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0" w:rsidRPr="00F107CA" w:rsidRDefault="00E60020" w:rsidP="00E60020">
      <w:pPr>
        <w:pStyle w:val="aa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E60020" w:rsidRPr="00E60020" w:rsidRDefault="00E60020" w:rsidP="00E60020">
      <w:pPr>
        <w:jc w:val="center"/>
        <w:rPr>
          <w:b/>
          <w:sz w:val="28"/>
          <w:szCs w:val="28"/>
        </w:rPr>
      </w:pPr>
      <w:r w:rsidRPr="00E60020">
        <w:rPr>
          <w:b/>
          <w:sz w:val="28"/>
          <w:szCs w:val="28"/>
        </w:rPr>
        <w:t>РЕШЕНИЕ</w:t>
      </w:r>
    </w:p>
    <w:p w:rsidR="00E60020" w:rsidRDefault="000E4F18" w:rsidP="00CD20A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020" w:rsidRPr="00E60020">
        <w:rPr>
          <w:sz w:val="28"/>
          <w:szCs w:val="28"/>
        </w:rPr>
        <w:t>ПРОЕКТ</w:t>
      </w:r>
    </w:p>
    <w:p w:rsidR="00053374" w:rsidRPr="000E4F18" w:rsidRDefault="00053374" w:rsidP="00CD20AB">
      <w:pPr>
        <w:pStyle w:val="a3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F4BDB" w:rsidRPr="00E85D99" w:rsidTr="00AE020D">
        <w:tc>
          <w:tcPr>
            <w:tcW w:w="4678" w:type="dxa"/>
          </w:tcPr>
          <w:p w:rsidR="003D1F94" w:rsidRPr="00E85D99" w:rsidRDefault="008515AE" w:rsidP="009B41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773FAB">
              <w:rPr>
                <w:sz w:val="28"/>
                <w:szCs w:val="28"/>
              </w:rPr>
              <w:t>внесении изменения</w:t>
            </w:r>
            <w:r w:rsidR="00497838">
              <w:rPr>
                <w:sz w:val="28"/>
                <w:szCs w:val="28"/>
              </w:rPr>
              <w:t xml:space="preserve"> в </w:t>
            </w:r>
            <w:r w:rsidR="00113768">
              <w:rPr>
                <w:sz w:val="28"/>
                <w:szCs w:val="28"/>
              </w:rPr>
              <w:t>пункт 1 решения</w:t>
            </w:r>
            <w:r w:rsidR="00497838">
              <w:rPr>
                <w:sz w:val="28"/>
                <w:szCs w:val="28"/>
              </w:rPr>
              <w:t xml:space="preserve"> Совета депутатов города Новосибирска от 28.10.2020 № 43 «О </w:t>
            </w:r>
            <w:r>
              <w:rPr>
                <w:sz w:val="28"/>
                <w:szCs w:val="28"/>
              </w:rPr>
              <w:t xml:space="preserve">делегировании депутатов Совета депутатов города Новосибирска </w:t>
            </w:r>
            <w:r>
              <w:rPr>
                <w:rFonts w:eastAsia="Calibri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состав комиссии по </w:t>
            </w:r>
            <w:r w:rsidR="009B41F8">
              <w:rPr>
                <w:sz w:val="28"/>
                <w:szCs w:val="28"/>
              </w:rPr>
              <w:t>установлению</w:t>
            </w:r>
            <w:r w:rsidR="00053374">
              <w:rPr>
                <w:sz w:val="28"/>
                <w:szCs w:val="28"/>
              </w:rPr>
              <w:t xml:space="preserve"> тарифов</w:t>
            </w:r>
            <w:r w:rsidR="00497838">
              <w:rPr>
                <w:sz w:val="28"/>
                <w:szCs w:val="28"/>
              </w:rPr>
              <w:t>»</w:t>
            </w:r>
          </w:p>
        </w:tc>
      </w:tr>
    </w:tbl>
    <w:p w:rsidR="00BF4BDB" w:rsidRPr="00E85D99" w:rsidRDefault="00BF4BDB" w:rsidP="00CD2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07E" w:rsidRPr="00FE507E" w:rsidRDefault="00FE507E" w:rsidP="00FE507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E507E" w:rsidRPr="00FE507E" w:rsidRDefault="00497838" w:rsidP="004978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80D27">
        <w:rPr>
          <w:sz w:val="28"/>
          <w:szCs w:val="28"/>
        </w:rPr>
        <w:t>письма начальника департамента экономики и стратегического планирования мэрии города Новосибирска Уткиной Л. А. от 29.03.2024                  № 09/04.2-09/00535</w:t>
      </w:r>
      <w:r w:rsidRPr="00497838">
        <w:rPr>
          <w:sz w:val="28"/>
          <w:szCs w:val="28"/>
        </w:rPr>
        <w:t>,</w:t>
      </w:r>
      <w:r w:rsidR="00FE507E">
        <w:rPr>
          <w:sz w:val="28"/>
          <w:szCs w:val="28"/>
        </w:rPr>
        <w:t xml:space="preserve"> в соответс</w:t>
      </w:r>
      <w:r w:rsidR="00F16A9B">
        <w:rPr>
          <w:sz w:val="28"/>
          <w:szCs w:val="28"/>
        </w:rPr>
        <w:t>твии с</w:t>
      </w:r>
      <w:r w:rsidR="00FE507E" w:rsidRPr="00FE507E">
        <w:rPr>
          <w:rFonts w:eastAsia="Calibri"/>
          <w:sz w:val="28"/>
          <w:szCs w:val="28"/>
        </w:rPr>
        <w:t xml:space="preserve"> </w:t>
      </w:r>
      <w:r w:rsidR="00B80D27">
        <w:rPr>
          <w:rFonts w:eastAsia="Calibri"/>
          <w:sz w:val="28"/>
          <w:szCs w:val="28"/>
        </w:rPr>
        <w:t>частью 3 статьи 11 Федерального закона от 14.07.2022 № 255-ФЗ «</w:t>
      </w:r>
      <w:r w:rsidR="00B80D27" w:rsidRPr="00B80D27">
        <w:rPr>
          <w:rFonts w:eastAsia="Calibri"/>
          <w:sz w:val="28"/>
          <w:szCs w:val="28"/>
        </w:rPr>
        <w:t>О контроле за деятельностью лиц, находящихся под иностранным влиянием</w:t>
      </w:r>
      <w:r w:rsidR="00B80D27">
        <w:rPr>
          <w:rFonts w:eastAsia="Calibri"/>
          <w:sz w:val="28"/>
          <w:szCs w:val="28"/>
        </w:rPr>
        <w:t xml:space="preserve">», </w:t>
      </w:r>
      <w:r w:rsidR="00FE507E">
        <w:rPr>
          <w:rFonts w:eastAsia="Calibri"/>
          <w:sz w:val="28"/>
          <w:szCs w:val="28"/>
        </w:rPr>
        <w:t xml:space="preserve">пунктом </w:t>
      </w:r>
      <w:r w:rsidR="00682D17">
        <w:rPr>
          <w:rFonts w:eastAsia="Calibri"/>
          <w:sz w:val="28"/>
          <w:szCs w:val="28"/>
        </w:rPr>
        <w:t>4</w:t>
      </w:r>
      <w:r w:rsidR="00FE507E">
        <w:rPr>
          <w:rFonts w:eastAsia="Calibri"/>
          <w:sz w:val="28"/>
          <w:szCs w:val="28"/>
        </w:rPr>
        <w:t xml:space="preserve">.8 </w:t>
      </w:r>
      <w:r w:rsidR="00470A4A">
        <w:rPr>
          <w:rFonts w:eastAsia="Calibri"/>
          <w:sz w:val="28"/>
          <w:szCs w:val="28"/>
        </w:rPr>
        <w:t>П</w:t>
      </w:r>
      <w:r w:rsidR="006A114A">
        <w:rPr>
          <w:rFonts w:eastAsia="Calibri"/>
          <w:sz w:val="28"/>
          <w:szCs w:val="28"/>
        </w:rPr>
        <w:t>орядк</w:t>
      </w:r>
      <w:r w:rsidR="00532D2F">
        <w:rPr>
          <w:rFonts w:eastAsia="Calibri"/>
          <w:sz w:val="28"/>
          <w:szCs w:val="28"/>
        </w:rPr>
        <w:t>а</w:t>
      </w:r>
      <w:r w:rsidR="006A114A">
        <w:rPr>
          <w:rFonts w:eastAsia="Calibri"/>
          <w:sz w:val="28"/>
          <w:szCs w:val="28"/>
        </w:rPr>
        <w:t xml:space="preserve"> принятия решений </w:t>
      </w:r>
      <w:r w:rsidR="00682D17">
        <w:rPr>
          <w:rFonts w:eastAsia="Calibri"/>
          <w:sz w:val="28"/>
          <w:szCs w:val="28"/>
        </w:rPr>
        <w:t>об установлении тарифов на услуги, предоставляемые муниципальными унитарными предприятиями и муниципальными учреждениями,</w:t>
      </w:r>
      <w:r w:rsidR="00773FAB">
        <w:rPr>
          <w:rFonts w:eastAsia="Calibri"/>
          <w:sz w:val="28"/>
          <w:szCs w:val="28"/>
        </w:rPr>
        <w:t xml:space="preserve"> и работы, выполняемые муниципальными унитарными предприятиями и муниципальными учреждениями</w:t>
      </w:r>
      <w:r w:rsidR="00682D17">
        <w:rPr>
          <w:rFonts w:eastAsia="Calibri"/>
          <w:sz w:val="28"/>
          <w:szCs w:val="28"/>
        </w:rPr>
        <w:t xml:space="preserve"> </w:t>
      </w:r>
      <w:r w:rsidR="00747531">
        <w:rPr>
          <w:rFonts w:eastAsia="Calibri"/>
          <w:sz w:val="28"/>
          <w:szCs w:val="28"/>
        </w:rPr>
        <w:t>определенного</w:t>
      </w:r>
      <w:r w:rsidR="00FE507E">
        <w:rPr>
          <w:rFonts w:eastAsia="Calibri"/>
          <w:sz w:val="28"/>
          <w:szCs w:val="28"/>
        </w:rPr>
        <w:t xml:space="preserve"> решением Совета депутатов города Новосибирска от 23.12.20</w:t>
      </w:r>
      <w:r w:rsidR="004319ED">
        <w:rPr>
          <w:rFonts w:eastAsia="Calibri"/>
          <w:sz w:val="28"/>
          <w:szCs w:val="28"/>
        </w:rPr>
        <w:t>15</w:t>
      </w:r>
      <w:r w:rsidR="00FE507E">
        <w:rPr>
          <w:rFonts w:eastAsia="Calibri"/>
          <w:sz w:val="28"/>
          <w:szCs w:val="28"/>
        </w:rPr>
        <w:t xml:space="preserve"> № </w:t>
      </w:r>
      <w:r w:rsidR="004319ED">
        <w:rPr>
          <w:rFonts w:eastAsia="Calibri"/>
          <w:sz w:val="28"/>
          <w:szCs w:val="28"/>
        </w:rPr>
        <w:t>125</w:t>
      </w:r>
      <w:r w:rsidR="00FE507E">
        <w:rPr>
          <w:rFonts w:eastAsia="Calibri"/>
          <w:sz w:val="28"/>
          <w:szCs w:val="28"/>
        </w:rPr>
        <w:t>,</w:t>
      </w:r>
      <w:r w:rsidR="00520078">
        <w:rPr>
          <w:sz w:val="28"/>
          <w:szCs w:val="28"/>
        </w:rPr>
        <w:t xml:space="preserve"> </w:t>
      </w:r>
      <w:r w:rsidR="00F16A9B">
        <w:rPr>
          <w:sz w:val="28"/>
          <w:szCs w:val="28"/>
        </w:rPr>
        <w:t>статьей 45 Регламента Совета депутатов</w:t>
      </w:r>
      <w:r w:rsidR="00F16A9B" w:rsidRPr="00F16A9B">
        <w:rPr>
          <w:sz w:val="28"/>
          <w:szCs w:val="28"/>
        </w:rPr>
        <w:t xml:space="preserve"> </w:t>
      </w:r>
      <w:r w:rsidR="00F16A9B">
        <w:rPr>
          <w:sz w:val="28"/>
          <w:szCs w:val="28"/>
        </w:rPr>
        <w:t xml:space="preserve">города Новосибирска, </w:t>
      </w:r>
      <w:r w:rsidR="00FE507E" w:rsidRPr="00FE507E">
        <w:rPr>
          <w:rFonts w:eastAsia="Calibri"/>
          <w:sz w:val="28"/>
          <w:szCs w:val="28"/>
        </w:rPr>
        <w:t>руководствуясь</w:t>
      </w:r>
      <w:r w:rsidR="00FE507E" w:rsidRPr="00F16A9B">
        <w:rPr>
          <w:rFonts w:eastAsia="Calibri"/>
          <w:sz w:val="28"/>
          <w:szCs w:val="28"/>
        </w:rPr>
        <w:t xml:space="preserve"> </w:t>
      </w:r>
      <w:hyperlink r:id="rId10" w:history="1">
        <w:r w:rsidR="00FE507E" w:rsidRPr="00F16A9B">
          <w:rPr>
            <w:rFonts w:eastAsia="Calibri"/>
            <w:sz w:val="28"/>
            <w:szCs w:val="28"/>
          </w:rPr>
          <w:t>статьей 35</w:t>
        </w:r>
      </w:hyperlink>
      <w:r w:rsidR="00FE507E" w:rsidRPr="00FE507E">
        <w:rPr>
          <w:rFonts w:eastAsia="Calibri"/>
          <w:sz w:val="28"/>
          <w:szCs w:val="28"/>
        </w:rPr>
        <w:t xml:space="preserve"> Устава города Новосибирска, Совет депутатов города Новосибирска </w:t>
      </w:r>
      <w:r w:rsidR="00FE507E" w:rsidRPr="00E85D99">
        <w:rPr>
          <w:sz w:val="28"/>
          <w:szCs w:val="28"/>
        </w:rPr>
        <w:t>РЕШИЛ:</w:t>
      </w:r>
    </w:p>
    <w:p w:rsidR="002D4E58" w:rsidRPr="00B80D27" w:rsidRDefault="00B80D27" w:rsidP="00B80D27">
      <w:pPr>
        <w:pStyle w:val="a6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4D0B" w:rsidRPr="002D4E58">
        <w:rPr>
          <w:sz w:val="28"/>
          <w:szCs w:val="28"/>
        </w:rPr>
        <w:t xml:space="preserve"> </w:t>
      </w:r>
      <w:r w:rsidR="00497838" w:rsidRPr="002D4E5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97838" w:rsidRPr="002D4E58">
        <w:rPr>
          <w:sz w:val="28"/>
          <w:szCs w:val="28"/>
        </w:rPr>
        <w:t xml:space="preserve"> 1 решения Совета депутатов города Новосибирска </w:t>
      </w:r>
      <w:r w:rsidR="009F2D8A" w:rsidRPr="002D4E58">
        <w:rPr>
          <w:sz w:val="28"/>
          <w:szCs w:val="28"/>
        </w:rPr>
        <w:t xml:space="preserve">                     </w:t>
      </w:r>
      <w:r w:rsidR="00497838" w:rsidRPr="002D4E58">
        <w:rPr>
          <w:sz w:val="28"/>
          <w:szCs w:val="28"/>
        </w:rPr>
        <w:t>от 28.10.2020 № 43 «О делегировании депутатов Совета депутатов города Новосибирска в состав комиссии по установлению тарифов»</w:t>
      </w:r>
      <w:r w:rsidR="00113768" w:rsidRPr="002D4E58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</w:t>
      </w:r>
      <w:r w:rsidR="00714D0B" w:rsidRPr="002D4E58">
        <w:rPr>
          <w:sz w:val="28"/>
          <w:szCs w:val="28"/>
        </w:rPr>
        <w:t xml:space="preserve"> Совета депутатов города Новосибирска от 22.12.2021 № 283</w:t>
      </w:r>
      <w:r>
        <w:rPr>
          <w:sz w:val="28"/>
          <w:szCs w:val="28"/>
        </w:rPr>
        <w:t>, от 05.12.2022 № 465</w:t>
      </w:r>
      <w:r w:rsidR="00714D0B" w:rsidRPr="002D4E58">
        <w:rPr>
          <w:sz w:val="28"/>
          <w:szCs w:val="28"/>
        </w:rPr>
        <w:t xml:space="preserve">) </w:t>
      </w:r>
      <w:r>
        <w:rPr>
          <w:sz w:val="28"/>
          <w:szCs w:val="28"/>
        </w:rPr>
        <w:t>слова «</w:t>
      </w:r>
      <w:r w:rsidR="0096385B" w:rsidRPr="00B80D27">
        <w:rPr>
          <w:sz w:val="28"/>
          <w:szCs w:val="28"/>
        </w:rPr>
        <w:t>Каверзину Светлану Викторовну</w:t>
      </w:r>
      <w:r>
        <w:rPr>
          <w:sz w:val="28"/>
          <w:szCs w:val="28"/>
        </w:rPr>
        <w:t>» заменить словами «</w:t>
      </w:r>
      <w:r w:rsidR="0078402E">
        <w:rPr>
          <w:sz w:val="28"/>
          <w:szCs w:val="28"/>
        </w:rPr>
        <w:t>Лебедева Евгения Владимировича».</w:t>
      </w:r>
    </w:p>
    <w:p w:rsidR="009B547E" w:rsidRPr="0077479E" w:rsidRDefault="00497838" w:rsidP="0049783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4B7" w:rsidRPr="0077479E">
        <w:rPr>
          <w:sz w:val="28"/>
          <w:szCs w:val="28"/>
        </w:rPr>
        <w:t>.</w:t>
      </w:r>
      <w:r w:rsidR="004319ED">
        <w:rPr>
          <w:sz w:val="28"/>
          <w:szCs w:val="28"/>
        </w:rPr>
        <w:t> </w:t>
      </w:r>
      <w:r w:rsidR="009B547E" w:rsidRPr="0077479E">
        <w:rPr>
          <w:sz w:val="28"/>
          <w:szCs w:val="28"/>
        </w:rPr>
        <w:t>Решение вступает в силу со дня его подписания.</w:t>
      </w:r>
    </w:p>
    <w:p w:rsidR="005D70D1" w:rsidRDefault="00497838" w:rsidP="0049783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0D1" w:rsidRPr="00466A75">
        <w:rPr>
          <w:sz w:val="28"/>
          <w:szCs w:val="28"/>
        </w:rPr>
        <w:t>.</w:t>
      </w:r>
      <w:r w:rsidR="004319ED">
        <w:rPr>
          <w:sz w:val="28"/>
          <w:szCs w:val="28"/>
        </w:rPr>
        <w:t> </w:t>
      </w:r>
      <w:r w:rsidR="005D70D1" w:rsidRPr="00466A75">
        <w:rPr>
          <w:sz w:val="28"/>
          <w:szCs w:val="28"/>
        </w:rPr>
        <w:t>Контроль за исполнением</w:t>
      </w:r>
      <w:r w:rsidR="005D70D1" w:rsidRPr="00F107CA">
        <w:rPr>
          <w:sz w:val="28"/>
          <w:szCs w:val="28"/>
        </w:rPr>
        <w:t xml:space="preserve"> решения воз</w:t>
      </w:r>
      <w:r w:rsidR="005D70D1">
        <w:rPr>
          <w:sz w:val="28"/>
          <w:szCs w:val="28"/>
        </w:rPr>
        <w:t xml:space="preserve">ложить на </w:t>
      </w:r>
      <w:r w:rsidR="007B047F">
        <w:rPr>
          <w:sz w:val="28"/>
          <w:szCs w:val="28"/>
        </w:rPr>
        <w:t>постоянную комиссию</w:t>
      </w:r>
      <w:r w:rsidR="00AC2ACA">
        <w:rPr>
          <w:sz w:val="28"/>
          <w:szCs w:val="28"/>
        </w:rPr>
        <w:t xml:space="preserve"> Совета депутатов города Новосибирска </w:t>
      </w:r>
      <w:r w:rsidR="007B047F">
        <w:rPr>
          <w:sz w:val="28"/>
          <w:szCs w:val="28"/>
        </w:rPr>
        <w:t>по бюджету и налоговой политике.</w:t>
      </w:r>
    </w:p>
    <w:p w:rsidR="009B547E" w:rsidRDefault="009B547E" w:rsidP="009B547E">
      <w:pPr>
        <w:ind w:firstLine="567"/>
        <w:jc w:val="both"/>
        <w:rPr>
          <w:sz w:val="28"/>
          <w:szCs w:val="28"/>
        </w:rPr>
      </w:pPr>
    </w:p>
    <w:p w:rsidR="007B047F" w:rsidRDefault="007B047F" w:rsidP="009B547E">
      <w:pPr>
        <w:ind w:firstLine="567"/>
        <w:jc w:val="both"/>
        <w:rPr>
          <w:sz w:val="28"/>
          <w:szCs w:val="28"/>
        </w:rPr>
      </w:pPr>
    </w:p>
    <w:p w:rsidR="00130103" w:rsidRDefault="00130103" w:rsidP="001301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E64" w:rsidRDefault="00193E64" w:rsidP="00193E64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271">
        <w:rPr>
          <w:sz w:val="28"/>
          <w:szCs w:val="28"/>
        </w:rPr>
        <w:t xml:space="preserve">    </w:t>
      </w:r>
      <w:r w:rsidR="007B047F">
        <w:rPr>
          <w:sz w:val="28"/>
          <w:szCs w:val="28"/>
        </w:rPr>
        <w:t xml:space="preserve">  Д. В. </w:t>
      </w:r>
      <w:proofErr w:type="spellStart"/>
      <w:r w:rsidR="007B047F">
        <w:rPr>
          <w:sz w:val="28"/>
          <w:szCs w:val="28"/>
        </w:rPr>
        <w:t>Асанцев</w:t>
      </w:r>
      <w:proofErr w:type="spellEnd"/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78402E" w:rsidRDefault="0078402E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Pr="00193E64" w:rsidRDefault="00B66224" w:rsidP="00B66224">
      <w:pPr>
        <w:jc w:val="center"/>
        <w:rPr>
          <w:sz w:val="28"/>
          <w:szCs w:val="28"/>
        </w:rPr>
      </w:pPr>
      <w:r>
        <w:rPr>
          <w:sz w:val="28"/>
        </w:rPr>
        <w:lastRenderedPageBreak/>
        <w:t>СОГЛАСОВАНО</w:t>
      </w:r>
    </w:p>
    <w:p w:rsidR="00B66224" w:rsidRDefault="00B66224" w:rsidP="00B66224">
      <w:pPr>
        <w:ind w:right="-30"/>
        <w:jc w:val="center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B66224" w:rsidTr="00B0075E">
        <w:tc>
          <w:tcPr>
            <w:tcW w:w="3948" w:type="dxa"/>
          </w:tcPr>
          <w:p w:rsidR="00B66224" w:rsidRPr="00123C8D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  <w:r w:rsidRPr="00A94D50"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 xml:space="preserve">          </w:t>
            </w:r>
            <w:r>
              <w:rPr>
                <w:sz w:val="28"/>
              </w:rPr>
              <w:t>Е. С. Яковенко</w:t>
            </w: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  <w:r w:rsidRPr="00A94D50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по </w:t>
            </w:r>
            <w:r w:rsidRPr="00A94D50">
              <w:rPr>
                <w:sz w:val="28"/>
              </w:rPr>
              <w:t>правов</w:t>
            </w:r>
            <w:r>
              <w:rPr>
                <w:sz w:val="28"/>
              </w:rPr>
              <w:t xml:space="preserve">ым и </w:t>
            </w:r>
            <w:r w:rsidRPr="00A94D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экономическим вопросам </w:t>
            </w:r>
            <w:r w:rsidRPr="00A94D50">
              <w:rPr>
                <w:sz w:val="28"/>
              </w:rPr>
              <w:t>Совета депутатов города Новосибирска</w:t>
            </w: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</w:p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>О. А. Кондратенко</w:t>
            </w:r>
          </w:p>
        </w:tc>
      </w:tr>
    </w:tbl>
    <w:p w:rsidR="00B66224" w:rsidRDefault="00B66224" w:rsidP="00B6622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E4535D" w:rsidRDefault="00E4535D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497838" w:rsidRDefault="00497838" w:rsidP="00CE70A1">
      <w:pPr>
        <w:jc w:val="center"/>
        <w:rPr>
          <w:sz w:val="28"/>
        </w:rPr>
      </w:pPr>
    </w:p>
    <w:sectPr w:rsidR="00497838" w:rsidSect="00C83271">
      <w:pgSz w:w="11907" w:h="16840"/>
      <w:pgMar w:top="851" w:right="567" w:bottom="851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5E4E"/>
    <w:multiLevelType w:val="hybridMultilevel"/>
    <w:tmpl w:val="A9A80EBE"/>
    <w:lvl w:ilvl="0" w:tplc="346C97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854A5"/>
    <w:multiLevelType w:val="hybridMultilevel"/>
    <w:tmpl w:val="59DCE8A0"/>
    <w:lvl w:ilvl="0" w:tplc="4120D7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342A"/>
    <w:rsid w:val="000139CB"/>
    <w:rsid w:val="00030069"/>
    <w:rsid w:val="0004525B"/>
    <w:rsid w:val="00053374"/>
    <w:rsid w:val="00055FE5"/>
    <w:rsid w:val="00056434"/>
    <w:rsid w:val="00060895"/>
    <w:rsid w:val="00071C7C"/>
    <w:rsid w:val="00081961"/>
    <w:rsid w:val="00091CCE"/>
    <w:rsid w:val="0009596A"/>
    <w:rsid w:val="000A1824"/>
    <w:rsid w:val="000A5393"/>
    <w:rsid w:val="000B2AF2"/>
    <w:rsid w:val="000D0893"/>
    <w:rsid w:val="000D61CA"/>
    <w:rsid w:val="000E2F6E"/>
    <w:rsid w:val="000E4F18"/>
    <w:rsid w:val="00101210"/>
    <w:rsid w:val="0010722D"/>
    <w:rsid w:val="00113768"/>
    <w:rsid w:val="00120DB1"/>
    <w:rsid w:val="00130103"/>
    <w:rsid w:val="00193E64"/>
    <w:rsid w:val="001A731D"/>
    <w:rsid w:val="001B7932"/>
    <w:rsid w:val="001D5685"/>
    <w:rsid w:val="00212886"/>
    <w:rsid w:val="00220BDF"/>
    <w:rsid w:val="0022187A"/>
    <w:rsid w:val="00222BF8"/>
    <w:rsid w:val="00227FBB"/>
    <w:rsid w:val="00232C0F"/>
    <w:rsid w:val="00233F70"/>
    <w:rsid w:val="00244C7D"/>
    <w:rsid w:val="002B1CA6"/>
    <w:rsid w:val="002B616B"/>
    <w:rsid w:val="002B7CFB"/>
    <w:rsid w:val="002C3B72"/>
    <w:rsid w:val="002D4E58"/>
    <w:rsid w:val="002E0524"/>
    <w:rsid w:val="002E6016"/>
    <w:rsid w:val="002F0ACE"/>
    <w:rsid w:val="002F2E6D"/>
    <w:rsid w:val="002F4C20"/>
    <w:rsid w:val="00300CD1"/>
    <w:rsid w:val="003107FB"/>
    <w:rsid w:val="00317AFE"/>
    <w:rsid w:val="00346523"/>
    <w:rsid w:val="00350425"/>
    <w:rsid w:val="00354C53"/>
    <w:rsid w:val="003550CE"/>
    <w:rsid w:val="00384254"/>
    <w:rsid w:val="00390677"/>
    <w:rsid w:val="003B258C"/>
    <w:rsid w:val="003C1DF6"/>
    <w:rsid w:val="003C605F"/>
    <w:rsid w:val="003D1F94"/>
    <w:rsid w:val="003D5EB0"/>
    <w:rsid w:val="0040046A"/>
    <w:rsid w:val="004100A0"/>
    <w:rsid w:val="00412A0C"/>
    <w:rsid w:val="00412E37"/>
    <w:rsid w:val="004311D1"/>
    <w:rsid w:val="004319ED"/>
    <w:rsid w:val="0043621D"/>
    <w:rsid w:val="004668F3"/>
    <w:rsid w:val="0046787E"/>
    <w:rsid w:val="00470A4A"/>
    <w:rsid w:val="00477A27"/>
    <w:rsid w:val="00482B8D"/>
    <w:rsid w:val="00497838"/>
    <w:rsid w:val="00497FE0"/>
    <w:rsid w:val="004A6236"/>
    <w:rsid w:val="00500229"/>
    <w:rsid w:val="00520078"/>
    <w:rsid w:val="005270F7"/>
    <w:rsid w:val="00532D2F"/>
    <w:rsid w:val="005330BA"/>
    <w:rsid w:val="005447AB"/>
    <w:rsid w:val="0055073E"/>
    <w:rsid w:val="00556BF2"/>
    <w:rsid w:val="00557F40"/>
    <w:rsid w:val="005A0E9F"/>
    <w:rsid w:val="005A362D"/>
    <w:rsid w:val="005B2B34"/>
    <w:rsid w:val="005C1085"/>
    <w:rsid w:val="005C19C5"/>
    <w:rsid w:val="005C1EF9"/>
    <w:rsid w:val="005C345B"/>
    <w:rsid w:val="005C3931"/>
    <w:rsid w:val="005D40B2"/>
    <w:rsid w:val="005D5ADF"/>
    <w:rsid w:val="005D70D1"/>
    <w:rsid w:val="005F056C"/>
    <w:rsid w:val="005F5145"/>
    <w:rsid w:val="00602377"/>
    <w:rsid w:val="0060361F"/>
    <w:rsid w:val="00604FF6"/>
    <w:rsid w:val="006072B2"/>
    <w:rsid w:val="0061150F"/>
    <w:rsid w:val="00612472"/>
    <w:rsid w:val="00614FC3"/>
    <w:rsid w:val="00617A61"/>
    <w:rsid w:val="006215E4"/>
    <w:rsid w:val="00632345"/>
    <w:rsid w:val="00670B2E"/>
    <w:rsid w:val="00682D17"/>
    <w:rsid w:val="00687D30"/>
    <w:rsid w:val="006A114A"/>
    <w:rsid w:val="006D10DA"/>
    <w:rsid w:val="00714D0B"/>
    <w:rsid w:val="00716287"/>
    <w:rsid w:val="00722B1B"/>
    <w:rsid w:val="0073628D"/>
    <w:rsid w:val="00747531"/>
    <w:rsid w:val="007546F6"/>
    <w:rsid w:val="00760245"/>
    <w:rsid w:val="00763730"/>
    <w:rsid w:val="00771C67"/>
    <w:rsid w:val="00773FAB"/>
    <w:rsid w:val="0077479E"/>
    <w:rsid w:val="0078402E"/>
    <w:rsid w:val="007A34B1"/>
    <w:rsid w:val="007A5659"/>
    <w:rsid w:val="007B047F"/>
    <w:rsid w:val="007C79E7"/>
    <w:rsid w:val="007D7E98"/>
    <w:rsid w:val="007E2E46"/>
    <w:rsid w:val="007F0CA0"/>
    <w:rsid w:val="00804259"/>
    <w:rsid w:val="0081560C"/>
    <w:rsid w:val="0082748E"/>
    <w:rsid w:val="0083189F"/>
    <w:rsid w:val="00832159"/>
    <w:rsid w:val="0084404F"/>
    <w:rsid w:val="008515AE"/>
    <w:rsid w:val="00851DED"/>
    <w:rsid w:val="00852898"/>
    <w:rsid w:val="008B2920"/>
    <w:rsid w:val="008B4EDD"/>
    <w:rsid w:val="008D6E18"/>
    <w:rsid w:val="00900157"/>
    <w:rsid w:val="00906850"/>
    <w:rsid w:val="00913D3A"/>
    <w:rsid w:val="00940FC2"/>
    <w:rsid w:val="00946C30"/>
    <w:rsid w:val="00956500"/>
    <w:rsid w:val="00956829"/>
    <w:rsid w:val="00957612"/>
    <w:rsid w:val="009635DF"/>
    <w:rsid w:val="0096385B"/>
    <w:rsid w:val="00975061"/>
    <w:rsid w:val="009768D5"/>
    <w:rsid w:val="00992B6C"/>
    <w:rsid w:val="009B41F8"/>
    <w:rsid w:val="009B547E"/>
    <w:rsid w:val="009C28E7"/>
    <w:rsid w:val="009C7AF9"/>
    <w:rsid w:val="009D6CA7"/>
    <w:rsid w:val="009E0C10"/>
    <w:rsid w:val="009F1F24"/>
    <w:rsid w:val="009F2D8A"/>
    <w:rsid w:val="009F4BED"/>
    <w:rsid w:val="00A16AA5"/>
    <w:rsid w:val="00A25592"/>
    <w:rsid w:val="00A547F4"/>
    <w:rsid w:val="00A5533F"/>
    <w:rsid w:val="00A6588D"/>
    <w:rsid w:val="00A6776C"/>
    <w:rsid w:val="00A67B5D"/>
    <w:rsid w:val="00A87DFD"/>
    <w:rsid w:val="00A90DDF"/>
    <w:rsid w:val="00A9164A"/>
    <w:rsid w:val="00A920A4"/>
    <w:rsid w:val="00A94D50"/>
    <w:rsid w:val="00AA54B7"/>
    <w:rsid w:val="00AC16D7"/>
    <w:rsid w:val="00AC2ACA"/>
    <w:rsid w:val="00AE020D"/>
    <w:rsid w:val="00B25444"/>
    <w:rsid w:val="00B43B33"/>
    <w:rsid w:val="00B64E56"/>
    <w:rsid w:val="00B66224"/>
    <w:rsid w:val="00B80D27"/>
    <w:rsid w:val="00B915BD"/>
    <w:rsid w:val="00B9652C"/>
    <w:rsid w:val="00BC0361"/>
    <w:rsid w:val="00BD0893"/>
    <w:rsid w:val="00BD6ED7"/>
    <w:rsid w:val="00BE5D26"/>
    <w:rsid w:val="00BF4BDB"/>
    <w:rsid w:val="00BF5070"/>
    <w:rsid w:val="00C066E9"/>
    <w:rsid w:val="00C06853"/>
    <w:rsid w:val="00C07065"/>
    <w:rsid w:val="00C35DAD"/>
    <w:rsid w:val="00C612AB"/>
    <w:rsid w:val="00C81DBC"/>
    <w:rsid w:val="00C83271"/>
    <w:rsid w:val="00C85D16"/>
    <w:rsid w:val="00C9061F"/>
    <w:rsid w:val="00CB545F"/>
    <w:rsid w:val="00CC0ECA"/>
    <w:rsid w:val="00CD20AB"/>
    <w:rsid w:val="00CD37F5"/>
    <w:rsid w:val="00CD6BE8"/>
    <w:rsid w:val="00CE70A1"/>
    <w:rsid w:val="00CF62B7"/>
    <w:rsid w:val="00D4057E"/>
    <w:rsid w:val="00D60CAA"/>
    <w:rsid w:val="00D805DC"/>
    <w:rsid w:val="00D83513"/>
    <w:rsid w:val="00D84AF1"/>
    <w:rsid w:val="00D87F64"/>
    <w:rsid w:val="00D90CD8"/>
    <w:rsid w:val="00D91795"/>
    <w:rsid w:val="00DA1C06"/>
    <w:rsid w:val="00DB615B"/>
    <w:rsid w:val="00DC6C1B"/>
    <w:rsid w:val="00DD41F8"/>
    <w:rsid w:val="00DD5C6D"/>
    <w:rsid w:val="00DE22E0"/>
    <w:rsid w:val="00DE47B6"/>
    <w:rsid w:val="00DF2953"/>
    <w:rsid w:val="00E2731B"/>
    <w:rsid w:val="00E418C6"/>
    <w:rsid w:val="00E4274B"/>
    <w:rsid w:val="00E4535D"/>
    <w:rsid w:val="00E60020"/>
    <w:rsid w:val="00E643C6"/>
    <w:rsid w:val="00E84563"/>
    <w:rsid w:val="00E85D99"/>
    <w:rsid w:val="00EA7AE1"/>
    <w:rsid w:val="00EB3333"/>
    <w:rsid w:val="00EC02C3"/>
    <w:rsid w:val="00ED3FA1"/>
    <w:rsid w:val="00ED7502"/>
    <w:rsid w:val="00EF65BD"/>
    <w:rsid w:val="00F04C9D"/>
    <w:rsid w:val="00F16A9B"/>
    <w:rsid w:val="00F510B1"/>
    <w:rsid w:val="00F604C3"/>
    <w:rsid w:val="00F902B5"/>
    <w:rsid w:val="00F92952"/>
    <w:rsid w:val="00F948A1"/>
    <w:rsid w:val="00FC244E"/>
    <w:rsid w:val="00FC2B09"/>
    <w:rsid w:val="00FC49A4"/>
    <w:rsid w:val="00FC4CF8"/>
    <w:rsid w:val="00FD4467"/>
    <w:rsid w:val="00FE507E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3AC6-C8CB-4680-860B-1383316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3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A5533F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5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55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A5533F"/>
    <w:rPr>
      <w:rFonts w:ascii="Times New Roman" w:eastAsia="Times New Roman" w:hAnsi="Times New Roman"/>
      <w:snapToGrid w:val="0"/>
    </w:rPr>
  </w:style>
  <w:style w:type="paragraph" w:styleId="a6">
    <w:name w:val="List Paragraph"/>
    <w:basedOn w:val="a"/>
    <w:uiPriority w:val="34"/>
    <w:qFormat/>
    <w:rsid w:val="00A6776C"/>
    <w:pPr>
      <w:ind w:left="720"/>
      <w:contextualSpacing/>
    </w:pPr>
  </w:style>
  <w:style w:type="paragraph" w:customStyle="1" w:styleId="ConsPlusTitle">
    <w:name w:val="ConsPlusTitle"/>
    <w:rsid w:val="00C8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013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00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E60020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rsid w:val="00E6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70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31F1A85A35FC53C111B3E4DC08CFAA19CBA4D3E5539FB8CDA9F38672A5C2F344CE40C33ECFC2B90BBFEC96IDZF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6KDV5W64NSFS-385-24052</_dlc_DocId>
    <_dlc_DocIdUrl xmlns="746016b1-ecc9-410e-95eb-a13f7eb3881b">
      <Url>http://port.admnsk.ru/sites/main/sovet/_layouts/DocIdRedir.aspx?ID=6KDV5W64NSFS-385-24052</Url>
      <Description>6KDV5W64NSFS-385-24052</Description>
    </_dlc_DocIdUrl>
  </documentManagement>
</p:properties>
</file>

<file path=customXml/itemProps1.xml><?xml version="1.0" encoding="utf-8"?>
<ds:datastoreItem xmlns:ds="http://schemas.openxmlformats.org/officeDocument/2006/customXml" ds:itemID="{B93943DA-C220-4C86-83BC-DCDF727569F3}"/>
</file>

<file path=customXml/itemProps2.xml><?xml version="1.0" encoding="utf-8"?>
<ds:datastoreItem xmlns:ds="http://schemas.openxmlformats.org/officeDocument/2006/customXml" ds:itemID="{1F1B666B-AE5B-4315-9807-84BB66B33225}"/>
</file>

<file path=customXml/itemProps3.xml><?xml version="1.0" encoding="utf-8"?>
<ds:datastoreItem xmlns:ds="http://schemas.openxmlformats.org/officeDocument/2006/customXml" ds:itemID="{375331E2-C96E-474B-896D-115D9AB513A7}"/>
</file>

<file path=customXml/itemProps4.xml><?xml version="1.0" encoding="utf-8"?>
<ds:datastoreItem xmlns:ds="http://schemas.openxmlformats.org/officeDocument/2006/customXml" ds:itemID="{7E07656B-75DB-4C29-A900-0C20C31D25C2}"/>
</file>

<file path=customXml/itemProps5.xml><?xml version="1.0" encoding="utf-8"?>
<ds:datastoreItem xmlns:ds="http://schemas.openxmlformats.org/officeDocument/2006/customXml" ds:itemID="{FDDEB6DF-4642-4C0F-BB87-3E004FFD5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2126</CharactersWithSpaces>
  <SharedDoc>false</SharedDoc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consultantplus://offline/ref=31F1A85A35FC53C111B3E4DC08CFAA19CBA4D3E5539FB8CDA9F38672A5C2F344CE40C33ECFC2B90BBFEC96IDZFF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OZemerova</dc:creator>
  <cp:lastModifiedBy>Проскурякова Татьяна Ивановна</cp:lastModifiedBy>
  <cp:revision>2</cp:revision>
  <cp:lastPrinted>2024-04-09T03:13:00Z</cp:lastPrinted>
  <dcterms:created xsi:type="dcterms:W3CDTF">2024-04-26T07:46:00Z</dcterms:created>
  <dcterms:modified xsi:type="dcterms:W3CDTF">2024-04-26T07:46:00Z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e4fe8f17-2227-48b6-be91-04793e643715</vt:lpwstr>
  </property>
</Properties>
</file>