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B" w:rsidRPr="005276CB" w:rsidRDefault="005276CB" w:rsidP="0086319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СОВЕТ ДЕПУТАТОВ ГОРОДА</w:t>
      </w:r>
      <w:r w:rsidR="00CE5222">
        <w:rPr>
          <w:rFonts w:ascii="Times New Roman" w:hAnsi="Times New Roman" w:cs="Times New Roman"/>
          <w:sz w:val="28"/>
          <w:szCs w:val="28"/>
        </w:rPr>
        <w:t xml:space="preserve"> </w:t>
      </w:r>
      <w:r w:rsidRPr="005276CB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5276CB" w:rsidRPr="005276CB" w:rsidRDefault="005276CB" w:rsidP="0086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76CB" w:rsidRDefault="005276CB" w:rsidP="00863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76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CB" w:rsidRPr="00AA02A6" w:rsidRDefault="00045AD3" w:rsidP="00527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2A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5276CB" w:rsidRPr="005276CB" w:rsidTr="00B9115A">
        <w:trPr>
          <w:trHeight w:val="24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76CB" w:rsidRPr="005276CB" w:rsidRDefault="003454D0" w:rsidP="0068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4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  <w:r w:rsidR="006857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города Новосибирска от 27.05.2024 № 23-2024 на отдельные пункты Положения о нестационарных объектах на территории города Новосибирска</w:t>
            </w:r>
          </w:p>
        </w:tc>
      </w:tr>
    </w:tbl>
    <w:p w:rsidR="005276CB" w:rsidRDefault="005276CB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A4" w:rsidRDefault="00721FA4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CB" w:rsidRPr="005276CB" w:rsidRDefault="005276CB" w:rsidP="00A3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Рассмотрев</w:t>
      </w:r>
      <w:r w:rsidR="006857AD" w:rsidRPr="006857AD">
        <w:t xml:space="preserve"> </w:t>
      </w:r>
      <w:r w:rsidR="006857AD">
        <w:rPr>
          <w:rFonts w:ascii="Times New Roman" w:hAnsi="Times New Roman" w:cs="Times New Roman"/>
          <w:sz w:val="28"/>
          <w:szCs w:val="28"/>
        </w:rPr>
        <w:t>протест</w:t>
      </w:r>
      <w:r w:rsidR="006857AD" w:rsidRPr="006857AD">
        <w:rPr>
          <w:rFonts w:ascii="Times New Roman" w:hAnsi="Times New Roman" w:cs="Times New Roman"/>
          <w:sz w:val="28"/>
          <w:szCs w:val="28"/>
        </w:rPr>
        <w:t xml:space="preserve"> прокурора города Новосибирска от 27.05.2024 № 23-2024 на отдельные пункты Положения о нестационарных объектах на территории города Новосибирска</w:t>
      </w:r>
      <w:r w:rsidR="00A33C1D">
        <w:rPr>
          <w:rFonts w:ascii="Times New Roman" w:hAnsi="Times New Roman" w:cs="Times New Roman"/>
          <w:sz w:val="28"/>
          <w:szCs w:val="28"/>
        </w:rPr>
        <w:t xml:space="preserve"> </w:t>
      </w:r>
      <w:r w:rsidR="00EC56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857AD">
        <w:rPr>
          <w:rFonts w:ascii="Times New Roman" w:hAnsi="Times New Roman" w:cs="Times New Roman"/>
          <w:sz w:val="28"/>
          <w:szCs w:val="28"/>
        </w:rPr>
        <w:t>протест</w:t>
      </w:r>
      <w:r w:rsidR="00EC56DF">
        <w:rPr>
          <w:rFonts w:ascii="Times New Roman" w:hAnsi="Times New Roman" w:cs="Times New Roman"/>
          <w:sz w:val="28"/>
          <w:szCs w:val="28"/>
        </w:rPr>
        <w:t xml:space="preserve"> прокурора)</w:t>
      </w:r>
      <w:r w:rsidRPr="005276CB">
        <w:rPr>
          <w:rFonts w:ascii="Times New Roman" w:hAnsi="Times New Roman" w:cs="Times New Roman"/>
          <w:sz w:val="28"/>
          <w:szCs w:val="28"/>
        </w:rPr>
        <w:t>,</w:t>
      </w:r>
      <w:r w:rsidR="00A33C1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EC56DF">
        <w:rPr>
          <w:rFonts w:ascii="Times New Roman" w:hAnsi="Times New Roman" w:cs="Times New Roman"/>
          <w:sz w:val="28"/>
          <w:szCs w:val="28"/>
        </w:rPr>
        <w:t xml:space="preserve">5 </w:t>
      </w:r>
      <w:r w:rsidR="00A33C1D">
        <w:rPr>
          <w:rFonts w:ascii="Times New Roman" w:hAnsi="Times New Roman" w:cs="Times New Roman"/>
          <w:sz w:val="28"/>
          <w:szCs w:val="28"/>
        </w:rPr>
        <w:t xml:space="preserve">Устава города Новосибирска, статьей </w:t>
      </w:r>
      <w:r w:rsidR="00EC56DF">
        <w:rPr>
          <w:rFonts w:ascii="Times New Roman" w:hAnsi="Times New Roman" w:cs="Times New Roman"/>
          <w:sz w:val="28"/>
          <w:szCs w:val="28"/>
        </w:rPr>
        <w:t>37 Регламента</w:t>
      </w:r>
      <w:r w:rsidR="00A33C1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C56DF">
        <w:rPr>
          <w:rFonts w:ascii="Times New Roman" w:hAnsi="Times New Roman" w:cs="Times New Roman"/>
          <w:sz w:val="28"/>
          <w:szCs w:val="28"/>
        </w:rPr>
        <w:t>депутатов</w:t>
      </w:r>
      <w:r w:rsidR="00A33C1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EC56DF">
        <w:rPr>
          <w:rFonts w:ascii="Times New Roman" w:hAnsi="Times New Roman" w:cs="Times New Roman"/>
          <w:sz w:val="28"/>
          <w:szCs w:val="28"/>
        </w:rPr>
        <w:t>,</w:t>
      </w:r>
      <w:r w:rsidRPr="005276CB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  <w:r w:rsidR="00660CC6" w:rsidRPr="00660CC6">
        <w:t xml:space="preserve"> </w:t>
      </w:r>
    </w:p>
    <w:p w:rsidR="000B7A37" w:rsidRDefault="00660CC6" w:rsidP="00205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15B3">
        <w:rPr>
          <w:rFonts w:ascii="Times New Roman" w:hAnsi="Times New Roman" w:cs="Times New Roman"/>
          <w:sz w:val="28"/>
          <w:szCs w:val="28"/>
        </w:rPr>
        <w:t>Протест прокурора удовлетворить частично.</w:t>
      </w:r>
      <w:r w:rsidR="00EC5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B3" w:rsidRPr="002C5604" w:rsidRDefault="005A15B3" w:rsidP="00205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Рекомендовать мэрии города Новосибирска подготовить с учетом протеста прокурора проект решения Совета депутатов города Новосибирска </w:t>
      </w:r>
      <w:r w:rsidR="001016FD">
        <w:rPr>
          <w:rFonts w:ascii="Times New Roman" w:hAnsi="Times New Roman" w:cs="Times New Roman"/>
          <w:sz w:val="28"/>
          <w:szCs w:val="28"/>
        </w:rPr>
        <w:t>«</w:t>
      </w:r>
      <w:r w:rsidR="001016FD" w:rsidRPr="001016F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нестационарных объектах на территории города Новосибирска, утвержденное решением Совета </w:t>
      </w:r>
      <w:r w:rsidR="001016FD" w:rsidRPr="00BA7B0C">
        <w:rPr>
          <w:rFonts w:ascii="Times New Roman" w:hAnsi="Times New Roman" w:cs="Times New Roman"/>
          <w:sz w:val="28"/>
          <w:szCs w:val="28"/>
        </w:rPr>
        <w:t>депутатов города Новосибирска от 29.04.2015 № 1336»</w:t>
      </w:r>
      <w:r w:rsidR="009E1117" w:rsidRPr="00BA7B0C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CA0025" w:rsidRPr="00BA7B0C">
        <w:rPr>
          <w:rFonts w:ascii="Times New Roman" w:hAnsi="Times New Roman" w:cs="Times New Roman"/>
          <w:sz w:val="28"/>
          <w:szCs w:val="28"/>
        </w:rPr>
        <w:t xml:space="preserve"> в части приведения в соответствие с требованиями законодательства Российской Федерации</w:t>
      </w:r>
      <w:r w:rsidR="00741F8E" w:rsidRPr="00BA7B0C">
        <w:rPr>
          <w:rFonts w:ascii="Times New Roman" w:hAnsi="Times New Roman" w:cs="Times New Roman"/>
          <w:sz w:val="28"/>
          <w:szCs w:val="28"/>
        </w:rPr>
        <w:t xml:space="preserve"> пункта 4.9 Положения</w:t>
      </w:r>
      <w:r w:rsidR="00CA0025" w:rsidRPr="00BA7B0C">
        <w:rPr>
          <w:rFonts w:ascii="Times New Roman" w:hAnsi="Times New Roman" w:cs="Times New Roman"/>
          <w:sz w:val="28"/>
          <w:szCs w:val="28"/>
        </w:rPr>
        <w:t xml:space="preserve"> </w:t>
      </w:r>
      <w:r w:rsidR="00B0222F" w:rsidRPr="00BA7B0C">
        <w:rPr>
          <w:rFonts w:ascii="Times New Roman" w:hAnsi="Times New Roman" w:cs="Times New Roman"/>
          <w:sz w:val="28"/>
          <w:szCs w:val="28"/>
        </w:rPr>
        <w:t>о нестационарных объектах на территории</w:t>
      </w:r>
      <w:r w:rsidR="00B0222F" w:rsidRPr="00B0222F">
        <w:rPr>
          <w:rFonts w:ascii="Times New Roman" w:hAnsi="Times New Roman" w:cs="Times New Roman"/>
          <w:sz w:val="28"/>
          <w:szCs w:val="28"/>
        </w:rPr>
        <w:t xml:space="preserve"> г</w:t>
      </w:r>
      <w:r w:rsidR="00B0222F">
        <w:rPr>
          <w:rFonts w:ascii="Times New Roman" w:hAnsi="Times New Roman" w:cs="Times New Roman"/>
          <w:sz w:val="28"/>
          <w:szCs w:val="28"/>
        </w:rPr>
        <w:t>о</w:t>
      </w:r>
      <w:r w:rsidR="00741F8E">
        <w:rPr>
          <w:rFonts w:ascii="Times New Roman" w:hAnsi="Times New Roman" w:cs="Times New Roman"/>
          <w:sz w:val="28"/>
          <w:szCs w:val="28"/>
        </w:rPr>
        <w:t>рода Новосибирска, утвержденного</w:t>
      </w:r>
      <w:r w:rsidR="00B0222F" w:rsidRPr="00B0222F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города Новосибирска от 29.04.2015 № 1</w:t>
      </w:r>
      <w:r w:rsidR="00741F8E">
        <w:rPr>
          <w:rFonts w:ascii="Times New Roman" w:hAnsi="Times New Roman" w:cs="Times New Roman"/>
          <w:sz w:val="28"/>
          <w:szCs w:val="28"/>
        </w:rPr>
        <w:t>336 (далее – Положение)</w:t>
      </w:r>
      <w:r w:rsidR="00CA0025" w:rsidRPr="00CA0025">
        <w:rPr>
          <w:rFonts w:ascii="Times New Roman" w:hAnsi="Times New Roman" w:cs="Times New Roman"/>
          <w:sz w:val="28"/>
          <w:szCs w:val="28"/>
        </w:rPr>
        <w:t xml:space="preserve">, </w:t>
      </w:r>
      <w:r w:rsidR="00741F8E" w:rsidRPr="00CA0025">
        <w:rPr>
          <w:rFonts w:ascii="Times New Roman" w:hAnsi="Times New Roman" w:cs="Times New Roman"/>
          <w:sz w:val="28"/>
          <w:szCs w:val="28"/>
        </w:rPr>
        <w:t>пункта 4.1.2 приложения 1 к Положению</w:t>
      </w:r>
      <w:r w:rsidR="00741F8E">
        <w:t xml:space="preserve">, </w:t>
      </w:r>
      <w:r w:rsidR="00CA0025" w:rsidRPr="00CA0025">
        <w:rPr>
          <w:rFonts w:ascii="Times New Roman" w:hAnsi="Times New Roman" w:cs="Times New Roman"/>
          <w:sz w:val="28"/>
          <w:szCs w:val="28"/>
        </w:rPr>
        <w:t xml:space="preserve">пунктов 2.2 </w:t>
      </w:r>
      <w:r w:rsidR="001F3DF5">
        <w:rPr>
          <w:rFonts w:ascii="Times New Roman" w:hAnsi="Times New Roman" w:cs="Times New Roman"/>
          <w:sz w:val="28"/>
          <w:szCs w:val="28"/>
        </w:rPr>
        <w:t xml:space="preserve">приложений 1, 2, 3 к Положению </w:t>
      </w:r>
      <w:bookmarkStart w:id="0" w:name="_GoBack"/>
      <w:bookmarkEnd w:id="0"/>
      <w:r w:rsidR="00741F8E">
        <w:rPr>
          <w:rFonts w:ascii="Times New Roman" w:hAnsi="Times New Roman" w:cs="Times New Roman"/>
          <w:sz w:val="28"/>
          <w:szCs w:val="28"/>
        </w:rPr>
        <w:t xml:space="preserve">и в установленном порядке внести </w:t>
      </w:r>
      <w:r w:rsidR="009E1117">
        <w:rPr>
          <w:rFonts w:ascii="Times New Roman" w:hAnsi="Times New Roman" w:cs="Times New Roman"/>
          <w:sz w:val="28"/>
          <w:szCs w:val="28"/>
        </w:rPr>
        <w:t>проект решения в Совет депутатов города Новосибирска.</w:t>
      </w:r>
    </w:p>
    <w:p w:rsidR="005276CB" w:rsidRPr="005276CB" w:rsidRDefault="009E1117" w:rsidP="00527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6DF">
        <w:rPr>
          <w:rFonts w:ascii="Times New Roman" w:hAnsi="Times New Roman" w:cs="Times New Roman"/>
          <w:sz w:val="28"/>
          <w:szCs w:val="28"/>
        </w:rPr>
        <w:t>. Р</w:t>
      </w:r>
      <w:r w:rsidR="005276CB" w:rsidRPr="005276CB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принятия. </w:t>
      </w:r>
    </w:p>
    <w:p w:rsidR="005276CB" w:rsidRPr="005276CB" w:rsidRDefault="001F3DF5" w:rsidP="00527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CC6">
        <w:rPr>
          <w:rFonts w:ascii="Times New Roman" w:hAnsi="Times New Roman" w:cs="Times New Roman"/>
          <w:sz w:val="28"/>
          <w:szCs w:val="28"/>
        </w:rPr>
        <w:t>. </w:t>
      </w:r>
      <w:r w:rsidR="005276CB" w:rsidRPr="005276CB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</w:t>
      </w:r>
      <w:r w:rsidR="00D86DC4">
        <w:rPr>
          <w:rFonts w:ascii="Times New Roman" w:hAnsi="Times New Roman" w:cs="Times New Roman"/>
          <w:sz w:val="28"/>
          <w:szCs w:val="28"/>
        </w:rPr>
        <w:t xml:space="preserve">путатов города Новосибирска </w:t>
      </w:r>
      <w:r w:rsidR="00D86DC4" w:rsidRPr="00D86DC4">
        <w:rPr>
          <w:rFonts w:ascii="Times New Roman" w:hAnsi="Times New Roman" w:cs="Times New Roman"/>
          <w:sz w:val="28"/>
          <w:szCs w:val="28"/>
        </w:rPr>
        <w:t>по научно-производственному развитию и предпринимательству</w:t>
      </w:r>
      <w:r w:rsidR="005276CB" w:rsidRPr="005276CB">
        <w:rPr>
          <w:rFonts w:ascii="Times New Roman" w:hAnsi="Times New Roman" w:cs="Times New Roman"/>
          <w:sz w:val="28"/>
          <w:szCs w:val="28"/>
        </w:rPr>
        <w:t>.</w:t>
      </w:r>
    </w:p>
    <w:p w:rsidR="007E4040" w:rsidRDefault="007E4040" w:rsidP="007E4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40" w:rsidRDefault="007E4040" w:rsidP="007E4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40" w:rsidRPr="007E4040" w:rsidRDefault="007E4040" w:rsidP="007E4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04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E4040" w:rsidRPr="007E4040" w:rsidRDefault="007E4040" w:rsidP="007E40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040">
        <w:rPr>
          <w:rFonts w:ascii="Times New Roman" w:eastAsia="Times New Roman" w:hAnsi="Times New Roman" w:cs="Times New Roman"/>
          <w:sz w:val="28"/>
          <w:szCs w:val="28"/>
        </w:rPr>
        <w:t xml:space="preserve">города Новосибирска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E4040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Pr="007E4040">
        <w:rPr>
          <w:rFonts w:ascii="Times New Roman" w:eastAsia="Times New Roman" w:hAnsi="Times New Roman" w:cs="Times New Roman"/>
          <w:sz w:val="28"/>
          <w:szCs w:val="28"/>
        </w:rPr>
        <w:t>Асанцев</w:t>
      </w:r>
      <w:proofErr w:type="spellEnd"/>
    </w:p>
    <w:p w:rsidR="007E4040" w:rsidRPr="007E4040" w:rsidRDefault="007E4040" w:rsidP="007E404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5E8" w:rsidRDefault="001765E8" w:rsidP="002C5604">
      <w:pPr>
        <w:spacing w:after="0" w:line="240" w:lineRule="auto"/>
        <w:rPr>
          <w:sz w:val="28"/>
          <w:szCs w:val="28"/>
        </w:rPr>
      </w:pPr>
    </w:p>
    <w:p w:rsidR="00952344" w:rsidRDefault="00952344" w:rsidP="002C5604">
      <w:pPr>
        <w:spacing w:after="0" w:line="240" w:lineRule="auto"/>
        <w:rPr>
          <w:sz w:val="28"/>
          <w:szCs w:val="28"/>
        </w:rPr>
      </w:pPr>
    </w:p>
    <w:p w:rsidR="002C5604" w:rsidRDefault="002C5604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633" w:rsidRDefault="00205633" w:rsidP="002C56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1761"/>
        <w:gridCol w:w="3578"/>
        <w:gridCol w:w="577"/>
      </w:tblGrid>
      <w:tr w:rsidR="00DF5FDF" w:rsidRPr="0079724C" w:rsidTr="00C04E52">
        <w:trPr>
          <w:trHeight w:val="701"/>
        </w:trPr>
        <w:tc>
          <w:tcPr>
            <w:tcW w:w="10302" w:type="dxa"/>
            <w:gridSpan w:val="4"/>
          </w:tcPr>
          <w:p w:rsidR="00DF5FDF" w:rsidRPr="0079724C" w:rsidRDefault="00DF5FDF" w:rsidP="00C04E52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СОГЛАСОВАНО</w:t>
            </w:r>
          </w:p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F5FDF" w:rsidRPr="0079724C" w:rsidTr="00C04E52">
        <w:trPr>
          <w:gridAfter w:val="1"/>
          <w:wAfter w:w="696" w:type="dxa"/>
          <w:trHeight w:val="982"/>
        </w:trPr>
        <w:tc>
          <w:tcPr>
            <w:tcW w:w="4873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F5FDF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86DC4" w:rsidP="00C04E52">
            <w:pPr>
              <w:widowControl w:val="0"/>
              <w:ind w:left="1273"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А. Г. Тыртышный</w:t>
            </w:r>
          </w:p>
        </w:tc>
      </w:tr>
      <w:tr w:rsidR="00DF5FDF" w:rsidRPr="0079724C" w:rsidTr="00C04E52">
        <w:trPr>
          <w:gridAfter w:val="1"/>
          <w:wAfter w:w="696" w:type="dxa"/>
          <w:trHeight w:val="1646"/>
        </w:trPr>
        <w:tc>
          <w:tcPr>
            <w:tcW w:w="4873" w:type="dxa"/>
          </w:tcPr>
          <w:p w:rsidR="00574B0D" w:rsidRDefault="00574B0D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7B5589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ачальник управления по правовым и экономическим вопросам</w:t>
            </w:r>
            <w:r w:rsidR="00EB724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Совета депутатов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города Новосибирска</w:t>
            </w:r>
          </w:p>
        </w:tc>
        <w:tc>
          <w:tcPr>
            <w:tcW w:w="2082" w:type="dxa"/>
          </w:tcPr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</w:t>
            </w:r>
          </w:p>
          <w:p w:rsidR="00574B0D" w:rsidRDefault="00DF5FDF" w:rsidP="00574B0D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</w:t>
            </w:r>
            <w:r w:rsidR="00D86DC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</w:t>
            </w:r>
          </w:p>
          <w:p w:rsidR="00574B0D" w:rsidRDefault="00574B0D" w:rsidP="00574B0D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</w:t>
            </w:r>
          </w:p>
          <w:p w:rsidR="00DF5FDF" w:rsidRPr="0079724C" w:rsidRDefault="00671D81" w:rsidP="007B5589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</w:t>
            </w:r>
            <w:r w:rsidR="007B5589">
              <w:rPr>
                <w:rFonts w:ascii="Times New Roman" w:eastAsia="Times New Roman" w:hAnsi="Times New Roman" w:cs="Times New Roman"/>
                <w:sz w:val="28"/>
                <w:szCs w:val="20"/>
              </w:rPr>
              <w:t>О. А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r w:rsidR="007B5589">
              <w:rPr>
                <w:rFonts w:ascii="Times New Roman" w:eastAsia="Times New Roman" w:hAnsi="Times New Roman" w:cs="Times New Roman"/>
                <w:sz w:val="28"/>
                <w:szCs w:val="20"/>
              </w:rPr>
              <w:t>Кондратенко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DF5FDF" w:rsidRDefault="00DF5FDF" w:rsidP="00DF5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66FD" w:rsidRDefault="003666FD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666FD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45AD3"/>
    <w:rsid w:val="000504D1"/>
    <w:rsid w:val="00051465"/>
    <w:rsid w:val="000709F0"/>
    <w:rsid w:val="000A0B07"/>
    <w:rsid w:val="000A41C9"/>
    <w:rsid w:val="000A568C"/>
    <w:rsid w:val="000A6747"/>
    <w:rsid w:val="000B7A37"/>
    <w:rsid w:val="000E0520"/>
    <w:rsid w:val="000E4EB1"/>
    <w:rsid w:val="001016FD"/>
    <w:rsid w:val="00103AC2"/>
    <w:rsid w:val="0011264E"/>
    <w:rsid w:val="00117D0F"/>
    <w:rsid w:val="001361D2"/>
    <w:rsid w:val="001513A5"/>
    <w:rsid w:val="001519F3"/>
    <w:rsid w:val="0017420A"/>
    <w:rsid w:val="001765E8"/>
    <w:rsid w:val="00182139"/>
    <w:rsid w:val="00190762"/>
    <w:rsid w:val="001968A4"/>
    <w:rsid w:val="001B66FA"/>
    <w:rsid w:val="001D1E89"/>
    <w:rsid w:val="001D522B"/>
    <w:rsid w:val="001F3DF5"/>
    <w:rsid w:val="002007CD"/>
    <w:rsid w:val="00205633"/>
    <w:rsid w:val="00217BD2"/>
    <w:rsid w:val="002244F1"/>
    <w:rsid w:val="00231116"/>
    <w:rsid w:val="0023630F"/>
    <w:rsid w:val="0024710A"/>
    <w:rsid w:val="00257325"/>
    <w:rsid w:val="002652A6"/>
    <w:rsid w:val="00294579"/>
    <w:rsid w:val="00297498"/>
    <w:rsid w:val="002B1437"/>
    <w:rsid w:val="002C5604"/>
    <w:rsid w:val="003000B1"/>
    <w:rsid w:val="003115B0"/>
    <w:rsid w:val="0031496E"/>
    <w:rsid w:val="003454D0"/>
    <w:rsid w:val="00354F2D"/>
    <w:rsid w:val="003666FD"/>
    <w:rsid w:val="003743D9"/>
    <w:rsid w:val="00393F92"/>
    <w:rsid w:val="0039415E"/>
    <w:rsid w:val="003A149D"/>
    <w:rsid w:val="003A1CC0"/>
    <w:rsid w:val="003A27D7"/>
    <w:rsid w:val="003A634E"/>
    <w:rsid w:val="003B1BA6"/>
    <w:rsid w:val="003D26F7"/>
    <w:rsid w:val="003D633E"/>
    <w:rsid w:val="003E76C9"/>
    <w:rsid w:val="00421A97"/>
    <w:rsid w:val="00435AC9"/>
    <w:rsid w:val="004372DC"/>
    <w:rsid w:val="00441724"/>
    <w:rsid w:val="00443377"/>
    <w:rsid w:val="0047029A"/>
    <w:rsid w:val="0047715B"/>
    <w:rsid w:val="00487E41"/>
    <w:rsid w:val="004917D1"/>
    <w:rsid w:val="00492A60"/>
    <w:rsid w:val="004968E2"/>
    <w:rsid w:val="00497274"/>
    <w:rsid w:val="004C1BFA"/>
    <w:rsid w:val="004D3A4A"/>
    <w:rsid w:val="004D4942"/>
    <w:rsid w:val="004D7B12"/>
    <w:rsid w:val="004E36F2"/>
    <w:rsid w:val="00511085"/>
    <w:rsid w:val="0051606C"/>
    <w:rsid w:val="005160B9"/>
    <w:rsid w:val="005276CB"/>
    <w:rsid w:val="00533236"/>
    <w:rsid w:val="00534329"/>
    <w:rsid w:val="00535F6C"/>
    <w:rsid w:val="005442F2"/>
    <w:rsid w:val="00552365"/>
    <w:rsid w:val="00571297"/>
    <w:rsid w:val="005723F3"/>
    <w:rsid w:val="00574B0D"/>
    <w:rsid w:val="005A03FB"/>
    <w:rsid w:val="005A0C60"/>
    <w:rsid w:val="005A15B3"/>
    <w:rsid w:val="005A5B99"/>
    <w:rsid w:val="005A674F"/>
    <w:rsid w:val="005B565D"/>
    <w:rsid w:val="005E2767"/>
    <w:rsid w:val="0060642E"/>
    <w:rsid w:val="00611A29"/>
    <w:rsid w:val="00626CD2"/>
    <w:rsid w:val="0063540C"/>
    <w:rsid w:val="006360A1"/>
    <w:rsid w:val="006434B4"/>
    <w:rsid w:val="00654B22"/>
    <w:rsid w:val="00660CC6"/>
    <w:rsid w:val="0066179B"/>
    <w:rsid w:val="00666ECD"/>
    <w:rsid w:val="006701D9"/>
    <w:rsid w:val="0067027D"/>
    <w:rsid w:val="00671D81"/>
    <w:rsid w:val="00674ADE"/>
    <w:rsid w:val="00683D25"/>
    <w:rsid w:val="006857AD"/>
    <w:rsid w:val="006A09EF"/>
    <w:rsid w:val="006C2123"/>
    <w:rsid w:val="006D442A"/>
    <w:rsid w:val="006E4C23"/>
    <w:rsid w:val="0071673D"/>
    <w:rsid w:val="00721A2C"/>
    <w:rsid w:val="00721FA4"/>
    <w:rsid w:val="00722E2F"/>
    <w:rsid w:val="00741F8E"/>
    <w:rsid w:val="00751607"/>
    <w:rsid w:val="00755657"/>
    <w:rsid w:val="00761FAB"/>
    <w:rsid w:val="00763BAA"/>
    <w:rsid w:val="00776E01"/>
    <w:rsid w:val="0078571A"/>
    <w:rsid w:val="007935E9"/>
    <w:rsid w:val="007A5BB7"/>
    <w:rsid w:val="007B4F72"/>
    <w:rsid w:val="007B5589"/>
    <w:rsid w:val="007D017B"/>
    <w:rsid w:val="007D1A2A"/>
    <w:rsid w:val="007D7488"/>
    <w:rsid w:val="007E4040"/>
    <w:rsid w:val="007F0D98"/>
    <w:rsid w:val="007F3A82"/>
    <w:rsid w:val="007F4D9E"/>
    <w:rsid w:val="007F6D68"/>
    <w:rsid w:val="008046A5"/>
    <w:rsid w:val="00811D40"/>
    <w:rsid w:val="00835487"/>
    <w:rsid w:val="00850327"/>
    <w:rsid w:val="00853876"/>
    <w:rsid w:val="0086319F"/>
    <w:rsid w:val="00884262"/>
    <w:rsid w:val="00887C42"/>
    <w:rsid w:val="00891213"/>
    <w:rsid w:val="008B1377"/>
    <w:rsid w:val="008B31E0"/>
    <w:rsid w:val="008C0D06"/>
    <w:rsid w:val="008D51D2"/>
    <w:rsid w:val="008E4A59"/>
    <w:rsid w:val="00917C17"/>
    <w:rsid w:val="009205AB"/>
    <w:rsid w:val="0092694B"/>
    <w:rsid w:val="009340AE"/>
    <w:rsid w:val="00943234"/>
    <w:rsid w:val="00952344"/>
    <w:rsid w:val="00974ADD"/>
    <w:rsid w:val="0098139A"/>
    <w:rsid w:val="00992EBD"/>
    <w:rsid w:val="00994120"/>
    <w:rsid w:val="009B3DF0"/>
    <w:rsid w:val="009C2FFE"/>
    <w:rsid w:val="009D3632"/>
    <w:rsid w:val="009E1117"/>
    <w:rsid w:val="009E5107"/>
    <w:rsid w:val="009E6973"/>
    <w:rsid w:val="009F48CF"/>
    <w:rsid w:val="00A1610C"/>
    <w:rsid w:val="00A217B4"/>
    <w:rsid w:val="00A2428F"/>
    <w:rsid w:val="00A33C1D"/>
    <w:rsid w:val="00A65858"/>
    <w:rsid w:val="00AA02A6"/>
    <w:rsid w:val="00AC2B25"/>
    <w:rsid w:val="00AD7FFD"/>
    <w:rsid w:val="00AF45B5"/>
    <w:rsid w:val="00AF7EC3"/>
    <w:rsid w:val="00B0222F"/>
    <w:rsid w:val="00B12E64"/>
    <w:rsid w:val="00B206D1"/>
    <w:rsid w:val="00B41CBF"/>
    <w:rsid w:val="00B56142"/>
    <w:rsid w:val="00B60E76"/>
    <w:rsid w:val="00B67989"/>
    <w:rsid w:val="00B7173C"/>
    <w:rsid w:val="00B9115A"/>
    <w:rsid w:val="00B91C0C"/>
    <w:rsid w:val="00B938F5"/>
    <w:rsid w:val="00BA7B0C"/>
    <w:rsid w:val="00BC19B8"/>
    <w:rsid w:val="00BD7AF2"/>
    <w:rsid w:val="00BE61BB"/>
    <w:rsid w:val="00BF322B"/>
    <w:rsid w:val="00BF5DFC"/>
    <w:rsid w:val="00C02059"/>
    <w:rsid w:val="00C0324E"/>
    <w:rsid w:val="00C04168"/>
    <w:rsid w:val="00C25B9B"/>
    <w:rsid w:val="00C31C68"/>
    <w:rsid w:val="00C36C40"/>
    <w:rsid w:val="00C427DF"/>
    <w:rsid w:val="00C45CD1"/>
    <w:rsid w:val="00C464E2"/>
    <w:rsid w:val="00C565B1"/>
    <w:rsid w:val="00C70311"/>
    <w:rsid w:val="00C76739"/>
    <w:rsid w:val="00C84DAA"/>
    <w:rsid w:val="00C91488"/>
    <w:rsid w:val="00C91498"/>
    <w:rsid w:val="00C92A07"/>
    <w:rsid w:val="00C92FAA"/>
    <w:rsid w:val="00C959CB"/>
    <w:rsid w:val="00CA0025"/>
    <w:rsid w:val="00CA675A"/>
    <w:rsid w:val="00CC4A5E"/>
    <w:rsid w:val="00CE5222"/>
    <w:rsid w:val="00CE77E9"/>
    <w:rsid w:val="00CE7F05"/>
    <w:rsid w:val="00CF687D"/>
    <w:rsid w:val="00D07904"/>
    <w:rsid w:val="00D23D83"/>
    <w:rsid w:val="00D45B3E"/>
    <w:rsid w:val="00D55505"/>
    <w:rsid w:val="00D612A8"/>
    <w:rsid w:val="00D61340"/>
    <w:rsid w:val="00D8183D"/>
    <w:rsid w:val="00D853E0"/>
    <w:rsid w:val="00D86DC4"/>
    <w:rsid w:val="00D92234"/>
    <w:rsid w:val="00D92BAE"/>
    <w:rsid w:val="00DB0EF8"/>
    <w:rsid w:val="00DC0A1B"/>
    <w:rsid w:val="00DE2E72"/>
    <w:rsid w:val="00DF2FDA"/>
    <w:rsid w:val="00DF59AB"/>
    <w:rsid w:val="00DF5FDF"/>
    <w:rsid w:val="00E06881"/>
    <w:rsid w:val="00E1345C"/>
    <w:rsid w:val="00E17067"/>
    <w:rsid w:val="00E225DB"/>
    <w:rsid w:val="00E26A23"/>
    <w:rsid w:val="00E308CD"/>
    <w:rsid w:val="00E41E3F"/>
    <w:rsid w:val="00E6293A"/>
    <w:rsid w:val="00E64820"/>
    <w:rsid w:val="00E75640"/>
    <w:rsid w:val="00E762A0"/>
    <w:rsid w:val="00E80DD8"/>
    <w:rsid w:val="00E8794E"/>
    <w:rsid w:val="00E947D7"/>
    <w:rsid w:val="00EA5671"/>
    <w:rsid w:val="00EA7A13"/>
    <w:rsid w:val="00EB2EC9"/>
    <w:rsid w:val="00EB310D"/>
    <w:rsid w:val="00EB5825"/>
    <w:rsid w:val="00EB7247"/>
    <w:rsid w:val="00EC56DF"/>
    <w:rsid w:val="00ED2CD4"/>
    <w:rsid w:val="00EF50F9"/>
    <w:rsid w:val="00EF5FA8"/>
    <w:rsid w:val="00F00B18"/>
    <w:rsid w:val="00F1085D"/>
    <w:rsid w:val="00F14A66"/>
    <w:rsid w:val="00F15EC6"/>
    <w:rsid w:val="00F26841"/>
    <w:rsid w:val="00F277C2"/>
    <w:rsid w:val="00F362E4"/>
    <w:rsid w:val="00F47DF0"/>
    <w:rsid w:val="00F522D7"/>
    <w:rsid w:val="00F54FA7"/>
    <w:rsid w:val="00F8382C"/>
    <w:rsid w:val="00F90337"/>
    <w:rsid w:val="00FA6BC0"/>
    <w:rsid w:val="00FA6E12"/>
    <w:rsid w:val="00FC4A81"/>
    <w:rsid w:val="00FC7F7E"/>
    <w:rsid w:val="00FD032C"/>
    <w:rsid w:val="00FD6477"/>
    <w:rsid w:val="00FE1518"/>
    <w:rsid w:val="00FE31C7"/>
    <w:rsid w:val="00FE7D60"/>
    <w:rsid w:val="00FF1676"/>
    <w:rsid w:val="00FF216C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20F5"/>
  <w15:docId w15:val="{27ABA598-DF94-4D8E-87EB-E6CEFFC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17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0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324E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DF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6KDV5W64NSFS-851842435-8864</_dlc_DocId>
    <_dlc_DocIdUrl xmlns="746016b1-ecc9-410e-95eb-a13f7eb3881b">
      <Url>http://port.admnsk.ru/sites/main/sovet/_layouts/DocIdRedir.aspx?ID=6KDV5W64NSFS-851842435-8864</Url>
      <Description>6KDV5W64NSFS-851842435-8864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84A15F-4CED-45FB-90B2-19AFF71295B4}"/>
</file>

<file path=customXml/itemProps2.xml><?xml version="1.0" encoding="utf-8"?>
<ds:datastoreItem xmlns:ds="http://schemas.openxmlformats.org/officeDocument/2006/customXml" ds:itemID="{18518E09-CEE0-4F64-8214-B692E0B5D820}"/>
</file>

<file path=customXml/itemProps3.xml><?xml version="1.0" encoding="utf-8"?>
<ds:datastoreItem xmlns:ds="http://schemas.openxmlformats.org/officeDocument/2006/customXml" ds:itemID="{8374C415-3076-4D2B-BBC4-70E32C05EE81}"/>
</file>

<file path=customXml/itemProps4.xml><?xml version="1.0" encoding="utf-8"?>
<ds:datastoreItem xmlns:ds="http://schemas.openxmlformats.org/officeDocument/2006/customXml" ds:itemID="{D711A0ED-DB84-42A5-989C-929338035A1B}"/>
</file>

<file path=customXml/itemProps5.xml><?xml version="1.0" encoding="utf-8"?>
<ds:datastoreItem xmlns:ds="http://schemas.openxmlformats.org/officeDocument/2006/customXml" ds:itemID="{56DDB699-60F1-4F3E-8C0F-9B7E86703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Хананова Юлия Радмировна</cp:lastModifiedBy>
  <cp:revision>70</cp:revision>
  <cp:lastPrinted>2024-06-10T10:56:00Z</cp:lastPrinted>
  <dcterms:created xsi:type="dcterms:W3CDTF">2020-10-06T10:57:00Z</dcterms:created>
  <dcterms:modified xsi:type="dcterms:W3CDTF">2024-06-10T11:00:00Z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fa11c3c5-13e4-4b85-9e5f-09a5d1f96023</vt:lpwstr>
  </property>
</Properties>
</file>