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01" w:rsidRPr="00D97A61" w:rsidRDefault="007A1F01" w:rsidP="007A1F01">
      <w:pPr>
        <w:pStyle w:val="a3"/>
        <w:widowControl/>
        <w:tabs>
          <w:tab w:val="clear" w:pos="4153"/>
          <w:tab w:val="clear" w:pos="8306"/>
        </w:tabs>
        <w:ind w:left="-284"/>
        <w:jc w:val="center"/>
        <w:rPr>
          <w:szCs w:val="28"/>
        </w:rPr>
      </w:pPr>
      <w:r w:rsidRPr="00D97A61">
        <w:rPr>
          <w:szCs w:val="28"/>
        </w:rPr>
        <w:t>СОВЕТ ДЕПУТАТОВ ГОРОДА НОВОСИБИРСКА</w:t>
      </w:r>
    </w:p>
    <w:p w:rsidR="007A1F01" w:rsidRPr="00D97A61" w:rsidRDefault="007A1F01" w:rsidP="007A1F01">
      <w:pPr>
        <w:pStyle w:val="a3"/>
        <w:widowControl/>
        <w:tabs>
          <w:tab w:val="clear" w:pos="4153"/>
          <w:tab w:val="clear" w:pos="8306"/>
          <w:tab w:val="left" w:pos="826"/>
          <w:tab w:val="center" w:pos="4961"/>
        </w:tabs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 w:rsidRPr="00D97A61">
        <w:rPr>
          <w:b/>
          <w:szCs w:val="28"/>
        </w:rPr>
        <w:t>РЕШЕНИЕ</w:t>
      </w:r>
    </w:p>
    <w:p w:rsidR="007A1F01" w:rsidRPr="00D97A61" w:rsidRDefault="007A1F01" w:rsidP="007A1F01">
      <w:pPr>
        <w:pStyle w:val="a3"/>
        <w:widowControl/>
        <w:tabs>
          <w:tab w:val="clear" w:pos="4153"/>
          <w:tab w:val="clear" w:pos="8306"/>
        </w:tabs>
        <w:jc w:val="center"/>
        <w:rPr>
          <w:b/>
          <w:szCs w:val="28"/>
        </w:rPr>
      </w:pPr>
    </w:p>
    <w:p w:rsidR="007A1F01" w:rsidRPr="00D97A61" w:rsidRDefault="007A1F01" w:rsidP="007A1F01">
      <w:pPr>
        <w:pStyle w:val="a3"/>
        <w:widowControl/>
        <w:tabs>
          <w:tab w:val="clear" w:pos="4153"/>
          <w:tab w:val="clear" w:pos="8306"/>
        </w:tabs>
        <w:jc w:val="right"/>
        <w:rPr>
          <w:szCs w:val="28"/>
        </w:rPr>
      </w:pPr>
      <w:r w:rsidRPr="00D97A61">
        <w:rPr>
          <w:b/>
          <w:szCs w:val="28"/>
        </w:rPr>
        <w:tab/>
      </w:r>
      <w:r w:rsidRPr="00D97A61">
        <w:rPr>
          <w:b/>
          <w:szCs w:val="28"/>
        </w:rPr>
        <w:tab/>
      </w:r>
      <w:r w:rsidRPr="00D97A61">
        <w:rPr>
          <w:b/>
          <w:szCs w:val="28"/>
        </w:rPr>
        <w:tab/>
      </w:r>
      <w:r w:rsidRPr="00D97A61">
        <w:rPr>
          <w:b/>
          <w:szCs w:val="28"/>
        </w:rPr>
        <w:tab/>
      </w:r>
      <w:r w:rsidRPr="00D97A61">
        <w:rPr>
          <w:b/>
          <w:szCs w:val="28"/>
        </w:rPr>
        <w:tab/>
      </w:r>
      <w:r w:rsidRPr="00D97A61">
        <w:rPr>
          <w:b/>
          <w:szCs w:val="28"/>
        </w:rPr>
        <w:tab/>
      </w:r>
      <w:r w:rsidRPr="00D97A61">
        <w:rPr>
          <w:b/>
          <w:szCs w:val="28"/>
        </w:rPr>
        <w:tab/>
      </w:r>
      <w:r w:rsidRPr="00D97A61">
        <w:rPr>
          <w:b/>
          <w:szCs w:val="28"/>
        </w:rPr>
        <w:tab/>
      </w:r>
      <w:r w:rsidRPr="00D97A61">
        <w:rPr>
          <w:b/>
          <w:szCs w:val="28"/>
        </w:rPr>
        <w:tab/>
      </w:r>
      <w:r w:rsidRPr="00D97A61">
        <w:rPr>
          <w:b/>
          <w:szCs w:val="28"/>
        </w:rPr>
        <w:tab/>
      </w:r>
      <w:r w:rsidRPr="00D97A61">
        <w:rPr>
          <w:b/>
          <w:szCs w:val="28"/>
        </w:rPr>
        <w:tab/>
      </w:r>
      <w:r w:rsidRPr="00D97A61">
        <w:rPr>
          <w:b/>
          <w:szCs w:val="28"/>
        </w:rPr>
        <w:tab/>
      </w:r>
      <w:r w:rsidRPr="00D97A61">
        <w:rPr>
          <w:szCs w:val="28"/>
        </w:rPr>
        <w:t>ПРОЕКТ</w:t>
      </w:r>
    </w:p>
    <w:p w:rsidR="007A1F01" w:rsidRPr="00D97A61" w:rsidRDefault="007A1F01" w:rsidP="007A1F01">
      <w:pPr>
        <w:pStyle w:val="a3"/>
        <w:widowControl/>
        <w:tabs>
          <w:tab w:val="clear" w:pos="4153"/>
          <w:tab w:val="clear" w:pos="8306"/>
        </w:tabs>
        <w:jc w:val="center"/>
        <w:rPr>
          <w:b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71"/>
      </w:tblGrid>
      <w:tr w:rsidR="007A1F01" w:rsidRPr="00D97A61" w:rsidTr="00174E80">
        <w:trPr>
          <w:trHeight w:val="279"/>
        </w:trPr>
        <w:tc>
          <w:tcPr>
            <w:tcW w:w="8571" w:type="dxa"/>
          </w:tcPr>
          <w:p w:rsidR="007A1F01" w:rsidRPr="00DF0768" w:rsidRDefault="007A1F01" w:rsidP="00ED587C">
            <w:pPr>
              <w:widowControl/>
              <w:autoSpaceDE w:val="0"/>
              <w:autoSpaceDN w:val="0"/>
              <w:adjustRightInd w:val="0"/>
              <w:jc w:val="both"/>
            </w:pPr>
            <w:r>
              <w:t xml:space="preserve">О внесении изменений в </w:t>
            </w:r>
            <w:r w:rsidR="00584D16" w:rsidRPr="009643A4">
              <w:rPr>
                <w:szCs w:val="28"/>
              </w:rPr>
              <w:t>решени</w:t>
            </w:r>
            <w:r w:rsidR="00584D16">
              <w:rPr>
                <w:szCs w:val="28"/>
              </w:rPr>
              <w:t>е</w:t>
            </w:r>
            <w:r w:rsidR="00584D16" w:rsidRPr="009643A4">
              <w:rPr>
                <w:szCs w:val="28"/>
              </w:rPr>
              <w:t xml:space="preserve"> Совета депутатов города Новосибирска</w:t>
            </w:r>
            <w:r w:rsidR="00584D16">
              <w:rPr>
                <w:szCs w:val="28"/>
              </w:rPr>
              <w:t xml:space="preserve"> от 21.12.2022 № 481 «</w:t>
            </w:r>
            <w:r w:rsidR="00584D16">
              <w:t>Об установлении в 2022</w:t>
            </w:r>
            <w:r w:rsidR="00ED587C">
              <w:t xml:space="preserve"> и 2023</w:t>
            </w:r>
            <w:r w:rsidR="00584D16">
              <w:t xml:space="preserve"> год</w:t>
            </w:r>
            <w:r w:rsidR="00ED587C">
              <w:t>ах</w:t>
            </w:r>
            <w:r w:rsidR="00584D16">
              <w:t xml:space="preserve"> льготной арендной платы по договорам аренды земельных участков, находящихся в муниципальной собственности города Новосибирска»</w:t>
            </w:r>
          </w:p>
        </w:tc>
      </w:tr>
      <w:tr w:rsidR="007A1F01" w:rsidRPr="00D97A61" w:rsidTr="00174E80">
        <w:trPr>
          <w:trHeight w:val="279"/>
        </w:trPr>
        <w:tc>
          <w:tcPr>
            <w:tcW w:w="8571" w:type="dxa"/>
          </w:tcPr>
          <w:p w:rsidR="007A1F01" w:rsidRPr="00A613E2" w:rsidRDefault="007A1F01" w:rsidP="00306946">
            <w:pPr>
              <w:widowControl/>
              <w:autoSpaceDE w:val="0"/>
              <w:autoSpaceDN w:val="0"/>
              <w:adjustRightInd w:val="0"/>
              <w:jc w:val="both"/>
            </w:pPr>
          </w:p>
        </w:tc>
      </w:tr>
    </w:tbl>
    <w:p w:rsidR="007A1F01" w:rsidRPr="00982D3C" w:rsidRDefault="007A1F01" w:rsidP="007A1F01">
      <w:pPr>
        <w:pStyle w:val="ConsPlusNormal"/>
        <w:ind w:firstLine="709"/>
        <w:jc w:val="both"/>
        <w:rPr>
          <w:sz w:val="28"/>
          <w:szCs w:val="28"/>
        </w:rPr>
      </w:pPr>
      <w:r w:rsidRPr="00982D3C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</w:t>
      </w:r>
      <w:r w:rsidRPr="00982D3C">
        <w:rPr>
          <w:sz w:val="28"/>
          <w:szCs w:val="28"/>
        </w:rPr>
        <w:t xml:space="preserve"> </w:t>
      </w:r>
      <w:r w:rsidRPr="00DB5EF7">
        <w:rPr>
          <w:sz w:val="28"/>
          <w:szCs w:val="28"/>
        </w:rPr>
        <w:t>Федеральным</w:t>
      </w:r>
      <w:r w:rsidR="005640D9">
        <w:rPr>
          <w:sz w:val="28"/>
          <w:szCs w:val="28"/>
        </w:rPr>
        <w:t>и</w:t>
      </w:r>
      <w:r w:rsidRPr="00DB5EF7">
        <w:rPr>
          <w:sz w:val="28"/>
          <w:szCs w:val="28"/>
        </w:rPr>
        <w:t xml:space="preserve"> </w:t>
      </w:r>
      <w:hyperlink r:id="rId6" w:history="1">
        <w:r w:rsidRPr="00DB5EF7">
          <w:rPr>
            <w:sz w:val="28"/>
            <w:szCs w:val="28"/>
          </w:rPr>
          <w:t>закон</w:t>
        </w:r>
        <w:r w:rsidR="005640D9">
          <w:rPr>
            <w:sz w:val="28"/>
            <w:szCs w:val="28"/>
          </w:rPr>
          <w:t>а</w:t>
        </w:r>
        <w:r w:rsidRPr="00DB5EF7">
          <w:rPr>
            <w:sz w:val="28"/>
            <w:szCs w:val="28"/>
          </w:rPr>
          <w:t>м</w:t>
        </w:r>
      </w:hyperlink>
      <w:r w:rsidR="005640D9">
        <w:rPr>
          <w:sz w:val="28"/>
          <w:szCs w:val="28"/>
        </w:rPr>
        <w:t>и</w:t>
      </w:r>
      <w:r>
        <w:rPr>
          <w:sz w:val="28"/>
          <w:szCs w:val="28"/>
        </w:rPr>
        <w:t xml:space="preserve"> от 06.10.2003 № 131-ФЗ «</w:t>
      </w:r>
      <w:r w:rsidRPr="00DB5EF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B5EF7">
        <w:rPr>
          <w:sz w:val="28"/>
          <w:szCs w:val="28"/>
        </w:rPr>
        <w:t>,</w:t>
      </w:r>
      <w:r w:rsidR="005640D9" w:rsidRPr="005640D9">
        <w:rPr>
          <w:sz w:val="28"/>
        </w:rPr>
        <w:t xml:space="preserve"> </w:t>
      </w:r>
      <w:r w:rsidR="005640D9" w:rsidRPr="00F04433">
        <w:rPr>
          <w:sz w:val="28"/>
        </w:rPr>
        <w:t xml:space="preserve">от 14.03.2022 </w:t>
      </w:r>
      <w:r w:rsidR="005640D9">
        <w:rPr>
          <w:sz w:val="28"/>
        </w:rPr>
        <w:t>№ </w:t>
      </w:r>
      <w:r w:rsidR="005640D9" w:rsidRPr="00F04433">
        <w:rPr>
          <w:sz w:val="28"/>
        </w:rPr>
        <w:t xml:space="preserve">58-ФЗ </w:t>
      </w:r>
      <w:r w:rsidR="005640D9">
        <w:rPr>
          <w:sz w:val="28"/>
        </w:rPr>
        <w:t>«</w:t>
      </w:r>
      <w:r w:rsidR="005640D9" w:rsidRPr="00F04433">
        <w:rPr>
          <w:sz w:val="28"/>
        </w:rPr>
        <w:t>О внесении изменений в отдельные законодательные акты Российской Федерации</w:t>
      </w:r>
      <w:r w:rsidR="005640D9">
        <w:rPr>
          <w:sz w:val="28"/>
        </w:rPr>
        <w:t>»,</w:t>
      </w:r>
      <w:r w:rsidR="005640D9" w:rsidRPr="00DE3FA2">
        <w:t xml:space="preserve"> </w:t>
      </w:r>
      <w:r w:rsidR="005640D9">
        <w:rPr>
          <w:sz w:val="28"/>
        </w:rPr>
        <w:t>постановлением</w:t>
      </w:r>
      <w:r w:rsidR="005640D9" w:rsidRPr="0020603A">
        <w:t xml:space="preserve"> </w:t>
      </w:r>
      <w:r w:rsidR="005640D9" w:rsidRPr="0020603A">
        <w:rPr>
          <w:sz w:val="28"/>
        </w:rPr>
        <w:t>Правительства Новосибирской области от 23.05.2022 № 236-п «Об установлении льготной арендной платы»</w:t>
      </w:r>
      <w:r w:rsidR="005640D9">
        <w:rPr>
          <w:sz w:val="28"/>
        </w:rPr>
        <w:t>,</w:t>
      </w:r>
      <w:r w:rsidRPr="00DB5EF7">
        <w:rPr>
          <w:sz w:val="28"/>
          <w:szCs w:val="28"/>
        </w:rPr>
        <w:t xml:space="preserve"> </w:t>
      </w:r>
      <w:r w:rsidRPr="00982D3C">
        <w:rPr>
          <w:sz w:val="28"/>
          <w:szCs w:val="28"/>
        </w:rPr>
        <w:t>руководствуясь статьей 35 Устава города Новосибирска, Совет депутатов города Новосибирска РЕШИЛ:</w:t>
      </w:r>
    </w:p>
    <w:p w:rsidR="007A1F01" w:rsidRPr="0023346D" w:rsidRDefault="007A1F01" w:rsidP="007A1F01">
      <w:pPr>
        <w:pStyle w:val="2"/>
        <w:spacing w:before="0"/>
        <w:rPr>
          <w:szCs w:val="28"/>
          <w:lang w:val="ru-RU"/>
        </w:rPr>
      </w:pPr>
      <w:r w:rsidRPr="00D97A61">
        <w:rPr>
          <w:szCs w:val="28"/>
        </w:rPr>
        <w:t>1. </w:t>
      </w:r>
      <w:r>
        <w:rPr>
          <w:szCs w:val="28"/>
          <w:lang w:val="ru-RU"/>
        </w:rPr>
        <w:t xml:space="preserve">Внести в </w:t>
      </w:r>
      <w:r w:rsidR="005640D9" w:rsidRPr="009643A4">
        <w:rPr>
          <w:szCs w:val="28"/>
        </w:rPr>
        <w:t>решени</w:t>
      </w:r>
      <w:r w:rsidR="005640D9">
        <w:rPr>
          <w:szCs w:val="28"/>
        </w:rPr>
        <w:t>е</w:t>
      </w:r>
      <w:r w:rsidR="005640D9" w:rsidRPr="009643A4">
        <w:rPr>
          <w:szCs w:val="28"/>
        </w:rPr>
        <w:t xml:space="preserve"> </w:t>
      </w:r>
      <w:r w:rsidR="005640D9" w:rsidRPr="0009320C">
        <w:t>Совета депутатов города Новосибирска от 21.12.2022 №</w:t>
      </w:r>
      <w:r w:rsidR="00122E62">
        <w:rPr>
          <w:lang w:val="ru-RU"/>
        </w:rPr>
        <w:t> </w:t>
      </w:r>
      <w:r w:rsidR="005640D9" w:rsidRPr="0009320C">
        <w:t>481 «Об установлении в 2022</w:t>
      </w:r>
      <w:r w:rsidR="00ED587C">
        <w:rPr>
          <w:lang w:val="ru-RU"/>
        </w:rPr>
        <w:t xml:space="preserve"> и 2023</w:t>
      </w:r>
      <w:r w:rsidR="005640D9" w:rsidRPr="0009320C">
        <w:t xml:space="preserve"> год</w:t>
      </w:r>
      <w:r w:rsidR="00ED587C">
        <w:rPr>
          <w:lang w:val="ru-RU"/>
        </w:rPr>
        <w:t>ах</w:t>
      </w:r>
      <w:r w:rsidR="005640D9" w:rsidRPr="0009320C">
        <w:t xml:space="preserve"> льготной арендной платы по договорам аренды земельных участков, находящихся в муниципальной собственности города Новосибирска»</w:t>
      </w:r>
      <w:r w:rsidR="00115D1A" w:rsidRPr="00115D1A">
        <w:rPr>
          <w:szCs w:val="28"/>
        </w:rPr>
        <w:t xml:space="preserve"> </w:t>
      </w:r>
      <w:r w:rsidR="00115D1A">
        <w:rPr>
          <w:szCs w:val="28"/>
        </w:rPr>
        <w:t>(в редакции решени</w:t>
      </w:r>
      <w:r w:rsidR="00115D1A">
        <w:rPr>
          <w:szCs w:val="28"/>
          <w:lang w:val="ru-RU"/>
        </w:rPr>
        <w:t>я</w:t>
      </w:r>
      <w:r w:rsidR="00115D1A">
        <w:rPr>
          <w:szCs w:val="28"/>
        </w:rPr>
        <w:t xml:space="preserve"> Совета депутатов города Новосибирска от </w:t>
      </w:r>
      <w:r w:rsidR="00115D1A">
        <w:rPr>
          <w:szCs w:val="28"/>
          <w:lang w:val="ru-RU"/>
        </w:rPr>
        <w:t>21</w:t>
      </w:r>
      <w:r w:rsidR="00115D1A">
        <w:rPr>
          <w:szCs w:val="28"/>
        </w:rPr>
        <w:t>.</w:t>
      </w:r>
      <w:r w:rsidR="00115D1A">
        <w:rPr>
          <w:szCs w:val="28"/>
          <w:lang w:val="ru-RU"/>
        </w:rPr>
        <w:t>12</w:t>
      </w:r>
      <w:r w:rsidR="00115D1A">
        <w:rPr>
          <w:szCs w:val="28"/>
        </w:rPr>
        <w:t>.</w:t>
      </w:r>
      <w:r w:rsidR="00115D1A">
        <w:rPr>
          <w:szCs w:val="28"/>
          <w:lang w:val="ru-RU"/>
        </w:rPr>
        <w:t>2023</w:t>
      </w:r>
      <w:r w:rsidR="00115D1A">
        <w:rPr>
          <w:szCs w:val="28"/>
        </w:rPr>
        <w:t xml:space="preserve"> № </w:t>
      </w:r>
      <w:r w:rsidR="00115D1A">
        <w:rPr>
          <w:szCs w:val="28"/>
          <w:lang w:val="ru-RU"/>
        </w:rPr>
        <w:t>645</w:t>
      </w:r>
      <w:r w:rsidR="00115D1A">
        <w:rPr>
          <w:szCs w:val="28"/>
        </w:rPr>
        <w:t>)</w:t>
      </w:r>
      <w:r w:rsidR="005640D9">
        <w:t xml:space="preserve"> следующие изменения:</w:t>
      </w:r>
    </w:p>
    <w:p w:rsidR="007A1F01" w:rsidRPr="00FF7EA3" w:rsidRDefault="003453E8" w:rsidP="007A1F01">
      <w:pPr>
        <w:widowControl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>
        <w:rPr>
          <w:szCs w:val="28"/>
        </w:rPr>
        <w:t>1.1. </w:t>
      </w:r>
      <w:r w:rsidR="00F57CF9">
        <w:t>В наименовании слова «в 2022</w:t>
      </w:r>
      <w:r w:rsidR="00ED587C">
        <w:t xml:space="preserve"> и 2023</w:t>
      </w:r>
      <w:r w:rsidR="00F57CF9">
        <w:t xml:space="preserve"> год</w:t>
      </w:r>
      <w:r w:rsidR="00ED587C">
        <w:t>ах</w:t>
      </w:r>
      <w:r w:rsidR="00F57CF9">
        <w:t xml:space="preserve">» заменить словами «в </w:t>
      </w:r>
      <w:r w:rsidR="00645DAE">
        <w:t xml:space="preserve">        </w:t>
      </w:r>
      <w:r w:rsidR="00F57CF9">
        <w:t>2022</w:t>
      </w:r>
      <w:r w:rsidR="00645DAE">
        <w:t xml:space="preserve"> – </w:t>
      </w:r>
      <w:r w:rsidR="00F57CF9">
        <w:t>202</w:t>
      </w:r>
      <w:r w:rsidR="00ED587C">
        <w:t>4</w:t>
      </w:r>
      <w:r w:rsidR="00F57CF9">
        <w:t xml:space="preserve"> годах»</w:t>
      </w:r>
      <w:r w:rsidR="005C41AC">
        <w:t>.</w:t>
      </w:r>
    </w:p>
    <w:p w:rsidR="00F57CF9" w:rsidRDefault="00F57CF9" w:rsidP="00F57CF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1.</w:t>
      </w:r>
      <w:r w:rsidR="00174E80">
        <w:rPr>
          <w:sz w:val="28"/>
        </w:rPr>
        <w:t>2</w:t>
      </w:r>
      <w:r w:rsidR="003453E8">
        <w:rPr>
          <w:sz w:val="28"/>
        </w:rPr>
        <w:t>. </w:t>
      </w:r>
      <w:r>
        <w:rPr>
          <w:sz w:val="28"/>
        </w:rPr>
        <w:t>В пункте 1:</w:t>
      </w:r>
    </w:p>
    <w:p w:rsidR="00F57CF9" w:rsidRDefault="00F57CF9" w:rsidP="00F57CF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1.</w:t>
      </w:r>
      <w:r w:rsidR="00174E80">
        <w:rPr>
          <w:sz w:val="28"/>
        </w:rPr>
        <w:t>2</w:t>
      </w:r>
      <w:r w:rsidR="003453E8">
        <w:rPr>
          <w:sz w:val="28"/>
        </w:rPr>
        <w:t>.1. В абзаце первом с</w:t>
      </w:r>
      <w:r>
        <w:rPr>
          <w:sz w:val="28"/>
        </w:rPr>
        <w:t>лова «</w:t>
      </w:r>
      <w:r w:rsidR="00ED587C">
        <w:rPr>
          <w:sz w:val="28"/>
        </w:rPr>
        <w:t>в 2022 и 2023 годах</w:t>
      </w:r>
      <w:r>
        <w:rPr>
          <w:sz w:val="28"/>
        </w:rPr>
        <w:t>» заменит</w:t>
      </w:r>
      <w:r w:rsidR="005C41AC">
        <w:rPr>
          <w:sz w:val="28"/>
        </w:rPr>
        <w:t xml:space="preserve">ь словами </w:t>
      </w:r>
      <w:r w:rsidR="00645DAE" w:rsidRPr="00645DAE">
        <w:rPr>
          <w:sz w:val="28"/>
        </w:rPr>
        <w:t xml:space="preserve">«в </w:t>
      </w:r>
      <w:r w:rsidR="003453E8">
        <w:rPr>
          <w:sz w:val="28"/>
        </w:rPr>
        <w:t xml:space="preserve">      </w:t>
      </w:r>
      <w:r w:rsidR="00645DAE" w:rsidRPr="00645DAE">
        <w:rPr>
          <w:sz w:val="28"/>
        </w:rPr>
        <w:t>2022 – 2024 годах»</w:t>
      </w:r>
      <w:r w:rsidR="005C41AC">
        <w:rPr>
          <w:sz w:val="28"/>
        </w:rPr>
        <w:t>.</w:t>
      </w:r>
    </w:p>
    <w:p w:rsidR="00F57CF9" w:rsidRDefault="00F57CF9" w:rsidP="00ED587C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1.</w:t>
      </w:r>
      <w:r w:rsidR="00174E80">
        <w:rPr>
          <w:sz w:val="28"/>
        </w:rPr>
        <w:t>2</w:t>
      </w:r>
      <w:r w:rsidR="003453E8">
        <w:rPr>
          <w:sz w:val="28"/>
        </w:rPr>
        <w:t>.2. В абзаце третьем с</w:t>
      </w:r>
      <w:r w:rsidR="00ED587C">
        <w:rPr>
          <w:sz w:val="28"/>
        </w:rPr>
        <w:t>лова «по 31.12.2023» заменить словами «по 31.12.2024».</w:t>
      </w:r>
    </w:p>
    <w:p w:rsidR="000E577A" w:rsidRDefault="000E577A" w:rsidP="000E577A">
      <w:pPr>
        <w:pStyle w:val="2"/>
        <w:spacing w:before="0"/>
        <w:rPr>
          <w:szCs w:val="28"/>
        </w:rPr>
      </w:pPr>
      <w:r>
        <w:rPr>
          <w:szCs w:val="28"/>
        </w:rPr>
        <w:t xml:space="preserve">2. Решение вступает в силу </w:t>
      </w:r>
      <w:r>
        <w:rPr>
          <w:szCs w:val="28"/>
          <w:lang w:val="ru-RU"/>
        </w:rPr>
        <w:t xml:space="preserve">на следующий день </w:t>
      </w:r>
      <w:r>
        <w:rPr>
          <w:szCs w:val="28"/>
        </w:rPr>
        <w:t xml:space="preserve">после его официального опубликования и </w:t>
      </w:r>
      <w:r>
        <w:rPr>
          <w:szCs w:val="28"/>
          <w:lang w:val="ru-RU"/>
        </w:rPr>
        <w:t xml:space="preserve">применяется к </w:t>
      </w:r>
      <w:r>
        <w:rPr>
          <w:szCs w:val="28"/>
        </w:rPr>
        <w:t>отношения</w:t>
      </w:r>
      <w:r>
        <w:rPr>
          <w:szCs w:val="28"/>
          <w:lang w:val="ru-RU"/>
        </w:rPr>
        <w:t>м</w:t>
      </w:r>
      <w:r>
        <w:rPr>
          <w:szCs w:val="28"/>
        </w:rPr>
        <w:t>, возникши</w:t>
      </w:r>
      <w:r>
        <w:rPr>
          <w:szCs w:val="28"/>
          <w:lang w:val="ru-RU"/>
        </w:rPr>
        <w:t>м</w:t>
      </w:r>
      <w:r>
        <w:rPr>
          <w:szCs w:val="28"/>
        </w:rPr>
        <w:t xml:space="preserve"> </w:t>
      </w:r>
      <w:r>
        <w:rPr>
          <w:szCs w:val="28"/>
          <w:lang w:val="ru-RU"/>
        </w:rPr>
        <w:t>с 01.01.2024</w:t>
      </w:r>
      <w:r>
        <w:rPr>
          <w:szCs w:val="28"/>
        </w:rPr>
        <w:t>.</w:t>
      </w:r>
    </w:p>
    <w:p w:rsidR="007A1F01" w:rsidRPr="00F812AA" w:rsidRDefault="007A1F01" w:rsidP="00FD0335">
      <w:pPr>
        <w:pStyle w:val="2"/>
        <w:spacing w:before="0"/>
        <w:rPr>
          <w:szCs w:val="28"/>
        </w:rPr>
      </w:pPr>
      <w:r>
        <w:rPr>
          <w:szCs w:val="28"/>
        </w:rPr>
        <w:t>3</w:t>
      </w:r>
      <w:r w:rsidRPr="00F812AA">
        <w:rPr>
          <w:szCs w:val="28"/>
        </w:rPr>
        <w:t>. Контроль за исполнением решения возложить на постоянную комиссию Совета депутатов города Новосибирска по муниципальной собственности.</w:t>
      </w:r>
    </w:p>
    <w:p w:rsidR="007A1F01" w:rsidRPr="00D97A61" w:rsidRDefault="007A1F01" w:rsidP="007A1F01">
      <w:pPr>
        <w:widowControl/>
        <w:tabs>
          <w:tab w:val="left" w:pos="360"/>
        </w:tabs>
        <w:spacing w:line="240" w:lineRule="atLeast"/>
        <w:ind w:firstLine="720"/>
        <w:jc w:val="both"/>
        <w:rPr>
          <w:szCs w:val="28"/>
        </w:rPr>
      </w:pPr>
    </w:p>
    <w:p w:rsidR="00966A11" w:rsidRDefault="00966A11" w:rsidP="00966A11">
      <w:pPr>
        <w:pStyle w:val="ConsNormal"/>
        <w:widowControl/>
        <w:tabs>
          <w:tab w:val="left" w:pos="1134"/>
        </w:tabs>
        <w:ind w:left="72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39" w:type="dxa"/>
        <w:tblInd w:w="-108" w:type="dxa"/>
        <w:tblLook w:val="04A0" w:firstRow="1" w:lastRow="0" w:firstColumn="1" w:lastColumn="0" w:noHBand="0" w:noVBand="1"/>
      </w:tblPr>
      <w:tblGrid>
        <w:gridCol w:w="4044"/>
        <w:gridCol w:w="992"/>
        <w:gridCol w:w="5103"/>
      </w:tblGrid>
      <w:tr w:rsidR="00966A11" w:rsidTr="00966A11">
        <w:trPr>
          <w:trHeight w:val="515"/>
        </w:trPr>
        <w:tc>
          <w:tcPr>
            <w:tcW w:w="4044" w:type="dxa"/>
          </w:tcPr>
          <w:p w:rsidR="00966A11" w:rsidRDefault="00966A11">
            <w:pPr>
              <w:widowControl/>
              <w:tabs>
                <w:tab w:val="left" w:pos="3969"/>
              </w:tabs>
              <w:ind w:right="-108"/>
              <w:rPr>
                <w:szCs w:val="28"/>
              </w:rPr>
            </w:pPr>
            <w:r>
              <w:rPr>
                <w:szCs w:val="28"/>
              </w:rPr>
              <w:t>Председатель Совета депутатов города Новосибирска</w:t>
            </w:r>
          </w:p>
          <w:p w:rsidR="00966A11" w:rsidRDefault="00966A11">
            <w:pPr>
              <w:widowControl/>
              <w:ind w:right="-108"/>
              <w:rPr>
                <w:szCs w:val="28"/>
              </w:rPr>
            </w:pPr>
          </w:p>
        </w:tc>
        <w:tc>
          <w:tcPr>
            <w:tcW w:w="992" w:type="dxa"/>
          </w:tcPr>
          <w:p w:rsidR="00966A11" w:rsidRDefault="00966A11">
            <w:pPr>
              <w:widowControl/>
              <w:rPr>
                <w:szCs w:val="28"/>
              </w:rPr>
            </w:pPr>
          </w:p>
        </w:tc>
        <w:tc>
          <w:tcPr>
            <w:tcW w:w="5103" w:type="dxa"/>
            <w:hideMark/>
          </w:tcPr>
          <w:p w:rsidR="00966A11" w:rsidRDefault="00966A11">
            <w:pPr>
              <w:widowControl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Мэр города Новосибирска </w:t>
            </w:r>
          </w:p>
        </w:tc>
      </w:tr>
      <w:tr w:rsidR="00966A11" w:rsidTr="00966A11">
        <w:tc>
          <w:tcPr>
            <w:tcW w:w="4044" w:type="dxa"/>
            <w:hideMark/>
          </w:tcPr>
          <w:p w:rsidR="00966A11" w:rsidRDefault="00966A11">
            <w:pPr>
              <w:widowControl/>
              <w:jc w:val="right"/>
              <w:rPr>
                <w:szCs w:val="28"/>
              </w:rPr>
            </w:pPr>
            <w:r>
              <w:rPr>
                <w:szCs w:val="28"/>
              </w:rPr>
              <w:t>Д. В. Асанцев</w:t>
            </w:r>
          </w:p>
        </w:tc>
        <w:tc>
          <w:tcPr>
            <w:tcW w:w="992" w:type="dxa"/>
          </w:tcPr>
          <w:p w:rsidR="00966A11" w:rsidRDefault="00966A11">
            <w:pPr>
              <w:widowControl/>
              <w:rPr>
                <w:szCs w:val="28"/>
              </w:rPr>
            </w:pPr>
          </w:p>
        </w:tc>
        <w:tc>
          <w:tcPr>
            <w:tcW w:w="5103" w:type="dxa"/>
            <w:hideMark/>
          </w:tcPr>
          <w:p w:rsidR="00966A11" w:rsidRDefault="00966A11">
            <w:pPr>
              <w:widowControl/>
              <w:jc w:val="right"/>
              <w:rPr>
                <w:szCs w:val="28"/>
              </w:rPr>
            </w:pPr>
            <w:r>
              <w:rPr>
                <w:szCs w:val="28"/>
              </w:rPr>
              <w:t>М. Г. Кудрявцев</w:t>
            </w:r>
          </w:p>
        </w:tc>
      </w:tr>
    </w:tbl>
    <w:p w:rsidR="007A1F01" w:rsidRDefault="007A1F01" w:rsidP="007A1F01">
      <w:pPr>
        <w:pStyle w:val="3"/>
        <w:widowControl/>
        <w:rPr>
          <w:szCs w:val="28"/>
        </w:rPr>
        <w:sectPr w:rsidR="007A1F01" w:rsidSect="002E1041">
          <w:headerReference w:type="even" r:id="rId7"/>
          <w:headerReference w:type="default" r:id="rId8"/>
          <w:endnotePr>
            <w:numFmt w:val="decimal"/>
          </w:endnotePr>
          <w:pgSz w:w="11907" w:h="16840"/>
          <w:pgMar w:top="1134" w:right="567" w:bottom="851" w:left="1418" w:header="720" w:footer="68" w:gutter="0"/>
          <w:pgNumType w:start="1"/>
          <w:cols w:space="720"/>
          <w:titlePg/>
          <w:docGrid w:linePitch="381"/>
        </w:sectPr>
      </w:pPr>
    </w:p>
    <w:p w:rsidR="007A1F01" w:rsidRPr="00D97A61" w:rsidRDefault="007A1F01" w:rsidP="007A1F01">
      <w:pPr>
        <w:rPr>
          <w:szCs w:val="28"/>
        </w:rPr>
      </w:pPr>
      <w:bookmarkStart w:id="0" w:name="_GoBack"/>
      <w:bookmarkEnd w:id="0"/>
    </w:p>
    <w:p w:rsidR="003149E8" w:rsidRDefault="004E544F"/>
    <w:sectPr w:rsidR="003149E8" w:rsidSect="002E1041">
      <w:endnotePr>
        <w:numFmt w:val="decimal"/>
      </w:endnotePr>
      <w:pgSz w:w="11907" w:h="16840"/>
      <w:pgMar w:top="1134" w:right="567" w:bottom="851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44F" w:rsidRDefault="004E544F">
      <w:r>
        <w:separator/>
      </w:r>
    </w:p>
  </w:endnote>
  <w:endnote w:type="continuationSeparator" w:id="0">
    <w:p w:rsidR="004E544F" w:rsidRDefault="004E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44F" w:rsidRDefault="004E544F">
      <w:r>
        <w:separator/>
      </w:r>
    </w:p>
  </w:footnote>
  <w:footnote w:type="continuationSeparator" w:id="0">
    <w:p w:rsidR="004E544F" w:rsidRDefault="004E5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B3C" w:rsidRDefault="007A1F01" w:rsidP="00B528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0B3C" w:rsidRDefault="004E54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B3C" w:rsidRPr="00ED30FC" w:rsidRDefault="007A1F01">
    <w:pPr>
      <w:pStyle w:val="a3"/>
      <w:jc w:val="center"/>
      <w:rPr>
        <w:sz w:val="24"/>
      </w:rPr>
    </w:pPr>
    <w:r w:rsidRPr="00ED30FC">
      <w:rPr>
        <w:sz w:val="24"/>
      </w:rPr>
      <w:fldChar w:fldCharType="begin"/>
    </w:r>
    <w:r w:rsidRPr="00ED30FC">
      <w:rPr>
        <w:sz w:val="24"/>
      </w:rPr>
      <w:instrText xml:space="preserve"> PAGE   \* MERGEFORMAT </w:instrText>
    </w:r>
    <w:r w:rsidRPr="00ED30FC">
      <w:rPr>
        <w:sz w:val="24"/>
      </w:rPr>
      <w:fldChar w:fldCharType="separate"/>
    </w:r>
    <w:r w:rsidR="00ED587C">
      <w:rPr>
        <w:noProof/>
        <w:sz w:val="24"/>
      </w:rPr>
      <w:t>2</w:t>
    </w:r>
    <w:r w:rsidRPr="00ED30FC"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2A"/>
    <w:rsid w:val="00057474"/>
    <w:rsid w:val="000677C9"/>
    <w:rsid w:val="00085F4E"/>
    <w:rsid w:val="000A5825"/>
    <w:rsid w:val="000E1A78"/>
    <w:rsid w:val="000E577A"/>
    <w:rsid w:val="00115D1A"/>
    <w:rsid w:val="00122E62"/>
    <w:rsid w:val="00174358"/>
    <w:rsid w:val="00174E80"/>
    <w:rsid w:val="001C3B77"/>
    <w:rsid w:val="002020E8"/>
    <w:rsid w:val="002029D2"/>
    <w:rsid w:val="002218CB"/>
    <w:rsid w:val="002E1041"/>
    <w:rsid w:val="0033234F"/>
    <w:rsid w:val="003433F9"/>
    <w:rsid w:val="003453E8"/>
    <w:rsid w:val="00415B91"/>
    <w:rsid w:val="00445673"/>
    <w:rsid w:val="004E3C25"/>
    <w:rsid w:val="004E544F"/>
    <w:rsid w:val="004F4F22"/>
    <w:rsid w:val="00510F6C"/>
    <w:rsid w:val="005461CD"/>
    <w:rsid w:val="00550100"/>
    <w:rsid w:val="005640D9"/>
    <w:rsid w:val="00584D16"/>
    <w:rsid w:val="005C41AC"/>
    <w:rsid w:val="005E4667"/>
    <w:rsid w:val="00645DAE"/>
    <w:rsid w:val="00652AFA"/>
    <w:rsid w:val="0067412A"/>
    <w:rsid w:val="006A1F8D"/>
    <w:rsid w:val="006A564C"/>
    <w:rsid w:val="00722CA0"/>
    <w:rsid w:val="00772CF4"/>
    <w:rsid w:val="007A1F01"/>
    <w:rsid w:val="008019A5"/>
    <w:rsid w:val="008F093A"/>
    <w:rsid w:val="008F6DEF"/>
    <w:rsid w:val="00943DDA"/>
    <w:rsid w:val="00966A11"/>
    <w:rsid w:val="009B190C"/>
    <w:rsid w:val="009D6311"/>
    <w:rsid w:val="009E0C41"/>
    <w:rsid w:val="009F6E0C"/>
    <w:rsid w:val="009F793B"/>
    <w:rsid w:val="00AB2451"/>
    <w:rsid w:val="00B43B90"/>
    <w:rsid w:val="00B72423"/>
    <w:rsid w:val="00B87E62"/>
    <w:rsid w:val="00BF2162"/>
    <w:rsid w:val="00CD23D0"/>
    <w:rsid w:val="00CF660E"/>
    <w:rsid w:val="00D0312E"/>
    <w:rsid w:val="00D20C36"/>
    <w:rsid w:val="00D5423F"/>
    <w:rsid w:val="00D56B92"/>
    <w:rsid w:val="00D6554C"/>
    <w:rsid w:val="00DD26D3"/>
    <w:rsid w:val="00E55A2D"/>
    <w:rsid w:val="00E64BE9"/>
    <w:rsid w:val="00E71A5A"/>
    <w:rsid w:val="00E96CAF"/>
    <w:rsid w:val="00ED0E14"/>
    <w:rsid w:val="00ED587C"/>
    <w:rsid w:val="00EF373C"/>
    <w:rsid w:val="00F15E85"/>
    <w:rsid w:val="00F57CF9"/>
    <w:rsid w:val="00FD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E2ED"/>
  <w15:docId w15:val="{4F492C41-DB26-441C-8CDF-673D8218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F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A1F01"/>
    <w:pPr>
      <w:keepNext/>
      <w:spacing w:after="360" w:line="240" w:lineRule="atLeast"/>
      <w:ind w:left="2880" w:firstLine="72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1F0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header"/>
    <w:basedOn w:val="a"/>
    <w:link w:val="a4"/>
    <w:uiPriority w:val="99"/>
    <w:rsid w:val="007A1F0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A1F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page number"/>
    <w:uiPriority w:val="99"/>
    <w:rsid w:val="007A1F01"/>
    <w:rPr>
      <w:rFonts w:cs="Times New Roman"/>
    </w:rPr>
  </w:style>
  <w:style w:type="paragraph" w:styleId="2">
    <w:name w:val="Body Text Indent 2"/>
    <w:basedOn w:val="a"/>
    <w:link w:val="20"/>
    <w:uiPriority w:val="99"/>
    <w:rsid w:val="007A1F01"/>
    <w:pPr>
      <w:spacing w:before="600"/>
      <w:ind w:firstLine="709"/>
      <w:jc w:val="both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A1F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7A1F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26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6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66A1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A0FA6AE845056C86C1E92BE0245ABA7B498F862316C7768373690FC9OAE9J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6KDV5W64NSFS-385-24444</_dlc_DocId>
    <_dlc_DocIdUrl xmlns="746016b1-ecc9-410e-95eb-a13f7eb3881b">
      <Url>http://port.admnsk.ru/sites/main/sovet/_layouts/DocIdRedir.aspx?ID=6KDV5W64NSFS-385-24444</Url>
      <Description>6KDV5W64NSFS-385-24444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18EFAE-DEB3-4907-B1D6-391CEE0F0B04}"/>
</file>

<file path=customXml/itemProps2.xml><?xml version="1.0" encoding="utf-8"?>
<ds:datastoreItem xmlns:ds="http://schemas.openxmlformats.org/officeDocument/2006/customXml" ds:itemID="{6536ABC0-3206-4656-8D8E-2677C65180EE}"/>
</file>

<file path=customXml/itemProps3.xml><?xml version="1.0" encoding="utf-8"?>
<ds:datastoreItem xmlns:ds="http://schemas.openxmlformats.org/officeDocument/2006/customXml" ds:itemID="{9335E9D8-43EF-4F55-AB0B-D944479B953D}"/>
</file>

<file path=customXml/itemProps4.xml><?xml version="1.0" encoding="utf-8"?>
<ds:datastoreItem xmlns:ds="http://schemas.openxmlformats.org/officeDocument/2006/customXml" ds:itemID="{65D0E0B9-9C53-492A-BFE5-7E9A300FF4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Бутко Роман Викторович</dc:creator>
  <cp:lastModifiedBy>Ястремская Анна Сергеевна</cp:lastModifiedBy>
  <cp:revision>10</cp:revision>
  <cp:lastPrinted>2024-06-13T07:40:00Z</cp:lastPrinted>
  <dcterms:created xsi:type="dcterms:W3CDTF">2024-05-27T08:08:00Z</dcterms:created>
  <dcterms:modified xsi:type="dcterms:W3CDTF">2024-07-09T07:43:00Z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75622613-7d33-4a4f-9d23-25b266dfcd96</vt:lpwstr>
  </property>
</Properties>
</file>