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3F" w:rsidRPr="00775B6D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4C3F" w:rsidRPr="00775B6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BD2DCD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</w:t>
      </w:r>
      <w:r w:rsidR="009732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2023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</w:t>
      </w:r>
      <w:r w:rsidR="009732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 города Новосибирска от 21.12.2022 № 488</w:t>
      </w:r>
    </w:p>
    <w:p w:rsidR="006A4C3F" w:rsidRPr="00775B6D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BD2DCD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Новосибирска, руководствуясь статьей 31 Регламента Совета депутатов города Новосибирска, Совет депутатов города Новосибирска РЕШИЛ:</w:t>
      </w:r>
    </w:p>
    <w:p w:rsidR="00BD2DCD" w:rsidRDefault="006A4C3F" w:rsidP="00BD2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93E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Pr="00145057">
        <w:rPr>
          <w:rFonts w:ascii="Times New Roman" w:eastAsia="Calibri" w:hAnsi="Times New Roman" w:cs="Times New Roman"/>
          <w:sz w:val="28"/>
          <w:szCs w:val="28"/>
        </w:rPr>
        <w:t>план работы Совета депута</w:t>
      </w:r>
      <w:r w:rsidR="00973285" w:rsidRPr="00145057">
        <w:rPr>
          <w:rFonts w:ascii="Times New Roman" w:eastAsia="Calibri" w:hAnsi="Times New Roman" w:cs="Times New Roman"/>
          <w:sz w:val="28"/>
          <w:szCs w:val="28"/>
        </w:rPr>
        <w:t>тов города Новосибирска на 2023</w:t>
      </w:r>
      <w:r w:rsidR="00775B6D" w:rsidRPr="00145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5057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973285" w:rsidRPr="00145057">
        <w:rPr>
          <w:rFonts w:ascii="Times New Roman" w:eastAsia="Calibri" w:hAnsi="Times New Roman" w:cs="Times New Roman"/>
          <w:sz w:val="28"/>
          <w:szCs w:val="28"/>
        </w:rPr>
        <w:t>утатов города Новосибирска от 21</w:t>
      </w:r>
      <w:r w:rsidRPr="00145057">
        <w:rPr>
          <w:rFonts w:ascii="Times New Roman" w:eastAsia="Calibri" w:hAnsi="Times New Roman" w:cs="Times New Roman"/>
          <w:sz w:val="28"/>
          <w:szCs w:val="28"/>
        </w:rPr>
        <w:t>.1</w:t>
      </w:r>
      <w:r w:rsidR="00973285" w:rsidRPr="00145057">
        <w:rPr>
          <w:rFonts w:ascii="Times New Roman" w:eastAsia="Calibri" w:hAnsi="Times New Roman" w:cs="Times New Roman"/>
          <w:sz w:val="28"/>
          <w:szCs w:val="28"/>
        </w:rPr>
        <w:t>2.2022 № 488</w:t>
      </w:r>
      <w:r w:rsidR="00145057" w:rsidRPr="00145057">
        <w:rPr>
          <w:rFonts w:ascii="Times New Roman" w:eastAsia="Calibri" w:hAnsi="Times New Roman" w:cs="Times New Roman"/>
          <w:sz w:val="28"/>
          <w:szCs w:val="28"/>
        </w:rPr>
        <w:t>,</w:t>
      </w:r>
      <w:r w:rsidR="00BE2386" w:rsidRPr="00145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DCD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145057">
        <w:rPr>
          <w:rFonts w:ascii="Times New Roman" w:eastAsia="Calibri" w:hAnsi="Times New Roman" w:cs="Times New Roman"/>
          <w:sz w:val="28"/>
          <w:szCs w:val="28"/>
        </w:rPr>
        <w:t>и</w:t>
      </w:r>
      <w:r w:rsidR="00BD2DCD">
        <w:rPr>
          <w:rFonts w:ascii="Times New Roman" w:eastAsia="Calibri" w:hAnsi="Times New Roman" w:cs="Times New Roman"/>
          <w:sz w:val="28"/>
          <w:szCs w:val="28"/>
        </w:rPr>
        <w:t>зменения:</w:t>
      </w:r>
    </w:p>
    <w:p w:rsidR="00BC4785" w:rsidRDefault="00BD2DCD" w:rsidP="00BD2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В </w:t>
      </w:r>
      <w:r w:rsidR="00BC4785" w:rsidRPr="00145057">
        <w:rPr>
          <w:rFonts w:ascii="Times New Roman" w:eastAsia="Calibri" w:hAnsi="Times New Roman" w:cs="Times New Roman"/>
          <w:sz w:val="28"/>
          <w:szCs w:val="28"/>
        </w:rPr>
        <w:t xml:space="preserve">графе «Сроки рассмотрения» строки № 2 слово «Февраль»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заменить </w:t>
      </w:r>
      <w:r w:rsidR="00BC4785" w:rsidRPr="00145057">
        <w:rPr>
          <w:rFonts w:ascii="Times New Roman" w:eastAsia="Calibri" w:hAnsi="Times New Roman" w:cs="Times New Roman"/>
          <w:sz w:val="28"/>
          <w:szCs w:val="28"/>
        </w:rPr>
        <w:t>словом «Март».</w:t>
      </w:r>
    </w:p>
    <w:p w:rsidR="00BD2DCD" w:rsidRDefault="00BD2DCD" w:rsidP="00BD2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После строки № 2 дополнить строками № 2.1 – 2.</w:t>
      </w:r>
      <w:r w:rsidR="005C249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984"/>
        <w:gridCol w:w="1559"/>
        <w:gridCol w:w="1701"/>
        <w:gridCol w:w="1134"/>
      </w:tblGrid>
      <w:tr w:rsidR="00384704" w:rsidRPr="00EE6819" w:rsidTr="0006498D">
        <w:trPr>
          <w:trHeight w:val="2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04" w:rsidRPr="00CE4851" w:rsidRDefault="00384704" w:rsidP="0006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04" w:rsidRPr="00CE4851" w:rsidRDefault="00384704" w:rsidP="00064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департаменте финансов и налоговой политики мэрии города Новосибирска, утвержденное решением Совета депутатов города Новосибирска от 09.10.2007 № 745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04" w:rsidRPr="00CE4851" w:rsidRDefault="00384704" w:rsidP="00064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04" w:rsidRPr="00CE4851" w:rsidRDefault="00384704" w:rsidP="00064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04" w:rsidRPr="00CE4851" w:rsidRDefault="00384704" w:rsidP="0038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контролю за исполнением органами местного самоуправления и их должностными лицами полномочий по решению вопро</w:t>
            </w:r>
            <w:r w:rsidR="005C2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сов местного значения</w:t>
            </w:r>
          </w:p>
          <w:p w:rsidR="00384704" w:rsidRPr="00CE4851" w:rsidRDefault="00384704" w:rsidP="0038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384704" w:rsidRPr="00CE4851" w:rsidRDefault="00592D4A" w:rsidP="0038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</w:t>
            </w:r>
            <w:r w:rsidR="00384704"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бюджету и налоговой политике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04" w:rsidRPr="00CE4851" w:rsidRDefault="00384704" w:rsidP="0006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</w:tr>
      <w:tr w:rsidR="00384704" w:rsidRPr="00EE6819" w:rsidTr="0006498D">
        <w:trPr>
          <w:trHeight w:val="2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04" w:rsidRPr="00CE4851" w:rsidRDefault="00384704" w:rsidP="0006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04" w:rsidRPr="00CE4851" w:rsidRDefault="00384704" w:rsidP="00C8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C87859"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признании утратившим силу пункта 11 статьи 9 и приостановлении действия отдельных положений Положения</w:t>
            </w: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 бюджетном процессе в го</w:t>
            </w:r>
            <w:r w:rsidR="00C87859"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роде Новосибирске, утвержденного </w:t>
            </w: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решением Совета депутатов города Новосибирска от 09.10.2007 </w:t>
            </w:r>
            <w:r w:rsidR="00C87859"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04" w:rsidRPr="00CE4851" w:rsidRDefault="00384704" w:rsidP="00064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04" w:rsidRPr="00CE4851" w:rsidRDefault="00384704" w:rsidP="00064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04" w:rsidRPr="00CE4851" w:rsidRDefault="00592D4A" w:rsidP="0038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</w:t>
            </w:r>
            <w:r w:rsidR="00C87859"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бюджету и налоговой политике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04" w:rsidRPr="00CE4851" w:rsidRDefault="00384704" w:rsidP="0006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</w:tr>
      <w:tr w:rsidR="00C87859" w:rsidRPr="00EE6819" w:rsidTr="0006498D">
        <w:trPr>
          <w:trHeight w:val="2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859" w:rsidRPr="00CE4851" w:rsidRDefault="00C87859" w:rsidP="0006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859" w:rsidRPr="00CE4851" w:rsidRDefault="00C87859" w:rsidP="00C8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муниципальном жилищном контроле на территории города Новосибирска, утвержденное решением Совета депутатов города Новосибирска от 22.12.2021 № 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859" w:rsidRPr="00CE4851" w:rsidRDefault="00C87859" w:rsidP="00064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859" w:rsidRPr="00CE4851" w:rsidRDefault="00C87859" w:rsidP="00064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859" w:rsidRPr="00CE4851" w:rsidRDefault="00592D4A" w:rsidP="00C8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</w:t>
            </w:r>
            <w:bookmarkStart w:id="0" w:name="_GoBack"/>
            <w:bookmarkEnd w:id="0"/>
            <w:r w:rsidR="00C87859"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городскому хозяйству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859" w:rsidRPr="00CE4851" w:rsidRDefault="00C87859" w:rsidP="0006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</w:tr>
      <w:tr w:rsidR="00BD2DCD" w:rsidRPr="00EE6819" w:rsidTr="0006498D">
        <w:trPr>
          <w:trHeight w:val="2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CD" w:rsidRPr="00CE4851" w:rsidRDefault="00C87859" w:rsidP="0006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CD" w:rsidRPr="00CE4851" w:rsidRDefault="00BD2DCD" w:rsidP="00064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Порядок определения цены земельного участка, находящегося в муниципальной собственности города Новосибирска, при заключении договора купли-продажи такого земельного участка без проведения торгов, установленный решением Совета депутатов города Новосибирска от 28.10.2015 № 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CD" w:rsidRPr="00CE4851" w:rsidRDefault="00BD2DCD" w:rsidP="00064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CD" w:rsidRPr="00CE4851" w:rsidRDefault="00BD2DCD" w:rsidP="00064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CD" w:rsidRPr="00CE4851" w:rsidRDefault="00BD2DCD" w:rsidP="00064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CD" w:rsidRPr="00CE4851" w:rsidRDefault="00C87859" w:rsidP="0006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</w:tr>
      <w:tr w:rsidR="00BD2DCD" w:rsidRPr="00EE6819" w:rsidTr="0006498D">
        <w:trPr>
          <w:trHeight w:val="2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CD" w:rsidRPr="00CE4851" w:rsidRDefault="00C87859" w:rsidP="0006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CD" w:rsidRPr="00CE4851" w:rsidRDefault="00C87859" w:rsidP="00C8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муниципальном контроле в сфере благоустройства на территории города Новосибирска</w:t>
            </w:r>
            <w:r w:rsidR="00BD2DCD" w:rsidRPr="00CE48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утвержденное</w:t>
            </w:r>
            <w:r w:rsidR="00BD2DCD"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решением Совета депутатов города Новосибирска от </w:t>
            </w: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22.12.2021 № 266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CD" w:rsidRPr="00CE4851" w:rsidRDefault="00C87859" w:rsidP="00C8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Департамент организационно-контрольной работы </w:t>
            </w:r>
            <w:r w:rsidR="00BD2DCD"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CD" w:rsidRPr="00CE4851" w:rsidRDefault="00BD2DCD" w:rsidP="00064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859" w:rsidRPr="00CE4851" w:rsidRDefault="00C87859" w:rsidP="00C8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</w:t>
            </w:r>
            <w:r w:rsidR="005C2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городскому хозяйству</w:t>
            </w:r>
          </w:p>
          <w:p w:rsidR="00C87859" w:rsidRPr="00CE4851" w:rsidRDefault="00C87859" w:rsidP="00C8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C87859" w:rsidRPr="00CE4851" w:rsidRDefault="00C87859" w:rsidP="00C8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</w:t>
            </w:r>
            <w:r w:rsidR="005C2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градостроительству</w:t>
            </w:r>
          </w:p>
          <w:p w:rsidR="00C87859" w:rsidRPr="00CE4851" w:rsidRDefault="00C87859" w:rsidP="00C8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D2DCD" w:rsidRPr="00CE4851" w:rsidRDefault="00C87859" w:rsidP="00C8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научно-производственному развитию и предпринимательству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CD" w:rsidRPr="00CE4851" w:rsidRDefault="00C87859" w:rsidP="0006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</w:tr>
    </w:tbl>
    <w:p w:rsidR="006A4C3F" w:rsidRPr="00145057" w:rsidRDefault="006A4C3F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057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6A4C3F" w:rsidRPr="00775B6D" w:rsidRDefault="00F45BAB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председателя Совета депутатов города Новосибирска </w:t>
      </w:r>
      <w:proofErr w:type="spellStart"/>
      <w:r w:rsidR="00775B6D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="00775B6D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FF63F6" w:rsidRPr="00775B6D" w:rsidRDefault="006A4C3F" w:rsidP="00BC2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В. </w:t>
      </w:r>
      <w:proofErr w:type="spellStart"/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sectPr w:rsidR="00FF63F6" w:rsidRPr="00775B6D" w:rsidSect="00D170F2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29" w:rsidRDefault="00B23829" w:rsidP="00FB0841">
      <w:pPr>
        <w:spacing w:after="0" w:line="240" w:lineRule="auto"/>
      </w:pPr>
      <w:r>
        <w:separator/>
      </w:r>
    </w:p>
  </w:endnote>
  <w:endnote w:type="continuationSeparator" w:id="0">
    <w:p w:rsidR="00B23829" w:rsidRDefault="00B23829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29" w:rsidRDefault="00B23829" w:rsidP="00FB0841">
      <w:pPr>
        <w:spacing w:after="0" w:line="240" w:lineRule="auto"/>
      </w:pPr>
      <w:r>
        <w:separator/>
      </w:r>
    </w:p>
  </w:footnote>
  <w:footnote w:type="continuationSeparator" w:id="0">
    <w:p w:rsidR="00B23829" w:rsidRDefault="00B23829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518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24916"/>
    <w:rsid w:val="00050E0A"/>
    <w:rsid w:val="00056368"/>
    <w:rsid w:val="00071817"/>
    <w:rsid w:val="000D4932"/>
    <w:rsid w:val="00145057"/>
    <w:rsid w:val="00170821"/>
    <w:rsid w:val="001E640B"/>
    <w:rsid w:val="00232ED0"/>
    <w:rsid w:val="002E0148"/>
    <w:rsid w:val="00303EB9"/>
    <w:rsid w:val="0033687D"/>
    <w:rsid w:val="00346562"/>
    <w:rsid w:val="003604BF"/>
    <w:rsid w:val="00366894"/>
    <w:rsid w:val="00382690"/>
    <w:rsid w:val="00384704"/>
    <w:rsid w:val="003C11CD"/>
    <w:rsid w:val="003E6FD4"/>
    <w:rsid w:val="003F1830"/>
    <w:rsid w:val="00456199"/>
    <w:rsid w:val="004716A3"/>
    <w:rsid w:val="004819CD"/>
    <w:rsid w:val="004C1F0A"/>
    <w:rsid w:val="0059078C"/>
    <w:rsid w:val="00592D4A"/>
    <w:rsid w:val="005B757A"/>
    <w:rsid w:val="005C2497"/>
    <w:rsid w:val="006044F4"/>
    <w:rsid w:val="00681D11"/>
    <w:rsid w:val="006A4C3F"/>
    <w:rsid w:val="006F5E82"/>
    <w:rsid w:val="006F6FD5"/>
    <w:rsid w:val="00741D78"/>
    <w:rsid w:val="00774632"/>
    <w:rsid w:val="00775B6D"/>
    <w:rsid w:val="007E518B"/>
    <w:rsid w:val="00847F82"/>
    <w:rsid w:val="0086793E"/>
    <w:rsid w:val="008A65DD"/>
    <w:rsid w:val="008B10C6"/>
    <w:rsid w:val="008B1BCD"/>
    <w:rsid w:val="008C59EB"/>
    <w:rsid w:val="009262C8"/>
    <w:rsid w:val="00973285"/>
    <w:rsid w:val="009B2F84"/>
    <w:rsid w:val="00A24EC2"/>
    <w:rsid w:val="00A7654A"/>
    <w:rsid w:val="00A84EA6"/>
    <w:rsid w:val="00AC6751"/>
    <w:rsid w:val="00B02C5B"/>
    <w:rsid w:val="00B07E77"/>
    <w:rsid w:val="00B23829"/>
    <w:rsid w:val="00B473D7"/>
    <w:rsid w:val="00BA73B1"/>
    <w:rsid w:val="00BC22F3"/>
    <w:rsid w:val="00BC4785"/>
    <w:rsid w:val="00BD2DCD"/>
    <w:rsid w:val="00BD6FE6"/>
    <w:rsid w:val="00BE2386"/>
    <w:rsid w:val="00BF5F7E"/>
    <w:rsid w:val="00C15548"/>
    <w:rsid w:val="00C446D3"/>
    <w:rsid w:val="00C613A3"/>
    <w:rsid w:val="00C73F83"/>
    <w:rsid w:val="00C87859"/>
    <w:rsid w:val="00CC37DC"/>
    <w:rsid w:val="00CE4851"/>
    <w:rsid w:val="00D170F2"/>
    <w:rsid w:val="00DA4CEE"/>
    <w:rsid w:val="00DB7C58"/>
    <w:rsid w:val="00DC056C"/>
    <w:rsid w:val="00E414EE"/>
    <w:rsid w:val="00E54213"/>
    <w:rsid w:val="00E55A07"/>
    <w:rsid w:val="00E716BC"/>
    <w:rsid w:val="00EE102B"/>
    <w:rsid w:val="00EE6819"/>
    <w:rsid w:val="00F45BAB"/>
    <w:rsid w:val="00F879F3"/>
    <w:rsid w:val="00FB0841"/>
    <w:rsid w:val="00FB5D0F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0ADD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D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89</cp:revision>
  <cp:lastPrinted>2023-01-31T05:23:00Z</cp:lastPrinted>
  <dcterms:created xsi:type="dcterms:W3CDTF">2020-04-27T05:16:00Z</dcterms:created>
  <dcterms:modified xsi:type="dcterms:W3CDTF">2023-01-31T07:43:00Z</dcterms:modified>
</cp:coreProperties>
</file>