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 ДЕПУТАТОВ ГОРОДА НОВОСИБИРСКА</w:t>
      </w:r>
    </w:p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  <w:r w:rsidRPr="00EE6417">
        <w:rPr>
          <w:rFonts w:ascii="Times New Roman" w:eastAsia="Times New Roman" w:hAnsi="Times New Roman" w:cs="Times New Roman"/>
          <w:b/>
          <w:sz w:val="36"/>
          <w:szCs w:val="24"/>
          <w:lang w:val="x-none" w:eastAsia="x-none"/>
        </w:rPr>
        <w:t>РЕШЕНИЕ</w:t>
      </w:r>
    </w:p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</w:p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ПРОЕКТ</w:t>
      </w:r>
    </w:p>
    <w:p w:rsidR="00772037" w:rsidRPr="00EE6417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772037" w:rsidRPr="00EE6417" w:rsidTr="006D1B04">
        <w:tc>
          <w:tcPr>
            <w:tcW w:w="10030" w:type="dxa"/>
          </w:tcPr>
          <w:p w:rsidR="00772037" w:rsidRPr="00EE6417" w:rsidRDefault="00772037" w:rsidP="00083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="000007BD"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внесении изменени</w:t>
            </w:r>
            <w:r w:rsidR="000831A6"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</w:t>
            </w:r>
            <w:r w:rsidR="000007BD"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Поряд</w:t>
            </w:r>
            <w:r w:rsidR="000831A6"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0007BD"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проведения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установленн</w:t>
            </w:r>
            <w:r w:rsidR="000831A6"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ый</w:t>
            </w:r>
            <w:r w:rsidR="000007BD"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решением Совета депутатов города Новосибирска от 25.04.2017 № 395</w:t>
            </w:r>
            <w:r w:rsidRPr="00EE64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772037" w:rsidRPr="00EE6417" w:rsidRDefault="00772037" w:rsidP="005209B7">
      <w:pPr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420"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</w:t>
      </w:r>
      <w:r w:rsidR="00367806"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5C23D1"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3D1" w:rsidRPr="00EE6417">
        <w:t xml:space="preserve"> </w:t>
      </w:r>
      <w:r w:rsidR="005C23D1"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 24.11.2014 № 485-ОЗ «</w:t>
      </w:r>
      <w:r w:rsidR="008E63C9"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</w:t>
      </w:r>
      <w:proofErr w:type="gramEnd"/>
      <w:r w:rsidR="008E63C9"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актов, затрагивающих вопросы осуществления предпринимательской и инвестиционной деятельности</w:t>
      </w:r>
      <w:r w:rsidR="005C23D1"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E64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35 Устава города Новосибирска, Совет депутатов города Новосибирска РЕШИЛ:</w:t>
      </w:r>
    </w:p>
    <w:p w:rsidR="00E96128" w:rsidRPr="00EE6417" w:rsidRDefault="005209B7" w:rsidP="0052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proofErr w:type="gramStart"/>
      <w:r w:rsidR="00772037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</w:t>
      </w:r>
      <w:r w:rsidR="000007BD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</w:t>
      </w:r>
      <w:r w:rsidR="000831A6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0007BD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проведения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установленн</w:t>
      </w:r>
      <w:r w:rsidR="000831A6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="000007BD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депутатов города Новосибирска от 25.04.2017 № 395 (в редакции решений Совета депутатов города Новосибирска от 23.06.2020 № 1010, от</w:t>
      </w:r>
      <w:proofErr w:type="gramEnd"/>
      <w:r w:rsidR="000007BD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0007BD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17.02.2021 № 97, от 14.02.2022 № 292),</w:t>
      </w:r>
      <w:r w:rsidR="000831A6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</w:t>
      </w:r>
      <w:r w:rsidR="00FE779A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07BD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</w:t>
      </w:r>
      <w:r w:rsidR="000831A6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007BD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823A60" w:rsidRPr="00EE6417" w:rsidRDefault="00B53DA8" w:rsidP="005F5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212BA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r w:rsidR="000831A6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2.4 дополнить абзац</w:t>
      </w:r>
      <w:r w:rsidR="007072EA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C65C2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0831A6"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</w:t>
      </w:r>
    </w:p>
    <w:p w:rsidR="00A212BA" w:rsidRPr="00EE6417" w:rsidRDefault="00823A60" w:rsidP="005F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E27CD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разработанных </w:t>
      </w:r>
      <w:r w:rsidR="00A212BA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плана </w:t>
      </w:r>
      <w:r w:rsidR="00DC5024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мэрии </w:t>
      </w:r>
      <w:r w:rsidR="00A212BA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по обеспечению социально-экономической устойчивости города Новосибирска, </w:t>
      </w:r>
      <w:r w:rsidR="00A212BA" w:rsidRPr="00EE6417">
        <w:rPr>
          <w:rFonts w:ascii="Times New Roman" w:hAnsi="Times New Roman" w:cs="Times New Roman"/>
          <w:sz w:val="28"/>
          <w:szCs w:val="28"/>
        </w:rPr>
        <w:t>решений оперативного штаба по обеспечению социально-экономической устойчивости города Новосибирска</w:t>
      </w:r>
      <w:proofErr w:type="gramStart"/>
      <w:r w:rsidR="00A212BA" w:rsidRPr="00EE6417">
        <w:rPr>
          <w:rFonts w:ascii="Times New Roman" w:hAnsi="Times New Roman" w:cs="Times New Roman"/>
          <w:sz w:val="28"/>
          <w:szCs w:val="28"/>
        </w:rPr>
        <w:t>.</w:t>
      </w:r>
      <w:r w:rsidR="00932B3A" w:rsidRPr="00EE641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B517B" w:rsidRPr="00EE6417" w:rsidRDefault="00A0088C" w:rsidP="005F5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212BA" w:rsidRPr="00EE64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12BA" w:rsidRPr="00EE6417">
        <w:rPr>
          <w:rFonts w:ascii="Times New Roman" w:hAnsi="Times New Roman" w:cs="Times New Roman"/>
          <w:sz w:val="28"/>
          <w:szCs w:val="28"/>
          <w:lang w:eastAsia="ru-RU"/>
        </w:rPr>
        <w:t> Абзац</w:t>
      </w:r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второ</w:t>
      </w:r>
      <w:r w:rsidR="00A212BA" w:rsidRPr="00EE641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4.1 после слов «сфере деятельности</w:t>
      </w:r>
      <w:proofErr w:type="gramStart"/>
      <w:r w:rsidR="00A212BA" w:rsidRPr="00EE64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5C23D1" w:rsidRPr="00EE641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DC5024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о соблюдении </w:t>
      </w:r>
      <w:r w:rsidR="00CC5A2F" w:rsidRPr="00EE6417">
        <w:rPr>
          <w:rFonts w:ascii="Times New Roman" w:hAnsi="Times New Roman" w:cs="Times New Roman"/>
          <w:sz w:val="28"/>
          <w:szCs w:val="28"/>
          <w:lang w:eastAsia="ru-RU"/>
        </w:rPr>
        <w:t>принципов</w:t>
      </w:r>
      <w:r w:rsidR="0049797C" w:rsidRPr="00EE64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797C" w:rsidRPr="00EE6417">
        <w:rPr>
          <w:rFonts w:ascii="Times New Roman" w:hAnsi="Times New Roman" w:cs="Times New Roman"/>
          <w:sz w:val="28"/>
          <w:szCs w:val="28"/>
          <w:lang w:eastAsia="ru-RU"/>
        </w:rPr>
        <w:t>установленных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31.07.2020 № 247-ФЗ «Об обязательных требованиях в Российской </w:t>
      </w:r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Федерации»</w:t>
      </w:r>
      <w:r w:rsidR="005F5C6D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9797C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r w:rsidR="0049797C" w:rsidRPr="00EE6417">
        <w:rPr>
          <w:rFonts w:ascii="Times New Roman" w:hAnsi="Times New Roman" w:cs="Times New Roman"/>
          <w:sz w:val="28"/>
          <w:szCs w:val="28"/>
        </w:rPr>
        <w:t>установления или изменения проектом муниципального правового акта обязательных требований)</w:t>
      </w:r>
      <w:r w:rsidR="0049797C" w:rsidRPr="00EE6417">
        <w:rPr>
          <w:rFonts w:ascii="Times New Roman" w:hAnsi="Times New Roman" w:cs="Times New Roman"/>
          <w:sz w:val="28"/>
          <w:szCs w:val="28"/>
          <w:lang w:eastAsia="ru-RU"/>
        </w:rPr>
        <w:t>,»</w:t>
      </w:r>
      <w:r w:rsidR="00AB517B" w:rsidRPr="00EE6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8AB" w:rsidRPr="00EE6417" w:rsidRDefault="00995BCE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F5C6D" w:rsidRPr="00EE6417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39005A" w:rsidRPr="00EE641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ункт 6.1 </w:t>
      </w:r>
      <w:r w:rsidR="0039005A" w:rsidRPr="00EE6417">
        <w:rPr>
          <w:rFonts w:ascii="Times New Roman" w:hAnsi="Times New Roman" w:cs="Times New Roman"/>
          <w:sz w:val="28"/>
          <w:szCs w:val="28"/>
          <w:lang w:eastAsia="ru-RU"/>
        </w:rPr>
        <w:t>дополнить абзац</w:t>
      </w:r>
      <w:r w:rsidR="00A0088C" w:rsidRPr="00EE6417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9005A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95BCE" w:rsidRPr="00EE6417" w:rsidRDefault="005956ED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="0039005A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ри проведении оценки регулирующего воздействия в соответствии с абзацем </w:t>
      </w:r>
      <w:r w:rsidR="0039381C" w:rsidRPr="00EE6417">
        <w:rPr>
          <w:rFonts w:ascii="Times New Roman" w:hAnsi="Times New Roman" w:cs="Times New Roman"/>
          <w:sz w:val="28"/>
          <w:szCs w:val="28"/>
          <w:lang w:eastAsia="ru-RU"/>
        </w:rPr>
        <w:t>шестым</w:t>
      </w:r>
      <w:r w:rsidR="0039005A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2.4 Порядка мэрия осуществляет подготовку заключения в течение </w:t>
      </w:r>
      <w:r w:rsidR="00A0088C" w:rsidRPr="00EE6417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="0039005A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проекта муниципального правового акта и сводного отчета</w:t>
      </w:r>
      <w:proofErr w:type="gramStart"/>
      <w:r w:rsidR="005F5C6D" w:rsidRPr="00EE64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65AE" w:rsidRPr="00EE64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95BCE" w:rsidRPr="00EE641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381C" w:rsidRPr="00EE6417" w:rsidRDefault="00955D08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F1E90" w:rsidRPr="00EE641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C6D" w:rsidRPr="00EE641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9381C" w:rsidRPr="00EE6417">
        <w:rPr>
          <w:rFonts w:ascii="Times New Roman" w:hAnsi="Times New Roman" w:cs="Times New Roman"/>
          <w:sz w:val="28"/>
          <w:szCs w:val="28"/>
          <w:lang w:eastAsia="ru-RU"/>
        </w:rPr>
        <w:t>пункте 6.2:</w:t>
      </w:r>
    </w:p>
    <w:p w:rsidR="002E36A6" w:rsidRPr="00EE6417" w:rsidRDefault="005F5C6D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F1E90" w:rsidRPr="00EE641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.1. </w:t>
      </w:r>
      <w:r w:rsidR="00D54546" w:rsidRPr="00EE6417">
        <w:rPr>
          <w:rFonts w:ascii="Times New Roman" w:hAnsi="Times New Roman" w:cs="Times New Roman"/>
          <w:sz w:val="28"/>
          <w:szCs w:val="28"/>
          <w:lang w:eastAsia="ru-RU"/>
        </w:rPr>
        <w:t>В а</w:t>
      </w:r>
      <w:r w:rsidR="00480C53" w:rsidRPr="00EE6417">
        <w:rPr>
          <w:rFonts w:ascii="Times New Roman" w:hAnsi="Times New Roman" w:cs="Times New Roman"/>
          <w:sz w:val="28"/>
          <w:szCs w:val="28"/>
          <w:lang w:eastAsia="ru-RU"/>
        </w:rPr>
        <w:t>бзац</w:t>
      </w:r>
      <w:r w:rsidR="00D54546" w:rsidRPr="00EE641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C23D1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перв</w:t>
      </w:r>
      <w:r w:rsidR="00D54546" w:rsidRPr="00EE6417">
        <w:rPr>
          <w:rFonts w:ascii="Times New Roman" w:hAnsi="Times New Roman" w:cs="Times New Roman"/>
          <w:sz w:val="28"/>
          <w:szCs w:val="28"/>
          <w:lang w:eastAsia="ru-RU"/>
        </w:rPr>
        <w:t>ом слова «а также</w:t>
      </w:r>
      <w:r w:rsidR="002D410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54546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исключить,</w:t>
      </w:r>
      <w:r w:rsidR="005C23D1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 w:rsidR="00955D08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2D41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54546" w:rsidRPr="00EE6417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="00480C53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5A2F" w:rsidRPr="00EE6417">
        <w:rPr>
          <w:rFonts w:ascii="Times New Roman" w:hAnsi="Times New Roman" w:cs="Times New Roman"/>
          <w:sz w:val="28"/>
          <w:szCs w:val="28"/>
          <w:lang w:eastAsia="ru-RU"/>
        </w:rPr>
        <w:t>соблюдения принципов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, установленны</w:t>
      </w:r>
      <w:r w:rsidR="00CC5A2F" w:rsidRPr="00EE641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31.07.2020 № 247-ФЗ «Об обязательных требованиях в Российской Федерации» (в случае </w:t>
      </w:r>
      <w:r w:rsidRPr="00EE6417">
        <w:rPr>
          <w:rFonts w:ascii="Times New Roman" w:hAnsi="Times New Roman" w:cs="Times New Roman"/>
          <w:sz w:val="28"/>
          <w:szCs w:val="28"/>
        </w:rPr>
        <w:t>установления или изменения проектом муниципального правового акта обязательных требований)</w:t>
      </w:r>
      <w:r w:rsidR="00955D08" w:rsidRPr="00EE64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E36A6" w:rsidRPr="00EE6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109" w:rsidRPr="009442AE" w:rsidRDefault="002D4109" w:rsidP="002D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2AE">
        <w:rPr>
          <w:rFonts w:ascii="Times New Roman" w:hAnsi="Times New Roman" w:cs="Times New Roman"/>
          <w:sz w:val="28"/>
          <w:szCs w:val="28"/>
          <w:lang w:eastAsia="ru-RU"/>
        </w:rPr>
        <w:t>1.4.2. 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920FB">
        <w:rPr>
          <w:rFonts w:ascii="Times New Roman" w:hAnsi="Times New Roman" w:cs="Times New Roman"/>
          <w:sz w:val="28"/>
          <w:szCs w:val="28"/>
          <w:lang w:eastAsia="ru-RU"/>
        </w:rPr>
        <w:t xml:space="preserve"> абзаце третьем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4920FB">
        <w:rPr>
          <w:rFonts w:ascii="Times New Roman" w:hAnsi="Times New Roman" w:cs="Times New Roman"/>
          <w:sz w:val="28"/>
          <w:szCs w:val="28"/>
          <w:lang w:eastAsia="ru-RU"/>
        </w:rPr>
        <w:t xml:space="preserve">лова «а также предложения по их устранению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(при наличии таких положений)» </w:t>
      </w:r>
      <w:r w:rsidRPr="004920FB">
        <w:rPr>
          <w:rFonts w:ascii="Times New Roman" w:hAnsi="Times New Roman" w:cs="Times New Roman"/>
          <w:sz w:val="28"/>
          <w:szCs w:val="28"/>
          <w:lang w:eastAsia="ru-RU"/>
        </w:rPr>
        <w:t>заменить словами «о соблюдении или несоблюдении принципов, установленных Федеральным законом от 31.07.2020 № 247-ФЗ «Об обязательных требованиях в Российской Федерации» (в случае установления или изменения проектом муниципального правового акта обязательных требований), а также предложения по устранению выявленных недостатков проекта муниципального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авового акта (при их наличии)».</w:t>
      </w:r>
    </w:p>
    <w:p w:rsidR="008B65AE" w:rsidRPr="00EE6417" w:rsidRDefault="00995BCE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F1E90" w:rsidRPr="00EE6417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="00087C6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ункт 6.4</w:t>
      </w:r>
      <w:r w:rsidR="008B65AE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F1E90" w:rsidRPr="00EE6417" w:rsidRDefault="00FF1E90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1.5.1. Дополнить словами «</w:t>
      </w:r>
      <w:r w:rsidR="00087C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за исключением случая, предусмотренного абзацем вторым настоящего пункта».</w:t>
      </w:r>
    </w:p>
    <w:p w:rsidR="00FF1E90" w:rsidRPr="00EE6417" w:rsidRDefault="00FF1E90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1.5.2. Дополнить абзацем следующего содержания:</w:t>
      </w:r>
    </w:p>
    <w:p w:rsidR="00995BCE" w:rsidRPr="00EE6417" w:rsidRDefault="008B65AE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41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956ED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оценки регулирующего воздействия в соответствии с абзацем шестым пункта 2.4 Порядка 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 w:rsidR="005956ED" w:rsidRPr="00EE641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и сводн</w:t>
      </w:r>
      <w:r w:rsidR="005956ED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 w:rsidR="005956ED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мэрией на официальном сайте города Новосибирска в течение 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дв</w:t>
      </w:r>
      <w:r w:rsidR="005956ED" w:rsidRPr="00EE6417">
        <w:rPr>
          <w:rFonts w:ascii="Times New Roman" w:hAnsi="Times New Roman" w:cs="Times New Roman"/>
          <w:sz w:val="28"/>
          <w:szCs w:val="28"/>
          <w:lang w:eastAsia="ru-RU"/>
        </w:rPr>
        <w:t>ух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5956ED" w:rsidRPr="00EE6417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2E36A6" w:rsidRPr="00EE6417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подготовки заключения</w:t>
      </w:r>
      <w:proofErr w:type="gramStart"/>
      <w:r w:rsidR="00F80E9A" w:rsidRPr="00EE64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64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95BCE" w:rsidRPr="00EE641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66F2" w:rsidRPr="00EE6417" w:rsidRDefault="004C6E49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17">
        <w:rPr>
          <w:rFonts w:ascii="Times New Roman" w:hAnsi="Times New Roman" w:cs="Times New Roman"/>
          <w:sz w:val="28"/>
          <w:szCs w:val="28"/>
        </w:rPr>
        <w:t>2. </w:t>
      </w:r>
      <w:r w:rsidR="00A26596" w:rsidRPr="00EE6417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B31DB4" w:rsidRPr="00EE6417" w:rsidRDefault="004C6E49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17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A26596" w:rsidRPr="00EE64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6596" w:rsidRPr="00EE641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научно-производственному развитию и предпринимательству.</w:t>
      </w:r>
    </w:p>
    <w:p w:rsidR="008B65AE" w:rsidRPr="00EE6417" w:rsidRDefault="008B65AE" w:rsidP="0052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B4" w:rsidRPr="00EE6417" w:rsidRDefault="00B31DB4" w:rsidP="0054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31DB4" w:rsidRPr="00EE6417" w:rsidTr="006B39E1">
        <w:tc>
          <w:tcPr>
            <w:tcW w:w="4111" w:type="dxa"/>
            <w:hideMark/>
          </w:tcPr>
          <w:p w:rsidR="00B31DB4" w:rsidRPr="00EE6417" w:rsidRDefault="00B31DB4" w:rsidP="006B39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города Новосибирска</w:t>
            </w:r>
          </w:p>
          <w:p w:rsidR="006B39E1" w:rsidRPr="00EE6417" w:rsidRDefault="006B39E1" w:rsidP="006B39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1DB4" w:rsidRPr="00EE6417" w:rsidRDefault="00B31DB4" w:rsidP="006B39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5954" w:type="dxa"/>
          </w:tcPr>
          <w:p w:rsidR="00B31DB4" w:rsidRPr="00EE6417" w:rsidRDefault="00B31DB4" w:rsidP="006B39E1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Мэр города Новосибирска </w:t>
            </w:r>
          </w:p>
          <w:p w:rsidR="00B31DB4" w:rsidRPr="00EE6417" w:rsidRDefault="00B31DB4" w:rsidP="006B39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39E1" w:rsidRPr="00EE6417" w:rsidRDefault="006B39E1" w:rsidP="006B39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1DB4" w:rsidRPr="00EE6417" w:rsidRDefault="00B31DB4" w:rsidP="006B39E1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E641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6F4EAE" w:rsidRPr="00EE6417" w:rsidRDefault="006F4EAE" w:rsidP="0054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EAE" w:rsidRPr="00EE6417" w:rsidSect="00CB3DA5">
          <w:headerReference w:type="default" r:id="rId9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B31DB4" w:rsidRPr="00772037" w:rsidRDefault="00B31DB4" w:rsidP="0054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31DB4" w:rsidRPr="00772037" w:rsidSect="00FD420B"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30" w:rsidRDefault="00070630" w:rsidP="00FD420B">
      <w:pPr>
        <w:spacing w:after="0" w:line="240" w:lineRule="auto"/>
      </w:pPr>
      <w:r>
        <w:separator/>
      </w:r>
    </w:p>
  </w:endnote>
  <w:endnote w:type="continuationSeparator" w:id="0">
    <w:p w:rsidR="00070630" w:rsidRDefault="00070630" w:rsidP="00FD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30" w:rsidRDefault="00070630" w:rsidP="00FD420B">
      <w:pPr>
        <w:spacing w:after="0" w:line="240" w:lineRule="auto"/>
      </w:pPr>
      <w:r>
        <w:separator/>
      </w:r>
    </w:p>
  </w:footnote>
  <w:footnote w:type="continuationSeparator" w:id="0">
    <w:p w:rsidR="00070630" w:rsidRDefault="00070630" w:rsidP="00FD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220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420B" w:rsidRPr="00FD420B" w:rsidRDefault="00FD420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42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2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2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4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42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20B" w:rsidRDefault="00FD4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E5"/>
    <w:multiLevelType w:val="hybridMultilevel"/>
    <w:tmpl w:val="03FAE624"/>
    <w:lvl w:ilvl="0" w:tplc="FF18F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242AE"/>
    <w:multiLevelType w:val="hybridMultilevel"/>
    <w:tmpl w:val="6A0E2274"/>
    <w:lvl w:ilvl="0" w:tplc="D43E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37"/>
    <w:rsid w:val="000007BD"/>
    <w:rsid w:val="00001F9B"/>
    <w:rsid w:val="00002386"/>
    <w:rsid w:val="00010DFC"/>
    <w:rsid w:val="00026C31"/>
    <w:rsid w:val="00037671"/>
    <w:rsid w:val="00064A90"/>
    <w:rsid w:val="0006614B"/>
    <w:rsid w:val="00066BB3"/>
    <w:rsid w:val="00070630"/>
    <w:rsid w:val="00071F6F"/>
    <w:rsid w:val="00080722"/>
    <w:rsid w:val="000831A6"/>
    <w:rsid w:val="00087C6A"/>
    <w:rsid w:val="00094631"/>
    <w:rsid w:val="000A320D"/>
    <w:rsid w:val="000B1605"/>
    <w:rsid w:val="000C66F2"/>
    <w:rsid w:val="000D2227"/>
    <w:rsid w:val="000D6278"/>
    <w:rsid w:val="000E75DA"/>
    <w:rsid w:val="000F1996"/>
    <w:rsid w:val="00105EBC"/>
    <w:rsid w:val="001120F5"/>
    <w:rsid w:val="00116CA6"/>
    <w:rsid w:val="001179BB"/>
    <w:rsid w:val="0012440E"/>
    <w:rsid w:val="0016387B"/>
    <w:rsid w:val="00177ADC"/>
    <w:rsid w:val="001B0F63"/>
    <w:rsid w:val="001D38EE"/>
    <w:rsid w:val="001E399D"/>
    <w:rsid w:val="001E7CC8"/>
    <w:rsid w:val="001F49FF"/>
    <w:rsid w:val="00211A81"/>
    <w:rsid w:val="00244A6B"/>
    <w:rsid w:val="00244E81"/>
    <w:rsid w:val="0024750F"/>
    <w:rsid w:val="002602A9"/>
    <w:rsid w:val="002A0113"/>
    <w:rsid w:val="002C40E0"/>
    <w:rsid w:val="002C706F"/>
    <w:rsid w:val="002D4109"/>
    <w:rsid w:val="002E36A6"/>
    <w:rsid w:val="002F79F5"/>
    <w:rsid w:val="00315939"/>
    <w:rsid w:val="00331DBD"/>
    <w:rsid w:val="0035100A"/>
    <w:rsid w:val="003521DF"/>
    <w:rsid w:val="00367806"/>
    <w:rsid w:val="0037756A"/>
    <w:rsid w:val="00377D98"/>
    <w:rsid w:val="0039005A"/>
    <w:rsid w:val="0039381C"/>
    <w:rsid w:val="0039565A"/>
    <w:rsid w:val="003D583B"/>
    <w:rsid w:val="0040111C"/>
    <w:rsid w:val="00406398"/>
    <w:rsid w:val="00461486"/>
    <w:rsid w:val="00470E94"/>
    <w:rsid w:val="00480C53"/>
    <w:rsid w:val="0048113F"/>
    <w:rsid w:val="0049797C"/>
    <w:rsid w:val="004A6BD7"/>
    <w:rsid w:val="004A7B7B"/>
    <w:rsid w:val="004C379D"/>
    <w:rsid w:val="004C65C2"/>
    <w:rsid w:val="004C6E49"/>
    <w:rsid w:val="004E5E0E"/>
    <w:rsid w:val="0050649B"/>
    <w:rsid w:val="00516D5A"/>
    <w:rsid w:val="005209B7"/>
    <w:rsid w:val="00521583"/>
    <w:rsid w:val="00544BF6"/>
    <w:rsid w:val="00545E30"/>
    <w:rsid w:val="00546160"/>
    <w:rsid w:val="00577D41"/>
    <w:rsid w:val="005858CD"/>
    <w:rsid w:val="00586659"/>
    <w:rsid w:val="005956ED"/>
    <w:rsid w:val="005B2DEF"/>
    <w:rsid w:val="005C23D1"/>
    <w:rsid w:val="005F5C6D"/>
    <w:rsid w:val="006023AB"/>
    <w:rsid w:val="00627A01"/>
    <w:rsid w:val="0063149B"/>
    <w:rsid w:val="00636D4F"/>
    <w:rsid w:val="00642BFE"/>
    <w:rsid w:val="00665C2E"/>
    <w:rsid w:val="00680C9F"/>
    <w:rsid w:val="00692D54"/>
    <w:rsid w:val="006A112A"/>
    <w:rsid w:val="006B39E1"/>
    <w:rsid w:val="006B4ACE"/>
    <w:rsid w:val="006B5751"/>
    <w:rsid w:val="006D1B04"/>
    <w:rsid w:val="006E2ECA"/>
    <w:rsid w:val="006F4EAE"/>
    <w:rsid w:val="007028AD"/>
    <w:rsid w:val="007072EA"/>
    <w:rsid w:val="00713E11"/>
    <w:rsid w:val="007152A7"/>
    <w:rsid w:val="007312C5"/>
    <w:rsid w:val="00772037"/>
    <w:rsid w:val="007734E8"/>
    <w:rsid w:val="007774AD"/>
    <w:rsid w:val="0078131E"/>
    <w:rsid w:val="0078544F"/>
    <w:rsid w:val="00787191"/>
    <w:rsid w:val="007959A8"/>
    <w:rsid w:val="007964E1"/>
    <w:rsid w:val="007A0995"/>
    <w:rsid w:val="007C1A81"/>
    <w:rsid w:val="007C45B8"/>
    <w:rsid w:val="0080543E"/>
    <w:rsid w:val="00810752"/>
    <w:rsid w:val="00823A60"/>
    <w:rsid w:val="00831EE6"/>
    <w:rsid w:val="00837408"/>
    <w:rsid w:val="00887A6F"/>
    <w:rsid w:val="008936A7"/>
    <w:rsid w:val="00897602"/>
    <w:rsid w:val="008A030F"/>
    <w:rsid w:val="008A58D2"/>
    <w:rsid w:val="008B65AE"/>
    <w:rsid w:val="008C02B8"/>
    <w:rsid w:val="008C1A48"/>
    <w:rsid w:val="008C26CA"/>
    <w:rsid w:val="008E63C9"/>
    <w:rsid w:val="00927700"/>
    <w:rsid w:val="00931FCB"/>
    <w:rsid w:val="00932B3A"/>
    <w:rsid w:val="009358AB"/>
    <w:rsid w:val="00955D08"/>
    <w:rsid w:val="00980E92"/>
    <w:rsid w:val="009874BA"/>
    <w:rsid w:val="00995BCE"/>
    <w:rsid w:val="009A222F"/>
    <w:rsid w:val="009A2FE2"/>
    <w:rsid w:val="009A684A"/>
    <w:rsid w:val="009A71AE"/>
    <w:rsid w:val="009D7198"/>
    <w:rsid w:val="009D7D44"/>
    <w:rsid w:val="009E7F85"/>
    <w:rsid w:val="009F1B84"/>
    <w:rsid w:val="009F3177"/>
    <w:rsid w:val="00A0088C"/>
    <w:rsid w:val="00A0254B"/>
    <w:rsid w:val="00A212BA"/>
    <w:rsid w:val="00A2658E"/>
    <w:rsid w:val="00A26596"/>
    <w:rsid w:val="00A27F0F"/>
    <w:rsid w:val="00A46B0F"/>
    <w:rsid w:val="00A47FF3"/>
    <w:rsid w:val="00A66DDF"/>
    <w:rsid w:val="00AA7AF0"/>
    <w:rsid w:val="00AB517B"/>
    <w:rsid w:val="00AD2922"/>
    <w:rsid w:val="00AD473F"/>
    <w:rsid w:val="00AE347D"/>
    <w:rsid w:val="00AE581A"/>
    <w:rsid w:val="00AF5827"/>
    <w:rsid w:val="00B01B81"/>
    <w:rsid w:val="00B117BE"/>
    <w:rsid w:val="00B31DB4"/>
    <w:rsid w:val="00B53DA8"/>
    <w:rsid w:val="00B82CCF"/>
    <w:rsid w:val="00B923C2"/>
    <w:rsid w:val="00BB7138"/>
    <w:rsid w:val="00BC6791"/>
    <w:rsid w:val="00BF67D4"/>
    <w:rsid w:val="00C060D0"/>
    <w:rsid w:val="00C17E18"/>
    <w:rsid w:val="00C22B7E"/>
    <w:rsid w:val="00C7564E"/>
    <w:rsid w:val="00C84223"/>
    <w:rsid w:val="00C929A0"/>
    <w:rsid w:val="00CB3DA5"/>
    <w:rsid w:val="00CB449C"/>
    <w:rsid w:val="00CB78D4"/>
    <w:rsid w:val="00CC5A2F"/>
    <w:rsid w:val="00CE27CD"/>
    <w:rsid w:val="00CF1B1A"/>
    <w:rsid w:val="00D0202B"/>
    <w:rsid w:val="00D16420"/>
    <w:rsid w:val="00D50944"/>
    <w:rsid w:val="00D54546"/>
    <w:rsid w:val="00D5562E"/>
    <w:rsid w:val="00D60755"/>
    <w:rsid w:val="00D73514"/>
    <w:rsid w:val="00D74C0B"/>
    <w:rsid w:val="00D81CC9"/>
    <w:rsid w:val="00DB01E7"/>
    <w:rsid w:val="00DB07AF"/>
    <w:rsid w:val="00DC1F90"/>
    <w:rsid w:val="00DC5024"/>
    <w:rsid w:val="00DD36FF"/>
    <w:rsid w:val="00E13751"/>
    <w:rsid w:val="00E463BD"/>
    <w:rsid w:val="00E94886"/>
    <w:rsid w:val="00E96128"/>
    <w:rsid w:val="00EB6E58"/>
    <w:rsid w:val="00EE6417"/>
    <w:rsid w:val="00F05359"/>
    <w:rsid w:val="00F1055C"/>
    <w:rsid w:val="00F311FE"/>
    <w:rsid w:val="00F5208A"/>
    <w:rsid w:val="00F7252A"/>
    <w:rsid w:val="00F74C26"/>
    <w:rsid w:val="00F80E9A"/>
    <w:rsid w:val="00F8223F"/>
    <w:rsid w:val="00F878B0"/>
    <w:rsid w:val="00F97E23"/>
    <w:rsid w:val="00FD420B"/>
    <w:rsid w:val="00FE779A"/>
    <w:rsid w:val="00FF1E90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20B"/>
  </w:style>
  <w:style w:type="paragraph" w:styleId="a6">
    <w:name w:val="footer"/>
    <w:basedOn w:val="a"/>
    <w:link w:val="a7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0B"/>
  </w:style>
  <w:style w:type="character" w:customStyle="1" w:styleId="10">
    <w:name w:val="Заголовок 1 Знак"/>
    <w:basedOn w:val="a0"/>
    <w:link w:val="1"/>
    <w:uiPriority w:val="9"/>
    <w:rsid w:val="00071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7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31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No Spacing"/>
    <w:uiPriority w:val="1"/>
    <w:qFormat/>
    <w:rsid w:val="00E961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20B"/>
  </w:style>
  <w:style w:type="paragraph" w:styleId="a6">
    <w:name w:val="footer"/>
    <w:basedOn w:val="a"/>
    <w:link w:val="a7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0B"/>
  </w:style>
  <w:style w:type="character" w:customStyle="1" w:styleId="10">
    <w:name w:val="Заголовок 1 Знак"/>
    <w:basedOn w:val="a0"/>
    <w:link w:val="1"/>
    <w:uiPriority w:val="9"/>
    <w:rsid w:val="00071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7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31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No Spacing"/>
    <w:uiPriority w:val="1"/>
    <w:qFormat/>
    <w:rsid w:val="00E9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6KDV5W64NSFS-385-20030</_dlc_DocId>
    <_dlc_DocIdUrl xmlns="746016b1-ecc9-410e-95eb-a13f7eb3881b">
      <Url>http://port.admnsk.ru/sites/main/sovet/_layouts/DocIdRedir.aspx?ID=6KDV5W64NSFS-385-20030</Url>
      <Description>6KDV5W64NSFS-385-20030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5E75E-1C79-4D68-AF82-9CA49C6DB965}"/>
</file>

<file path=customXml/itemProps2.xml><?xml version="1.0" encoding="utf-8"?>
<ds:datastoreItem xmlns:ds="http://schemas.openxmlformats.org/officeDocument/2006/customXml" ds:itemID="{CE622314-9074-45ED-B813-1B0B41A47013}"/>
</file>

<file path=customXml/itemProps3.xml><?xml version="1.0" encoding="utf-8"?>
<ds:datastoreItem xmlns:ds="http://schemas.openxmlformats.org/officeDocument/2006/customXml" ds:itemID="{68B12F73-191E-4E4E-9E2B-DFD1EF3E08CF}"/>
</file>

<file path=customXml/itemProps4.xml><?xml version="1.0" encoding="utf-8"?>
<ds:datastoreItem xmlns:ds="http://schemas.openxmlformats.org/officeDocument/2006/customXml" ds:itemID="{13EDDC58-097B-44B4-8148-EC272CC5863A}"/>
</file>

<file path=customXml/itemProps5.xml><?xml version="1.0" encoding="utf-8"?>
<ds:datastoreItem xmlns:ds="http://schemas.openxmlformats.org/officeDocument/2006/customXml" ds:itemID="{EBA4BAE5-43E0-4390-84B3-069097668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Коноводова Ольга Васильевна</dc:creator>
  <cp:lastModifiedBy>Ястремская Анна Сергеевна</cp:lastModifiedBy>
  <cp:revision>26</cp:revision>
  <cp:lastPrinted>2022-04-20T09:37:00Z</cp:lastPrinted>
  <dcterms:created xsi:type="dcterms:W3CDTF">2022-04-13T03:09:00Z</dcterms:created>
  <dcterms:modified xsi:type="dcterms:W3CDTF">2022-04-25T04:48:00Z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abd2b512-4c75-4405-9c22-3384c5a481e9</vt:lpwstr>
  </property>
</Properties>
</file>