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77" w:rsidRPr="00190DEB" w:rsidRDefault="00004D77" w:rsidP="00004D7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004D77" w:rsidRPr="00190DEB" w:rsidRDefault="00004D77" w:rsidP="00004D7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04D77" w:rsidRPr="0062459F" w:rsidRDefault="00004D77" w:rsidP="00004D7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D77" w:rsidRPr="0062459F" w:rsidRDefault="00004D77" w:rsidP="00004D77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</w:t>
      </w:r>
      <w:r w:rsidRPr="0062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004D77" w:rsidRPr="0062459F" w:rsidRDefault="00004D77" w:rsidP="00004D7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03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030"/>
      </w:tblGrid>
      <w:tr w:rsidR="00004D77" w:rsidRPr="0062459F" w:rsidTr="00B548D4">
        <w:tc>
          <w:tcPr>
            <w:tcW w:w="10030" w:type="dxa"/>
          </w:tcPr>
          <w:p w:rsidR="009458DF" w:rsidRPr="009458DF" w:rsidRDefault="00467323" w:rsidP="009458DF">
            <w:pPr>
              <w:tabs>
                <w:tab w:val="left" w:pos="68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283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Об изменении состава</w:t>
            </w:r>
            <w:bookmarkStart w:id="0" w:name="_GoBack"/>
            <w:bookmarkEnd w:id="0"/>
            <w:r w:rsidR="009458DF" w:rsidRPr="009458D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постоянных комиссий Совета депутатов города Новосибирска и внесении изменений в решение Совета депутатов города Новосибирска от 25.09.2020 № 9 «Об избрании депутатов в состав постоянных комиссий Совета депутатов города Новосибирска»</w:t>
            </w:r>
          </w:p>
          <w:p w:rsidR="00004D77" w:rsidRPr="0062459F" w:rsidRDefault="00004D77" w:rsidP="00B548D4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458DF" w:rsidRPr="009458DF" w:rsidRDefault="009458DF" w:rsidP="009458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письменных заявлений депутата Совета депутатов города Новосибирска </w:t>
      </w:r>
      <w:proofErr w:type="spellStart"/>
      <w:r w:rsidRPr="00945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Каверзиной</w:t>
      </w:r>
      <w:proofErr w:type="spellEnd"/>
      <w:r w:rsidRPr="0094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В., руководствуясь статьей 12 Регламента Совета депутатов города Новосибирска, Совет депутатов города Новосибирска РЕШИЛ:</w:t>
      </w:r>
    </w:p>
    <w:p w:rsidR="009458DF" w:rsidRPr="009458DF" w:rsidRDefault="009458DF" w:rsidP="009458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Вывести депутата Совета депутатов города Новосибирска Каверзину Светлану Викторовну из состава постоянной комиссии Совета депутатов города Новосибирска по местному самоуправлению.</w:t>
      </w:r>
    </w:p>
    <w:p w:rsidR="009458DF" w:rsidRPr="009458DF" w:rsidRDefault="009458DF" w:rsidP="009458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Избрать депутата Совета депутатов города Новосибирска Каверзину Светлану Викторовну в состав постоянной комиссии Совета депутатов города Новосибирска по культуре, спорту, молодежной политике, международному и межмуниципальному сотрудничеству.</w:t>
      </w:r>
    </w:p>
    <w:p w:rsidR="009458DF" w:rsidRPr="009458DF" w:rsidRDefault="009458DF" w:rsidP="009458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D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Внести в решение Совета депутатов города Новосибирска от 25.09.2020 № 9 «Об избрании депутатов в состав постоянных комиссий Совета депутатов города Новосибирска» (в редакции решений Совета депутатов города Новосибирска от 28.10.2020 № 53, от 0</w:t>
      </w:r>
      <w:r w:rsidR="0063318A">
        <w:rPr>
          <w:rFonts w:ascii="Times New Roman" w:eastAsia="Times New Roman" w:hAnsi="Times New Roman" w:cs="Times New Roman"/>
          <w:sz w:val="28"/>
          <w:szCs w:val="28"/>
          <w:lang w:eastAsia="ru-RU"/>
        </w:rPr>
        <w:t>4.12.2020 № 66, от 23.12.2020 № </w:t>
      </w:r>
      <w:r w:rsidRPr="009458DF">
        <w:rPr>
          <w:rFonts w:ascii="Times New Roman" w:eastAsia="Times New Roman" w:hAnsi="Times New Roman" w:cs="Times New Roman"/>
          <w:sz w:val="28"/>
          <w:szCs w:val="28"/>
          <w:lang w:eastAsia="ru-RU"/>
        </w:rPr>
        <w:t>89, от 21.04.2021 № 136, от 22.09.2021 № 182, от 22.09.2021 № 203) следующие изменения:</w:t>
      </w:r>
    </w:p>
    <w:p w:rsidR="009458DF" w:rsidRPr="009458DF" w:rsidRDefault="009458DF" w:rsidP="009458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D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Пункт 1 дополнить абзацем следующего содержания:</w:t>
      </w:r>
    </w:p>
    <w:p w:rsidR="009458DF" w:rsidRPr="009458DF" w:rsidRDefault="009458DF" w:rsidP="009458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D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«Каверзину Светлану Викторовну.».</w:t>
      </w:r>
    </w:p>
    <w:p w:rsidR="009458DF" w:rsidRPr="009458DF" w:rsidRDefault="009458DF" w:rsidP="009458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D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Абзац шестой пункта 3 признать утратившим силу.</w:t>
      </w:r>
    </w:p>
    <w:p w:rsidR="009458DF" w:rsidRPr="009458DF" w:rsidRDefault="009458DF" w:rsidP="009458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D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со дня его принятия.</w:t>
      </w:r>
    </w:p>
    <w:p w:rsidR="00004D77" w:rsidRDefault="009458DF" w:rsidP="009458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58D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решения возложить на председателя Совета депутатов города Новосибирска.</w:t>
      </w:r>
    </w:p>
    <w:p w:rsidR="00004D77" w:rsidRDefault="00004D77" w:rsidP="00004D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58DF" w:rsidRDefault="009458DF" w:rsidP="00004D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04D77" w:rsidRPr="00190DEB" w:rsidRDefault="00004D77" w:rsidP="0000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004D77" w:rsidRPr="00190DEB" w:rsidRDefault="00004D77" w:rsidP="0000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  <w:r w:rsidRPr="00190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Д. В. </w:t>
      </w:r>
      <w:proofErr w:type="spellStart"/>
      <w:r w:rsidRPr="00190DE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Асанцев</w:t>
      </w:r>
      <w:proofErr w:type="spellEnd"/>
    </w:p>
    <w:p w:rsidR="001E697E" w:rsidRDefault="001E697E"/>
    <w:sectPr w:rsidR="001E697E" w:rsidSect="0060501A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F2"/>
    <w:rsid w:val="00004D77"/>
    <w:rsid w:val="001336F2"/>
    <w:rsid w:val="001E697E"/>
    <w:rsid w:val="003D33F2"/>
    <w:rsid w:val="00467323"/>
    <w:rsid w:val="0060501A"/>
    <w:rsid w:val="0063318A"/>
    <w:rsid w:val="009458DF"/>
    <w:rsid w:val="00B61F90"/>
    <w:rsid w:val="00C87493"/>
    <w:rsid w:val="00F1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C9EB"/>
  <w15:chartTrackingRefBased/>
  <w15:docId w15:val="{2219B1FF-D5D0-459C-A5D0-B9B74335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D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3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7</cp:revision>
  <cp:lastPrinted>2022-02-03T06:50:00Z</cp:lastPrinted>
  <dcterms:created xsi:type="dcterms:W3CDTF">2022-01-19T02:54:00Z</dcterms:created>
  <dcterms:modified xsi:type="dcterms:W3CDTF">2022-02-03T07:00:00Z</dcterms:modified>
</cp:coreProperties>
</file>