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05" w:rsidRPr="00096134" w:rsidRDefault="00780A05" w:rsidP="00780A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ГОРОДА НОВОСИБИРСКА</w:t>
      </w:r>
    </w:p>
    <w:p w:rsidR="00780A05" w:rsidRPr="00096134" w:rsidRDefault="00780A05" w:rsidP="00780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780A05" w:rsidRPr="00096134" w:rsidRDefault="00780A05" w:rsidP="00780A0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A05" w:rsidRPr="00096134" w:rsidRDefault="00780A05" w:rsidP="00780A0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780A05" w:rsidRPr="00096134" w:rsidRDefault="00780A05" w:rsidP="00780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37"/>
      </w:tblGrid>
      <w:tr w:rsidR="00780A05" w:rsidRPr="00096134" w:rsidTr="006C3028">
        <w:tc>
          <w:tcPr>
            <w:tcW w:w="7337" w:type="dxa"/>
          </w:tcPr>
          <w:p w:rsidR="00780A05" w:rsidRPr="00096134" w:rsidRDefault="00780A05" w:rsidP="006A7F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61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</w:t>
            </w:r>
            <w:r w:rsidRPr="000961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Совета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депутатов города Новосибирска от 28</w:t>
            </w:r>
            <w:r w:rsidRPr="000961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  <w:r w:rsidRPr="000961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 № 440</w:t>
            </w:r>
            <w:r w:rsidRPr="000961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департам</w:t>
            </w:r>
            <w:r w:rsidR="006C30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енте по чрезвычайным ситуациям,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мобилизационной работе</w:t>
            </w:r>
            <w:r w:rsidR="006C30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взаимодействию с административными органами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мэрии города Новосибирска</w:t>
            </w:r>
            <w:r w:rsidRPr="000961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</w:tr>
    </w:tbl>
    <w:p w:rsidR="00780A05" w:rsidRPr="00096134" w:rsidRDefault="00780A05" w:rsidP="00780A05">
      <w:pPr>
        <w:widowControl w:val="0"/>
        <w:spacing w:before="6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780A05" w:rsidRPr="00096134" w:rsidRDefault="00780A05" w:rsidP="00780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решение Совета депутатов города Новосибирска от</w:t>
      </w:r>
      <w:r w:rsidR="00CD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28.09.2011 № 440 «О департаменте </w:t>
      </w:r>
      <w:r w:rsidR="00BC54C1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чрезвычайным ситуациям, мобилизационной работе и взаимодействию с административными органами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Новосибирска»</w:t>
      </w:r>
      <w:r w:rsidR="00CD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решений Совета депутатов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Новосибирска от 21.12.2011 № 524, от 22.02.2012 № 545, от 17.12.2012 №</w:t>
      </w:r>
      <w:r w:rsidR="00CD2A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774, от 27.03.2013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841, от 27.11.2013</w:t>
      </w:r>
      <w:r w:rsidR="00CD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998, от 26.02.2014 №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1049, от</w:t>
      </w:r>
      <w:r w:rsidR="00CD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26.02.2014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1051, от 25.06.2014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1131,</w:t>
      </w:r>
      <w:r w:rsidR="00CD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24.12.2014 № 1269, от</w:t>
      </w:r>
      <w:r w:rsidR="00CD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24.06.2015 № 1375, от 23.03.2016 №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24.04.2019</w:t>
      </w:r>
      <w:r w:rsidR="00CD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786</w:t>
      </w:r>
      <w:r w:rsidR="00BC5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04.12.2019 № 891, от 28.10.2020 №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80A05" w:rsidRDefault="00780A05" w:rsidP="00780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наименовании, пунктах 1, 2 слова «</w:t>
      </w:r>
      <w:r w:rsidR="00CD2AC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BC54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мобилизационной работе</w:t>
      </w:r>
      <w:r w:rsidR="00CD2AC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C54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D2ACB"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A05" w:rsidRDefault="00780A05" w:rsidP="00780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приложении:</w:t>
      </w:r>
    </w:p>
    <w:p w:rsidR="00780A05" w:rsidRDefault="00780A05" w:rsidP="00780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1.2.1. </w:t>
      </w:r>
      <w:r w:rsidRPr="00E40C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CD2A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CB">
        <w:rPr>
          <w:rFonts w:ascii="Times New Roman" w:eastAsia="Times New Roman" w:hAnsi="Times New Roman" w:cs="Times New Roman"/>
          <w:sz w:val="28"/>
          <w:szCs w:val="20"/>
          <w:lang w:eastAsia="ru-RU"/>
        </w:rPr>
        <w:t>, мобилизационной работе» исключить</w:t>
      </w:r>
      <w:r w:rsidR="005D4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A05" w:rsidRDefault="00780A05" w:rsidP="00780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В пункте 1.1:</w:t>
      </w:r>
    </w:p>
    <w:p w:rsidR="00780A05" w:rsidRDefault="00780A05" w:rsidP="00780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</w:t>
      </w:r>
      <w:r w:rsidRPr="00E4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9C45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4547">
        <w:rPr>
          <w:rFonts w:ascii="Times New Roman" w:eastAsia="Times New Roman" w:hAnsi="Times New Roman" w:cs="Times New Roman"/>
          <w:sz w:val="28"/>
          <w:szCs w:val="20"/>
          <w:lang w:eastAsia="ru-RU"/>
        </w:rPr>
        <w:t>, мобилизационной работе»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A05" w:rsidRDefault="00515B0B" w:rsidP="00780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0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8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мобилизационной подготовки</w:t>
      </w:r>
      <w:r w:rsidR="00780A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47"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исключить</w:t>
      </w:r>
      <w:r w:rsidR="00780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A05" w:rsidRDefault="00780A05" w:rsidP="00780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Абзац пятый пункта 1.3 изложить в следующей редакции:</w:t>
      </w:r>
    </w:p>
    <w:p w:rsidR="00780A05" w:rsidRDefault="00780A05" w:rsidP="00780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0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нное наименование департамента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C4547">
        <w:rPr>
          <w:rFonts w:ascii="Times New Roman" w:eastAsia="Times New Roman" w:hAnsi="Times New Roman" w:cs="Times New Roman"/>
          <w:sz w:val="28"/>
          <w:szCs w:val="28"/>
          <w:lang w:eastAsia="ru-RU"/>
        </w:rPr>
        <w:t>ЧСиВАО</w:t>
      </w:r>
      <w:proofErr w:type="spellEnd"/>
      <w:r w:rsidRPr="00E40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0A05" w:rsidRDefault="00780A05" w:rsidP="00780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Пункт</w:t>
      </w:r>
      <w:r w:rsidR="00515B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515B0B">
        <w:rPr>
          <w:rFonts w:ascii="Times New Roman" w:eastAsia="Times New Roman" w:hAnsi="Times New Roman" w:cs="Times New Roman"/>
          <w:sz w:val="28"/>
          <w:szCs w:val="28"/>
          <w:lang w:eastAsia="ru-RU"/>
        </w:rPr>
        <w:t>5, 2.7, 3.16</w:t>
      </w:r>
      <w:r w:rsidR="001E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1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0B" w:rsidRPr="003F3BBA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A16F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58B9" w:rsidRPr="003F3B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силу.</w:t>
      </w:r>
    </w:p>
    <w:p w:rsidR="00444404" w:rsidRDefault="00CD0308" w:rsidP="00CD0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30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CD03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CD0308">
        <w:rPr>
          <w:rFonts w:ascii="Times New Roman" w:hAnsi="Times New Roman"/>
          <w:sz w:val="28"/>
          <w:szCs w:val="28"/>
        </w:rPr>
        <w:t> </w:t>
      </w:r>
      <w:r w:rsidR="00444404">
        <w:rPr>
          <w:rFonts w:ascii="Times New Roman" w:hAnsi="Times New Roman"/>
          <w:sz w:val="28"/>
          <w:szCs w:val="28"/>
        </w:rPr>
        <w:t>В пункте 3.28.16 после слов «времени проведения публичных мероприятий» дополнить словами «</w:t>
      </w:r>
      <w:r w:rsidR="00444404" w:rsidRPr="00CD0308">
        <w:rPr>
          <w:rFonts w:ascii="Times New Roman" w:hAnsi="Times New Roman"/>
          <w:sz w:val="28"/>
          <w:szCs w:val="28"/>
        </w:rPr>
        <w:t xml:space="preserve">с указанием конкретных места и (или) времени, предлагаемых </w:t>
      </w:r>
      <w:r w:rsidR="00444404" w:rsidRPr="00444404">
        <w:rPr>
          <w:rFonts w:ascii="Times New Roman" w:hAnsi="Times New Roman"/>
          <w:sz w:val="28"/>
          <w:szCs w:val="28"/>
        </w:rPr>
        <w:t>организаторам публичных мероприятий</w:t>
      </w:r>
      <w:r w:rsidR="00444404" w:rsidRPr="00CD0308">
        <w:rPr>
          <w:rFonts w:ascii="Times New Roman" w:hAnsi="Times New Roman"/>
          <w:sz w:val="28"/>
          <w:szCs w:val="28"/>
        </w:rPr>
        <w:t xml:space="preserve"> для </w:t>
      </w:r>
      <w:r w:rsidR="00444404">
        <w:rPr>
          <w:rFonts w:ascii="Times New Roman" w:hAnsi="Times New Roman"/>
          <w:sz w:val="28"/>
          <w:szCs w:val="28"/>
        </w:rPr>
        <w:t>их</w:t>
      </w:r>
      <w:r w:rsidR="00444404" w:rsidRPr="00CD0308">
        <w:rPr>
          <w:rFonts w:ascii="Times New Roman" w:hAnsi="Times New Roman"/>
          <w:sz w:val="28"/>
          <w:szCs w:val="28"/>
        </w:rPr>
        <w:t xml:space="preserve"> проведения (а в случае получения уведомления о проведении публичного мероприятия, сочетающего различные его формы, также обоснованное предложение о выборе одной из форм проведения публичного мероприятия, заявляемых его организатором)</w:t>
      </w:r>
      <w:r w:rsidR="00444404">
        <w:rPr>
          <w:rFonts w:ascii="Times New Roman" w:hAnsi="Times New Roman"/>
          <w:sz w:val="28"/>
          <w:szCs w:val="28"/>
        </w:rPr>
        <w:t>».</w:t>
      </w:r>
    </w:p>
    <w:p w:rsidR="00846F93" w:rsidRDefault="00846F93" w:rsidP="0084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1.2.6. В пункте 3.42 слова «</w:t>
      </w:r>
      <w:r w:rsidR="00E63E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мобилизационной подготовки»</w:t>
      </w:r>
      <w:r w:rsidR="00EE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846F93" w:rsidRDefault="00846F93" w:rsidP="0084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1.2.7.</w:t>
      </w:r>
      <w:r w:rsidR="00EE5A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5.1 </w:t>
      </w:r>
      <w:r w:rsidRPr="00E4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EE5A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5A83">
        <w:rPr>
          <w:rFonts w:ascii="Times New Roman" w:eastAsia="Times New Roman" w:hAnsi="Times New Roman" w:cs="Times New Roman"/>
          <w:sz w:val="28"/>
          <w:szCs w:val="20"/>
          <w:lang w:eastAsia="ru-RU"/>
        </w:rPr>
        <w:t>, мобилизационной работе»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404" w:rsidRDefault="00780A05" w:rsidP="0044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9F3C5D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его официального опубликования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A05" w:rsidRDefault="00780A05" w:rsidP="0044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444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</w:t>
      </w:r>
      <w:r w:rsidR="000A6EE9" w:rsidRPr="00490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комиссию Совета депутатов города Новосибирска</w:t>
      </w:r>
      <w:r w:rsidR="000A6EE9">
        <w:rPr>
          <w:rFonts w:ascii="Times New Roman" w:hAnsi="Times New Roman" w:cs="Times New Roman"/>
          <w:sz w:val="28"/>
          <w:szCs w:val="28"/>
        </w:rPr>
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 и</w:t>
      </w:r>
      <w:r w:rsidR="000A6EE9" w:rsidRPr="00490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7EE" w:rsidRPr="00490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комиссию Совета депутатов города Новосибирска по местному самоуправлению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A05" w:rsidRDefault="00780A05" w:rsidP="00780A0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A05" w:rsidRPr="00096134" w:rsidRDefault="00780A05" w:rsidP="00780A0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395"/>
      </w:tblGrid>
      <w:tr w:rsidR="00780A05" w:rsidRPr="00B1441A" w:rsidTr="00B329A2">
        <w:trPr>
          <w:trHeight w:val="134"/>
        </w:trPr>
        <w:tc>
          <w:tcPr>
            <w:tcW w:w="5245" w:type="dxa"/>
          </w:tcPr>
          <w:p w:rsidR="00780A05" w:rsidRDefault="00780A05" w:rsidP="006A7F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Совета депутатов       города </w:t>
            </w:r>
            <w:r w:rsidRPr="00B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восибирска    </w:t>
            </w:r>
            <w:r w:rsidRPr="00B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780A05" w:rsidRDefault="00780A05" w:rsidP="006A7F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A05" w:rsidRPr="00B1441A" w:rsidRDefault="00780A05" w:rsidP="003D71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3D7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B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Д. В. Асанцев</w:t>
            </w:r>
          </w:p>
        </w:tc>
        <w:tc>
          <w:tcPr>
            <w:tcW w:w="4395" w:type="dxa"/>
          </w:tcPr>
          <w:p w:rsidR="00780A05" w:rsidRPr="00B1441A" w:rsidRDefault="00780A05" w:rsidP="006A7F80">
            <w:pPr>
              <w:keepNext/>
              <w:spacing w:after="0" w:line="80" w:lineRule="atLeas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3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3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Мэр города Новосибирска</w:t>
            </w:r>
          </w:p>
          <w:p w:rsidR="00780A05" w:rsidRPr="00B1441A" w:rsidRDefault="00780A05" w:rsidP="006A7F80">
            <w:pPr>
              <w:keepNext/>
              <w:spacing w:after="0" w:line="80" w:lineRule="atLeast"/>
              <w:ind w:firstLine="709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A05" w:rsidRDefault="00780A05" w:rsidP="006A7F80">
            <w:pPr>
              <w:keepNext/>
              <w:spacing w:after="0" w:line="80" w:lineRule="atLeast"/>
              <w:ind w:firstLine="709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780A05" w:rsidRPr="00B1441A" w:rsidRDefault="00780A05" w:rsidP="00B329A2">
            <w:pPr>
              <w:keepNext/>
              <w:spacing w:after="0" w:line="80" w:lineRule="atLeast"/>
              <w:ind w:firstLine="709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3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B3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Е. Локоть</w:t>
            </w:r>
          </w:p>
        </w:tc>
      </w:tr>
    </w:tbl>
    <w:p w:rsidR="00780A05" w:rsidRDefault="00780A05" w:rsidP="00780A05"/>
    <w:p w:rsidR="00780A05" w:rsidRDefault="00780A05" w:rsidP="00780A05">
      <w:bookmarkStart w:id="0" w:name="_GoBack"/>
      <w:bookmarkEnd w:id="0"/>
    </w:p>
    <w:p w:rsidR="00780A05" w:rsidRDefault="00780A05" w:rsidP="00780A05"/>
    <w:p w:rsidR="00780A05" w:rsidRDefault="00780A05" w:rsidP="00780A05">
      <w:pPr>
        <w:widowControl w:val="0"/>
        <w:shd w:val="clear" w:color="auto" w:fill="FFFFFF"/>
        <w:tabs>
          <w:tab w:val="left" w:pos="355"/>
        </w:tabs>
        <w:adjustRightInd w:val="0"/>
        <w:spacing w:after="0" w:line="322" w:lineRule="exact"/>
        <w:jc w:val="center"/>
      </w:pPr>
    </w:p>
    <w:p w:rsidR="00935964" w:rsidRDefault="00795AD5"/>
    <w:p w:rsidR="003D71BB" w:rsidRDefault="003D71BB"/>
    <w:p w:rsidR="003D71BB" w:rsidRDefault="003D71BB"/>
    <w:p w:rsidR="003D71BB" w:rsidRDefault="003D71BB"/>
    <w:p w:rsidR="003D71BB" w:rsidRDefault="003D71BB"/>
    <w:p w:rsidR="003D71BB" w:rsidRDefault="003D71BB"/>
    <w:p w:rsidR="003D71BB" w:rsidRDefault="003D71BB"/>
    <w:p w:rsidR="003D71BB" w:rsidRDefault="003D71BB">
      <w:pPr>
        <w:sectPr w:rsidR="003D71BB" w:rsidSect="003D71BB">
          <w:headerReference w:type="default" r:id="rId8"/>
          <w:pgSz w:w="11906" w:h="16838"/>
          <w:pgMar w:top="1135" w:right="850" w:bottom="567" w:left="1701" w:header="708" w:footer="708" w:gutter="0"/>
          <w:cols w:space="708"/>
          <w:titlePg/>
          <w:docGrid w:linePitch="360"/>
        </w:sectPr>
      </w:pPr>
    </w:p>
    <w:p w:rsidR="003D71BB" w:rsidRPr="003D71BB" w:rsidRDefault="003D71BB" w:rsidP="003D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71BB" w:rsidRPr="003D71BB" w:rsidSect="003D71BB">
      <w:pgSz w:w="11906" w:h="16838"/>
      <w:pgMar w:top="1135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D5" w:rsidRDefault="00795AD5">
      <w:pPr>
        <w:spacing w:after="0" w:line="240" w:lineRule="auto"/>
      </w:pPr>
      <w:r>
        <w:separator/>
      </w:r>
    </w:p>
  </w:endnote>
  <w:endnote w:type="continuationSeparator" w:id="0">
    <w:p w:rsidR="00795AD5" w:rsidRDefault="0079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D5" w:rsidRDefault="00795AD5">
      <w:pPr>
        <w:spacing w:after="0" w:line="240" w:lineRule="auto"/>
      </w:pPr>
      <w:r>
        <w:separator/>
      </w:r>
    </w:p>
  </w:footnote>
  <w:footnote w:type="continuationSeparator" w:id="0">
    <w:p w:rsidR="00795AD5" w:rsidRDefault="00795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066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F17C0" w:rsidRPr="00AF17C0" w:rsidRDefault="006C3028">
        <w:pPr>
          <w:pStyle w:val="a3"/>
          <w:jc w:val="center"/>
          <w:rPr>
            <w:rFonts w:ascii="Times New Roman" w:hAnsi="Times New Roman" w:cs="Times New Roman"/>
          </w:rPr>
        </w:pPr>
        <w:r w:rsidRPr="00AF17C0">
          <w:rPr>
            <w:rFonts w:ascii="Times New Roman" w:hAnsi="Times New Roman" w:cs="Times New Roman"/>
          </w:rPr>
          <w:fldChar w:fldCharType="begin"/>
        </w:r>
        <w:r w:rsidRPr="00AF17C0">
          <w:rPr>
            <w:rFonts w:ascii="Times New Roman" w:hAnsi="Times New Roman" w:cs="Times New Roman"/>
          </w:rPr>
          <w:instrText>PAGE   \* MERGEFORMAT</w:instrText>
        </w:r>
        <w:r w:rsidRPr="00AF17C0">
          <w:rPr>
            <w:rFonts w:ascii="Times New Roman" w:hAnsi="Times New Roman" w:cs="Times New Roman"/>
          </w:rPr>
          <w:fldChar w:fldCharType="separate"/>
        </w:r>
        <w:r w:rsidR="00F63472">
          <w:rPr>
            <w:rFonts w:ascii="Times New Roman" w:hAnsi="Times New Roman" w:cs="Times New Roman"/>
            <w:noProof/>
          </w:rPr>
          <w:t>2</w:t>
        </w:r>
        <w:r w:rsidRPr="00AF17C0">
          <w:rPr>
            <w:rFonts w:ascii="Times New Roman" w:hAnsi="Times New Roman" w:cs="Times New Roman"/>
          </w:rPr>
          <w:fldChar w:fldCharType="end"/>
        </w:r>
      </w:p>
    </w:sdtContent>
  </w:sdt>
  <w:p w:rsidR="00AF17C0" w:rsidRDefault="00795A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05"/>
    <w:rsid w:val="00000D50"/>
    <w:rsid w:val="000808AC"/>
    <w:rsid w:val="000A6EE9"/>
    <w:rsid w:val="000D239E"/>
    <w:rsid w:val="001E58B9"/>
    <w:rsid w:val="001F675D"/>
    <w:rsid w:val="00206544"/>
    <w:rsid w:val="00267ACF"/>
    <w:rsid w:val="00291196"/>
    <w:rsid w:val="00336683"/>
    <w:rsid w:val="003D71BB"/>
    <w:rsid w:val="003F3BBA"/>
    <w:rsid w:val="00444404"/>
    <w:rsid w:val="00450F9B"/>
    <w:rsid w:val="00485F7D"/>
    <w:rsid w:val="004907EE"/>
    <w:rsid w:val="00515B0B"/>
    <w:rsid w:val="00585118"/>
    <w:rsid w:val="005D4510"/>
    <w:rsid w:val="00662DC8"/>
    <w:rsid w:val="00697221"/>
    <w:rsid w:val="006C3028"/>
    <w:rsid w:val="0070193A"/>
    <w:rsid w:val="00780A05"/>
    <w:rsid w:val="00782F81"/>
    <w:rsid w:val="00795AD5"/>
    <w:rsid w:val="00846F93"/>
    <w:rsid w:val="009932E3"/>
    <w:rsid w:val="009C1DF0"/>
    <w:rsid w:val="009C4547"/>
    <w:rsid w:val="009F3C5D"/>
    <w:rsid w:val="00A16F23"/>
    <w:rsid w:val="00A42F0B"/>
    <w:rsid w:val="00A80957"/>
    <w:rsid w:val="00B329A2"/>
    <w:rsid w:val="00B43378"/>
    <w:rsid w:val="00BC54C1"/>
    <w:rsid w:val="00CD0308"/>
    <w:rsid w:val="00CD2ACB"/>
    <w:rsid w:val="00D13BD3"/>
    <w:rsid w:val="00D35C2D"/>
    <w:rsid w:val="00D43712"/>
    <w:rsid w:val="00E63E3C"/>
    <w:rsid w:val="00EE5A83"/>
    <w:rsid w:val="00F63472"/>
    <w:rsid w:val="00FB1FCE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A05"/>
  </w:style>
  <w:style w:type="character" w:styleId="a5">
    <w:name w:val="page number"/>
    <w:basedOn w:val="a0"/>
    <w:rsid w:val="00780A05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9F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A05"/>
  </w:style>
  <w:style w:type="character" w:styleId="a5">
    <w:name w:val="page number"/>
    <w:basedOn w:val="a0"/>
    <w:rsid w:val="00780A05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9F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6KDV5W64NSFS-385-18292</_dlc_DocId>
    <_dlc_DocIdUrl xmlns="746016b1-ecc9-410e-95eb-a13f7eb3881b">
      <Url>http://port.admnsk.ru/sites/main/sovet/_layouts/DocIdRedir.aspx?ID=6KDV5W64NSFS-385-18292</Url>
      <Description>6KDV5W64NSFS-385-18292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EA544-2C91-4501-BA0A-82C022C10D28}"/>
</file>

<file path=customXml/itemProps2.xml><?xml version="1.0" encoding="utf-8"?>
<ds:datastoreItem xmlns:ds="http://schemas.openxmlformats.org/officeDocument/2006/customXml" ds:itemID="{105D9D7F-4ED8-4B99-9C96-28A57A0DAB24}"/>
</file>

<file path=customXml/itemProps3.xml><?xml version="1.0" encoding="utf-8"?>
<ds:datastoreItem xmlns:ds="http://schemas.openxmlformats.org/officeDocument/2006/customXml" ds:itemID="{F42F9D45-33AB-430E-A637-50F2DC3E254C}"/>
</file>

<file path=customXml/itemProps4.xml><?xml version="1.0" encoding="utf-8"?>
<ds:datastoreItem xmlns:ds="http://schemas.openxmlformats.org/officeDocument/2006/customXml" ds:itemID="{00E37FC3-A5A7-4C91-A605-E28C8A193EC0}"/>
</file>

<file path=customXml/itemProps5.xml><?xml version="1.0" encoding="utf-8"?>
<ds:datastoreItem xmlns:ds="http://schemas.openxmlformats.org/officeDocument/2006/customXml" ds:itemID="{196B0273-1C41-4965-886F-7D526AF21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Евгений Геннадьевич</dc:creator>
  <cp:lastModifiedBy>Ястремская Анна Сергеевна</cp:lastModifiedBy>
  <cp:revision>5</cp:revision>
  <cp:lastPrinted>2021-03-05T02:33:00Z</cp:lastPrinted>
  <dcterms:created xsi:type="dcterms:W3CDTF">2021-03-12T01:40:00Z</dcterms:created>
  <dcterms:modified xsi:type="dcterms:W3CDTF">2021-03-24T06:37:00Z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ef084779-8276-43e7-87a7-93e93fe5b0c3</vt:lpwstr>
  </property>
</Properties>
</file>