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0A" w:rsidRDefault="0037740A" w:rsidP="0037740A">
      <w:pPr>
        <w:pStyle w:val="a3"/>
        <w:widowControl/>
        <w:tabs>
          <w:tab w:val="left" w:pos="708"/>
        </w:tabs>
        <w:rPr>
          <w:sz w:val="26"/>
          <w:szCs w:val="26"/>
        </w:rPr>
      </w:pPr>
    </w:p>
    <w:p w:rsidR="0037740A" w:rsidRDefault="0037740A" w:rsidP="0037740A">
      <w:pPr>
        <w:pStyle w:val="a3"/>
        <w:widowControl/>
        <w:tabs>
          <w:tab w:val="left" w:pos="708"/>
        </w:tabs>
        <w:rPr>
          <w:sz w:val="26"/>
          <w:szCs w:val="26"/>
        </w:rPr>
      </w:pPr>
      <w:r>
        <w:rPr>
          <w:sz w:val="26"/>
          <w:szCs w:val="26"/>
        </w:rPr>
        <w:t>СОВЕТ ДЕПУТАТОВ ГОРОДА НОВОСИБИРСКА</w:t>
      </w:r>
    </w:p>
    <w:p w:rsidR="0037740A" w:rsidRDefault="0037740A" w:rsidP="0037740A">
      <w:pPr>
        <w:pStyle w:val="a3"/>
        <w:widowControl/>
        <w:tabs>
          <w:tab w:val="left" w:pos="70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37740A" w:rsidRDefault="0037740A" w:rsidP="0037740A">
      <w:pPr>
        <w:pStyle w:val="a3"/>
        <w:widowControl/>
        <w:tabs>
          <w:tab w:val="left" w:pos="70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37740A" w:rsidRDefault="0037740A" w:rsidP="0037740A">
      <w:pPr>
        <w:pStyle w:val="a3"/>
        <w:widowControl/>
        <w:tabs>
          <w:tab w:val="left" w:pos="708"/>
        </w:tabs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37740A" w:rsidRDefault="0037740A" w:rsidP="0037740A">
      <w:pPr>
        <w:pStyle w:val="a3"/>
        <w:widowControl/>
        <w:tabs>
          <w:tab w:val="left" w:pos="708"/>
        </w:tabs>
        <w:rPr>
          <w:b/>
          <w:sz w:val="26"/>
          <w:szCs w:val="26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/>
      </w:tblPr>
      <w:tblGrid>
        <w:gridCol w:w="7195"/>
      </w:tblGrid>
      <w:tr w:rsidR="0037740A" w:rsidTr="0037740A">
        <w:tc>
          <w:tcPr>
            <w:tcW w:w="7195" w:type="dxa"/>
            <w:hideMark/>
          </w:tcPr>
          <w:p w:rsidR="0037740A" w:rsidRDefault="0037740A" w:rsidP="001C008E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827EF9">
              <w:rPr>
                <w:sz w:val="28"/>
                <w:szCs w:val="28"/>
              </w:rPr>
              <w:t>внесении изменени</w:t>
            </w:r>
            <w:r w:rsidR="00474591">
              <w:rPr>
                <w:sz w:val="28"/>
                <w:szCs w:val="28"/>
              </w:rPr>
              <w:t>я</w:t>
            </w:r>
            <w:r w:rsidR="00827EF9">
              <w:rPr>
                <w:sz w:val="28"/>
                <w:szCs w:val="28"/>
              </w:rPr>
              <w:t xml:space="preserve"> в </w:t>
            </w:r>
            <w:r w:rsidR="00474591">
              <w:rPr>
                <w:sz w:val="28"/>
                <w:szCs w:val="28"/>
              </w:rPr>
              <w:t xml:space="preserve">пункт 2 решения Совета депутатов города Новосибирска </w:t>
            </w:r>
            <w:r w:rsidR="00474591">
              <w:rPr>
                <w:rFonts w:eastAsiaTheme="minorHAnsi"/>
                <w:bCs/>
                <w:sz w:val="28"/>
                <w:szCs w:val="28"/>
                <w:lang w:eastAsia="en-US"/>
              </w:rPr>
              <w:t>от 25.04.2018 № 616 «</w:t>
            </w:r>
            <w:r w:rsidR="001C008E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 </w:t>
            </w:r>
            <w:r>
              <w:rPr>
                <w:sz w:val="28"/>
                <w:szCs w:val="28"/>
              </w:rPr>
              <w:t xml:space="preserve">комиссии </w:t>
            </w:r>
            <w:r w:rsidRPr="0060565C">
              <w:rPr>
                <w:rFonts w:eastAsiaTheme="minorHAnsi"/>
                <w:sz w:val="28"/>
                <w:szCs w:val="28"/>
                <w:lang w:eastAsia="en-US"/>
              </w:rPr>
              <w:t>по</w:t>
            </w:r>
            <w:r w:rsidRPr="0060565C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соблюдению лицами, замещающими муниципальные должности, ограничений, запретов и исполнению ими обяз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анностей, установленных в целях противодействия</w:t>
            </w:r>
            <w:r w:rsidRPr="0060565C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коррупции</w:t>
            </w:r>
            <w:r w:rsidR="001C008E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  <w:r w:rsidR="00827EF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C67E6E" w:rsidRDefault="00C67E6E" w:rsidP="00987FDE">
      <w:pPr>
        <w:spacing w:before="480"/>
        <w:ind w:firstLine="709"/>
        <w:contextualSpacing/>
        <w:jc w:val="both"/>
        <w:rPr>
          <w:sz w:val="28"/>
          <w:szCs w:val="28"/>
        </w:rPr>
      </w:pPr>
    </w:p>
    <w:p w:rsidR="00C67E6E" w:rsidRDefault="00C67E6E" w:rsidP="00987FDE">
      <w:pPr>
        <w:spacing w:before="480"/>
        <w:ind w:firstLine="709"/>
        <w:contextualSpacing/>
        <w:jc w:val="both"/>
        <w:rPr>
          <w:sz w:val="28"/>
          <w:szCs w:val="28"/>
        </w:rPr>
      </w:pPr>
    </w:p>
    <w:p w:rsidR="0037740A" w:rsidRDefault="0022165B" w:rsidP="00987FDE">
      <w:pPr>
        <w:spacing w:before="48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</w:t>
      </w:r>
      <w:r w:rsidR="00C8467E">
        <w:rPr>
          <w:sz w:val="28"/>
          <w:szCs w:val="28"/>
        </w:rPr>
        <w:t>избранием депутатов Совета депутатов города Новосибирска седьмого созыва</w:t>
      </w:r>
      <w:r w:rsidR="0037740A">
        <w:rPr>
          <w:sz w:val="28"/>
          <w:szCs w:val="28"/>
        </w:rPr>
        <w:t>,</w:t>
      </w:r>
      <w:r w:rsidR="00740BD8">
        <w:rPr>
          <w:sz w:val="28"/>
          <w:szCs w:val="28"/>
        </w:rPr>
        <w:t xml:space="preserve"> в соответствии с</w:t>
      </w:r>
      <w:r w:rsidR="0037740A">
        <w:rPr>
          <w:sz w:val="28"/>
          <w:szCs w:val="28"/>
        </w:rPr>
        <w:t xml:space="preserve"> </w:t>
      </w:r>
      <w:r w:rsidR="00884F91" w:rsidRPr="00884F91">
        <w:rPr>
          <w:sz w:val="28"/>
          <w:szCs w:val="28"/>
        </w:rPr>
        <w:t>Положение</w:t>
      </w:r>
      <w:r w:rsidR="00884F91">
        <w:rPr>
          <w:sz w:val="28"/>
          <w:szCs w:val="28"/>
        </w:rPr>
        <w:t>м</w:t>
      </w:r>
      <w:r w:rsidR="00884F91" w:rsidRPr="00884F91">
        <w:rPr>
          <w:sz w:val="28"/>
          <w:szCs w:val="28"/>
        </w:rPr>
        <w:t xml:space="preserve"> о комиссии по соблюдению лицами, замещающими муниципальные должности, ограничений, запретов и исполнению ими обязанностей, установленных в целях противодействия коррупции</w:t>
      </w:r>
      <w:r w:rsidR="00884F91">
        <w:rPr>
          <w:sz w:val="28"/>
          <w:szCs w:val="28"/>
        </w:rPr>
        <w:t xml:space="preserve">, принятым </w:t>
      </w:r>
      <w:r w:rsidR="0037740A">
        <w:rPr>
          <w:sz w:val="28"/>
          <w:szCs w:val="28"/>
        </w:rPr>
        <w:t>решением Совета депутатов</w:t>
      </w:r>
      <w:r w:rsidR="00740BD8">
        <w:rPr>
          <w:sz w:val="28"/>
          <w:szCs w:val="28"/>
        </w:rPr>
        <w:t xml:space="preserve"> города Новосибирска от 25.04.2018 </w:t>
      </w:r>
      <w:r w:rsidR="0037740A">
        <w:rPr>
          <w:sz w:val="28"/>
          <w:szCs w:val="28"/>
        </w:rPr>
        <w:t>№</w:t>
      </w:r>
      <w:r w:rsidR="00740BD8">
        <w:rPr>
          <w:sz w:val="28"/>
          <w:szCs w:val="28"/>
        </w:rPr>
        <w:t> 593</w:t>
      </w:r>
      <w:r w:rsidR="0037740A">
        <w:rPr>
          <w:sz w:val="28"/>
          <w:szCs w:val="28"/>
        </w:rPr>
        <w:t>, руководствуясь статьей 35 Устава города Новосибирска, Совет депутатов города Новосибирска РЕШИЛ:</w:t>
      </w:r>
      <w:r w:rsidR="00827EF9">
        <w:rPr>
          <w:sz w:val="28"/>
          <w:szCs w:val="28"/>
        </w:rPr>
        <w:t xml:space="preserve"> </w:t>
      </w:r>
      <w:proofErr w:type="gramEnd"/>
    </w:p>
    <w:p w:rsidR="0022165B" w:rsidRDefault="0022165B" w:rsidP="00987FDE">
      <w:pPr>
        <w:spacing w:before="4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1. Внести </w:t>
      </w:r>
      <w:r w:rsidR="00474591">
        <w:rPr>
          <w:sz w:val="28"/>
          <w:szCs w:val="28"/>
        </w:rPr>
        <w:t xml:space="preserve">в пункт 2 решения Совета депутатов города Новосибирска </w:t>
      </w:r>
      <w:r w:rsidR="00474591">
        <w:rPr>
          <w:rFonts w:eastAsiaTheme="minorHAnsi"/>
          <w:bCs/>
          <w:sz w:val="28"/>
          <w:szCs w:val="28"/>
          <w:lang w:eastAsia="en-US"/>
        </w:rPr>
        <w:t>от 25.04.2018 № 616 «</w:t>
      </w:r>
      <w:r w:rsidR="001C008E">
        <w:rPr>
          <w:rFonts w:eastAsiaTheme="minorHAnsi"/>
          <w:bCs/>
          <w:sz w:val="28"/>
          <w:szCs w:val="28"/>
          <w:lang w:eastAsia="en-US"/>
        </w:rPr>
        <w:t xml:space="preserve">О </w:t>
      </w:r>
      <w:r w:rsidR="00474591">
        <w:rPr>
          <w:sz w:val="28"/>
          <w:szCs w:val="28"/>
        </w:rPr>
        <w:t xml:space="preserve">комиссии </w:t>
      </w:r>
      <w:r w:rsidR="00474591" w:rsidRPr="0060565C">
        <w:rPr>
          <w:rFonts w:eastAsiaTheme="minorHAnsi"/>
          <w:sz w:val="28"/>
          <w:szCs w:val="28"/>
          <w:lang w:eastAsia="en-US"/>
        </w:rPr>
        <w:t>по</w:t>
      </w:r>
      <w:r w:rsidR="00474591" w:rsidRPr="0060565C">
        <w:rPr>
          <w:rFonts w:eastAsiaTheme="minorHAnsi"/>
          <w:bCs/>
          <w:sz w:val="28"/>
          <w:szCs w:val="28"/>
          <w:lang w:eastAsia="en-US"/>
        </w:rPr>
        <w:t xml:space="preserve"> соблюдению лицами, замещающими муниципальные должности, ограничений, запретов и исполнению ими обяз</w:t>
      </w:r>
      <w:r w:rsidR="00474591">
        <w:rPr>
          <w:rFonts w:eastAsiaTheme="minorHAnsi"/>
          <w:bCs/>
          <w:sz w:val="28"/>
          <w:szCs w:val="28"/>
          <w:lang w:eastAsia="en-US"/>
        </w:rPr>
        <w:t>анностей, установленных в целях противодействия</w:t>
      </w:r>
      <w:r w:rsidR="00474591" w:rsidRPr="0060565C">
        <w:rPr>
          <w:rFonts w:eastAsiaTheme="minorHAnsi"/>
          <w:bCs/>
          <w:sz w:val="28"/>
          <w:szCs w:val="28"/>
          <w:lang w:eastAsia="en-US"/>
        </w:rPr>
        <w:t xml:space="preserve"> коррупции</w:t>
      </w:r>
      <w:r w:rsidR="001C008E">
        <w:rPr>
          <w:rFonts w:eastAsiaTheme="minorHAnsi"/>
          <w:bCs/>
          <w:sz w:val="28"/>
          <w:szCs w:val="28"/>
          <w:lang w:eastAsia="en-US"/>
        </w:rPr>
        <w:t>»</w:t>
      </w:r>
      <w:r w:rsidR="0047459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8467E">
        <w:rPr>
          <w:rFonts w:eastAsiaTheme="minorHAnsi"/>
          <w:bCs/>
          <w:sz w:val="28"/>
          <w:szCs w:val="28"/>
          <w:lang w:eastAsia="en-US"/>
        </w:rPr>
        <w:t xml:space="preserve">(в редакции </w:t>
      </w:r>
      <w:proofErr w:type="gramStart"/>
      <w:r w:rsidR="00C8467E">
        <w:rPr>
          <w:rFonts w:eastAsiaTheme="minorHAnsi"/>
          <w:bCs/>
          <w:sz w:val="28"/>
          <w:szCs w:val="28"/>
          <w:lang w:eastAsia="en-US"/>
        </w:rPr>
        <w:t>решения Совета депутатов города Новосибирска</w:t>
      </w:r>
      <w:proofErr w:type="gramEnd"/>
      <w:r w:rsidR="00C8467E">
        <w:rPr>
          <w:rFonts w:eastAsiaTheme="minorHAnsi"/>
          <w:bCs/>
          <w:sz w:val="28"/>
          <w:szCs w:val="28"/>
          <w:lang w:eastAsia="en-US"/>
        </w:rPr>
        <w:t xml:space="preserve"> от 26.09.2018 № </w:t>
      </w:r>
      <w:r w:rsidR="00C8467E" w:rsidRPr="00C8467E">
        <w:rPr>
          <w:rFonts w:eastAsiaTheme="minorHAnsi"/>
          <w:bCs/>
          <w:sz w:val="28"/>
          <w:szCs w:val="28"/>
          <w:lang w:eastAsia="en-US"/>
        </w:rPr>
        <w:t>684</w:t>
      </w:r>
      <w:r w:rsidR="00C8467E">
        <w:rPr>
          <w:rFonts w:eastAsiaTheme="minorHAnsi"/>
          <w:bCs/>
          <w:sz w:val="28"/>
          <w:szCs w:val="28"/>
          <w:lang w:eastAsia="en-US"/>
        </w:rPr>
        <w:t>)</w:t>
      </w:r>
      <w:r>
        <w:rPr>
          <w:rFonts w:eastAsiaTheme="minorHAnsi"/>
          <w:bCs/>
          <w:sz w:val="28"/>
          <w:szCs w:val="28"/>
          <w:lang w:eastAsia="en-US"/>
        </w:rPr>
        <w:t xml:space="preserve"> изменени</w:t>
      </w:r>
      <w:r w:rsidR="00474591">
        <w:rPr>
          <w:rFonts w:eastAsiaTheme="minorHAnsi"/>
          <w:bCs/>
          <w:sz w:val="28"/>
          <w:szCs w:val="28"/>
          <w:lang w:eastAsia="en-US"/>
        </w:rPr>
        <w:t>е, изложив его в следующей редакции</w:t>
      </w:r>
      <w:r>
        <w:rPr>
          <w:rFonts w:eastAsiaTheme="minorHAnsi"/>
          <w:bCs/>
          <w:sz w:val="28"/>
          <w:szCs w:val="28"/>
          <w:lang w:eastAsia="en-US"/>
        </w:rPr>
        <w:t>:</w:t>
      </w:r>
    </w:p>
    <w:p w:rsidR="00474591" w:rsidRPr="00474591" w:rsidRDefault="00474591" w:rsidP="00474591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 </w:t>
      </w:r>
      <w:r w:rsidRPr="00474591">
        <w:rPr>
          <w:rFonts w:eastAsiaTheme="minorHAnsi"/>
          <w:sz w:val="28"/>
          <w:szCs w:val="28"/>
          <w:lang w:eastAsia="en-US"/>
        </w:rPr>
        <w:t>Утвердить состав комиссии по соблюдению лицами, замещающими муниципальные должности, ограничений, запретов и исполнению ими обязанностей, установленных в целях противодействия коррупции:</w:t>
      </w:r>
    </w:p>
    <w:p w:rsidR="00474591" w:rsidRPr="00474591" w:rsidRDefault="00474591" w:rsidP="00474591">
      <w:pPr>
        <w:widowControl/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1"/>
        <w:gridCol w:w="396"/>
        <w:gridCol w:w="5508"/>
      </w:tblGrid>
      <w:tr w:rsidR="00474591" w:rsidRPr="00474591" w:rsidTr="00474591">
        <w:tc>
          <w:tcPr>
            <w:tcW w:w="4081" w:type="dxa"/>
          </w:tcPr>
          <w:p w:rsidR="00474591" w:rsidRPr="00474591" w:rsidRDefault="001C008E" w:rsidP="00474591">
            <w:pPr>
              <w:widowControl/>
              <w:autoSpaceDE w:val="0"/>
              <w:autoSpaceDN w:val="0"/>
              <w:adjustRightInd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Тямин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Николай Андреевич</w:t>
            </w:r>
          </w:p>
        </w:tc>
        <w:tc>
          <w:tcPr>
            <w:tcW w:w="396" w:type="dxa"/>
          </w:tcPr>
          <w:p w:rsidR="00474591" w:rsidRPr="00474591" w:rsidRDefault="00474591" w:rsidP="00474591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74591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08" w:type="dxa"/>
          </w:tcPr>
          <w:p w:rsidR="00474591" w:rsidRPr="00474591" w:rsidRDefault="00474591" w:rsidP="00474591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591">
              <w:rPr>
                <w:rFonts w:eastAsiaTheme="minorHAnsi"/>
                <w:sz w:val="28"/>
                <w:szCs w:val="28"/>
                <w:lang w:eastAsia="en-US"/>
              </w:rPr>
              <w:t>заместитель председателя Совета депутатов города Новосибирска, председатель;</w:t>
            </w:r>
          </w:p>
        </w:tc>
      </w:tr>
      <w:tr w:rsidR="00474591" w:rsidRPr="00474591" w:rsidTr="00474591">
        <w:tc>
          <w:tcPr>
            <w:tcW w:w="4081" w:type="dxa"/>
          </w:tcPr>
          <w:p w:rsidR="00474591" w:rsidRPr="00474591" w:rsidRDefault="00474591" w:rsidP="00474591">
            <w:pPr>
              <w:widowControl/>
              <w:autoSpaceDE w:val="0"/>
              <w:autoSpaceDN w:val="0"/>
              <w:adjustRightInd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474591">
              <w:rPr>
                <w:rFonts w:eastAsiaTheme="minorHAnsi"/>
                <w:sz w:val="28"/>
                <w:szCs w:val="28"/>
                <w:lang w:eastAsia="en-US"/>
              </w:rPr>
              <w:t>Захаров Геннадий Павлович</w:t>
            </w:r>
          </w:p>
        </w:tc>
        <w:tc>
          <w:tcPr>
            <w:tcW w:w="396" w:type="dxa"/>
          </w:tcPr>
          <w:p w:rsidR="00474591" w:rsidRPr="00474591" w:rsidRDefault="00474591" w:rsidP="00474591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74591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08" w:type="dxa"/>
          </w:tcPr>
          <w:p w:rsidR="00474591" w:rsidRPr="00474591" w:rsidRDefault="00474591" w:rsidP="00474591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591">
              <w:rPr>
                <w:rFonts w:eastAsiaTheme="minorHAnsi"/>
                <w:sz w:val="28"/>
                <w:szCs w:val="28"/>
                <w:lang w:eastAsia="en-US"/>
              </w:rPr>
              <w:t>первый заместитель мэра города Новосибирска, заместитель председателя.</w:t>
            </w:r>
          </w:p>
        </w:tc>
      </w:tr>
      <w:tr w:rsidR="00474591" w:rsidRPr="00474591" w:rsidTr="00474591">
        <w:tc>
          <w:tcPr>
            <w:tcW w:w="9985" w:type="dxa"/>
            <w:gridSpan w:val="3"/>
          </w:tcPr>
          <w:p w:rsidR="00474591" w:rsidRPr="00474591" w:rsidRDefault="00474591" w:rsidP="00474591">
            <w:pPr>
              <w:widowControl/>
              <w:autoSpaceDE w:val="0"/>
              <w:autoSpaceDN w:val="0"/>
              <w:adjustRightInd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474591">
              <w:rPr>
                <w:rFonts w:eastAsiaTheme="minorHAnsi"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1C008E" w:rsidRPr="00474591" w:rsidTr="00474591">
        <w:tc>
          <w:tcPr>
            <w:tcW w:w="4081" w:type="dxa"/>
          </w:tcPr>
          <w:p w:rsidR="001C008E" w:rsidRPr="00474591" w:rsidRDefault="001C008E" w:rsidP="00474591">
            <w:pPr>
              <w:widowControl/>
              <w:autoSpaceDE w:val="0"/>
              <w:autoSpaceDN w:val="0"/>
              <w:adjustRightInd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Гудовский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Андрей Эдуардович</w:t>
            </w:r>
          </w:p>
        </w:tc>
        <w:tc>
          <w:tcPr>
            <w:tcW w:w="396" w:type="dxa"/>
          </w:tcPr>
          <w:p w:rsidR="001C008E" w:rsidRPr="00474591" w:rsidRDefault="001C008E" w:rsidP="00474591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08" w:type="dxa"/>
          </w:tcPr>
          <w:p w:rsidR="001C008E" w:rsidRPr="00474591" w:rsidRDefault="00693778" w:rsidP="00474591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1C008E">
              <w:rPr>
                <w:rFonts w:eastAsiaTheme="minorHAnsi"/>
                <w:sz w:val="28"/>
                <w:szCs w:val="28"/>
                <w:lang w:eastAsia="en-US"/>
              </w:rPr>
              <w:t xml:space="preserve">редседатель </w:t>
            </w:r>
            <w:r w:rsidR="00A77A5B" w:rsidRPr="00A77A5B">
              <w:rPr>
                <w:rFonts w:eastAsiaTheme="minorHAnsi"/>
                <w:sz w:val="28"/>
                <w:szCs w:val="28"/>
                <w:lang w:eastAsia="en-US"/>
              </w:rPr>
              <w:t xml:space="preserve">постоянной </w:t>
            </w:r>
            <w:proofErr w:type="gramStart"/>
            <w:r w:rsidR="00A77A5B" w:rsidRPr="00A77A5B">
              <w:rPr>
                <w:rFonts w:eastAsiaTheme="minorHAnsi"/>
                <w:sz w:val="28"/>
                <w:szCs w:val="28"/>
                <w:lang w:eastAsia="en-US"/>
              </w:rPr>
              <w:t>комиссии Совета депутатов города Новосибирска</w:t>
            </w:r>
            <w:proofErr w:type="gramEnd"/>
            <w:r w:rsidR="00A77A5B" w:rsidRPr="00A77A5B">
              <w:rPr>
                <w:rFonts w:eastAsiaTheme="minorHAnsi"/>
                <w:sz w:val="28"/>
                <w:szCs w:val="28"/>
                <w:lang w:eastAsia="en-US"/>
              </w:rPr>
              <w:t xml:space="preserve"> по контролю за исполнением органами местного самоуправления и их должностными лицами полномочий по решению вопросов местного значения</w:t>
            </w:r>
            <w:r w:rsidR="001C008E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474591" w:rsidRPr="00474591" w:rsidTr="00474591">
        <w:tc>
          <w:tcPr>
            <w:tcW w:w="4081" w:type="dxa"/>
          </w:tcPr>
          <w:p w:rsidR="00474591" w:rsidRPr="00474591" w:rsidRDefault="00474591" w:rsidP="00474591">
            <w:pPr>
              <w:widowControl/>
              <w:autoSpaceDE w:val="0"/>
              <w:autoSpaceDN w:val="0"/>
              <w:adjustRightInd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474591">
              <w:rPr>
                <w:rFonts w:eastAsiaTheme="minorHAnsi"/>
                <w:sz w:val="28"/>
                <w:szCs w:val="28"/>
                <w:lang w:eastAsia="en-US"/>
              </w:rPr>
              <w:t xml:space="preserve">Кондратенко Ольга </w:t>
            </w:r>
            <w:r w:rsidRPr="0047459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Александровна</w:t>
            </w:r>
          </w:p>
        </w:tc>
        <w:tc>
          <w:tcPr>
            <w:tcW w:w="396" w:type="dxa"/>
          </w:tcPr>
          <w:p w:rsidR="00474591" w:rsidRPr="00474591" w:rsidRDefault="00474591" w:rsidP="00474591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7459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5508" w:type="dxa"/>
          </w:tcPr>
          <w:p w:rsidR="00474591" w:rsidRPr="00474591" w:rsidRDefault="00474591" w:rsidP="00474591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591"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управления по правовым и </w:t>
            </w:r>
            <w:r w:rsidRPr="0047459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экономическим вопросам Совета депутатов города Новосибирска;</w:t>
            </w:r>
          </w:p>
        </w:tc>
      </w:tr>
      <w:tr w:rsidR="00474591" w:rsidRPr="00474591" w:rsidTr="00474591">
        <w:tc>
          <w:tcPr>
            <w:tcW w:w="4081" w:type="dxa"/>
          </w:tcPr>
          <w:p w:rsidR="00474591" w:rsidRPr="00474591" w:rsidRDefault="00474591" w:rsidP="00474591">
            <w:pPr>
              <w:widowControl/>
              <w:autoSpaceDE w:val="0"/>
              <w:autoSpaceDN w:val="0"/>
              <w:adjustRightInd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47459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Краткая Тамара Геннадьевна</w:t>
            </w:r>
          </w:p>
        </w:tc>
        <w:tc>
          <w:tcPr>
            <w:tcW w:w="396" w:type="dxa"/>
          </w:tcPr>
          <w:p w:rsidR="00474591" w:rsidRPr="00474591" w:rsidRDefault="00474591" w:rsidP="00474591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74591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08" w:type="dxa"/>
          </w:tcPr>
          <w:p w:rsidR="00474591" w:rsidRPr="00474591" w:rsidRDefault="00474591" w:rsidP="00474591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591">
              <w:rPr>
                <w:rFonts w:eastAsiaTheme="minorHAnsi"/>
                <w:sz w:val="28"/>
                <w:szCs w:val="28"/>
                <w:lang w:eastAsia="en-US"/>
              </w:rPr>
              <w:t>председатель Новосибирской городской муниципальной избирательной комиссии;</w:t>
            </w:r>
          </w:p>
        </w:tc>
      </w:tr>
      <w:tr w:rsidR="00474591" w:rsidRPr="00474591" w:rsidTr="00474591">
        <w:tc>
          <w:tcPr>
            <w:tcW w:w="4081" w:type="dxa"/>
          </w:tcPr>
          <w:p w:rsidR="00474591" w:rsidRPr="00474591" w:rsidRDefault="00474591" w:rsidP="00474591">
            <w:pPr>
              <w:widowControl/>
              <w:autoSpaceDE w:val="0"/>
              <w:autoSpaceDN w:val="0"/>
              <w:adjustRightInd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474591">
              <w:rPr>
                <w:rFonts w:eastAsiaTheme="minorHAnsi"/>
                <w:sz w:val="28"/>
                <w:szCs w:val="28"/>
                <w:lang w:eastAsia="en-US"/>
              </w:rPr>
              <w:t>Реутова Ирина Александровна</w:t>
            </w:r>
          </w:p>
        </w:tc>
        <w:tc>
          <w:tcPr>
            <w:tcW w:w="396" w:type="dxa"/>
          </w:tcPr>
          <w:p w:rsidR="00474591" w:rsidRPr="00474591" w:rsidRDefault="00474591" w:rsidP="00474591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74591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08" w:type="dxa"/>
          </w:tcPr>
          <w:p w:rsidR="00474591" w:rsidRPr="00474591" w:rsidRDefault="00474591" w:rsidP="00474591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591">
              <w:rPr>
                <w:rFonts w:eastAsiaTheme="minorHAnsi"/>
                <w:sz w:val="28"/>
                <w:szCs w:val="28"/>
                <w:lang w:eastAsia="en-US"/>
              </w:rPr>
              <w:t>начальник отдела муниципальной службы и кадров Совета депутатов города Новосибирска;</w:t>
            </w:r>
          </w:p>
        </w:tc>
      </w:tr>
      <w:tr w:rsidR="00474591" w:rsidRPr="00474591" w:rsidTr="00474591">
        <w:tc>
          <w:tcPr>
            <w:tcW w:w="4081" w:type="dxa"/>
          </w:tcPr>
          <w:p w:rsidR="00474591" w:rsidRPr="00474591" w:rsidRDefault="00693778" w:rsidP="00474591">
            <w:pPr>
              <w:widowControl/>
              <w:autoSpaceDE w:val="0"/>
              <w:autoSpaceDN w:val="0"/>
              <w:adjustRightInd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Тыртышный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Антон Григорьевич</w:t>
            </w:r>
          </w:p>
        </w:tc>
        <w:tc>
          <w:tcPr>
            <w:tcW w:w="396" w:type="dxa"/>
          </w:tcPr>
          <w:p w:rsidR="00474591" w:rsidRPr="00474591" w:rsidRDefault="00474591" w:rsidP="00474591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74591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08" w:type="dxa"/>
          </w:tcPr>
          <w:p w:rsidR="00474591" w:rsidRPr="00474591" w:rsidRDefault="00474591" w:rsidP="00474591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591"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</w:t>
            </w:r>
            <w:proofErr w:type="gramStart"/>
            <w:r w:rsidRPr="00474591">
              <w:rPr>
                <w:rFonts w:eastAsiaTheme="minorHAnsi"/>
                <w:sz w:val="28"/>
                <w:szCs w:val="28"/>
                <w:lang w:eastAsia="en-US"/>
              </w:rPr>
              <w:t>председателя Совета депутатов города Новосибирска</w:t>
            </w:r>
            <w:proofErr w:type="gramEnd"/>
            <w:r w:rsidRPr="00474591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474591" w:rsidRPr="00474591" w:rsidTr="00474591">
        <w:tc>
          <w:tcPr>
            <w:tcW w:w="4081" w:type="dxa"/>
          </w:tcPr>
          <w:p w:rsidR="00474591" w:rsidRPr="00474591" w:rsidRDefault="00474591" w:rsidP="00474591">
            <w:pPr>
              <w:widowControl/>
              <w:autoSpaceDE w:val="0"/>
              <w:autoSpaceDN w:val="0"/>
              <w:adjustRightInd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474591">
              <w:rPr>
                <w:rFonts w:eastAsiaTheme="minorHAnsi"/>
                <w:sz w:val="28"/>
                <w:szCs w:val="28"/>
                <w:lang w:eastAsia="en-US"/>
              </w:rPr>
              <w:t>Хатеев</w:t>
            </w:r>
            <w:proofErr w:type="spellEnd"/>
            <w:r w:rsidRPr="00474591">
              <w:rPr>
                <w:rFonts w:eastAsiaTheme="minorHAnsi"/>
                <w:sz w:val="28"/>
                <w:szCs w:val="28"/>
                <w:lang w:eastAsia="en-US"/>
              </w:rPr>
              <w:t xml:space="preserve"> Сергей Анатольевич</w:t>
            </w:r>
          </w:p>
        </w:tc>
        <w:tc>
          <w:tcPr>
            <w:tcW w:w="396" w:type="dxa"/>
          </w:tcPr>
          <w:p w:rsidR="00474591" w:rsidRPr="00474591" w:rsidRDefault="00474591" w:rsidP="00474591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74591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08" w:type="dxa"/>
          </w:tcPr>
          <w:p w:rsidR="00474591" w:rsidRPr="00474591" w:rsidRDefault="00474591" w:rsidP="00474591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591">
              <w:rPr>
                <w:rFonts w:eastAsiaTheme="minorHAnsi"/>
                <w:sz w:val="28"/>
                <w:szCs w:val="28"/>
                <w:lang w:eastAsia="en-US"/>
              </w:rPr>
              <w:t>аудитор контрольно-счетной палаты города Новосибирска;</w:t>
            </w:r>
          </w:p>
        </w:tc>
      </w:tr>
      <w:tr w:rsidR="00474591" w:rsidRPr="00474591" w:rsidTr="00474591">
        <w:tc>
          <w:tcPr>
            <w:tcW w:w="4081" w:type="dxa"/>
          </w:tcPr>
          <w:p w:rsidR="00474591" w:rsidRPr="00474591" w:rsidRDefault="00474591" w:rsidP="00474591">
            <w:pPr>
              <w:widowControl/>
              <w:autoSpaceDE w:val="0"/>
              <w:autoSpaceDN w:val="0"/>
              <w:adjustRightInd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474591">
              <w:rPr>
                <w:rFonts w:eastAsiaTheme="minorHAnsi"/>
                <w:sz w:val="28"/>
                <w:szCs w:val="28"/>
                <w:lang w:eastAsia="en-US"/>
              </w:rPr>
              <w:t>Шварцкопп</w:t>
            </w:r>
            <w:proofErr w:type="spellEnd"/>
            <w:r w:rsidRPr="00474591">
              <w:rPr>
                <w:rFonts w:eastAsiaTheme="minorHAnsi"/>
                <w:sz w:val="28"/>
                <w:szCs w:val="28"/>
                <w:lang w:eastAsia="en-US"/>
              </w:rPr>
              <w:t xml:space="preserve"> Валерий Александрович</w:t>
            </w:r>
          </w:p>
        </w:tc>
        <w:tc>
          <w:tcPr>
            <w:tcW w:w="396" w:type="dxa"/>
          </w:tcPr>
          <w:p w:rsidR="00474591" w:rsidRPr="00474591" w:rsidRDefault="00474591" w:rsidP="00474591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74591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08" w:type="dxa"/>
          </w:tcPr>
          <w:p w:rsidR="00474591" w:rsidRPr="00474591" w:rsidRDefault="00474591" w:rsidP="00474591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591">
              <w:rPr>
                <w:rFonts w:eastAsiaTheme="minorHAnsi"/>
                <w:sz w:val="28"/>
                <w:szCs w:val="28"/>
                <w:lang w:eastAsia="en-US"/>
              </w:rPr>
              <w:t>заместитель мэра города Новосибирска</w:t>
            </w:r>
            <w:proofErr w:type="gramStart"/>
            <w:r w:rsidR="00693778">
              <w:rPr>
                <w:rFonts w:eastAsiaTheme="minorHAnsi"/>
                <w:sz w:val="28"/>
                <w:szCs w:val="28"/>
                <w:lang w:eastAsia="en-US"/>
              </w:rPr>
              <w:t>.».</w:t>
            </w:r>
            <w:proofErr w:type="gramEnd"/>
          </w:p>
        </w:tc>
      </w:tr>
    </w:tbl>
    <w:p w:rsidR="0037740A" w:rsidRDefault="0022165B" w:rsidP="00987FDE">
      <w:pPr>
        <w:pStyle w:val="a5"/>
        <w:widowControl/>
        <w:spacing w:before="0"/>
        <w:rPr>
          <w:szCs w:val="28"/>
        </w:rPr>
      </w:pPr>
      <w:r>
        <w:rPr>
          <w:szCs w:val="28"/>
        </w:rPr>
        <w:t>2</w:t>
      </w:r>
      <w:r w:rsidR="00987FDE">
        <w:rPr>
          <w:szCs w:val="28"/>
        </w:rPr>
        <w:t>. </w:t>
      </w:r>
      <w:r w:rsidR="0037740A">
        <w:rPr>
          <w:szCs w:val="28"/>
        </w:rPr>
        <w:t xml:space="preserve">Решение вступает в силу </w:t>
      </w:r>
      <w:r w:rsidR="00987FDE">
        <w:rPr>
          <w:szCs w:val="28"/>
        </w:rPr>
        <w:t>со дня его подписания</w:t>
      </w:r>
      <w:r w:rsidR="0037740A">
        <w:rPr>
          <w:szCs w:val="28"/>
        </w:rPr>
        <w:t>.</w:t>
      </w:r>
    </w:p>
    <w:p w:rsidR="0037740A" w:rsidRDefault="0022165B" w:rsidP="00987FDE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7FDE">
        <w:rPr>
          <w:sz w:val="28"/>
          <w:szCs w:val="28"/>
        </w:rPr>
        <w:t>. </w:t>
      </w:r>
      <w:proofErr w:type="gramStart"/>
      <w:r w:rsidR="0037740A">
        <w:rPr>
          <w:sz w:val="28"/>
          <w:szCs w:val="28"/>
        </w:rPr>
        <w:t>Контроль за</w:t>
      </w:r>
      <w:proofErr w:type="gramEnd"/>
      <w:r w:rsidR="0037740A">
        <w:rPr>
          <w:sz w:val="28"/>
          <w:szCs w:val="28"/>
        </w:rPr>
        <w:t xml:space="preserve"> исполнением решения возложить на </w:t>
      </w:r>
      <w:r w:rsidR="00A77A5B">
        <w:rPr>
          <w:sz w:val="28"/>
          <w:szCs w:val="28"/>
        </w:rPr>
        <w:t>постоянную</w:t>
      </w:r>
      <w:r w:rsidR="00A77A5B" w:rsidRPr="00A77A5B">
        <w:rPr>
          <w:sz w:val="28"/>
          <w:szCs w:val="28"/>
        </w:rPr>
        <w:t xml:space="preserve"> комисси</w:t>
      </w:r>
      <w:r w:rsidR="00A77A5B">
        <w:rPr>
          <w:sz w:val="28"/>
          <w:szCs w:val="28"/>
        </w:rPr>
        <w:t>ю</w:t>
      </w:r>
      <w:r w:rsidR="00A77A5B" w:rsidRPr="00A77A5B">
        <w:rPr>
          <w:sz w:val="28"/>
          <w:szCs w:val="28"/>
        </w:rPr>
        <w:t xml:space="preserve">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</w:t>
      </w:r>
      <w:r w:rsidR="0037740A">
        <w:rPr>
          <w:sz w:val="28"/>
          <w:szCs w:val="28"/>
        </w:rPr>
        <w:t xml:space="preserve">. </w:t>
      </w:r>
    </w:p>
    <w:p w:rsidR="0037740A" w:rsidRPr="00A37961" w:rsidRDefault="0037740A" w:rsidP="00987FDE">
      <w:pPr>
        <w:ind w:firstLine="709"/>
        <w:rPr>
          <w:sz w:val="28"/>
          <w:szCs w:val="28"/>
        </w:rPr>
      </w:pPr>
    </w:p>
    <w:p w:rsidR="0037740A" w:rsidRDefault="0037740A" w:rsidP="00987F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740A" w:rsidRDefault="0037740A" w:rsidP="003774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37740A" w:rsidRDefault="0037740A" w:rsidP="003626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Новосибирска                                               </w:t>
      </w:r>
      <w:r w:rsidR="001D14D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Д. В. </w:t>
      </w:r>
      <w:proofErr w:type="spellStart"/>
      <w:r>
        <w:rPr>
          <w:sz w:val="28"/>
          <w:szCs w:val="28"/>
        </w:rPr>
        <w:t>А</w:t>
      </w:r>
      <w:r w:rsidR="003626D9">
        <w:rPr>
          <w:sz w:val="28"/>
          <w:szCs w:val="28"/>
        </w:rPr>
        <w:t>санцев</w:t>
      </w:r>
      <w:proofErr w:type="spellEnd"/>
    </w:p>
    <w:p w:rsidR="003626D9" w:rsidRDefault="003626D9" w:rsidP="003626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26D9" w:rsidRDefault="003626D9" w:rsidP="003626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3626D9" w:rsidSect="003626D9">
      <w:endnotePr>
        <w:numFmt w:val="decimal"/>
      </w:endnotePr>
      <w:pgSz w:w="11907" w:h="16840"/>
      <w:pgMar w:top="1134" w:right="567" w:bottom="851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37740A"/>
    <w:rsid w:val="000853FA"/>
    <w:rsid w:val="00085E27"/>
    <w:rsid w:val="001C008E"/>
    <w:rsid w:val="001D0E84"/>
    <w:rsid w:val="001D14DA"/>
    <w:rsid w:val="0022165B"/>
    <w:rsid w:val="0023653E"/>
    <w:rsid w:val="00361AC9"/>
    <w:rsid w:val="003626D9"/>
    <w:rsid w:val="0037740A"/>
    <w:rsid w:val="003C3525"/>
    <w:rsid w:val="00474591"/>
    <w:rsid w:val="00693778"/>
    <w:rsid w:val="006C068F"/>
    <w:rsid w:val="0071413F"/>
    <w:rsid w:val="00740BD8"/>
    <w:rsid w:val="007B1691"/>
    <w:rsid w:val="00827EF9"/>
    <w:rsid w:val="00884F91"/>
    <w:rsid w:val="008A40F8"/>
    <w:rsid w:val="009505C4"/>
    <w:rsid w:val="00987FDE"/>
    <w:rsid w:val="009F6EB9"/>
    <w:rsid w:val="00A37961"/>
    <w:rsid w:val="00A77A5B"/>
    <w:rsid w:val="00A8337F"/>
    <w:rsid w:val="00BF6F72"/>
    <w:rsid w:val="00C678DB"/>
    <w:rsid w:val="00C67E6E"/>
    <w:rsid w:val="00C71081"/>
    <w:rsid w:val="00C8467E"/>
    <w:rsid w:val="00CC3D54"/>
    <w:rsid w:val="00D01BD3"/>
    <w:rsid w:val="00D95899"/>
    <w:rsid w:val="00E64D65"/>
    <w:rsid w:val="00F10CCA"/>
    <w:rsid w:val="00F1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0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740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74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unhideWhenUsed/>
    <w:qFormat/>
    <w:rsid w:val="0037740A"/>
    <w:pPr>
      <w:spacing w:before="720" w:line="240" w:lineRule="atLeast"/>
      <w:ind w:firstLine="709"/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A379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796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4745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6KDV5W64NSFS-385-14790</_dlc_DocId>
    <_dlc_DocIdUrl xmlns="746016b1-ecc9-410e-95eb-a13f7eb3881b">
      <Url>http://port.admnsk.ru/sites/main/sovet/_layouts/DocIdRedir.aspx?ID=6KDV5W64NSFS-385-14790</Url>
      <Description>6KDV5W64NSFS-385-14790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1F8235617DCA448F33DCD40D1A6486" ma:contentTypeVersion="0" ma:contentTypeDescription="Создание документа." ma:contentTypeScope="" ma:versionID="5efe81e9fd60ee2b278698ccc6e46b04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B0EFF-26F9-46BE-A411-9C32BCB1F30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F2BD5B5-E273-4C2A-A218-545226DA82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957134-F5AD-4F5A-A61A-0B3B513611DC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073E13DA-EAA3-4C91-844B-EBC55AB9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Мусалимова Жанаргуль Кутайбергеновна</dc:creator>
  <cp:lastModifiedBy>asitnikova</cp:lastModifiedBy>
  <cp:revision>9</cp:revision>
  <cp:lastPrinted>2020-10-07T08:38:00Z</cp:lastPrinted>
  <dcterms:created xsi:type="dcterms:W3CDTF">2020-09-29T12:33:00Z</dcterms:created>
  <dcterms:modified xsi:type="dcterms:W3CDTF">2020-10-07T08:49:00Z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0x010100081F8235617DCA448F33DCD40D1A6486</vt:lpwstr>
  </property>
  <property fmtid="{D5CDD505-2E9C-101B-9397-08002B2CF9AE}" pid="3" name="_dlc_DocIdItemGuid">
    <vt:lpwstr>eac119d5-0f4a-4b80-a621-161eecda6f95</vt:lpwstr>
  </property>
</Properties>
</file>