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85" w:rsidRPr="002970EE" w:rsidRDefault="008D1B85" w:rsidP="008D1B85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970EE">
        <w:rPr>
          <w:sz w:val="28"/>
          <w:szCs w:val="28"/>
        </w:rPr>
        <w:t>СОВЕТ ДЕПУТАТОВ ГОРОДА НОВОСИБИРСКА</w:t>
      </w:r>
    </w:p>
    <w:p w:rsidR="008D1B85" w:rsidRPr="002970EE" w:rsidRDefault="008D1B85" w:rsidP="008D1B85">
      <w:pPr>
        <w:pStyle w:val="a3"/>
        <w:jc w:val="center"/>
        <w:rPr>
          <w:b/>
          <w:sz w:val="28"/>
          <w:szCs w:val="28"/>
        </w:rPr>
      </w:pPr>
      <w:r w:rsidRPr="002970EE">
        <w:rPr>
          <w:b/>
          <w:sz w:val="28"/>
          <w:szCs w:val="28"/>
        </w:rPr>
        <w:t>РЕШЕНИЕ</w:t>
      </w:r>
    </w:p>
    <w:tbl>
      <w:tblPr>
        <w:tblW w:w="100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51"/>
        <w:gridCol w:w="3269"/>
        <w:gridCol w:w="3433"/>
      </w:tblGrid>
      <w:tr w:rsidR="008D1B85" w:rsidRPr="002970EE" w:rsidTr="00B80E27">
        <w:trPr>
          <w:trHeight w:val="659"/>
        </w:trPr>
        <w:tc>
          <w:tcPr>
            <w:tcW w:w="3351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69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rPr>
                <w:rFonts w:ascii="Academy" w:hAnsi="Academy"/>
                <w:b/>
                <w:sz w:val="28"/>
                <w:szCs w:val="28"/>
              </w:rPr>
            </w:pPr>
          </w:p>
        </w:tc>
        <w:tc>
          <w:tcPr>
            <w:tcW w:w="3433" w:type="dxa"/>
          </w:tcPr>
          <w:p w:rsidR="008D1B85" w:rsidRPr="002970EE" w:rsidRDefault="008D1B85" w:rsidP="00B80E27">
            <w:pPr>
              <w:pStyle w:val="1"/>
              <w:spacing w:before="240" w:line="360" w:lineRule="auto"/>
              <w:ind w:right="-70"/>
              <w:jc w:val="right"/>
              <w:rPr>
                <w:rFonts w:ascii="Academy" w:hAnsi="Academy"/>
                <w:sz w:val="28"/>
                <w:szCs w:val="28"/>
                <w:lang w:val="en-US"/>
              </w:rPr>
            </w:pPr>
            <w:r w:rsidRPr="002970EE">
              <w:rPr>
                <w:sz w:val="28"/>
                <w:szCs w:val="28"/>
              </w:rPr>
              <w:t xml:space="preserve">ПРОЕКТ </w:t>
            </w:r>
          </w:p>
        </w:tc>
      </w:tr>
    </w:tbl>
    <w:p w:rsidR="008D1B85" w:rsidRPr="002970EE" w:rsidRDefault="008D1B85" w:rsidP="008D1B8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</w:tblGrid>
      <w:tr w:rsidR="008D1B85" w:rsidRPr="0085383B" w:rsidTr="006D273A">
        <w:trPr>
          <w:trHeight w:val="1438"/>
        </w:trPr>
        <w:tc>
          <w:tcPr>
            <w:tcW w:w="5778" w:type="dxa"/>
          </w:tcPr>
          <w:p w:rsidR="006D273A" w:rsidRPr="0085383B" w:rsidRDefault="006D273A" w:rsidP="006D273A">
            <w:pPr>
              <w:jc w:val="both"/>
            </w:pPr>
            <w:r w:rsidRPr="0085383B">
              <w:rPr>
                <w:sz w:val="28"/>
                <w:szCs w:val="28"/>
              </w:rPr>
              <w:t xml:space="preserve">О </w:t>
            </w:r>
            <w:r w:rsidR="006E1052" w:rsidRPr="0085383B">
              <w:rPr>
                <w:sz w:val="28"/>
                <w:szCs w:val="28"/>
              </w:rPr>
              <w:t>внесении изменени</w:t>
            </w:r>
            <w:r w:rsidR="00662171" w:rsidRPr="0085383B">
              <w:rPr>
                <w:sz w:val="28"/>
                <w:szCs w:val="28"/>
              </w:rPr>
              <w:t>я</w:t>
            </w:r>
            <w:r w:rsidR="006E1052" w:rsidRPr="0085383B">
              <w:rPr>
                <w:sz w:val="28"/>
                <w:szCs w:val="28"/>
              </w:rPr>
              <w:t xml:space="preserve"> в</w:t>
            </w:r>
            <w:r w:rsidRPr="0085383B">
              <w:rPr>
                <w:sz w:val="28"/>
                <w:szCs w:val="28"/>
              </w:rPr>
              <w:t xml:space="preserve"> </w:t>
            </w:r>
            <w:r w:rsidR="004D44E3">
              <w:rPr>
                <w:sz w:val="28"/>
                <w:szCs w:val="28"/>
              </w:rPr>
              <w:t xml:space="preserve">абзац пятый </w:t>
            </w:r>
            <w:r w:rsidR="00662171" w:rsidRPr="0085383B">
              <w:rPr>
                <w:sz w:val="28"/>
                <w:szCs w:val="28"/>
              </w:rPr>
              <w:t>пункт</w:t>
            </w:r>
            <w:r w:rsidR="004D44E3">
              <w:rPr>
                <w:sz w:val="28"/>
                <w:szCs w:val="28"/>
              </w:rPr>
              <w:t>а</w:t>
            </w:r>
            <w:r w:rsidR="00662171" w:rsidRPr="0085383B">
              <w:rPr>
                <w:sz w:val="28"/>
                <w:szCs w:val="28"/>
              </w:rPr>
              <w:t xml:space="preserve"> 5.1 </w:t>
            </w:r>
            <w:r w:rsidRPr="0085383B">
              <w:rPr>
                <w:sz w:val="28"/>
                <w:szCs w:val="28"/>
              </w:rPr>
              <w:t>Поряд</w:t>
            </w:r>
            <w:r w:rsidR="006E1052" w:rsidRPr="0085383B">
              <w:rPr>
                <w:sz w:val="28"/>
                <w:szCs w:val="28"/>
              </w:rPr>
              <w:t>к</w:t>
            </w:r>
            <w:r w:rsidR="00662171" w:rsidRPr="0085383B">
              <w:rPr>
                <w:sz w:val="28"/>
                <w:szCs w:val="28"/>
              </w:rPr>
              <w:t>а</w:t>
            </w:r>
            <w:r w:rsidRPr="0085383B">
              <w:rPr>
                <w:sz w:val="28"/>
                <w:szCs w:val="28"/>
              </w:rPr>
              <w:t xml:space="preserve"> организации и осуществления муниципального жилищного контроля на территории города Новосибирска, установленн</w:t>
            </w:r>
            <w:r w:rsidR="00662171" w:rsidRPr="0085383B">
              <w:rPr>
                <w:sz w:val="28"/>
                <w:szCs w:val="28"/>
              </w:rPr>
              <w:t>ого</w:t>
            </w:r>
            <w:r w:rsidRPr="0085383B">
              <w:rPr>
                <w:sz w:val="28"/>
                <w:szCs w:val="28"/>
              </w:rPr>
              <w:t xml:space="preserve"> решением Совета депутатов города Новосибирска от 19.09.2012 № 678</w:t>
            </w:r>
          </w:p>
          <w:p w:rsidR="008D1B85" w:rsidRPr="0085383B" w:rsidRDefault="008D1B85" w:rsidP="00B4673D">
            <w:pPr>
              <w:tabs>
                <w:tab w:val="left" w:pos="10065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6E1052" w:rsidRPr="0085383B" w:rsidRDefault="006E1052" w:rsidP="006E1052">
      <w:pPr>
        <w:jc w:val="both"/>
        <w:rPr>
          <w:sz w:val="28"/>
          <w:szCs w:val="28"/>
        </w:rPr>
      </w:pPr>
    </w:p>
    <w:p w:rsidR="006E1052" w:rsidRPr="0085383B" w:rsidRDefault="006E1052" w:rsidP="006E10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383B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A6C58" w:rsidRPr="0085383B">
        <w:rPr>
          <w:rFonts w:eastAsiaTheme="minorHAnsi"/>
          <w:sz w:val="28"/>
          <w:szCs w:val="28"/>
          <w:lang w:eastAsia="en-US"/>
        </w:rPr>
        <w:t xml:space="preserve">Законом 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области», </w:t>
      </w:r>
      <w:r w:rsidRPr="0085383B">
        <w:rPr>
          <w:rFonts w:eastAsiaTheme="minorHAnsi"/>
          <w:sz w:val="28"/>
          <w:szCs w:val="28"/>
          <w:lang w:eastAsia="en-US"/>
        </w:rPr>
        <w:t>руководствуясь статьей 35 Устава города Новосибирска, Совет депутатов города Новосибирска решил:</w:t>
      </w:r>
    </w:p>
    <w:p w:rsidR="006E1052" w:rsidRPr="0085383B" w:rsidRDefault="006E1052" w:rsidP="006E10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383B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85383B">
        <w:rPr>
          <w:rFonts w:eastAsiaTheme="minorHAnsi"/>
          <w:sz w:val="28"/>
          <w:szCs w:val="28"/>
          <w:lang w:eastAsia="en-US"/>
        </w:rPr>
        <w:t xml:space="preserve">Внести в </w:t>
      </w:r>
      <w:r w:rsidR="004D44E3">
        <w:rPr>
          <w:rFonts w:eastAsiaTheme="minorHAnsi"/>
          <w:sz w:val="28"/>
          <w:szCs w:val="28"/>
          <w:lang w:eastAsia="en-US"/>
        </w:rPr>
        <w:t xml:space="preserve">абзац пятый </w:t>
      </w:r>
      <w:r w:rsidR="00662171" w:rsidRPr="0085383B">
        <w:rPr>
          <w:rFonts w:eastAsiaTheme="minorHAnsi"/>
          <w:sz w:val="28"/>
          <w:szCs w:val="28"/>
          <w:lang w:eastAsia="en-US"/>
        </w:rPr>
        <w:t>пункт</w:t>
      </w:r>
      <w:r w:rsidR="004D44E3">
        <w:rPr>
          <w:rFonts w:eastAsiaTheme="minorHAnsi"/>
          <w:sz w:val="28"/>
          <w:szCs w:val="28"/>
          <w:lang w:eastAsia="en-US"/>
        </w:rPr>
        <w:t>а</w:t>
      </w:r>
      <w:r w:rsidR="00662171" w:rsidRPr="0085383B">
        <w:rPr>
          <w:rFonts w:eastAsiaTheme="minorHAnsi"/>
          <w:sz w:val="28"/>
          <w:szCs w:val="28"/>
          <w:lang w:eastAsia="en-US"/>
        </w:rPr>
        <w:t xml:space="preserve"> 5.1 </w:t>
      </w:r>
      <w:r w:rsidRPr="0085383B">
        <w:rPr>
          <w:rFonts w:eastAsiaTheme="minorHAnsi"/>
          <w:sz w:val="28"/>
          <w:szCs w:val="28"/>
          <w:lang w:eastAsia="en-US"/>
        </w:rPr>
        <w:t>Порядк</w:t>
      </w:r>
      <w:r w:rsidR="00662171" w:rsidRPr="0085383B">
        <w:rPr>
          <w:rFonts w:eastAsiaTheme="minorHAnsi"/>
          <w:sz w:val="28"/>
          <w:szCs w:val="28"/>
          <w:lang w:eastAsia="en-US"/>
        </w:rPr>
        <w:t>а</w:t>
      </w:r>
      <w:r w:rsidRPr="0085383B">
        <w:rPr>
          <w:rFonts w:eastAsiaTheme="minorHAnsi"/>
          <w:sz w:val="28"/>
          <w:szCs w:val="28"/>
          <w:lang w:eastAsia="en-US"/>
        </w:rPr>
        <w:t xml:space="preserve"> организации и осуществления муниципального жилищного контроля на территории города Новосибирска, установленн</w:t>
      </w:r>
      <w:r w:rsidR="00662171" w:rsidRPr="0085383B">
        <w:rPr>
          <w:rFonts w:eastAsiaTheme="minorHAnsi"/>
          <w:sz w:val="28"/>
          <w:szCs w:val="28"/>
          <w:lang w:eastAsia="en-US"/>
        </w:rPr>
        <w:t>ого</w:t>
      </w:r>
      <w:r w:rsidRPr="0085383B">
        <w:rPr>
          <w:rFonts w:eastAsiaTheme="minorHAnsi"/>
          <w:sz w:val="28"/>
          <w:szCs w:val="28"/>
          <w:lang w:eastAsia="en-US"/>
        </w:rPr>
        <w:t xml:space="preserve"> решением Совета депутатов города Новосибирска от 19.09.2012 № 678 (в редакции решений Совета депутатов города Новосибирска от 24.04.2013 № 864, от 28.05.2014 № 1097, от 26.11.2014 № 1216, от 23.12.2015 № 129, от 24.05.2016 № 210, от 21.12.2016 № 337, от 19.06.2017 № 442), изменение</w:t>
      </w:r>
      <w:r w:rsidR="00662171" w:rsidRPr="0085383B">
        <w:rPr>
          <w:rFonts w:eastAsiaTheme="minorHAnsi"/>
          <w:sz w:val="28"/>
          <w:szCs w:val="28"/>
          <w:lang w:eastAsia="en-US"/>
        </w:rPr>
        <w:t xml:space="preserve">, исключив слова </w:t>
      </w:r>
      <w:r w:rsidRPr="0085383B">
        <w:rPr>
          <w:rFonts w:eastAsiaTheme="minorHAnsi"/>
          <w:sz w:val="28"/>
          <w:szCs w:val="28"/>
          <w:lang w:eastAsia="en-US"/>
        </w:rPr>
        <w:t>«рассматривать дела об</w:t>
      </w:r>
      <w:proofErr w:type="gramEnd"/>
      <w:r w:rsidRPr="0085383B">
        <w:rPr>
          <w:rFonts w:eastAsiaTheme="minorHAnsi"/>
          <w:sz w:val="28"/>
          <w:szCs w:val="28"/>
          <w:lang w:eastAsia="en-US"/>
        </w:rPr>
        <w:t xml:space="preserve"> указанных административных </w:t>
      </w:r>
      <w:proofErr w:type="gramStart"/>
      <w:r w:rsidRPr="0085383B">
        <w:rPr>
          <w:rFonts w:eastAsiaTheme="minorHAnsi"/>
          <w:sz w:val="28"/>
          <w:szCs w:val="28"/>
          <w:lang w:eastAsia="en-US"/>
        </w:rPr>
        <w:t>правонарушениях</w:t>
      </w:r>
      <w:proofErr w:type="gramEnd"/>
      <w:r w:rsidR="00662171" w:rsidRPr="0085383B">
        <w:rPr>
          <w:rFonts w:eastAsiaTheme="minorHAnsi"/>
          <w:sz w:val="28"/>
          <w:szCs w:val="28"/>
          <w:lang w:eastAsia="en-US"/>
        </w:rPr>
        <w:t xml:space="preserve"> и</w:t>
      </w:r>
      <w:r w:rsidRPr="0085383B">
        <w:rPr>
          <w:rFonts w:eastAsiaTheme="minorHAnsi"/>
          <w:sz w:val="28"/>
          <w:szCs w:val="28"/>
          <w:lang w:eastAsia="en-US"/>
        </w:rPr>
        <w:t>».</w:t>
      </w:r>
    </w:p>
    <w:p w:rsidR="006E1052" w:rsidRPr="0085383B" w:rsidRDefault="006E1052" w:rsidP="006E10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383B">
        <w:rPr>
          <w:rFonts w:eastAsiaTheme="minorHAnsi"/>
          <w:sz w:val="28"/>
          <w:szCs w:val="28"/>
          <w:lang w:eastAsia="en-US"/>
        </w:rPr>
        <w:t>2. Решение вступает в силу на следующий день после его официального опубликования.</w:t>
      </w:r>
    </w:p>
    <w:p w:rsidR="006E1052" w:rsidRPr="0085383B" w:rsidRDefault="006E1052" w:rsidP="006E10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383B">
        <w:rPr>
          <w:rFonts w:eastAsiaTheme="minorHAnsi"/>
          <w:sz w:val="28"/>
          <w:szCs w:val="28"/>
          <w:lang w:eastAsia="en-US"/>
        </w:rPr>
        <w:t>3. Контроль за исполнением решения возложить на постоянную комиссию Совета депутатов города Новосибирска по городскому хозяйству.</w:t>
      </w:r>
    </w:p>
    <w:p w:rsidR="00A63318" w:rsidRPr="0085383B" w:rsidRDefault="00A63318" w:rsidP="006E10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3318" w:rsidRPr="0085383B" w:rsidRDefault="00A63318" w:rsidP="00A633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5954"/>
        <w:gridCol w:w="4111"/>
      </w:tblGrid>
      <w:tr w:rsidR="0085383B" w:rsidRPr="0085383B" w:rsidTr="005346D9">
        <w:tc>
          <w:tcPr>
            <w:tcW w:w="5954" w:type="dxa"/>
            <w:hideMark/>
          </w:tcPr>
          <w:p w:rsidR="006A6C58" w:rsidRPr="0085383B" w:rsidRDefault="006A6C58" w:rsidP="006A6C58">
            <w:pPr>
              <w:ind w:left="34"/>
              <w:jc w:val="both"/>
              <w:rPr>
                <w:sz w:val="28"/>
                <w:szCs w:val="28"/>
              </w:rPr>
            </w:pPr>
            <w:r w:rsidRPr="0085383B">
              <w:rPr>
                <w:sz w:val="28"/>
                <w:szCs w:val="28"/>
              </w:rPr>
              <w:t xml:space="preserve">Председатель Совета депутатов            </w:t>
            </w:r>
          </w:p>
          <w:p w:rsidR="006A6C58" w:rsidRPr="0085383B" w:rsidRDefault="006A6C58" w:rsidP="006A6C58">
            <w:pPr>
              <w:spacing w:after="440"/>
              <w:ind w:left="34"/>
              <w:jc w:val="both"/>
              <w:rPr>
                <w:sz w:val="28"/>
                <w:szCs w:val="28"/>
              </w:rPr>
            </w:pPr>
            <w:r w:rsidRPr="0085383B">
              <w:rPr>
                <w:sz w:val="28"/>
                <w:szCs w:val="28"/>
              </w:rPr>
              <w:t>города Новосибирска</w:t>
            </w:r>
          </w:p>
          <w:p w:rsidR="006A6C58" w:rsidRPr="0085383B" w:rsidRDefault="006A6C58" w:rsidP="006A6C58">
            <w:pPr>
              <w:ind w:left="34"/>
              <w:jc w:val="both"/>
              <w:rPr>
                <w:sz w:val="28"/>
                <w:szCs w:val="28"/>
              </w:rPr>
            </w:pPr>
            <w:r w:rsidRPr="0085383B">
              <w:rPr>
                <w:sz w:val="28"/>
                <w:szCs w:val="28"/>
              </w:rPr>
              <w:t xml:space="preserve">                                       Д. В. </w:t>
            </w:r>
            <w:proofErr w:type="spellStart"/>
            <w:r w:rsidRPr="0085383B">
              <w:rPr>
                <w:sz w:val="28"/>
                <w:szCs w:val="28"/>
              </w:rPr>
              <w:t>Асанцев</w:t>
            </w:r>
            <w:proofErr w:type="spellEnd"/>
          </w:p>
        </w:tc>
        <w:tc>
          <w:tcPr>
            <w:tcW w:w="4111" w:type="dxa"/>
          </w:tcPr>
          <w:p w:rsidR="006A6C58" w:rsidRPr="0085383B" w:rsidRDefault="006A6C58" w:rsidP="006A6C58">
            <w:pPr>
              <w:keepNext/>
              <w:spacing w:line="240" w:lineRule="atLeast"/>
              <w:ind w:left="-108" w:right="-249"/>
              <w:outlineLvl w:val="6"/>
              <w:rPr>
                <w:sz w:val="28"/>
                <w:szCs w:val="28"/>
              </w:rPr>
            </w:pPr>
            <w:r w:rsidRPr="0085383B">
              <w:rPr>
                <w:sz w:val="28"/>
                <w:szCs w:val="28"/>
              </w:rPr>
              <w:t xml:space="preserve">Мэр города Новосибирска            </w:t>
            </w:r>
          </w:p>
          <w:p w:rsidR="006A6C58" w:rsidRPr="0085383B" w:rsidRDefault="006A6C58" w:rsidP="006A6C58">
            <w:pPr>
              <w:spacing w:after="440"/>
              <w:ind w:left="-108" w:right="-249"/>
              <w:rPr>
                <w:sz w:val="28"/>
                <w:szCs w:val="28"/>
              </w:rPr>
            </w:pPr>
          </w:p>
          <w:p w:rsidR="006A6C58" w:rsidRPr="0085383B" w:rsidRDefault="006A6C58" w:rsidP="006A6C58">
            <w:pPr>
              <w:keepNext/>
              <w:spacing w:line="240" w:lineRule="atLeast"/>
              <w:ind w:left="-108" w:right="-108"/>
              <w:outlineLvl w:val="6"/>
              <w:rPr>
                <w:sz w:val="28"/>
                <w:szCs w:val="28"/>
              </w:rPr>
            </w:pPr>
            <w:r w:rsidRPr="0085383B">
              <w:rPr>
                <w:sz w:val="28"/>
                <w:szCs w:val="28"/>
              </w:rPr>
              <w:t xml:space="preserve">                                     А. Е. Локоть </w:t>
            </w:r>
          </w:p>
        </w:tc>
      </w:tr>
    </w:tbl>
    <w:p w:rsidR="006E1052" w:rsidRPr="0085383B" w:rsidRDefault="006E1052" w:rsidP="006E10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F06C6" w:rsidRPr="0085383B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Pr="00AF06C6" w:rsidRDefault="00AF06C6" w:rsidP="00AF06C6">
      <w:pPr>
        <w:rPr>
          <w:sz w:val="28"/>
          <w:szCs w:val="28"/>
        </w:rPr>
      </w:pPr>
    </w:p>
    <w:p w:rsidR="00AF06C6" w:rsidRDefault="00AF06C6" w:rsidP="00AF06C6">
      <w:pPr>
        <w:tabs>
          <w:tab w:val="left" w:pos="1170"/>
        </w:tabs>
        <w:rPr>
          <w:sz w:val="28"/>
          <w:szCs w:val="28"/>
        </w:rPr>
      </w:pPr>
    </w:p>
    <w:sectPr w:rsidR="00AF06C6" w:rsidSect="002970EE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B85"/>
    <w:rsid w:val="0005281D"/>
    <w:rsid w:val="00061578"/>
    <w:rsid w:val="000B18F3"/>
    <w:rsid w:val="001168DE"/>
    <w:rsid w:val="00167D42"/>
    <w:rsid w:val="001E08BD"/>
    <w:rsid w:val="002047B7"/>
    <w:rsid w:val="00225834"/>
    <w:rsid w:val="00233887"/>
    <w:rsid w:val="0024047C"/>
    <w:rsid w:val="00295FD0"/>
    <w:rsid w:val="002970EE"/>
    <w:rsid w:val="002E24E2"/>
    <w:rsid w:val="002E7457"/>
    <w:rsid w:val="0032613F"/>
    <w:rsid w:val="00353035"/>
    <w:rsid w:val="003C6949"/>
    <w:rsid w:val="003F7E59"/>
    <w:rsid w:val="004C7BEE"/>
    <w:rsid w:val="004D44E3"/>
    <w:rsid w:val="004D6670"/>
    <w:rsid w:val="005058DC"/>
    <w:rsid w:val="005279AA"/>
    <w:rsid w:val="00563FAD"/>
    <w:rsid w:val="00583C03"/>
    <w:rsid w:val="005A4DA2"/>
    <w:rsid w:val="005B0648"/>
    <w:rsid w:val="005C1F02"/>
    <w:rsid w:val="005D7650"/>
    <w:rsid w:val="00622F85"/>
    <w:rsid w:val="0062402F"/>
    <w:rsid w:val="00662171"/>
    <w:rsid w:val="006A6C58"/>
    <w:rsid w:val="006D273A"/>
    <w:rsid w:val="006D6C4C"/>
    <w:rsid w:val="006E1052"/>
    <w:rsid w:val="007279CE"/>
    <w:rsid w:val="007658BE"/>
    <w:rsid w:val="00772B50"/>
    <w:rsid w:val="007B437B"/>
    <w:rsid w:val="0085383B"/>
    <w:rsid w:val="008C27F2"/>
    <w:rsid w:val="008D1B85"/>
    <w:rsid w:val="008E76BD"/>
    <w:rsid w:val="008F0C8E"/>
    <w:rsid w:val="009E0547"/>
    <w:rsid w:val="009F68CD"/>
    <w:rsid w:val="00A0760B"/>
    <w:rsid w:val="00A42B8A"/>
    <w:rsid w:val="00A63318"/>
    <w:rsid w:val="00A863EC"/>
    <w:rsid w:val="00AC7328"/>
    <w:rsid w:val="00AF069F"/>
    <w:rsid w:val="00AF06C6"/>
    <w:rsid w:val="00B26B2F"/>
    <w:rsid w:val="00B4673D"/>
    <w:rsid w:val="00B56FA3"/>
    <w:rsid w:val="00B94931"/>
    <w:rsid w:val="00BE3BB0"/>
    <w:rsid w:val="00BE647F"/>
    <w:rsid w:val="00C06A01"/>
    <w:rsid w:val="00C26AA9"/>
    <w:rsid w:val="00C8062C"/>
    <w:rsid w:val="00CC426B"/>
    <w:rsid w:val="00CD472F"/>
    <w:rsid w:val="00CE0057"/>
    <w:rsid w:val="00CF2DED"/>
    <w:rsid w:val="00CF5020"/>
    <w:rsid w:val="00DA114E"/>
    <w:rsid w:val="00DE356A"/>
    <w:rsid w:val="00DF6F3A"/>
    <w:rsid w:val="00E14EDB"/>
    <w:rsid w:val="00EA7E0B"/>
    <w:rsid w:val="00ED7A87"/>
    <w:rsid w:val="00F02DCF"/>
    <w:rsid w:val="00F6648F"/>
    <w:rsid w:val="00FC0EFD"/>
    <w:rsid w:val="00FC2286"/>
    <w:rsid w:val="00FD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168DE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1B85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B8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8D1B8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D1B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FC0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D273A"/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1168D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21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1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6KDV5W64NSFS-385-14607</_dlc_DocId>
    <_dlc_DocIdUrl xmlns="746016b1-ecc9-410e-95eb-a13f7eb3881b">
      <Url>http://port.admnsk.ru/sites/main/sovet/_layouts/DocIdRedir.aspx?ID=6KDV5W64NSFS-385-14607</Url>
      <Description>6KDV5W64NSFS-385-14607</Description>
    </_dlc_DocIdUrl>
  </documentManagement>
</p:properties>
</file>

<file path=customXml/itemProps1.xml><?xml version="1.0" encoding="utf-8"?>
<ds:datastoreItem xmlns:ds="http://schemas.openxmlformats.org/officeDocument/2006/customXml" ds:itemID="{5801C526-4DDF-45E3-9194-96BAB8E4F4E4}"/>
</file>

<file path=customXml/itemProps2.xml><?xml version="1.0" encoding="utf-8"?>
<ds:datastoreItem xmlns:ds="http://schemas.openxmlformats.org/officeDocument/2006/customXml" ds:itemID="{7249ECBE-7516-4BEB-8679-1D640B263EA9}"/>
</file>

<file path=customXml/itemProps3.xml><?xml version="1.0" encoding="utf-8"?>
<ds:datastoreItem xmlns:ds="http://schemas.openxmlformats.org/officeDocument/2006/customXml" ds:itemID="{B8E09C4B-C6EE-4987-A462-E6DBFEFEBBD8}"/>
</file>

<file path=customXml/itemProps4.xml><?xml version="1.0" encoding="utf-8"?>
<ds:datastoreItem xmlns:ds="http://schemas.openxmlformats.org/officeDocument/2006/customXml" ds:itemID="{83AC15C1-E3E7-497E-88FA-795F87FCB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emakarenko</dc:creator>
  <cp:keywords/>
  <dc:description/>
  <cp:lastModifiedBy>aholodkova</cp:lastModifiedBy>
  <cp:revision>5</cp:revision>
  <cp:lastPrinted>2018-05-28T03:45:00Z</cp:lastPrinted>
  <dcterms:created xsi:type="dcterms:W3CDTF">2018-05-28T08:36:00Z</dcterms:created>
  <dcterms:modified xsi:type="dcterms:W3CDTF">2018-05-30T03:50:00Z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32c8dc64-b0d1-4b7c-912d-9442449d1302</vt:lpwstr>
  </property>
  <property fmtid="{D5CDD505-2E9C-101B-9397-08002B2CF9AE}" pid="3" name="ContentTypeId">
    <vt:lpwstr>0x010100C4BC449EB7CAC54A8F43F37AF0004C44</vt:lpwstr>
  </property>
</Properties>
</file>