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CC" w:rsidRDefault="006E62CC" w:rsidP="006E62CC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6E62CC" w:rsidRDefault="006E62CC" w:rsidP="006E62CC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6E62CC" w:rsidRPr="00183768" w:rsidRDefault="006E62CC" w:rsidP="006E62CC">
      <w:pPr>
        <w:jc w:val="center"/>
        <w:rPr>
          <w:b/>
          <w:sz w:val="30"/>
          <w:szCs w:val="30"/>
        </w:rPr>
      </w:pPr>
    </w:p>
    <w:p w:rsidR="006E62CC" w:rsidRDefault="006E62CC" w:rsidP="006E62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6E62CC" w:rsidRPr="009C0C14" w:rsidTr="007C3687">
        <w:tc>
          <w:tcPr>
            <w:tcW w:w="3936" w:type="dxa"/>
          </w:tcPr>
          <w:p w:rsidR="006E62CC" w:rsidRDefault="006E62CC" w:rsidP="007C3687">
            <w:pPr>
              <w:jc w:val="both"/>
              <w:rPr>
                <w:sz w:val="28"/>
                <w:szCs w:val="28"/>
              </w:rPr>
            </w:pPr>
            <w:r w:rsidRPr="009C0C14">
              <w:rPr>
                <w:sz w:val="28"/>
                <w:szCs w:val="28"/>
              </w:rPr>
              <w:t>О принятии в первом чтении проекта решения Совет</w:t>
            </w:r>
            <w:r>
              <w:rPr>
                <w:sz w:val="28"/>
                <w:szCs w:val="28"/>
              </w:rPr>
              <w:t xml:space="preserve">а депутатов города </w:t>
            </w:r>
            <w:proofErr w:type="gramStart"/>
            <w:r>
              <w:rPr>
                <w:sz w:val="28"/>
                <w:szCs w:val="28"/>
              </w:rPr>
              <w:t>Новосибирска  «</w:t>
            </w:r>
            <w:proofErr w:type="gramEnd"/>
            <w:r>
              <w:rPr>
                <w:sz w:val="28"/>
                <w:szCs w:val="28"/>
              </w:rPr>
              <w:t>О внесении изменений в Положение о порядке управления и распоряжения муниципальным жилищным фондом города Новосибирска, принятое решением городского Совета Новосибирска от 28.09.2005                       № 94»</w:t>
            </w:r>
          </w:p>
          <w:p w:rsidR="006E62CC" w:rsidRDefault="006E62CC" w:rsidP="007C3687">
            <w:pPr>
              <w:jc w:val="both"/>
              <w:rPr>
                <w:sz w:val="28"/>
                <w:szCs w:val="28"/>
              </w:rPr>
            </w:pPr>
          </w:p>
          <w:p w:rsidR="006E62CC" w:rsidRPr="009C0C14" w:rsidRDefault="006E62CC" w:rsidP="007C3687">
            <w:pPr>
              <w:jc w:val="both"/>
              <w:rPr>
                <w:sz w:val="28"/>
                <w:szCs w:val="28"/>
              </w:rPr>
            </w:pPr>
          </w:p>
        </w:tc>
      </w:tr>
    </w:tbl>
    <w:p w:rsidR="006E62CC" w:rsidRDefault="006E62CC" w:rsidP="006E62CC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E62CC" w:rsidRPr="00641427" w:rsidRDefault="006E62CC" w:rsidP="006E62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42CAF">
        <w:rPr>
          <w:color w:val="000000"/>
          <w:sz w:val="28"/>
          <w:szCs w:val="28"/>
        </w:rPr>
        <w:t xml:space="preserve">Рассмотрев </w:t>
      </w:r>
      <w:r w:rsidRPr="00A42CAF">
        <w:rPr>
          <w:sz w:val="28"/>
          <w:szCs w:val="28"/>
        </w:rPr>
        <w:t xml:space="preserve">проект решения </w:t>
      </w:r>
      <w:r w:rsidRPr="00C47A2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 города Новосибирска                           «О внесении изменений в Положение о порядке управления и распоряжения муниципальным жилищным фондом города Новосибирска, принятое решением городского Совета Новосибирска от 28.09.2005  № 94»  (далее – проект решения)</w:t>
      </w:r>
      <w:r w:rsidRPr="00784F7F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6E62CC" w:rsidRPr="0071528B" w:rsidRDefault="006E62CC" w:rsidP="006E62CC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6E62CC" w:rsidRPr="000052DA" w:rsidRDefault="006E62CC" w:rsidP="006E62CC">
      <w:pPr>
        <w:ind w:firstLine="708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муниципальной собственности свои поправки к проекту реш</w:t>
      </w:r>
      <w:r>
        <w:rPr>
          <w:sz w:val="28"/>
          <w:szCs w:val="28"/>
        </w:rPr>
        <w:t>ения, принятому в первом чтении.</w:t>
      </w:r>
    </w:p>
    <w:p w:rsidR="006E62CC" w:rsidRPr="003B2CDC" w:rsidRDefault="006E62CC" w:rsidP="006E62C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6E62CC" w:rsidRPr="003B2CDC" w:rsidRDefault="006E62CC" w:rsidP="006E62C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</w:t>
      </w:r>
      <w:proofErr w:type="gramStart"/>
      <w:r w:rsidRPr="003B2CDC">
        <w:rPr>
          <w:color w:val="000000"/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 Совета</w:t>
      </w:r>
      <w:proofErr w:type="gramEnd"/>
      <w:r>
        <w:rPr>
          <w:color w:val="000000"/>
          <w:sz w:val="28"/>
          <w:szCs w:val="28"/>
        </w:rPr>
        <w:t xml:space="preserve">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муниципальной собственности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Яковенко Е.С.</w:t>
      </w:r>
      <w:r w:rsidRPr="003B2CDC">
        <w:rPr>
          <w:color w:val="000000"/>
          <w:sz w:val="28"/>
          <w:szCs w:val="28"/>
        </w:rPr>
        <w:t>).</w:t>
      </w:r>
    </w:p>
    <w:p w:rsidR="006E62CC" w:rsidRDefault="006E62CC" w:rsidP="006E62CC">
      <w:pPr>
        <w:ind w:right="-30"/>
        <w:jc w:val="both"/>
        <w:rPr>
          <w:sz w:val="28"/>
        </w:rPr>
      </w:pPr>
    </w:p>
    <w:p w:rsidR="006E62CC" w:rsidRDefault="006E62CC" w:rsidP="006E62CC">
      <w:pPr>
        <w:ind w:right="-30"/>
        <w:jc w:val="both"/>
        <w:rPr>
          <w:sz w:val="28"/>
        </w:rPr>
      </w:pPr>
    </w:p>
    <w:p w:rsidR="006E62CC" w:rsidRDefault="006E62CC" w:rsidP="006E62C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      Н.Н. Болтенко            </w:t>
      </w: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E62CC" w:rsidRPr="00124D7A" w:rsidRDefault="006E62CC" w:rsidP="006E62CC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Приложение к решению</w:t>
      </w:r>
    </w:p>
    <w:p w:rsidR="006E62CC" w:rsidRDefault="006E62CC" w:rsidP="006E62CC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Совета</w:t>
      </w:r>
      <w:r>
        <w:rPr>
          <w:sz w:val="28"/>
          <w:szCs w:val="28"/>
        </w:rPr>
        <w:t xml:space="preserve"> депутатов </w:t>
      </w:r>
    </w:p>
    <w:p w:rsidR="006E62CC" w:rsidRPr="00124D7A" w:rsidRDefault="006E62CC" w:rsidP="006E62CC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6E62CC" w:rsidRPr="00124D7A" w:rsidRDefault="006E62CC" w:rsidP="006E62CC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6E62CC" w:rsidRDefault="006E62CC" w:rsidP="006E62CC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271885" w:rsidRPr="002E79A6" w:rsidRDefault="00271885" w:rsidP="0027188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2E79A6">
        <w:rPr>
          <w:sz w:val="28"/>
          <w:szCs w:val="28"/>
        </w:rPr>
        <w:t>СОВЕТ</w:t>
      </w:r>
      <w:r w:rsidRPr="002D4D18">
        <w:rPr>
          <w:sz w:val="28"/>
          <w:szCs w:val="28"/>
        </w:rPr>
        <w:t xml:space="preserve"> </w:t>
      </w:r>
      <w:r w:rsidRPr="002E79A6">
        <w:rPr>
          <w:sz w:val="28"/>
          <w:szCs w:val="28"/>
        </w:rPr>
        <w:t>ДЕПУТАТОВ ГОРОДА НОВОСИБИРСКА</w:t>
      </w:r>
    </w:p>
    <w:p w:rsidR="00271885" w:rsidRPr="002E79A6" w:rsidRDefault="00271885" w:rsidP="00271885">
      <w:pPr>
        <w:pStyle w:val="a3"/>
        <w:jc w:val="center"/>
        <w:rPr>
          <w:b/>
          <w:sz w:val="28"/>
          <w:szCs w:val="28"/>
        </w:rPr>
      </w:pPr>
      <w:r w:rsidRPr="002E79A6">
        <w:rPr>
          <w:b/>
          <w:sz w:val="28"/>
          <w:szCs w:val="28"/>
        </w:rPr>
        <w:t>РЕШЕНИЕ</w:t>
      </w: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31"/>
        <w:gridCol w:w="3118"/>
        <w:gridCol w:w="131"/>
        <w:gridCol w:w="3413"/>
      </w:tblGrid>
      <w:tr w:rsidR="00271885" w:rsidRPr="002E79A6" w:rsidTr="002D4D18">
        <w:trPr>
          <w:gridBefore w:val="1"/>
          <w:wBefore w:w="38" w:type="dxa"/>
        </w:trPr>
        <w:tc>
          <w:tcPr>
            <w:tcW w:w="3331" w:type="dxa"/>
          </w:tcPr>
          <w:p w:rsidR="00271885" w:rsidRPr="002E79A6" w:rsidRDefault="00271885" w:rsidP="002379E3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271885" w:rsidRPr="002E79A6" w:rsidRDefault="00271885" w:rsidP="002379E3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2E79A6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2D4D18" w:rsidRDefault="002D4D18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</w:p>
          <w:p w:rsidR="002D4D18" w:rsidRDefault="002D4D18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</w:p>
          <w:p w:rsidR="002D4D18" w:rsidRDefault="002D4D18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</w:p>
          <w:p w:rsidR="002D4D18" w:rsidRPr="002E79A6" w:rsidRDefault="002D4D18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  <w:r w:rsidRPr="002E79A6">
              <w:rPr>
                <w:noProof/>
                <w:sz w:val="28"/>
                <w:szCs w:val="28"/>
              </w:rPr>
              <w:t>ПРОЕКТ</w:t>
            </w:r>
          </w:p>
          <w:p w:rsidR="00271885" w:rsidRPr="002E79A6" w:rsidRDefault="00271885" w:rsidP="000341FB">
            <w:pPr>
              <w:pStyle w:val="1"/>
              <w:spacing w:before="240" w:line="360" w:lineRule="auto"/>
              <w:ind w:right="-70"/>
              <w:jc w:val="center"/>
              <w:rPr>
                <w:rFonts w:ascii="Academy" w:hAnsi="Academy"/>
                <w:sz w:val="28"/>
                <w:szCs w:val="28"/>
                <w:lang w:val="en-US"/>
              </w:rPr>
            </w:pPr>
          </w:p>
        </w:tc>
      </w:tr>
      <w:tr w:rsidR="00271885" w:rsidRPr="002E79A6" w:rsidTr="002D4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544" w:type="dxa"/>
        </w:trPr>
        <w:tc>
          <w:tcPr>
            <w:tcW w:w="6487" w:type="dxa"/>
            <w:gridSpan w:val="3"/>
          </w:tcPr>
          <w:p w:rsidR="00FB4BD4" w:rsidRDefault="00271885" w:rsidP="005C2540">
            <w:pPr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2E79A6">
              <w:rPr>
                <w:rStyle w:val="FontStyle66"/>
                <w:b w:val="0"/>
                <w:sz w:val="28"/>
                <w:szCs w:val="28"/>
              </w:rPr>
              <w:t xml:space="preserve">О </w:t>
            </w:r>
            <w:r w:rsidR="00FB4BD4">
              <w:rPr>
                <w:rStyle w:val="FontStyle66"/>
                <w:b w:val="0"/>
                <w:sz w:val="28"/>
                <w:szCs w:val="28"/>
              </w:rPr>
              <w:t>внесении изменений в Положение о порядке управления и распоряжения муниципальным жилищным фондом города Новосибирска, принято</w:t>
            </w:r>
            <w:r w:rsidR="003C66CD">
              <w:rPr>
                <w:rStyle w:val="FontStyle66"/>
                <w:b w:val="0"/>
                <w:sz w:val="28"/>
                <w:szCs w:val="28"/>
              </w:rPr>
              <w:t>е</w:t>
            </w:r>
            <w:r w:rsidR="00FB4BD4">
              <w:rPr>
                <w:rStyle w:val="FontStyle66"/>
                <w:b w:val="0"/>
                <w:sz w:val="28"/>
                <w:szCs w:val="28"/>
              </w:rPr>
              <w:t xml:space="preserve"> решением </w:t>
            </w:r>
            <w:r w:rsidR="00FB4BD4">
              <w:rPr>
                <w:rFonts w:eastAsia="Calibri"/>
                <w:sz w:val="28"/>
                <w:szCs w:val="28"/>
              </w:rPr>
              <w:t>городского Совета Новосибирска от 28.09.2005 № 94</w:t>
            </w:r>
          </w:p>
          <w:p w:rsidR="00271885" w:rsidRPr="002E79A6" w:rsidRDefault="00271885" w:rsidP="002D4D18">
            <w:pPr>
              <w:jc w:val="both"/>
              <w:rPr>
                <w:sz w:val="28"/>
                <w:szCs w:val="28"/>
              </w:rPr>
            </w:pPr>
          </w:p>
        </w:tc>
      </w:tr>
    </w:tbl>
    <w:p w:rsidR="00271885" w:rsidRPr="002E79A6" w:rsidRDefault="00271885" w:rsidP="00271885">
      <w:pPr>
        <w:rPr>
          <w:sz w:val="28"/>
          <w:szCs w:val="28"/>
        </w:rPr>
      </w:pPr>
    </w:p>
    <w:p w:rsidR="00271885" w:rsidRPr="002E79A6" w:rsidRDefault="005C2540" w:rsidP="005C2540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FB4BD4">
        <w:rPr>
          <w:rFonts w:eastAsia="Calibri"/>
          <w:sz w:val="28"/>
          <w:szCs w:val="28"/>
        </w:rPr>
        <w:t xml:space="preserve"> соответствии с Федеральным законом </w:t>
      </w:r>
      <w:r>
        <w:rPr>
          <w:rFonts w:eastAsia="Calibri"/>
          <w:sz w:val="28"/>
          <w:szCs w:val="28"/>
        </w:rPr>
        <w:t>«</w:t>
      </w:r>
      <w:r w:rsidR="00FB4BD4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="00FB4BD4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Федеральным законом «О государственных и муниципальных унитарных предприятиях», </w:t>
      </w:r>
      <w:r w:rsidR="00FB4BD4">
        <w:rPr>
          <w:rFonts w:eastAsia="Calibri"/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682E7F" w:rsidRPr="002E79A6" w:rsidRDefault="00271885" w:rsidP="003C66CD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2E79A6">
        <w:rPr>
          <w:sz w:val="28"/>
          <w:szCs w:val="28"/>
        </w:rPr>
        <w:t>1.</w:t>
      </w:r>
      <w:r w:rsidR="002D4D18">
        <w:rPr>
          <w:sz w:val="28"/>
          <w:szCs w:val="28"/>
        </w:rPr>
        <w:t> </w:t>
      </w:r>
      <w:r w:rsidR="00682E7F" w:rsidRPr="002E79A6">
        <w:rPr>
          <w:sz w:val="28"/>
          <w:szCs w:val="28"/>
        </w:rPr>
        <w:t xml:space="preserve">Внести в </w:t>
      </w:r>
      <w:r w:rsidR="003C66CD">
        <w:rPr>
          <w:rStyle w:val="FontStyle66"/>
          <w:b w:val="0"/>
          <w:sz w:val="28"/>
          <w:szCs w:val="28"/>
        </w:rPr>
        <w:t xml:space="preserve">Положение о порядке управления и распоряжения муниципальным жилищным фондом города Новосибирска, принятое решением </w:t>
      </w:r>
      <w:r w:rsidR="003C66CD">
        <w:rPr>
          <w:rFonts w:eastAsia="Calibri"/>
          <w:sz w:val="28"/>
          <w:szCs w:val="28"/>
        </w:rPr>
        <w:t>городского Совета Новосибирска от 28.09.2005 № 94</w:t>
      </w:r>
      <w:r w:rsidR="00682E7F" w:rsidRPr="002E79A6">
        <w:rPr>
          <w:sz w:val="28"/>
          <w:szCs w:val="28"/>
        </w:rPr>
        <w:t xml:space="preserve"> </w:t>
      </w:r>
      <w:r w:rsidR="003C66CD">
        <w:rPr>
          <w:rFonts w:eastAsia="Calibri"/>
          <w:sz w:val="28"/>
          <w:szCs w:val="28"/>
        </w:rPr>
        <w:t>(в редакции решений Совета депутатов города Новосибирска от 28.10.2009 № 1445, от 26.05.2010                                  № 67),</w:t>
      </w:r>
      <w:r w:rsidR="00C301AF">
        <w:rPr>
          <w:rFonts w:eastAsia="Calibri"/>
          <w:sz w:val="28"/>
          <w:szCs w:val="28"/>
        </w:rPr>
        <w:t xml:space="preserve"> </w:t>
      </w:r>
      <w:r w:rsidR="00682E7F" w:rsidRPr="002E79A6">
        <w:rPr>
          <w:sz w:val="28"/>
          <w:szCs w:val="28"/>
        </w:rPr>
        <w:t>следующие изменения:</w:t>
      </w:r>
    </w:p>
    <w:p w:rsidR="005C2540" w:rsidRDefault="007E5DEC" w:rsidP="002D4D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6F41" w:rsidRPr="002E79A6">
        <w:rPr>
          <w:sz w:val="28"/>
          <w:szCs w:val="28"/>
        </w:rPr>
        <w:t>.1.</w:t>
      </w:r>
      <w:r w:rsidR="002D4D18">
        <w:rPr>
          <w:sz w:val="28"/>
          <w:szCs w:val="28"/>
        </w:rPr>
        <w:t> </w:t>
      </w:r>
      <w:r w:rsidR="005C2540">
        <w:rPr>
          <w:sz w:val="28"/>
          <w:szCs w:val="28"/>
        </w:rPr>
        <w:t xml:space="preserve">В </w:t>
      </w:r>
      <w:r w:rsidR="00A14531">
        <w:rPr>
          <w:sz w:val="28"/>
          <w:szCs w:val="28"/>
        </w:rPr>
        <w:t>под</w:t>
      </w:r>
      <w:r w:rsidR="005C2540">
        <w:rPr>
          <w:sz w:val="28"/>
          <w:szCs w:val="28"/>
        </w:rPr>
        <w:t>пункте 7.1.6:</w:t>
      </w:r>
    </w:p>
    <w:p w:rsidR="005C2540" w:rsidRDefault="00A14531" w:rsidP="002D4D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C2540">
        <w:rPr>
          <w:sz w:val="28"/>
          <w:szCs w:val="28"/>
        </w:rPr>
        <w:t>бзац второй изложить в следующей редакции:</w:t>
      </w:r>
    </w:p>
    <w:p w:rsidR="007E5DEC" w:rsidRDefault="005C2540" w:rsidP="00C301AF">
      <w:pPr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«работы в органах местного самоуправления города Новосибирска, органах государственной власти, государственных </w:t>
      </w:r>
      <w:r w:rsidR="00C301AF">
        <w:rPr>
          <w:rFonts w:eastAsia="Calibri"/>
          <w:sz w:val="28"/>
          <w:szCs w:val="28"/>
        </w:rPr>
        <w:t xml:space="preserve">унитарных </w:t>
      </w:r>
      <w:r>
        <w:rPr>
          <w:rFonts w:eastAsia="Calibri"/>
          <w:sz w:val="28"/>
          <w:szCs w:val="28"/>
        </w:rPr>
        <w:t>и муниципальных</w:t>
      </w:r>
      <w:r w:rsidR="00C301AF">
        <w:rPr>
          <w:rFonts w:eastAsia="Calibri"/>
          <w:sz w:val="28"/>
          <w:szCs w:val="28"/>
        </w:rPr>
        <w:t xml:space="preserve"> </w:t>
      </w:r>
      <w:proofErr w:type="gramStart"/>
      <w:r w:rsidR="00C301AF">
        <w:rPr>
          <w:rFonts w:eastAsia="Calibri"/>
          <w:sz w:val="28"/>
          <w:szCs w:val="28"/>
        </w:rPr>
        <w:t xml:space="preserve">унитарных </w:t>
      </w:r>
      <w:r>
        <w:rPr>
          <w:rFonts w:eastAsia="Calibri"/>
          <w:sz w:val="28"/>
          <w:szCs w:val="28"/>
        </w:rPr>
        <w:t xml:space="preserve"> предприятиях</w:t>
      </w:r>
      <w:proofErr w:type="gramEnd"/>
      <w:r w:rsidR="00A14531">
        <w:rPr>
          <w:rFonts w:eastAsia="Calibri"/>
          <w:sz w:val="28"/>
          <w:szCs w:val="28"/>
        </w:rPr>
        <w:t>, государственных и муниципальных</w:t>
      </w:r>
      <w:r>
        <w:rPr>
          <w:rFonts w:eastAsia="Calibri"/>
          <w:sz w:val="28"/>
          <w:szCs w:val="28"/>
        </w:rPr>
        <w:t xml:space="preserve"> учреждениях, расположенных на территории города Новосибирска;»</w:t>
      </w:r>
      <w:r w:rsidR="00A14531">
        <w:rPr>
          <w:sz w:val="28"/>
          <w:szCs w:val="28"/>
        </w:rPr>
        <w:t>;</w:t>
      </w:r>
    </w:p>
    <w:p w:rsidR="002843DA" w:rsidRDefault="00A14531" w:rsidP="002D4D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2843DA">
        <w:rPr>
          <w:sz w:val="28"/>
          <w:szCs w:val="28"/>
        </w:rPr>
        <w:t>бзац</w:t>
      </w:r>
      <w:r>
        <w:rPr>
          <w:sz w:val="28"/>
          <w:szCs w:val="28"/>
        </w:rPr>
        <w:t>ах</w:t>
      </w:r>
      <w:r w:rsidR="002843DA">
        <w:rPr>
          <w:sz w:val="28"/>
          <w:szCs w:val="28"/>
        </w:rPr>
        <w:t xml:space="preserve"> пят</w:t>
      </w:r>
      <w:r>
        <w:rPr>
          <w:sz w:val="28"/>
          <w:szCs w:val="28"/>
        </w:rPr>
        <w:t>ом</w:t>
      </w:r>
      <w:r w:rsidR="002843DA">
        <w:rPr>
          <w:sz w:val="28"/>
          <w:szCs w:val="28"/>
        </w:rPr>
        <w:t>, шесто</w:t>
      </w:r>
      <w:r>
        <w:rPr>
          <w:sz w:val="28"/>
          <w:szCs w:val="28"/>
        </w:rPr>
        <w:t>м</w:t>
      </w:r>
      <w:r w:rsidR="002843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843DA">
        <w:rPr>
          <w:sz w:val="28"/>
          <w:szCs w:val="28"/>
        </w:rPr>
        <w:t>лова «государственн</w:t>
      </w:r>
      <w:r>
        <w:rPr>
          <w:sz w:val="28"/>
          <w:szCs w:val="28"/>
        </w:rPr>
        <w:t>ые предприятия и учреждения</w:t>
      </w:r>
      <w:r w:rsidR="002843D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соответствующем падеже заменить </w:t>
      </w:r>
      <w:r w:rsidR="002843DA">
        <w:rPr>
          <w:sz w:val="28"/>
          <w:szCs w:val="28"/>
        </w:rPr>
        <w:t>слов</w:t>
      </w:r>
      <w:r>
        <w:rPr>
          <w:sz w:val="28"/>
          <w:szCs w:val="28"/>
        </w:rPr>
        <w:t>ами</w:t>
      </w:r>
      <w:r w:rsidR="002843D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государственные </w:t>
      </w:r>
      <w:r w:rsidR="002843DA">
        <w:rPr>
          <w:sz w:val="28"/>
          <w:szCs w:val="28"/>
        </w:rPr>
        <w:t>унитарны</w:t>
      </w:r>
      <w:r>
        <w:rPr>
          <w:sz w:val="28"/>
          <w:szCs w:val="28"/>
        </w:rPr>
        <w:t>е предприятия и государственные учреждения</w:t>
      </w:r>
      <w:r w:rsidR="002843DA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соответствующем падеже;</w:t>
      </w:r>
    </w:p>
    <w:p w:rsidR="008F17A5" w:rsidRDefault="00A14531" w:rsidP="002D4D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8F17A5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="008F17A5">
        <w:rPr>
          <w:sz w:val="28"/>
          <w:szCs w:val="28"/>
        </w:rPr>
        <w:t xml:space="preserve"> седьмо</w:t>
      </w:r>
      <w:r>
        <w:rPr>
          <w:sz w:val="28"/>
          <w:szCs w:val="28"/>
        </w:rPr>
        <w:t>м</w:t>
      </w:r>
      <w:r w:rsidR="008F17A5">
        <w:rPr>
          <w:sz w:val="28"/>
          <w:szCs w:val="28"/>
        </w:rPr>
        <w:t xml:space="preserve"> слова «муниципальных</w:t>
      </w:r>
      <w:r>
        <w:rPr>
          <w:sz w:val="28"/>
          <w:szCs w:val="28"/>
        </w:rPr>
        <w:t xml:space="preserve"> предприятиях и учреждениях</w:t>
      </w:r>
      <w:r w:rsidR="008F17A5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</w:t>
      </w:r>
      <w:r w:rsidR="008F17A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муниципальных </w:t>
      </w:r>
      <w:r w:rsidR="008F17A5">
        <w:rPr>
          <w:sz w:val="28"/>
          <w:szCs w:val="28"/>
        </w:rPr>
        <w:t>унитарных</w:t>
      </w:r>
      <w:r>
        <w:rPr>
          <w:sz w:val="28"/>
          <w:szCs w:val="28"/>
        </w:rPr>
        <w:t xml:space="preserve"> предприятиях и муниципальных учреждениях</w:t>
      </w:r>
      <w:r w:rsidR="008F17A5">
        <w:rPr>
          <w:sz w:val="28"/>
          <w:szCs w:val="28"/>
        </w:rPr>
        <w:t>».</w:t>
      </w:r>
    </w:p>
    <w:p w:rsidR="00C301AF" w:rsidRDefault="00C301AF" w:rsidP="002D4D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A14531">
        <w:rPr>
          <w:sz w:val="28"/>
          <w:szCs w:val="28"/>
        </w:rPr>
        <w:t>под</w:t>
      </w:r>
      <w:r>
        <w:rPr>
          <w:sz w:val="28"/>
          <w:szCs w:val="28"/>
        </w:rPr>
        <w:t>пункте 7.2.3 слова «муниципальным</w:t>
      </w:r>
      <w:r w:rsidR="000526F2">
        <w:rPr>
          <w:sz w:val="28"/>
          <w:szCs w:val="28"/>
        </w:rPr>
        <w:t xml:space="preserve"> предприятием</w:t>
      </w:r>
      <w:r>
        <w:rPr>
          <w:sz w:val="28"/>
          <w:szCs w:val="28"/>
        </w:rPr>
        <w:t xml:space="preserve">» </w:t>
      </w:r>
      <w:r w:rsidR="000526F2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слов</w:t>
      </w:r>
      <w:r w:rsidR="000526F2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0526F2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унитарным</w:t>
      </w:r>
      <w:r w:rsidR="000526F2">
        <w:rPr>
          <w:sz w:val="28"/>
          <w:szCs w:val="28"/>
        </w:rPr>
        <w:t xml:space="preserve"> предприятием</w:t>
      </w:r>
      <w:r>
        <w:rPr>
          <w:sz w:val="28"/>
          <w:szCs w:val="28"/>
        </w:rPr>
        <w:t>».</w:t>
      </w:r>
    </w:p>
    <w:p w:rsidR="00B40446" w:rsidRPr="002E79A6" w:rsidRDefault="002843DA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40446" w:rsidRPr="002E79A6">
        <w:rPr>
          <w:rFonts w:eastAsia="Calibri"/>
          <w:sz w:val="28"/>
          <w:szCs w:val="28"/>
        </w:rPr>
        <w:t>.</w:t>
      </w:r>
      <w:r w:rsidR="002D4D18">
        <w:rPr>
          <w:rFonts w:eastAsia="Calibri"/>
          <w:sz w:val="28"/>
          <w:szCs w:val="28"/>
        </w:rPr>
        <w:t> </w:t>
      </w:r>
      <w:r w:rsidR="00B40446" w:rsidRPr="002E79A6">
        <w:rPr>
          <w:rFonts w:eastAsia="Calibri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B40446" w:rsidRPr="002E79A6" w:rsidRDefault="002843DA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B40446" w:rsidRPr="002E79A6">
        <w:rPr>
          <w:rFonts w:eastAsia="Calibri"/>
          <w:sz w:val="28"/>
          <w:szCs w:val="28"/>
        </w:rPr>
        <w:t>.</w:t>
      </w:r>
      <w:r w:rsidR="002D4D18">
        <w:rPr>
          <w:rFonts w:eastAsia="Calibri"/>
          <w:sz w:val="28"/>
          <w:szCs w:val="28"/>
        </w:rPr>
        <w:t> </w:t>
      </w:r>
      <w:r w:rsidR="00B40446" w:rsidRPr="002E79A6">
        <w:rPr>
          <w:rFonts w:eastAsia="Calibri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 (Яковенко Е.</w:t>
      </w:r>
      <w:r w:rsidR="00A14531">
        <w:rPr>
          <w:rFonts w:eastAsia="Calibri"/>
          <w:sz w:val="28"/>
          <w:szCs w:val="28"/>
        </w:rPr>
        <w:t xml:space="preserve"> </w:t>
      </w:r>
      <w:r w:rsidR="00B40446" w:rsidRPr="002E79A6">
        <w:rPr>
          <w:rFonts w:eastAsia="Calibri"/>
          <w:sz w:val="28"/>
          <w:szCs w:val="28"/>
        </w:rPr>
        <w:t>С.).</w:t>
      </w:r>
    </w:p>
    <w:p w:rsidR="00B40446" w:rsidRDefault="00B40446" w:rsidP="00B40446">
      <w:pPr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271885" w:rsidRPr="002E79A6" w:rsidTr="00BA036F">
        <w:tc>
          <w:tcPr>
            <w:tcW w:w="6804" w:type="dxa"/>
          </w:tcPr>
          <w:p w:rsidR="002379E3" w:rsidRPr="002E79A6" w:rsidRDefault="00BA036F" w:rsidP="002379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9A6">
              <w:rPr>
                <w:sz w:val="28"/>
                <w:szCs w:val="28"/>
              </w:rPr>
              <w:t>Мэр города Новосибирс</w:t>
            </w:r>
            <w:r w:rsidR="00B40446" w:rsidRPr="002E79A6">
              <w:rPr>
                <w:sz w:val="28"/>
                <w:szCs w:val="28"/>
              </w:rPr>
              <w:t>ка</w:t>
            </w:r>
          </w:p>
        </w:tc>
        <w:tc>
          <w:tcPr>
            <w:tcW w:w="3119" w:type="dxa"/>
          </w:tcPr>
          <w:p w:rsidR="002379E3" w:rsidRPr="002E79A6" w:rsidRDefault="00276C25" w:rsidP="002379E3">
            <w:pPr>
              <w:pStyle w:val="7"/>
              <w:spacing w:before="0"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40446" w:rsidRPr="002E79A6">
              <w:rPr>
                <w:rFonts w:ascii="Times New Roman" w:hAnsi="Times New Roman"/>
                <w:sz w:val="28"/>
                <w:szCs w:val="28"/>
              </w:rPr>
              <w:t xml:space="preserve">   В.Ф. Городецкий</w:t>
            </w:r>
          </w:p>
          <w:p w:rsidR="00271885" w:rsidRPr="002E79A6" w:rsidRDefault="00BA036F" w:rsidP="00B40446">
            <w:pPr>
              <w:pStyle w:val="7"/>
              <w:spacing w:before="0" w:after="0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79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40E50" w:rsidRDefault="00F40E50">
      <w:pPr>
        <w:rPr>
          <w:sz w:val="28"/>
          <w:szCs w:val="28"/>
        </w:rPr>
      </w:pPr>
    </w:p>
    <w:p w:rsidR="00F40E50" w:rsidRPr="00193E64" w:rsidRDefault="00F40E50" w:rsidP="00F40E50">
      <w:pPr>
        <w:jc w:val="center"/>
        <w:rPr>
          <w:sz w:val="28"/>
          <w:szCs w:val="28"/>
        </w:rPr>
      </w:pPr>
      <w:r>
        <w:rPr>
          <w:sz w:val="28"/>
        </w:rPr>
        <w:t>СОГЛАСОВАНО</w:t>
      </w:r>
    </w:p>
    <w:p w:rsidR="00F40E50" w:rsidRDefault="00F40E50" w:rsidP="00F40E50">
      <w:pPr>
        <w:ind w:right="-30"/>
        <w:jc w:val="center"/>
        <w:rPr>
          <w:sz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F40E50" w:rsidTr="00660BD0">
        <w:tc>
          <w:tcPr>
            <w:tcW w:w="3948" w:type="dxa"/>
          </w:tcPr>
          <w:p w:rsidR="00F40E50" w:rsidRDefault="00F40E50" w:rsidP="00660BD0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F40E50" w:rsidRDefault="00F40E50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F40E50" w:rsidRDefault="00F40E50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F40E50" w:rsidRDefault="00F40E50" w:rsidP="00660BD0">
            <w:pPr>
              <w:ind w:right="-30"/>
              <w:jc w:val="right"/>
              <w:rPr>
                <w:sz w:val="28"/>
              </w:rPr>
            </w:pPr>
          </w:p>
          <w:p w:rsidR="00F40E50" w:rsidRDefault="00F40E50" w:rsidP="00660BD0">
            <w:pPr>
              <w:ind w:right="-30"/>
              <w:jc w:val="right"/>
              <w:rPr>
                <w:sz w:val="28"/>
              </w:rPr>
            </w:pPr>
          </w:p>
          <w:p w:rsidR="00F40E50" w:rsidRDefault="00F40E50" w:rsidP="00660BD0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Д. В. Асанцев</w:t>
            </w:r>
          </w:p>
          <w:p w:rsidR="00F40E50" w:rsidRDefault="00F40E50" w:rsidP="00660BD0">
            <w:pPr>
              <w:ind w:right="-30"/>
              <w:jc w:val="right"/>
              <w:rPr>
                <w:sz w:val="28"/>
              </w:rPr>
            </w:pPr>
          </w:p>
        </w:tc>
      </w:tr>
      <w:tr w:rsidR="00F40E50" w:rsidTr="00660BD0">
        <w:tc>
          <w:tcPr>
            <w:tcW w:w="3948" w:type="dxa"/>
          </w:tcPr>
          <w:p w:rsidR="00F40E50" w:rsidRDefault="00F40E50" w:rsidP="00660BD0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Совета депутатов города Новосибирска </w:t>
            </w:r>
          </w:p>
          <w:p w:rsidR="00F40E50" w:rsidRDefault="00F40E50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F40E50" w:rsidRDefault="00F40E50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F40E50" w:rsidRDefault="00F40E50" w:rsidP="00660BD0">
            <w:pPr>
              <w:ind w:right="-30"/>
              <w:jc w:val="right"/>
              <w:rPr>
                <w:sz w:val="28"/>
              </w:rPr>
            </w:pPr>
          </w:p>
          <w:p w:rsidR="00F40E50" w:rsidRDefault="00F40E50" w:rsidP="00660BD0">
            <w:pPr>
              <w:ind w:right="-30"/>
              <w:jc w:val="right"/>
              <w:rPr>
                <w:sz w:val="28"/>
              </w:rPr>
            </w:pPr>
          </w:p>
          <w:p w:rsidR="00F40E50" w:rsidRDefault="00F40E50" w:rsidP="00660BD0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Ю. Ф. Зарубин</w:t>
            </w:r>
          </w:p>
        </w:tc>
      </w:tr>
      <w:tr w:rsidR="00F40E50" w:rsidTr="00660BD0">
        <w:tc>
          <w:tcPr>
            <w:tcW w:w="3948" w:type="dxa"/>
          </w:tcPr>
          <w:p w:rsidR="00F40E50" w:rsidRDefault="00F40E50" w:rsidP="00660BD0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правовым и экономическим вопросам</w:t>
            </w:r>
          </w:p>
          <w:p w:rsidR="00F40E50" w:rsidRPr="00123C8D" w:rsidRDefault="00F40E50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F40E50" w:rsidRDefault="00F40E50" w:rsidP="00660BD0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F40E50" w:rsidRDefault="00F40E50" w:rsidP="00660BD0">
            <w:pPr>
              <w:ind w:right="-30"/>
              <w:rPr>
                <w:sz w:val="28"/>
              </w:rPr>
            </w:pPr>
          </w:p>
          <w:p w:rsidR="00F40E50" w:rsidRDefault="00F40E50" w:rsidP="00660BD0">
            <w:pPr>
              <w:ind w:right="-30"/>
              <w:jc w:val="right"/>
              <w:rPr>
                <w:sz w:val="28"/>
              </w:rPr>
            </w:pPr>
          </w:p>
          <w:p w:rsidR="00F40E50" w:rsidRDefault="00F40E50" w:rsidP="00660BD0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С. Е. Матвиенко</w:t>
            </w:r>
          </w:p>
          <w:p w:rsidR="00F40E50" w:rsidRDefault="00F40E50" w:rsidP="00660BD0">
            <w:pPr>
              <w:ind w:right="-30"/>
              <w:rPr>
                <w:sz w:val="28"/>
              </w:rPr>
            </w:pPr>
          </w:p>
        </w:tc>
      </w:tr>
    </w:tbl>
    <w:p w:rsidR="00F40E50" w:rsidRPr="00E85D99" w:rsidRDefault="00F40E50" w:rsidP="00F40E50"/>
    <w:p w:rsidR="00F40E50" w:rsidRDefault="00F40E50">
      <w:pPr>
        <w:rPr>
          <w:sz w:val="28"/>
          <w:szCs w:val="28"/>
        </w:rPr>
      </w:pPr>
    </w:p>
    <w:p w:rsidR="00F40E50" w:rsidRDefault="00F40E50">
      <w:pPr>
        <w:rPr>
          <w:sz w:val="28"/>
          <w:szCs w:val="28"/>
        </w:rPr>
      </w:pPr>
    </w:p>
    <w:p w:rsidR="00F40E50" w:rsidRDefault="00F40E50">
      <w:pPr>
        <w:rPr>
          <w:sz w:val="28"/>
          <w:szCs w:val="28"/>
        </w:rPr>
      </w:pPr>
    </w:p>
    <w:p w:rsidR="00F40E50" w:rsidRDefault="00F40E50">
      <w:pPr>
        <w:rPr>
          <w:sz w:val="28"/>
          <w:szCs w:val="28"/>
        </w:rPr>
      </w:pPr>
    </w:p>
    <w:p w:rsidR="00F40E50" w:rsidRDefault="00F40E50">
      <w:pPr>
        <w:rPr>
          <w:sz w:val="28"/>
          <w:szCs w:val="28"/>
        </w:rPr>
      </w:pPr>
    </w:p>
    <w:p w:rsidR="00F40E50" w:rsidRDefault="00F40E50">
      <w:pPr>
        <w:rPr>
          <w:sz w:val="28"/>
          <w:szCs w:val="28"/>
        </w:rPr>
      </w:pPr>
    </w:p>
    <w:p w:rsidR="00F40E50" w:rsidRDefault="00F40E50">
      <w:pPr>
        <w:rPr>
          <w:sz w:val="28"/>
          <w:szCs w:val="28"/>
        </w:rPr>
      </w:pPr>
    </w:p>
    <w:p w:rsidR="00F40E50" w:rsidRDefault="00F40E50">
      <w:pPr>
        <w:rPr>
          <w:sz w:val="28"/>
          <w:szCs w:val="28"/>
        </w:rPr>
      </w:pPr>
    </w:p>
    <w:p w:rsidR="00F40E50" w:rsidRPr="002E79A6" w:rsidRDefault="00F40E50">
      <w:pPr>
        <w:rPr>
          <w:sz w:val="28"/>
          <w:szCs w:val="28"/>
        </w:rPr>
      </w:pPr>
    </w:p>
    <w:sectPr w:rsidR="00F40E50" w:rsidRPr="002E79A6" w:rsidSect="00A14531">
      <w:headerReference w:type="default" r:id="rId10"/>
      <w:pgSz w:w="11907" w:h="16840" w:code="9"/>
      <w:pgMar w:top="709" w:right="567" w:bottom="568" w:left="1418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34" w:rsidRDefault="00266A34" w:rsidP="00562B78">
      <w:r>
        <w:separator/>
      </w:r>
    </w:p>
  </w:endnote>
  <w:endnote w:type="continuationSeparator" w:id="0">
    <w:p w:rsidR="00266A34" w:rsidRDefault="00266A34" w:rsidP="0056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34" w:rsidRDefault="00266A34" w:rsidP="00562B78">
      <w:r>
        <w:separator/>
      </w:r>
    </w:p>
  </w:footnote>
  <w:footnote w:type="continuationSeparator" w:id="0">
    <w:p w:rsidR="00266A34" w:rsidRDefault="00266A34" w:rsidP="0056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3" w:rsidRPr="00196FDE" w:rsidRDefault="002379E3">
    <w:pPr>
      <w:pStyle w:val="a3"/>
      <w:jc w:val="center"/>
      <w:rPr>
        <w:sz w:val="20"/>
        <w:szCs w:val="20"/>
      </w:rPr>
    </w:pPr>
  </w:p>
  <w:p w:rsidR="002379E3" w:rsidRPr="00B63506" w:rsidRDefault="002379E3" w:rsidP="00237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85"/>
    <w:rsid w:val="000341FB"/>
    <w:rsid w:val="000526F2"/>
    <w:rsid w:val="00067491"/>
    <w:rsid w:val="00076167"/>
    <w:rsid w:val="00082D0B"/>
    <w:rsid w:val="000E1CF5"/>
    <w:rsid w:val="00141E75"/>
    <w:rsid w:val="00176F41"/>
    <w:rsid w:val="00182094"/>
    <w:rsid w:val="00191109"/>
    <w:rsid w:val="001B5389"/>
    <w:rsid w:val="001E0A74"/>
    <w:rsid w:val="001F43A2"/>
    <w:rsid w:val="002379E3"/>
    <w:rsid w:val="00253F69"/>
    <w:rsid w:val="00266A34"/>
    <w:rsid w:val="00271885"/>
    <w:rsid w:val="002750F3"/>
    <w:rsid w:val="00276C25"/>
    <w:rsid w:val="002843DA"/>
    <w:rsid w:val="002D3D03"/>
    <w:rsid w:val="002D4D18"/>
    <w:rsid w:val="002E79A6"/>
    <w:rsid w:val="002F3042"/>
    <w:rsid w:val="00335CDE"/>
    <w:rsid w:val="003C66CD"/>
    <w:rsid w:val="003C785E"/>
    <w:rsid w:val="003D5AAD"/>
    <w:rsid w:val="00436733"/>
    <w:rsid w:val="0046188B"/>
    <w:rsid w:val="004A2F7C"/>
    <w:rsid w:val="004D7DAC"/>
    <w:rsid w:val="00544A2F"/>
    <w:rsid w:val="00562B78"/>
    <w:rsid w:val="005A0BB2"/>
    <w:rsid w:val="005A2CAB"/>
    <w:rsid w:val="005C2540"/>
    <w:rsid w:val="005C6599"/>
    <w:rsid w:val="005D2948"/>
    <w:rsid w:val="00665C96"/>
    <w:rsid w:val="00680461"/>
    <w:rsid w:val="00682E7F"/>
    <w:rsid w:val="006C3DD9"/>
    <w:rsid w:val="006E62CC"/>
    <w:rsid w:val="006F3D8A"/>
    <w:rsid w:val="00731186"/>
    <w:rsid w:val="00766F1F"/>
    <w:rsid w:val="007870C7"/>
    <w:rsid w:val="007A01B9"/>
    <w:rsid w:val="007E5DEC"/>
    <w:rsid w:val="007F6198"/>
    <w:rsid w:val="008118EA"/>
    <w:rsid w:val="00814519"/>
    <w:rsid w:val="00820AC2"/>
    <w:rsid w:val="008A4170"/>
    <w:rsid w:val="008F17A5"/>
    <w:rsid w:val="008F79D4"/>
    <w:rsid w:val="008F7B0A"/>
    <w:rsid w:val="00900425"/>
    <w:rsid w:val="0095046B"/>
    <w:rsid w:val="00993EAE"/>
    <w:rsid w:val="009A0373"/>
    <w:rsid w:val="009A048F"/>
    <w:rsid w:val="009C0F75"/>
    <w:rsid w:val="00A06C52"/>
    <w:rsid w:val="00A14531"/>
    <w:rsid w:val="00A72B4C"/>
    <w:rsid w:val="00A77E51"/>
    <w:rsid w:val="00AF4E61"/>
    <w:rsid w:val="00B070CE"/>
    <w:rsid w:val="00B40446"/>
    <w:rsid w:val="00B51ED3"/>
    <w:rsid w:val="00B536F6"/>
    <w:rsid w:val="00B86837"/>
    <w:rsid w:val="00BA036F"/>
    <w:rsid w:val="00C301AF"/>
    <w:rsid w:val="00C51B49"/>
    <w:rsid w:val="00C605F9"/>
    <w:rsid w:val="00C6461C"/>
    <w:rsid w:val="00CC1763"/>
    <w:rsid w:val="00D07C06"/>
    <w:rsid w:val="00D814DC"/>
    <w:rsid w:val="00D85635"/>
    <w:rsid w:val="00DC5824"/>
    <w:rsid w:val="00DD743D"/>
    <w:rsid w:val="00E01663"/>
    <w:rsid w:val="00E42141"/>
    <w:rsid w:val="00E47A64"/>
    <w:rsid w:val="00E67B86"/>
    <w:rsid w:val="00EC0A1B"/>
    <w:rsid w:val="00EC29BB"/>
    <w:rsid w:val="00ED1228"/>
    <w:rsid w:val="00F028D6"/>
    <w:rsid w:val="00F118DA"/>
    <w:rsid w:val="00F2353F"/>
    <w:rsid w:val="00F24B83"/>
    <w:rsid w:val="00F40E50"/>
    <w:rsid w:val="00FB4BD4"/>
    <w:rsid w:val="00FD473C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92131-B396-4427-AC3F-2FC5377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5"/>
    <w:pPr>
      <w:autoSpaceDE w:val="0"/>
      <w:autoSpaceDN w:val="0"/>
    </w:pPr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271885"/>
    <w:p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7188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2718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71885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71885"/>
    <w:rPr>
      <w:rFonts w:ascii="Times New Roman" w:eastAsia="Times New Roman" w:hAnsi="Times New Roman"/>
      <w:snapToGrid w:val="0"/>
    </w:rPr>
  </w:style>
  <w:style w:type="character" w:customStyle="1" w:styleId="FontStyle66">
    <w:name w:val="Font Style66"/>
    <w:basedOn w:val="a0"/>
    <w:rsid w:val="00271885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footer"/>
    <w:basedOn w:val="a"/>
    <w:link w:val="a6"/>
    <w:uiPriority w:val="99"/>
    <w:semiHidden/>
    <w:unhideWhenUsed/>
    <w:rsid w:val="00F24B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4B83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semiHidden/>
    <w:rsid w:val="006E62CC"/>
    <w:pPr>
      <w:overflowPunct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E62CC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E62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6KDV5W64NSFS-399-8565</_dlc_DocId>
    <_dlc_DocIdUrl xmlns="746016b1-ecc9-410e-95eb-a13f7eb3881b">
      <Url>http://port.admnsk.ru/sites/main/sovet/_layouts/DocIdRedir.aspx?ID=6KDV5W64NSFS-399-8565</Url>
      <Description>6KDV5W64NSFS-399-8565</Description>
    </_dlc_DocIdUrl>
  </documentManagement>
</p:properties>
</file>

<file path=customXml/itemProps1.xml><?xml version="1.0" encoding="utf-8"?>
<ds:datastoreItem xmlns:ds="http://schemas.openxmlformats.org/officeDocument/2006/customXml" ds:itemID="{C892555F-E4BC-43A2-B884-D18EC898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8CC1E-42D8-4278-B68C-6187B6A238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DD777F-0F21-40B3-BFC4-48AAD8E13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522C8-8B48-43F1-A9F0-10673597AEBC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APerova</dc:creator>
  <cp:keywords/>
  <dc:description/>
  <cp:lastModifiedBy>Комплетова Юлия Евгеньевна</cp:lastModifiedBy>
  <cp:revision>2</cp:revision>
  <cp:lastPrinted>2010-10-29T04:29:00Z</cp:lastPrinted>
  <dcterms:created xsi:type="dcterms:W3CDTF">2018-10-02T07:14:00Z</dcterms:created>
  <dcterms:modified xsi:type="dcterms:W3CDTF">2018-10-02T07:14:00Z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a62eb1cd-6a1f-48d2-a81d-c4777a06fe15</vt:lpwstr>
  </property>
  <property fmtid="{D5CDD505-2E9C-101B-9397-08002B2CF9AE}" pid="3" name="ContentTypeId">
    <vt:lpwstr>0x010100A645B26D705C1E4287E0552777E428E2</vt:lpwstr>
  </property>
</Properties>
</file>