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0C" w:rsidRPr="00F107CA" w:rsidRDefault="00C7580C" w:rsidP="00C7580C">
      <w:pPr>
        <w:pStyle w:val="a3"/>
      </w:pPr>
      <w:bookmarkStart w:id="0" w:name="_GoBack"/>
      <w:bookmarkEnd w:id="0"/>
      <w:r w:rsidRPr="00F107CA">
        <w:t xml:space="preserve">СОВЕТ </w:t>
      </w:r>
      <w:r>
        <w:t xml:space="preserve">ДЕПУТАТОВ ГОРОДА </w:t>
      </w:r>
      <w:r w:rsidRPr="00F107CA">
        <w:t>НОВОСИБИРСКА</w:t>
      </w:r>
    </w:p>
    <w:p w:rsidR="00C7580C" w:rsidRPr="00F107CA" w:rsidRDefault="00C7580C" w:rsidP="00C7580C">
      <w:pPr>
        <w:jc w:val="center"/>
        <w:rPr>
          <w:b/>
          <w:sz w:val="28"/>
          <w:szCs w:val="28"/>
        </w:rPr>
      </w:pPr>
      <w:r w:rsidRPr="00F107CA">
        <w:rPr>
          <w:b/>
          <w:sz w:val="28"/>
          <w:szCs w:val="28"/>
        </w:rPr>
        <w:t>РЕШЕНИЕ</w:t>
      </w:r>
    </w:p>
    <w:p w:rsidR="00C7580C" w:rsidRDefault="00C7580C" w:rsidP="00C7580C">
      <w:pPr>
        <w:pStyle w:val="2"/>
      </w:pPr>
      <w:r w:rsidRPr="00F107CA">
        <w:t>ПРОЕКТ</w:t>
      </w:r>
    </w:p>
    <w:p w:rsidR="00C7580C" w:rsidRPr="00B73C16" w:rsidRDefault="00C7580C" w:rsidP="00C7580C"/>
    <w:p w:rsidR="00C7580C" w:rsidRPr="00DB5A7E" w:rsidRDefault="00C7580C" w:rsidP="009F6650">
      <w:pPr>
        <w:pStyle w:val="a5"/>
        <w:ind w:right="4795"/>
      </w:pPr>
      <w:r w:rsidRPr="00DB5A7E">
        <w:t xml:space="preserve">О </w:t>
      </w:r>
      <w:r w:rsidR="00D67AE1">
        <w:t>внесении изменений в Положение о бюджетном процессе в городе Новосибирске</w:t>
      </w:r>
      <w:r w:rsidR="002A1907">
        <w:t>, утвержденное решением Совета депутатов города Новосибирска от 09.10.2007 № 750</w:t>
      </w:r>
      <w:r w:rsidRPr="00DB5A7E">
        <w:t xml:space="preserve"> </w:t>
      </w:r>
    </w:p>
    <w:p w:rsidR="00C7580C" w:rsidRPr="00DB5A7E" w:rsidRDefault="00C7580C" w:rsidP="009F6650">
      <w:pPr>
        <w:pStyle w:val="a5"/>
        <w:ind w:firstLine="900"/>
      </w:pPr>
    </w:p>
    <w:p w:rsidR="00C7580C" w:rsidRPr="00DB5A7E" w:rsidRDefault="00C7580C" w:rsidP="009F66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A7E">
        <w:rPr>
          <w:sz w:val="28"/>
          <w:szCs w:val="28"/>
        </w:rPr>
        <w:t>В целях приведения в соответствие с действующим законодательством, руководствуясь статьей 35 Устава города Новосибирска, Совет депутатов города Новосибирска РЕШИЛ:</w:t>
      </w:r>
    </w:p>
    <w:p w:rsidR="00C7580C" w:rsidRDefault="00C7580C" w:rsidP="009F66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A7E">
        <w:rPr>
          <w:sz w:val="28"/>
          <w:szCs w:val="28"/>
        </w:rPr>
        <w:t>1. </w:t>
      </w:r>
      <w:r w:rsidR="000E5097" w:rsidRPr="00DB5A7E">
        <w:rPr>
          <w:sz w:val="28"/>
          <w:szCs w:val="28"/>
        </w:rPr>
        <w:t>Внес</w:t>
      </w:r>
      <w:r w:rsidR="00C017D6">
        <w:rPr>
          <w:sz w:val="28"/>
          <w:szCs w:val="28"/>
        </w:rPr>
        <w:t xml:space="preserve">ти </w:t>
      </w:r>
      <w:r w:rsidR="000E5097" w:rsidRPr="00DB5A7E">
        <w:rPr>
          <w:sz w:val="28"/>
          <w:szCs w:val="28"/>
        </w:rPr>
        <w:t>в Положение</w:t>
      </w:r>
      <w:r w:rsidR="00351062" w:rsidRPr="00DB5A7E">
        <w:rPr>
          <w:sz w:val="28"/>
          <w:szCs w:val="28"/>
        </w:rPr>
        <w:t xml:space="preserve"> о бюджетном процессе в городе Новосибирске</w:t>
      </w:r>
      <w:r w:rsidR="00817225" w:rsidRPr="00DB5A7E">
        <w:rPr>
          <w:sz w:val="28"/>
          <w:szCs w:val="28"/>
        </w:rPr>
        <w:t>, утвержденное решением Совета депутатов города Новосибирска от 09.10.2007 № 750 (</w:t>
      </w:r>
      <w:r w:rsidR="005271B5" w:rsidRPr="00DB5A7E">
        <w:rPr>
          <w:rFonts w:eastAsiaTheme="minorHAnsi"/>
          <w:sz w:val="28"/>
          <w:szCs w:val="28"/>
          <w:lang w:eastAsia="en-US"/>
        </w:rPr>
        <w:t>в редакции решений</w:t>
      </w:r>
      <w:r w:rsidR="00817225" w:rsidRPr="00DB5A7E">
        <w:rPr>
          <w:rFonts w:eastAsiaTheme="minorHAnsi"/>
          <w:sz w:val="28"/>
          <w:szCs w:val="28"/>
          <w:lang w:eastAsia="en-US"/>
        </w:rPr>
        <w:t xml:space="preserve"> Совета депутатов города Новосибирска от 02.09.2009 № 1339</w:t>
      </w:r>
      <w:r w:rsidR="005271B5" w:rsidRPr="00DB5A7E">
        <w:rPr>
          <w:rFonts w:eastAsiaTheme="minorHAnsi"/>
          <w:sz w:val="28"/>
          <w:szCs w:val="28"/>
          <w:lang w:eastAsia="en-US"/>
        </w:rPr>
        <w:t>, от 23.06.2010 № 103</w:t>
      </w:r>
      <w:r w:rsidR="00817225" w:rsidRPr="00DB5A7E">
        <w:rPr>
          <w:sz w:val="28"/>
          <w:szCs w:val="28"/>
        </w:rPr>
        <w:t>)</w:t>
      </w:r>
      <w:r w:rsidR="00E146AC">
        <w:rPr>
          <w:sz w:val="28"/>
          <w:szCs w:val="28"/>
        </w:rPr>
        <w:t>,</w:t>
      </w:r>
      <w:r w:rsidR="00351062" w:rsidRPr="00DB5A7E">
        <w:rPr>
          <w:sz w:val="28"/>
          <w:szCs w:val="28"/>
        </w:rPr>
        <w:t xml:space="preserve"> </w:t>
      </w:r>
      <w:r w:rsidR="005271B5" w:rsidRPr="00DB5A7E">
        <w:rPr>
          <w:sz w:val="28"/>
          <w:szCs w:val="28"/>
        </w:rPr>
        <w:t>следующие изменения:</w:t>
      </w:r>
    </w:p>
    <w:p w:rsidR="004002FE" w:rsidRDefault="007E7CBE" w:rsidP="009F665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 Пункт</w:t>
      </w:r>
      <w:r w:rsidR="004002FE">
        <w:rPr>
          <w:rFonts w:eastAsiaTheme="minorHAnsi"/>
          <w:sz w:val="28"/>
          <w:szCs w:val="28"/>
          <w:lang w:eastAsia="en-US"/>
        </w:rPr>
        <w:t xml:space="preserve"> 3 статьи 5 изложить в следующей редакции:</w:t>
      </w:r>
    </w:p>
    <w:p w:rsidR="004002FE" w:rsidRPr="00DB5A7E" w:rsidRDefault="004002FE" w:rsidP="009F665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 Особенности бюджетных полномочий участников бюджетного процесса</w:t>
      </w:r>
      <w:r w:rsidR="00EC3121">
        <w:rPr>
          <w:rFonts w:eastAsiaTheme="minorHAnsi"/>
          <w:sz w:val="28"/>
          <w:szCs w:val="28"/>
          <w:lang w:eastAsia="en-US"/>
        </w:rPr>
        <w:t>, являющихся органами местного с</w:t>
      </w:r>
      <w:r w:rsidR="007E7CBE">
        <w:rPr>
          <w:rFonts w:eastAsiaTheme="minorHAnsi"/>
          <w:sz w:val="28"/>
          <w:szCs w:val="28"/>
          <w:lang w:eastAsia="en-US"/>
        </w:rPr>
        <w:t>амоуправления, устанавливаются Б</w:t>
      </w:r>
      <w:r w:rsidR="00EC3121">
        <w:rPr>
          <w:rFonts w:eastAsiaTheme="minorHAnsi"/>
          <w:sz w:val="28"/>
          <w:szCs w:val="28"/>
          <w:lang w:eastAsia="en-US"/>
        </w:rPr>
        <w:t>юджетным кодексом Российской Федерации и принятыми в соответствии с ним решениями Совета</w:t>
      </w:r>
      <w:r w:rsidR="00E146A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r w:rsidR="00EC3121">
        <w:rPr>
          <w:rFonts w:eastAsiaTheme="minorHAnsi"/>
          <w:sz w:val="28"/>
          <w:szCs w:val="28"/>
          <w:lang w:eastAsia="en-US"/>
        </w:rPr>
        <w:t>.</w:t>
      </w:r>
    </w:p>
    <w:p w:rsidR="0077440D" w:rsidRPr="00DB5A7E" w:rsidRDefault="00EC3121" w:rsidP="009F6650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271B5" w:rsidRPr="00DB5A7E">
        <w:rPr>
          <w:rFonts w:ascii="Times New Roman" w:hAnsi="Times New Roman" w:cs="Times New Roman"/>
          <w:sz w:val="28"/>
          <w:szCs w:val="28"/>
        </w:rPr>
        <w:t>. </w:t>
      </w:r>
      <w:r w:rsidR="0077440D" w:rsidRPr="00DB5A7E">
        <w:rPr>
          <w:rFonts w:ascii="Times New Roman" w:hAnsi="Times New Roman" w:cs="Times New Roman"/>
          <w:sz w:val="28"/>
          <w:szCs w:val="28"/>
        </w:rPr>
        <w:t>В статье 6:</w:t>
      </w:r>
    </w:p>
    <w:p w:rsidR="00334341" w:rsidRPr="00DB5A7E" w:rsidRDefault="00EC3121" w:rsidP="009F6650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7440D" w:rsidRPr="00DB5A7E">
        <w:rPr>
          <w:rFonts w:ascii="Times New Roman" w:hAnsi="Times New Roman" w:cs="Times New Roman"/>
          <w:sz w:val="28"/>
          <w:szCs w:val="28"/>
        </w:rPr>
        <w:t>.1. </w:t>
      </w:r>
      <w:r w:rsidR="007E7CBE">
        <w:rPr>
          <w:rFonts w:ascii="Times New Roman" w:hAnsi="Times New Roman" w:cs="Times New Roman"/>
          <w:sz w:val="28"/>
          <w:szCs w:val="28"/>
        </w:rPr>
        <w:t>В пункте</w:t>
      </w:r>
      <w:r w:rsidR="00334341" w:rsidRPr="00DB5A7E">
        <w:rPr>
          <w:rFonts w:ascii="Times New Roman" w:hAnsi="Times New Roman" w:cs="Times New Roman"/>
          <w:sz w:val="28"/>
          <w:szCs w:val="28"/>
        </w:rPr>
        <w:t xml:space="preserve"> 4:</w:t>
      </w:r>
    </w:p>
    <w:p w:rsidR="0077440D" w:rsidRPr="00DB5A7E" w:rsidRDefault="00334341" w:rsidP="009F6650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A7E">
        <w:rPr>
          <w:rFonts w:ascii="Times New Roman" w:hAnsi="Times New Roman" w:cs="Times New Roman"/>
          <w:sz w:val="28"/>
          <w:szCs w:val="28"/>
        </w:rPr>
        <w:t>а</w:t>
      </w:r>
      <w:r w:rsidR="0077440D" w:rsidRPr="00DB5A7E">
        <w:rPr>
          <w:rFonts w:ascii="Times New Roman" w:hAnsi="Times New Roman" w:cs="Times New Roman"/>
          <w:sz w:val="28"/>
          <w:szCs w:val="28"/>
        </w:rPr>
        <w:t>бзац первый после слова «</w:t>
      </w:r>
      <w:r w:rsidRPr="00DB5A7E">
        <w:rPr>
          <w:rFonts w:ascii="Times New Roman" w:hAnsi="Times New Roman" w:cs="Times New Roman"/>
          <w:sz w:val="28"/>
          <w:szCs w:val="28"/>
        </w:rPr>
        <w:t>постановления</w:t>
      </w:r>
      <w:r w:rsidR="0077440D" w:rsidRPr="00DB5A7E">
        <w:rPr>
          <w:rFonts w:ascii="Times New Roman" w:hAnsi="Times New Roman" w:cs="Times New Roman"/>
          <w:sz w:val="28"/>
          <w:szCs w:val="28"/>
        </w:rPr>
        <w:t>»</w:t>
      </w:r>
      <w:r w:rsidRPr="00DB5A7E">
        <w:rPr>
          <w:rFonts w:ascii="Times New Roman" w:hAnsi="Times New Roman" w:cs="Times New Roman"/>
          <w:sz w:val="28"/>
          <w:szCs w:val="28"/>
        </w:rPr>
        <w:t xml:space="preserve"> дополнить словом «мэрии»;</w:t>
      </w:r>
    </w:p>
    <w:p w:rsidR="00334341" w:rsidRPr="00DB5A7E" w:rsidRDefault="0081017D" w:rsidP="009F6650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34341" w:rsidRPr="00DB5A7E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34341" w:rsidRPr="00DB5A7E">
        <w:rPr>
          <w:rFonts w:ascii="Times New Roman" w:hAnsi="Times New Roman" w:cs="Times New Roman"/>
          <w:sz w:val="28"/>
          <w:szCs w:val="28"/>
        </w:rPr>
        <w:t xml:space="preserve"> второ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334341" w:rsidRPr="00DB5A7E">
        <w:rPr>
          <w:rFonts w:ascii="Times New Roman" w:hAnsi="Times New Roman" w:cs="Times New Roman"/>
          <w:sz w:val="28"/>
          <w:szCs w:val="28"/>
        </w:rPr>
        <w:t>слов</w:t>
      </w:r>
      <w:r w:rsidR="00CA7053">
        <w:rPr>
          <w:rFonts w:ascii="Times New Roman" w:hAnsi="Times New Roman" w:cs="Times New Roman"/>
          <w:sz w:val="28"/>
          <w:szCs w:val="28"/>
        </w:rPr>
        <w:t>а</w:t>
      </w:r>
      <w:r w:rsidR="00334341" w:rsidRPr="00DB5A7E">
        <w:rPr>
          <w:rFonts w:ascii="Times New Roman" w:hAnsi="Times New Roman" w:cs="Times New Roman"/>
          <w:sz w:val="28"/>
          <w:szCs w:val="28"/>
        </w:rPr>
        <w:t xml:space="preserve"> «постановление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="00334341" w:rsidRPr="00DB5A7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заменить словами</w:t>
      </w:r>
      <w:r w:rsidR="00334341" w:rsidRPr="00DB5A7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34341" w:rsidRPr="00DB5A7E">
        <w:rPr>
          <w:rFonts w:ascii="Times New Roman" w:hAnsi="Times New Roman" w:cs="Times New Roman"/>
          <w:sz w:val="28"/>
          <w:szCs w:val="28"/>
        </w:rPr>
        <w:t>мэрии</w:t>
      </w:r>
      <w:r>
        <w:rPr>
          <w:rFonts w:ascii="Times New Roman" w:hAnsi="Times New Roman" w:cs="Times New Roman"/>
          <w:sz w:val="28"/>
          <w:szCs w:val="28"/>
        </w:rPr>
        <w:t xml:space="preserve"> издается</w:t>
      </w:r>
      <w:r w:rsidR="00334341" w:rsidRPr="00DB5A7E">
        <w:rPr>
          <w:rFonts w:ascii="Times New Roman" w:hAnsi="Times New Roman" w:cs="Times New Roman"/>
          <w:sz w:val="28"/>
          <w:szCs w:val="28"/>
        </w:rPr>
        <w:t>».</w:t>
      </w:r>
    </w:p>
    <w:p w:rsidR="00334341" w:rsidRPr="00DB5A7E" w:rsidRDefault="00EC3121" w:rsidP="00087DBC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E7CBE">
        <w:rPr>
          <w:rFonts w:ascii="Times New Roman" w:hAnsi="Times New Roman" w:cs="Times New Roman"/>
          <w:sz w:val="28"/>
          <w:szCs w:val="28"/>
        </w:rPr>
        <w:t>.2. В пункте</w:t>
      </w:r>
      <w:r w:rsidR="00334341" w:rsidRPr="00DB5A7E">
        <w:rPr>
          <w:rFonts w:ascii="Times New Roman" w:hAnsi="Times New Roman" w:cs="Times New Roman"/>
          <w:sz w:val="28"/>
          <w:szCs w:val="28"/>
        </w:rPr>
        <w:t xml:space="preserve"> 5 слово «мэра» заменить словом «мэрии».</w:t>
      </w:r>
    </w:p>
    <w:p w:rsidR="00C7580C" w:rsidRPr="00DB5A7E" w:rsidRDefault="00EC3121" w:rsidP="00087DBC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3654D8" w:rsidRPr="00DB5A7E">
        <w:rPr>
          <w:rFonts w:ascii="Times New Roman" w:hAnsi="Times New Roman" w:cs="Times New Roman"/>
          <w:sz w:val="28"/>
          <w:szCs w:val="28"/>
        </w:rPr>
        <w:t>. </w:t>
      </w:r>
      <w:r w:rsidR="007E7CBE">
        <w:rPr>
          <w:rFonts w:ascii="Times New Roman" w:hAnsi="Times New Roman" w:cs="Times New Roman"/>
          <w:sz w:val="28"/>
          <w:szCs w:val="28"/>
        </w:rPr>
        <w:t>В пункте</w:t>
      </w:r>
      <w:r w:rsidR="00D06CB3" w:rsidRPr="00DB5A7E">
        <w:rPr>
          <w:rFonts w:ascii="Times New Roman" w:hAnsi="Times New Roman" w:cs="Times New Roman"/>
          <w:sz w:val="28"/>
          <w:szCs w:val="28"/>
        </w:rPr>
        <w:t xml:space="preserve"> 2 статьи 7 слово «администрацию» заменить словом «Правительство»</w:t>
      </w:r>
      <w:r w:rsidR="0052089D" w:rsidRPr="00DB5A7E">
        <w:rPr>
          <w:rFonts w:ascii="Times New Roman" w:hAnsi="Times New Roman" w:cs="Times New Roman"/>
          <w:sz w:val="28"/>
          <w:szCs w:val="28"/>
        </w:rPr>
        <w:t>.</w:t>
      </w:r>
    </w:p>
    <w:p w:rsidR="0052089D" w:rsidRDefault="00EC3121" w:rsidP="00087DBC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81017D">
        <w:rPr>
          <w:rFonts w:ascii="Times New Roman" w:hAnsi="Times New Roman" w:cs="Times New Roman"/>
          <w:sz w:val="28"/>
          <w:szCs w:val="28"/>
        </w:rPr>
        <w:t>. В абзаце пятом</w:t>
      </w:r>
      <w:r w:rsidR="007E7CBE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52089D" w:rsidRPr="00DB5A7E">
        <w:rPr>
          <w:rFonts w:ascii="Times New Roman" w:hAnsi="Times New Roman" w:cs="Times New Roman"/>
          <w:sz w:val="28"/>
          <w:szCs w:val="28"/>
        </w:rPr>
        <w:t xml:space="preserve"> 1 статьи 12 слова</w:t>
      </w:r>
      <w:r w:rsidR="00011D84" w:rsidRPr="00DB5A7E">
        <w:rPr>
          <w:rFonts w:ascii="Times New Roman" w:hAnsi="Times New Roman" w:cs="Times New Roman"/>
          <w:sz w:val="28"/>
          <w:szCs w:val="28"/>
        </w:rPr>
        <w:t xml:space="preserve"> «города Новосибирска» ис</w:t>
      </w:r>
      <w:r w:rsidR="000D6FF7" w:rsidRPr="00DB5A7E">
        <w:rPr>
          <w:rFonts w:ascii="Times New Roman" w:hAnsi="Times New Roman" w:cs="Times New Roman"/>
          <w:sz w:val="28"/>
          <w:szCs w:val="28"/>
        </w:rPr>
        <w:t>ключить.</w:t>
      </w:r>
    </w:p>
    <w:p w:rsidR="0081017D" w:rsidRDefault="0081017D" w:rsidP="00087DBC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Пункт 6 статьи 15 признать утратившим</w:t>
      </w:r>
      <w:r w:rsidR="000A4642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0A4642" w:rsidRDefault="000A4642" w:rsidP="00087DBC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Наименование статьи 16 изложить в следующей редакции:</w:t>
      </w:r>
    </w:p>
    <w:p w:rsidR="000A4642" w:rsidRPr="00DB5A7E" w:rsidRDefault="000A4642" w:rsidP="00087DBC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16. Исполнение бюджета города».</w:t>
      </w:r>
    </w:p>
    <w:p w:rsidR="00DB5A7E" w:rsidRPr="00DB5A7E" w:rsidRDefault="000A4642" w:rsidP="00087DBC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7E7CBE">
        <w:rPr>
          <w:rFonts w:ascii="Times New Roman" w:hAnsi="Times New Roman" w:cs="Times New Roman"/>
          <w:sz w:val="28"/>
          <w:szCs w:val="28"/>
        </w:rPr>
        <w:t>. В пункте</w:t>
      </w:r>
      <w:r w:rsidR="00DB5A7E" w:rsidRPr="00DB5A7E">
        <w:rPr>
          <w:rFonts w:ascii="Times New Roman" w:hAnsi="Times New Roman" w:cs="Times New Roman"/>
          <w:sz w:val="28"/>
          <w:szCs w:val="28"/>
        </w:rPr>
        <w:t xml:space="preserve"> 4 статьи 21 слова «на основании» заменить словами «с учетом».</w:t>
      </w:r>
    </w:p>
    <w:p w:rsidR="004002FE" w:rsidRPr="00DB5A7E" w:rsidRDefault="000A4642" w:rsidP="00087DBC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DB5A7E" w:rsidRPr="00DB5A7E">
        <w:rPr>
          <w:rFonts w:ascii="Times New Roman" w:hAnsi="Times New Roman" w:cs="Times New Roman"/>
          <w:sz w:val="28"/>
          <w:szCs w:val="28"/>
        </w:rPr>
        <w:t>. </w:t>
      </w:r>
      <w:r w:rsidR="004002FE">
        <w:rPr>
          <w:rFonts w:ascii="Times New Roman" w:hAnsi="Times New Roman" w:cs="Times New Roman"/>
          <w:sz w:val="28"/>
          <w:szCs w:val="28"/>
        </w:rPr>
        <w:t xml:space="preserve">В </w:t>
      </w:r>
      <w:r w:rsidR="007E7CBE">
        <w:rPr>
          <w:rFonts w:ascii="Times New Roman" w:hAnsi="Times New Roman" w:cs="Times New Roman"/>
          <w:sz w:val="28"/>
          <w:szCs w:val="28"/>
        </w:rPr>
        <w:t>наименовании и пункте</w:t>
      </w:r>
      <w:r w:rsidR="004002FE">
        <w:rPr>
          <w:rFonts w:ascii="Times New Roman" w:hAnsi="Times New Roman" w:cs="Times New Roman"/>
          <w:sz w:val="28"/>
          <w:szCs w:val="28"/>
        </w:rPr>
        <w:t xml:space="preserve"> 1 статьи 27 слова «бюджетные правонарушения» заменить словами «нарушение бюджетного законодательства Российской Федерации».</w:t>
      </w:r>
    </w:p>
    <w:p w:rsidR="009F6650" w:rsidRDefault="00DB5A7E" w:rsidP="00087D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A7E">
        <w:rPr>
          <w:rFonts w:eastAsiaTheme="minorHAnsi"/>
          <w:sz w:val="28"/>
          <w:szCs w:val="28"/>
          <w:lang w:eastAsia="en-US"/>
        </w:rPr>
        <w:t xml:space="preserve">2. </w:t>
      </w:r>
      <w:r w:rsidR="009F6650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DB5A7E" w:rsidRPr="00DB5A7E" w:rsidRDefault="00087DBC" w:rsidP="00087D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</w:t>
      </w:r>
      <w:r w:rsidR="00DB5A7E" w:rsidRPr="00DB5A7E">
        <w:rPr>
          <w:rFonts w:eastAsiaTheme="minorHAnsi"/>
          <w:sz w:val="28"/>
          <w:szCs w:val="28"/>
          <w:lang w:eastAsia="en-US"/>
        </w:rPr>
        <w:t>Контроль за исполнением решения возложить на постоянную комиссию Совета депутатов города Новосибирска по бюджету и налоговой политике (Черных В.</w:t>
      </w:r>
      <w:r w:rsidR="007E7CBE">
        <w:rPr>
          <w:rFonts w:eastAsiaTheme="minorHAnsi"/>
          <w:sz w:val="28"/>
          <w:szCs w:val="28"/>
          <w:lang w:eastAsia="en-US"/>
        </w:rPr>
        <w:t xml:space="preserve"> </w:t>
      </w:r>
      <w:r w:rsidR="00DB5A7E" w:rsidRPr="00DB5A7E">
        <w:rPr>
          <w:rFonts w:eastAsiaTheme="minorHAnsi"/>
          <w:sz w:val="28"/>
          <w:szCs w:val="28"/>
          <w:lang w:eastAsia="en-US"/>
        </w:rPr>
        <w:t>В.).</w:t>
      </w:r>
    </w:p>
    <w:p w:rsidR="00C7580C" w:rsidRPr="00DB5A7E" w:rsidRDefault="00C7580C" w:rsidP="009F6650">
      <w:pPr>
        <w:jc w:val="both"/>
        <w:rPr>
          <w:sz w:val="28"/>
          <w:szCs w:val="28"/>
        </w:rPr>
      </w:pPr>
    </w:p>
    <w:p w:rsidR="00C7580C" w:rsidRPr="00DB5A7E" w:rsidRDefault="00C7580C" w:rsidP="009F6650">
      <w:pPr>
        <w:jc w:val="both"/>
        <w:rPr>
          <w:sz w:val="28"/>
          <w:szCs w:val="28"/>
        </w:rPr>
      </w:pPr>
    </w:p>
    <w:p w:rsidR="00665BAC" w:rsidRDefault="00C7580C" w:rsidP="000A4642">
      <w:pPr>
        <w:jc w:val="center"/>
        <w:rPr>
          <w:sz w:val="28"/>
          <w:szCs w:val="28"/>
        </w:rPr>
      </w:pPr>
      <w:r w:rsidRPr="00DB5A7E">
        <w:rPr>
          <w:sz w:val="28"/>
          <w:szCs w:val="28"/>
        </w:rPr>
        <w:t>Мэр города Новосибирска                                                          В. Ф. Городецкий</w:t>
      </w:r>
    </w:p>
    <w:p w:rsidR="00665BAC" w:rsidRPr="00BA5741" w:rsidRDefault="00665BAC" w:rsidP="00665BAC">
      <w:pPr>
        <w:jc w:val="center"/>
        <w:rPr>
          <w:sz w:val="28"/>
          <w:szCs w:val="28"/>
        </w:rPr>
      </w:pPr>
    </w:p>
    <w:p w:rsidR="00665BAC" w:rsidRPr="00BA5741" w:rsidRDefault="00665BAC" w:rsidP="00665BAC">
      <w:pPr>
        <w:rPr>
          <w:sz w:val="28"/>
          <w:szCs w:val="28"/>
        </w:rPr>
      </w:pPr>
    </w:p>
    <w:p w:rsidR="00665BAC" w:rsidRDefault="00665BAC">
      <w:pPr>
        <w:spacing w:after="200" w:line="276" w:lineRule="auto"/>
        <w:rPr>
          <w:sz w:val="28"/>
          <w:szCs w:val="28"/>
        </w:rPr>
      </w:pPr>
    </w:p>
    <w:p w:rsidR="00C7580C" w:rsidRPr="007F52D0" w:rsidRDefault="00C7580C" w:rsidP="000A4642">
      <w:pPr>
        <w:jc w:val="center"/>
        <w:rPr>
          <w:sz w:val="28"/>
          <w:szCs w:val="28"/>
        </w:rPr>
      </w:pPr>
    </w:p>
    <w:sectPr w:rsidR="00C7580C" w:rsidRPr="007F52D0" w:rsidSect="00773EB4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0C"/>
    <w:rsid w:val="00011D84"/>
    <w:rsid w:val="00087DBC"/>
    <w:rsid w:val="000A4642"/>
    <w:rsid w:val="000B74C3"/>
    <w:rsid w:val="000D6FF7"/>
    <w:rsid w:val="000E5097"/>
    <w:rsid w:val="00145B22"/>
    <w:rsid w:val="00150315"/>
    <w:rsid w:val="001F6C4B"/>
    <w:rsid w:val="0024107C"/>
    <w:rsid w:val="002A1907"/>
    <w:rsid w:val="00334341"/>
    <w:rsid w:val="00351062"/>
    <w:rsid w:val="003654D8"/>
    <w:rsid w:val="003D4FE9"/>
    <w:rsid w:val="003D7482"/>
    <w:rsid w:val="004002FE"/>
    <w:rsid w:val="004218D9"/>
    <w:rsid w:val="00441A8E"/>
    <w:rsid w:val="004F54A2"/>
    <w:rsid w:val="0052089D"/>
    <w:rsid w:val="00520D4D"/>
    <w:rsid w:val="005271B5"/>
    <w:rsid w:val="00665819"/>
    <w:rsid w:val="00665BAC"/>
    <w:rsid w:val="0069304E"/>
    <w:rsid w:val="006A063D"/>
    <w:rsid w:val="006F70DD"/>
    <w:rsid w:val="00711BD4"/>
    <w:rsid w:val="00773EB4"/>
    <w:rsid w:val="0077440D"/>
    <w:rsid w:val="007E7CBE"/>
    <w:rsid w:val="0081017D"/>
    <w:rsid w:val="00817225"/>
    <w:rsid w:val="00887264"/>
    <w:rsid w:val="008A01DC"/>
    <w:rsid w:val="00961139"/>
    <w:rsid w:val="009F6650"/>
    <w:rsid w:val="00AA6F6F"/>
    <w:rsid w:val="00B60F76"/>
    <w:rsid w:val="00BA1FE5"/>
    <w:rsid w:val="00BB050F"/>
    <w:rsid w:val="00BD567F"/>
    <w:rsid w:val="00C017D6"/>
    <w:rsid w:val="00C7580C"/>
    <w:rsid w:val="00CA7053"/>
    <w:rsid w:val="00D06CB3"/>
    <w:rsid w:val="00D67AE1"/>
    <w:rsid w:val="00DB5A7E"/>
    <w:rsid w:val="00DE6F5A"/>
    <w:rsid w:val="00E146AC"/>
    <w:rsid w:val="00EC3121"/>
    <w:rsid w:val="00F23A95"/>
    <w:rsid w:val="00F7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2ACB1-FD14-4CE0-B25E-D1F3BAF8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7580C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58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C7580C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C758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C7580C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758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C758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4002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18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8D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773E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6KDV5W64NSFS-399-7678</_dlc_DocId>
    <_dlc_DocIdUrl xmlns="746016b1-ecc9-410e-95eb-a13f7eb3881b">
      <Url>http://port.admnsk.ru/sites/main/sovet/_layouts/DocIdRedir.aspx?ID=6KDV5W64NSFS-399-7678</Url>
      <Description>6KDV5W64NSFS-399-7678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BA0B62-D7F0-48E3-8E68-10A9158FAC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D3D6F2-EF6A-4C99-A1CF-FCD8E5676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F8CB0A-E922-405A-8E9C-A64E9D7EE366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46D6B80C-CBF5-44D5-BFC8-6F2E791FA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avelkis</dc:creator>
  <cp:keywords/>
  <dc:description/>
  <cp:lastModifiedBy>Комплетова Юлия Евгеньевна</cp:lastModifiedBy>
  <cp:revision>2</cp:revision>
  <cp:lastPrinted>2010-10-11T08:48:00Z</cp:lastPrinted>
  <dcterms:created xsi:type="dcterms:W3CDTF">2018-10-04T07:22:00Z</dcterms:created>
  <dcterms:modified xsi:type="dcterms:W3CDTF">2018-10-04T07:22:00Z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12131879-67f2-403d-b55e-5de41448f9a7</vt:lpwstr>
  </property>
  <property fmtid="{D5CDD505-2E9C-101B-9397-08002B2CF9AE}" pid="3" name="ContentTypeId">
    <vt:lpwstr>0x010100A645B26D705C1E4287E0552777E428E2</vt:lpwstr>
  </property>
</Properties>
</file>