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AF" w:rsidRDefault="001A42AF" w:rsidP="001A42AF">
      <w:pPr>
        <w:ind w:right="-24"/>
        <w:jc w:val="center"/>
        <w:rPr>
          <w:b/>
          <w:szCs w:val="28"/>
        </w:rPr>
      </w:pPr>
      <w:bookmarkStart w:id="0" w:name="_GoBack"/>
      <w:bookmarkEnd w:id="0"/>
      <w:r w:rsidRPr="00B61CCF">
        <w:rPr>
          <w:b/>
          <w:szCs w:val="28"/>
        </w:rPr>
        <w:t>СОВЕТ</w:t>
      </w:r>
      <w:r>
        <w:rPr>
          <w:b/>
          <w:szCs w:val="28"/>
        </w:rPr>
        <w:t xml:space="preserve"> ДЕПУТАТОВ ГОРОДА</w:t>
      </w:r>
      <w:r w:rsidRPr="00B61CCF">
        <w:rPr>
          <w:b/>
          <w:szCs w:val="28"/>
        </w:rPr>
        <w:t xml:space="preserve"> НОВОСИБИРСКА</w:t>
      </w:r>
    </w:p>
    <w:p w:rsidR="001A42AF" w:rsidRPr="00183768" w:rsidRDefault="001A42AF" w:rsidP="001A42AF">
      <w:pPr>
        <w:ind w:right="-24"/>
        <w:jc w:val="center"/>
        <w:rPr>
          <w:b/>
          <w:sz w:val="30"/>
          <w:szCs w:val="30"/>
        </w:rPr>
      </w:pPr>
      <w:r w:rsidRPr="00183768">
        <w:rPr>
          <w:b/>
          <w:sz w:val="30"/>
          <w:szCs w:val="30"/>
        </w:rPr>
        <w:t>РЕШЕНИЕ</w:t>
      </w:r>
    </w:p>
    <w:p w:rsidR="001A42AF" w:rsidRDefault="001A42AF" w:rsidP="001A42AF">
      <w:pPr>
        <w:ind w:right="-24"/>
        <w:jc w:val="center"/>
        <w:rPr>
          <w:szCs w:val="28"/>
        </w:rPr>
      </w:pPr>
    </w:p>
    <w:p w:rsidR="001A42AF" w:rsidRDefault="001A42AF" w:rsidP="001A42AF">
      <w:pPr>
        <w:ind w:right="-24"/>
        <w:jc w:val="right"/>
        <w:rPr>
          <w:szCs w:val="28"/>
        </w:rPr>
      </w:pPr>
      <w:r>
        <w:rPr>
          <w:szCs w:val="28"/>
        </w:rPr>
        <w:t>ПРОЕКТ</w:t>
      </w:r>
    </w:p>
    <w:tbl>
      <w:tblPr>
        <w:tblW w:w="0" w:type="auto"/>
        <w:tblLook w:val="01E0" w:firstRow="1" w:lastRow="1" w:firstColumn="1" w:lastColumn="1" w:noHBand="0" w:noVBand="0"/>
      </w:tblPr>
      <w:tblGrid>
        <w:gridCol w:w="6204"/>
      </w:tblGrid>
      <w:tr w:rsidR="001A42AF" w:rsidRPr="009D5EBF" w:rsidTr="007673F7">
        <w:tc>
          <w:tcPr>
            <w:tcW w:w="6204" w:type="dxa"/>
          </w:tcPr>
          <w:p w:rsidR="001A42AF" w:rsidRPr="009D5EBF" w:rsidRDefault="001A42AF" w:rsidP="007673F7">
            <w:pPr>
              <w:ind w:right="-24"/>
              <w:jc w:val="both"/>
              <w:rPr>
                <w:szCs w:val="28"/>
              </w:rPr>
            </w:pPr>
            <w:r w:rsidRPr="009D5EBF">
              <w:rPr>
                <w:szCs w:val="28"/>
              </w:rPr>
              <w:t xml:space="preserve">О принятии в первом чтении проекта решения Совета депутатов города Новосибирска </w:t>
            </w:r>
            <w:r w:rsidRPr="00776045">
              <w:rPr>
                <w:szCs w:val="28"/>
              </w:rPr>
              <w:t>«О внесении изменений в решение Совета депутатов города Новосибирска от 28.10.2009 № 1443 «О Порядке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w:t>
            </w:r>
          </w:p>
        </w:tc>
      </w:tr>
    </w:tbl>
    <w:p w:rsidR="001A42AF" w:rsidRPr="009D5EBF" w:rsidRDefault="001A42AF" w:rsidP="001A42AF">
      <w:pPr>
        <w:ind w:right="-24"/>
        <w:jc w:val="both"/>
        <w:rPr>
          <w:szCs w:val="28"/>
        </w:rPr>
      </w:pPr>
    </w:p>
    <w:p w:rsidR="001A42AF" w:rsidRPr="009D5EBF" w:rsidRDefault="001A42AF" w:rsidP="001A42AF">
      <w:pPr>
        <w:ind w:right="-24" w:firstLine="709"/>
        <w:jc w:val="both"/>
        <w:rPr>
          <w:color w:val="000000"/>
          <w:szCs w:val="28"/>
        </w:rPr>
      </w:pPr>
      <w:r w:rsidRPr="009D5EBF">
        <w:rPr>
          <w:color w:val="000000"/>
          <w:szCs w:val="28"/>
        </w:rPr>
        <w:t xml:space="preserve">Рассмотрев </w:t>
      </w:r>
      <w:r w:rsidRPr="009D5EBF">
        <w:rPr>
          <w:szCs w:val="28"/>
        </w:rPr>
        <w:t>проект решения Совета</w:t>
      </w:r>
      <w:r>
        <w:rPr>
          <w:szCs w:val="28"/>
        </w:rPr>
        <w:t xml:space="preserve"> депутатов города Новосибирска </w:t>
      </w:r>
      <w:r w:rsidRPr="00776045">
        <w:rPr>
          <w:szCs w:val="28"/>
        </w:rPr>
        <w:t xml:space="preserve">«О внесении изменений в решение Совета депутатов города Новосибирска от 28.10.2009 № 1443 «О Порядке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 </w:t>
      </w:r>
      <w:r w:rsidRPr="009D5EBF">
        <w:rPr>
          <w:color w:val="000000"/>
          <w:szCs w:val="28"/>
        </w:rPr>
        <w:t>(далее – проект решения), Совет депутатов города Новосибирска РЕШИЛ:</w:t>
      </w:r>
    </w:p>
    <w:p w:rsidR="001A42AF" w:rsidRPr="009D5EBF" w:rsidRDefault="001A42AF" w:rsidP="001A42AF">
      <w:pPr>
        <w:ind w:right="-24" w:firstLine="709"/>
        <w:jc w:val="both"/>
        <w:rPr>
          <w:color w:val="000000"/>
          <w:szCs w:val="28"/>
        </w:rPr>
      </w:pPr>
      <w:r w:rsidRPr="009D5EBF">
        <w:rPr>
          <w:szCs w:val="28"/>
        </w:rPr>
        <w:t>1.</w:t>
      </w:r>
      <w:r w:rsidRPr="009D5EBF">
        <w:rPr>
          <w:szCs w:val="28"/>
        </w:rPr>
        <w:tab/>
        <w:t>Принять в первом чтении проект решения (приложение).</w:t>
      </w:r>
    </w:p>
    <w:p w:rsidR="001A42AF" w:rsidRPr="009D5EBF" w:rsidRDefault="001A42AF" w:rsidP="001A42AF">
      <w:pPr>
        <w:ind w:right="-24" w:firstLine="709"/>
        <w:jc w:val="both"/>
        <w:rPr>
          <w:szCs w:val="28"/>
        </w:rPr>
      </w:pPr>
      <w:r w:rsidRPr="009D5EBF">
        <w:rPr>
          <w:szCs w:val="28"/>
        </w:rPr>
        <w:t>2.</w:t>
      </w:r>
      <w:r w:rsidRPr="009D5EBF">
        <w:rPr>
          <w:szCs w:val="28"/>
        </w:rPr>
        <w:tab/>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w:t>
      </w:r>
      <w:r w:rsidRPr="009D5EBF">
        <w:rPr>
          <w:color w:val="000000"/>
          <w:szCs w:val="28"/>
        </w:rPr>
        <w:t xml:space="preserve"> города Новосибирска</w:t>
      </w:r>
      <w:r w:rsidRPr="009D5EBF">
        <w:rPr>
          <w:szCs w:val="28"/>
        </w:rPr>
        <w:t xml:space="preserve"> по бюджету и налоговой политике свои поправки к проекту решения, принятому в первом чтении, в срок до ___________________.</w:t>
      </w:r>
    </w:p>
    <w:p w:rsidR="001A42AF" w:rsidRPr="009D5EBF" w:rsidRDefault="001A42AF" w:rsidP="001A42AF">
      <w:pPr>
        <w:ind w:right="-24" w:firstLine="709"/>
        <w:jc w:val="both"/>
        <w:rPr>
          <w:color w:val="000000"/>
          <w:szCs w:val="28"/>
        </w:rPr>
      </w:pPr>
      <w:r w:rsidRPr="009D5EBF">
        <w:rPr>
          <w:szCs w:val="28"/>
        </w:rPr>
        <w:t>3.</w:t>
      </w:r>
      <w:r w:rsidRPr="009D5EBF">
        <w:rPr>
          <w:szCs w:val="28"/>
        </w:rPr>
        <w:tab/>
        <w:t>Р</w:t>
      </w:r>
      <w:r w:rsidRPr="009D5EBF">
        <w:rPr>
          <w:color w:val="000000"/>
          <w:szCs w:val="28"/>
        </w:rPr>
        <w:t>ешение вступает в силу со дня его принятия.</w:t>
      </w:r>
    </w:p>
    <w:p w:rsidR="001A42AF" w:rsidRPr="009D5EBF" w:rsidRDefault="001A42AF" w:rsidP="001A42AF">
      <w:pPr>
        <w:ind w:right="-24" w:firstLine="709"/>
        <w:jc w:val="both"/>
        <w:rPr>
          <w:color w:val="000000"/>
          <w:szCs w:val="28"/>
        </w:rPr>
      </w:pPr>
      <w:r w:rsidRPr="009D5EBF">
        <w:rPr>
          <w:color w:val="000000"/>
          <w:szCs w:val="28"/>
        </w:rPr>
        <w:t>4.</w:t>
      </w:r>
      <w:r w:rsidRPr="009D5EBF">
        <w:rPr>
          <w:color w:val="000000"/>
          <w:szCs w:val="28"/>
        </w:rPr>
        <w:tab/>
        <w:t>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1A42AF" w:rsidRPr="009D5EBF" w:rsidRDefault="001A42AF" w:rsidP="001A42AF">
      <w:pPr>
        <w:ind w:right="-24"/>
        <w:jc w:val="both"/>
        <w:rPr>
          <w:szCs w:val="28"/>
        </w:rPr>
      </w:pPr>
    </w:p>
    <w:p w:rsidR="001A42AF" w:rsidRPr="009D5EBF" w:rsidRDefault="001A42AF" w:rsidP="001A42AF">
      <w:pPr>
        <w:ind w:right="-24"/>
        <w:jc w:val="both"/>
        <w:rPr>
          <w:szCs w:val="28"/>
        </w:rPr>
      </w:pPr>
    </w:p>
    <w:p w:rsidR="001A42AF" w:rsidRPr="009D5EBF" w:rsidRDefault="001A42AF" w:rsidP="001A42AF">
      <w:pPr>
        <w:tabs>
          <w:tab w:val="left" w:pos="7797"/>
        </w:tabs>
        <w:ind w:right="-24"/>
        <w:jc w:val="both"/>
        <w:rPr>
          <w:szCs w:val="28"/>
        </w:rPr>
      </w:pPr>
      <w:r w:rsidRPr="009D5EBF">
        <w:rPr>
          <w:szCs w:val="28"/>
        </w:rPr>
        <w:t>Председатель Совета</w:t>
      </w:r>
    </w:p>
    <w:p w:rsidR="001A42AF" w:rsidRPr="009D5EBF" w:rsidRDefault="001A42AF" w:rsidP="001A42AF">
      <w:pPr>
        <w:tabs>
          <w:tab w:val="left" w:pos="7797"/>
        </w:tabs>
        <w:ind w:right="-24"/>
        <w:jc w:val="both"/>
        <w:rPr>
          <w:szCs w:val="28"/>
        </w:rPr>
      </w:pPr>
      <w:r w:rsidRPr="009D5EBF">
        <w:rPr>
          <w:szCs w:val="28"/>
        </w:rPr>
        <w:t xml:space="preserve">депутатов города Новосибирска                                                     </w:t>
      </w:r>
      <w:r>
        <w:rPr>
          <w:szCs w:val="28"/>
        </w:rPr>
        <w:t>Д</w:t>
      </w:r>
      <w:r w:rsidRPr="009D5EBF">
        <w:rPr>
          <w:szCs w:val="28"/>
        </w:rPr>
        <w:t xml:space="preserve">. </w:t>
      </w:r>
      <w:r>
        <w:rPr>
          <w:szCs w:val="28"/>
        </w:rPr>
        <w:t>В. Асанцев</w:t>
      </w:r>
    </w:p>
    <w:p w:rsidR="001A42AF" w:rsidRDefault="001A42AF" w:rsidP="001A42AF">
      <w:pPr>
        <w:ind w:right="-24"/>
      </w:pPr>
      <w:r>
        <w:br w:type="page"/>
      </w:r>
    </w:p>
    <w:p w:rsidR="001A42AF" w:rsidRDefault="001A42AF">
      <w:pPr>
        <w:pStyle w:val="a4"/>
        <w:widowControl/>
        <w:tabs>
          <w:tab w:val="clear" w:pos="4153"/>
          <w:tab w:val="clear" w:pos="8306"/>
        </w:tabs>
        <w:jc w:val="center"/>
        <w:sectPr w:rsidR="001A42AF" w:rsidSect="00C0383F">
          <w:headerReference w:type="default" r:id="rId13"/>
          <w:endnotePr>
            <w:numFmt w:val="decimal"/>
          </w:endnotePr>
          <w:pgSz w:w="11907" w:h="16840"/>
          <w:pgMar w:top="1135" w:right="567" w:bottom="851" w:left="1418" w:header="720" w:footer="720" w:gutter="0"/>
          <w:pgNumType w:start="1"/>
          <w:cols w:space="720"/>
          <w:titlePg/>
        </w:sectPr>
      </w:pPr>
    </w:p>
    <w:p w:rsidR="007F2413" w:rsidRDefault="007F2413" w:rsidP="007F2413">
      <w:pPr>
        <w:ind w:firstLine="6096"/>
      </w:pPr>
      <w:r>
        <w:lastRenderedPageBreak/>
        <w:t>Приложение</w:t>
      </w:r>
    </w:p>
    <w:p w:rsidR="007F2413" w:rsidRDefault="007F2413" w:rsidP="007F2413">
      <w:pPr>
        <w:ind w:firstLine="6096"/>
      </w:pPr>
      <w:r>
        <w:t>к решению Совета депутатов</w:t>
      </w:r>
    </w:p>
    <w:p w:rsidR="007F2413" w:rsidRDefault="007F2413" w:rsidP="007F2413">
      <w:pPr>
        <w:ind w:firstLine="6096"/>
      </w:pPr>
      <w:r>
        <w:t>города Новосибирска</w:t>
      </w:r>
    </w:p>
    <w:p w:rsidR="007F2413" w:rsidRDefault="007F2413" w:rsidP="007F2413">
      <w:pPr>
        <w:ind w:firstLine="6096"/>
      </w:pPr>
      <w:r>
        <w:t>от__________________ №____</w:t>
      </w:r>
    </w:p>
    <w:p w:rsidR="007F2413" w:rsidRDefault="007F2413">
      <w:pPr>
        <w:pStyle w:val="a4"/>
        <w:widowControl/>
        <w:tabs>
          <w:tab w:val="clear" w:pos="4153"/>
          <w:tab w:val="clear" w:pos="8306"/>
        </w:tabs>
        <w:jc w:val="center"/>
      </w:pPr>
    </w:p>
    <w:p w:rsidR="001C3D3D" w:rsidRPr="00F81964" w:rsidRDefault="001C3D3D">
      <w:pPr>
        <w:pStyle w:val="a4"/>
        <w:widowControl/>
        <w:tabs>
          <w:tab w:val="clear" w:pos="4153"/>
          <w:tab w:val="clear" w:pos="8306"/>
        </w:tabs>
        <w:jc w:val="center"/>
      </w:pPr>
      <w:r w:rsidRPr="00F81964">
        <w:t xml:space="preserve">СОВЕТ </w:t>
      </w:r>
      <w:r w:rsidR="00F52194" w:rsidRPr="00F81964">
        <w:t xml:space="preserve">ДЕПУТАТОВ ГОРОДА </w:t>
      </w:r>
      <w:r w:rsidRPr="00F81964">
        <w:t>НОВОСИБИРСКА</w:t>
      </w:r>
    </w:p>
    <w:p w:rsidR="001C3D3D" w:rsidRPr="00F81964" w:rsidRDefault="001C3D3D">
      <w:pPr>
        <w:pStyle w:val="a4"/>
        <w:widowControl/>
        <w:tabs>
          <w:tab w:val="clear" w:pos="4153"/>
          <w:tab w:val="clear" w:pos="8306"/>
        </w:tabs>
        <w:jc w:val="center"/>
        <w:rPr>
          <w:b/>
        </w:rPr>
      </w:pPr>
      <w:r w:rsidRPr="00F81964">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1C3D3D" w:rsidRPr="00F81964">
        <w:tc>
          <w:tcPr>
            <w:tcW w:w="3331" w:type="dxa"/>
          </w:tcPr>
          <w:p w:rsidR="001C3D3D" w:rsidRPr="00F81964" w:rsidRDefault="001C3D3D">
            <w:pPr>
              <w:pStyle w:val="10"/>
              <w:spacing w:before="240" w:line="360" w:lineRule="auto"/>
              <w:rPr>
                <w:rFonts w:ascii="Academy" w:hAnsi="Academy"/>
                <w:sz w:val="28"/>
              </w:rPr>
            </w:pPr>
          </w:p>
        </w:tc>
        <w:tc>
          <w:tcPr>
            <w:tcW w:w="3249" w:type="dxa"/>
          </w:tcPr>
          <w:p w:rsidR="001C3D3D" w:rsidRPr="00F81964" w:rsidRDefault="001C3D3D" w:rsidP="00DD5969">
            <w:pPr>
              <w:pStyle w:val="10"/>
              <w:spacing w:before="240" w:line="360" w:lineRule="auto"/>
              <w:rPr>
                <w:rFonts w:ascii="Academy" w:hAnsi="Academy"/>
                <w:b/>
                <w:sz w:val="28"/>
              </w:rPr>
            </w:pPr>
          </w:p>
        </w:tc>
        <w:tc>
          <w:tcPr>
            <w:tcW w:w="3413" w:type="dxa"/>
          </w:tcPr>
          <w:p w:rsidR="001C3D3D" w:rsidRPr="00F81964" w:rsidRDefault="00731D84" w:rsidP="004C7D07">
            <w:pPr>
              <w:pStyle w:val="10"/>
              <w:spacing w:before="240" w:line="360" w:lineRule="auto"/>
              <w:ind w:right="-70"/>
              <w:jc w:val="right"/>
              <w:rPr>
                <w:rFonts w:ascii="Academy" w:hAnsi="Academy"/>
                <w:sz w:val="28"/>
                <w:lang w:val="en-US"/>
              </w:rPr>
            </w:pPr>
            <w:r w:rsidRPr="00F81964">
              <w:rPr>
                <w:sz w:val="28"/>
              </w:rPr>
              <w:t>ПРОЕКТ</w:t>
            </w:r>
            <w:r w:rsidR="005B5196" w:rsidRPr="00F81964">
              <w:rPr>
                <w:sz w:val="28"/>
              </w:rPr>
              <w:t xml:space="preserve"> </w:t>
            </w:r>
          </w:p>
        </w:tc>
      </w:tr>
    </w:tbl>
    <w:p w:rsidR="001C3D3D" w:rsidRPr="00F81964" w:rsidRDefault="001C3D3D">
      <w:pPr>
        <w:pStyle w:val="a4"/>
        <w:widowControl/>
        <w:tabs>
          <w:tab w:val="clear" w:pos="4153"/>
          <w:tab w:val="clear" w:pos="8306"/>
        </w:tabs>
        <w:rPr>
          <w:b/>
        </w:rPr>
      </w:pPr>
    </w:p>
    <w:tbl>
      <w:tblPr>
        <w:tblW w:w="0" w:type="auto"/>
        <w:tblLook w:val="01E0" w:firstRow="1" w:lastRow="1" w:firstColumn="1" w:lastColumn="1" w:noHBand="0" w:noVBand="0"/>
      </w:tblPr>
      <w:tblGrid>
        <w:gridCol w:w="9747"/>
      </w:tblGrid>
      <w:tr w:rsidR="004C7D07" w:rsidRPr="00F81964" w:rsidTr="00DD07FC">
        <w:trPr>
          <w:trHeight w:val="1743"/>
        </w:trPr>
        <w:tc>
          <w:tcPr>
            <w:tcW w:w="9747" w:type="dxa"/>
          </w:tcPr>
          <w:p w:rsidR="004C7D07" w:rsidRPr="00F81964" w:rsidRDefault="00293D92" w:rsidP="00906C97">
            <w:pPr>
              <w:widowControl/>
              <w:autoSpaceDE w:val="0"/>
              <w:autoSpaceDN w:val="0"/>
              <w:adjustRightInd w:val="0"/>
              <w:jc w:val="both"/>
              <w:rPr>
                <w:b/>
              </w:rPr>
            </w:pPr>
            <w:r w:rsidRPr="00F81964">
              <w:rPr>
                <w:szCs w:val="28"/>
              </w:rPr>
              <w:t xml:space="preserve">О внесении изменений в </w:t>
            </w:r>
            <w:r w:rsidR="00906C97" w:rsidRPr="00F81964">
              <w:rPr>
                <w:szCs w:val="28"/>
              </w:rPr>
              <w:t>решение Совета депутатов города Новосибирска от 28.10.2009 № 1443 «О Поряд</w:t>
            </w:r>
            <w:r w:rsidRPr="00F81964">
              <w:rPr>
                <w:szCs w:val="28"/>
              </w:rPr>
              <w:t>к</w:t>
            </w:r>
            <w:r w:rsidR="00906C97" w:rsidRPr="00F81964">
              <w:rPr>
                <w:szCs w:val="28"/>
              </w:rPr>
              <w:t>е</w:t>
            </w:r>
            <w:r w:rsidRPr="00F81964">
              <w:rPr>
                <w:szCs w:val="28"/>
              </w:rPr>
              <w:t xml:space="preserve">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w:t>
            </w:r>
            <w:r w:rsidR="00906C97" w:rsidRPr="00F81964">
              <w:rPr>
                <w:szCs w:val="28"/>
              </w:rPr>
              <w:t>ах города Новосибирска</w:t>
            </w:r>
            <w:r w:rsidR="00F93BE3" w:rsidRPr="00F81964">
              <w:rPr>
                <w:szCs w:val="28"/>
              </w:rPr>
              <w:t>»</w:t>
            </w:r>
          </w:p>
        </w:tc>
      </w:tr>
    </w:tbl>
    <w:p w:rsidR="007A674B" w:rsidRPr="00F81964" w:rsidRDefault="007A674B" w:rsidP="007A674B">
      <w:pPr>
        <w:rPr>
          <w:szCs w:val="28"/>
        </w:rPr>
      </w:pPr>
    </w:p>
    <w:p w:rsidR="007A674B" w:rsidRPr="00F81964" w:rsidRDefault="007A674B" w:rsidP="00D21122">
      <w:pPr>
        <w:ind w:firstLine="709"/>
        <w:rPr>
          <w:szCs w:val="28"/>
        </w:rPr>
      </w:pPr>
    </w:p>
    <w:p w:rsidR="007A674B" w:rsidRPr="00F81964" w:rsidRDefault="00293D92" w:rsidP="00D21122">
      <w:pPr>
        <w:widowControl/>
        <w:tabs>
          <w:tab w:val="left" w:pos="1134"/>
        </w:tabs>
        <w:autoSpaceDE w:val="0"/>
        <w:autoSpaceDN w:val="0"/>
        <w:adjustRightInd w:val="0"/>
        <w:ind w:firstLine="709"/>
        <w:jc w:val="both"/>
        <w:rPr>
          <w:szCs w:val="28"/>
        </w:rPr>
      </w:pPr>
      <w:r w:rsidRPr="00F81964">
        <w:t xml:space="preserve">В соответствии с Федеральным </w:t>
      </w:r>
      <w:hyperlink r:id="rId14" w:history="1">
        <w:r w:rsidRPr="00F81964">
          <w:t>законом</w:t>
        </w:r>
      </w:hyperlink>
      <w:r w:rsidRPr="00F81964">
        <w:t xml:space="preserve"> </w:t>
      </w:r>
      <w:r w:rsidR="009504FC" w:rsidRPr="00F81964">
        <w:t xml:space="preserve">от 06.10.2003 № 131-ФЗ </w:t>
      </w:r>
      <w:r w:rsidRPr="00F81964">
        <w:t xml:space="preserve">«Об общих принципах организации местного самоуправления в Российской Федерации», руководствуясь </w:t>
      </w:r>
      <w:hyperlink r:id="rId15" w:history="1">
        <w:r w:rsidRPr="00F81964">
          <w:t>статьей 35</w:t>
        </w:r>
      </w:hyperlink>
      <w:r w:rsidRPr="00F81964">
        <w:t xml:space="preserve"> Устава города </w:t>
      </w:r>
      <w:r w:rsidRPr="00F81964">
        <w:rPr>
          <w:szCs w:val="28"/>
        </w:rPr>
        <w:t xml:space="preserve">Новосибирска, Совет депутатов города Новосибирска </w:t>
      </w:r>
      <w:r w:rsidR="007A674B" w:rsidRPr="00F81964">
        <w:rPr>
          <w:szCs w:val="28"/>
        </w:rPr>
        <w:t>РЕШИЛ:</w:t>
      </w:r>
    </w:p>
    <w:p w:rsidR="00293D92" w:rsidRPr="00F81964" w:rsidRDefault="0051381F" w:rsidP="00D21122">
      <w:pPr>
        <w:widowControl/>
        <w:tabs>
          <w:tab w:val="left" w:pos="1134"/>
        </w:tabs>
        <w:autoSpaceDE w:val="0"/>
        <w:autoSpaceDN w:val="0"/>
        <w:adjustRightInd w:val="0"/>
        <w:ind w:firstLine="709"/>
        <w:jc w:val="both"/>
        <w:rPr>
          <w:szCs w:val="28"/>
        </w:rPr>
      </w:pPr>
      <w:r w:rsidRPr="00F81964">
        <w:rPr>
          <w:szCs w:val="28"/>
        </w:rPr>
        <w:t>1. </w:t>
      </w:r>
      <w:r w:rsidR="00293D92" w:rsidRPr="00F81964">
        <w:rPr>
          <w:szCs w:val="28"/>
        </w:rPr>
        <w:t xml:space="preserve">Внести в </w:t>
      </w:r>
      <w:r w:rsidR="00906C97" w:rsidRPr="00F81964">
        <w:rPr>
          <w:szCs w:val="28"/>
        </w:rPr>
        <w:t xml:space="preserve">решение Совета депутатов города Новосибирска от 28.10.2009 № 1443 «О Порядке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 </w:t>
      </w:r>
      <w:r w:rsidR="00293D92" w:rsidRPr="00F81964">
        <w:rPr>
          <w:szCs w:val="28"/>
        </w:rPr>
        <w:t>(в редакции решений Совета депутатов города Новосибирска от 17.02.2010 № 1546, от 23.06.2010 № 96, от 02.02.2011 № 293, от 28.09.2011 № 434, от 27.06.2012 № 655) следующие изменения:</w:t>
      </w:r>
    </w:p>
    <w:p w:rsidR="00D21122" w:rsidRPr="00F81964" w:rsidRDefault="00376AAE" w:rsidP="00D21122">
      <w:pPr>
        <w:widowControl/>
        <w:autoSpaceDE w:val="0"/>
        <w:autoSpaceDN w:val="0"/>
        <w:adjustRightInd w:val="0"/>
        <w:ind w:firstLine="709"/>
        <w:jc w:val="both"/>
        <w:rPr>
          <w:szCs w:val="28"/>
        </w:rPr>
      </w:pPr>
      <w:r w:rsidRPr="00F81964">
        <w:rPr>
          <w:szCs w:val="28"/>
        </w:rPr>
        <w:t>1.1.</w:t>
      </w:r>
      <w:r w:rsidR="00DC7ACB" w:rsidRPr="00F81964">
        <w:rPr>
          <w:szCs w:val="28"/>
        </w:rPr>
        <w:t> </w:t>
      </w:r>
      <w:r w:rsidRPr="00F81964">
        <w:rPr>
          <w:szCs w:val="28"/>
        </w:rPr>
        <w:t xml:space="preserve">В </w:t>
      </w:r>
      <w:hyperlink r:id="rId16" w:history="1">
        <w:r w:rsidRPr="00F81964">
          <w:rPr>
            <w:szCs w:val="28"/>
          </w:rPr>
          <w:t>наименовании</w:t>
        </w:r>
      </w:hyperlink>
      <w:r w:rsidR="00F93BE3" w:rsidRPr="00F81964">
        <w:t xml:space="preserve">, </w:t>
      </w:r>
      <w:hyperlink r:id="rId17" w:history="1">
        <w:r w:rsidRPr="00F81964">
          <w:rPr>
            <w:szCs w:val="28"/>
          </w:rPr>
          <w:t>пункте 1</w:t>
        </w:r>
      </w:hyperlink>
      <w:r w:rsidR="00445311" w:rsidRPr="00F81964">
        <w:rPr>
          <w:szCs w:val="28"/>
        </w:rPr>
        <w:t xml:space="preserve"> слова</w:t>
      </w:r>
      <w:r w:rsidRPr="00F81964">
        <w:rPr>
          <w:szCs w:val="28"/>
        </w:rPr>
        <w:t xml:space="preserve"> </w:t>
      </w:r>
      <w:r w:rsidR="00D21122" w:rsidRPr="00F81964">
        <w:rPr>
          <w:szCs w:val="28"/>
        </w:rPr>
        <w:t>«трудовой пенсии</w:t>
      </w:r>
      <w:r w:rsidR="00B81F0A" w:rsidRPr="00F81964">
        <w:rPr>
          <w:szCs w:val="28"/>
        </w:rPr>
        <w:t xml:space="preserve">» </w:t>
      </w:r>
      <w:r w:rsidR="00D21122" w:rsidRPr="00F81964">
        <w:rPr>
          <w:szCs w:val="28"/>
        </w:rPr>
        <w:t>заменить словами «страховой пенсии</w:t>
      </w:r>
      <w:r w:rsidR="00B81F0A" w:rsidRPr="00F81964">
        <w:rPr>
          <w:szCs w:val="28"/>
        </w:rPr>
        <w:t xml:space="preserve"> по старости (инвалидности)»</w:t>
      </w:r>
      <w:r w:rsidR="00D21122" w:rsidRPr="00F81964">
        <w:rPr>
          <w:szCs w:val="28"/>
        </w:rPr>
        <w:t xml:space="preserve">.  </w:t>
      </w:r>
    </w:p>
    <w:p w:rsidR="00C0383F" w:rsidRPr="00F81964" w:rsidRDefault="00A12A6C" w:rsidP="00D21122">
      <w:pPr>
        <w:widowControl/>
        <w:tabs>
          <w:tab w:val="left" w:pos="1134"/>
        </w:tabs>
        <w:autoSpaceDE w:val="0"/>
        <w:autoSpaceDN w:val="0"/>
        <w:adjustRightInd w:val="0"/>
        <w:ind w:firstLine="709"/>
        <w:jc w:val="both"/>
        <w:rPr>
          <w:szCs w:val="28"/>
        </w:rPr>
      </w:pPr>
      <w:r w:rsidRPr="00F81964">
        <w:rPr>
          <w:szCs w:val="28"/>
        </w:rPr>
        <w:t>1.2</w:t>
      </w:r>
      <w:r w:rsidR="009504FC" w:rsidRPr="00F81964">
        <w:rPr>
          <w:szCs w:val="28"/>
        </w:rPr>
        <w:t>. В приложении</w:t>
      </w:r>
      <w:r w:rsidR="00C0383F" w:rsidRPr="00F81964">
        <w:rPr>
          <w:szCs w:val="28"/>
        </w:rPr>
        <w:t xml:space="preserve">: </w:t>
      </w:r>
    </w:p>
    <w:p w:rsidR="00C0383F" w:rsidRPr="00F81964" w:rsidRDefault="00A12A6C" w:rsidP="00D21122">
      <w:pPr>
        <w:widowControl/>
        <w:tabs>
          <w:tab w:val="left" w:pos="1134"/>
        </w:tabs>
        <w:autoSpaceDE w:val="0"/>
        <w:autoSpaceDN w:val="0"/>
        <w:adjustRightInd w:val="0"/>
        <w:ind w:firstLine="709"/>
        <w:jc w:val="both"/>
        <w:rPr>
          <w:szCs w:val="28"/>
        </w:rPr>
      </w:pPr>
      <w:r w:rsidRPr="00F81964">
        <w:rPr>
          <w:szCs w:val="28"/>
        </w:rPr>
        <w:t>1.2.1.</w:t>
      </w:r>
      <w:r w:rsidR="00DC7ACB" w:rsidRPr="00F81964">
        <w:rPr>
          <w:szCs w:val="28"/>
        </w:rPr>
        <w:t> </w:t>
      </w:r>
      <w:r w:rsidRPr="00F81964">
        <w:rPr>
          <w:szCs w:val="28"/>
        </w:rPr>
        <w:t xml:space="preserve">В </w:t>
      </w:r>
      <w:hyperlink r:id="rId18" w:history="1">
        <w:r w:rsidRPr="00F81964">
          <w:rPr>
            <w:szCs w:val="28"/>
          </w:rPr>
          <w:t>наименовании</w:t>
        </w:r>
      </w:hyperlink>
      <w:r w:rsidR="00B81F0A" w:rsidRPr="00F81964">
        <w:t>, разделе 1, наименовании раздела 2</w:t>
      </w:r>
      <w:r w:rsidR="00C0383F" w:rsidRPr="00F81964">
        <w:t xml:space="preserve"> слова </w:t>
      </w:r>
      <w:r w:rsidR="00C0383F" w:rsidRPr="00F81964">
        <w:rPr>
          <w:szCs w:val="28"/>
        </w:rPr>
        <w:t>«трудовой пенсии</w:t>
      </w:r>
      <w:r w:rsidR="00B81F0A" w:rsidRPr="00F81964">
        <w:rPr>
          <w:szCs w:val="28"/>
        </w:rPr>
        <w:t xml:space="preserve">» </w:t>
      </w:r>
      <w:r w:rsidR="00C0383F" w:rsidRPr="00F81964">
        <w:rPr>
          <w:szCs w:val="28"/>
        </w:rPr>
        <w:t>заменить словами «страховой пенсии</w:t>
      </w:r>
      <w:r w:rsidR="00B81F0A" w:rsidRPr="00F81964">
        <w:rPr>
          <w:szCs w:val="28"/>
        </w:rPr>
        <w:t xml:space="preserve"> по старости (инвалидности)».</w:t>
      </w:r>
    </w:p>
    <w:p w:rsidR="00BD4B26" w:rsidRPr="00F81964" w:rsidRDefault="00C0383F" w:rsidP="00D21122">
      <w:pPr>
        <w:widowControl/>
        <w:tabs>
          <w:tab w:val="left" w:pos="1134"/>
        </w:tabs>
        <w:autoSpaceDE w:val="0"/>
        <w:autoSpaceDN w:val="0"/>
        <w:adjustRightInd w:val="0"/>
        <w:ind w:firstLine="709"/>
        <w:jc w:val="both"/>
        <w:rPr>
          <w:szCs w:val="28"/>
        </w:rPr>
      </w:pPr>
      <w:r w:rsidRPr="00F81964">
        <w:rPr>
          <w:szCs w:val="28"/>
        </w:rPr>
        <w:t>1.2.2.</w:t>
      </w:r>
      <w:r w:rsidR="00B81F0A" w:rsidRPr="00F81964">
        <w:rPr>
          <w:szCs w:val="28"/>
        </w:rPr>
        <w:t> </w:t>
      </w:r>
      <w:r w:rsidR="00E92A0E" w:rsidRPr="00F81964">
        <w:rPr>
          <w:szCs w:val="28"/>
        </w:rPr>
        <w:t xml:space="preserve">Пункты 2.1 – 2.3 </w:t>
      </w:r>
      <w:r w:rsidR="00BD4B26" w:rsidRPr="00F81964">
        <w:rPr>
          <w:szCs w:val="28"/>
        </w:rPr>
        <w:t>изложить в следующей редакции:</w:t>
      </w:r>
    </w:p>
    <w:p w:rsidR="00BD4B26" w:rsidRPr="00F81964" w:rsidRDefault="00BD4B26" w:rsidP="00D21122">
      <w:pPr>
        <w:pStyle w:val="ConsNormal"/>
        <w:widowControl/>
        <w:tabs>
          <w:tab w:val="left" w:pos="1134"/>
        </w:tabs>
        <w:ind w:firstLine="709"/>
        <w:jc w:val="both"/>
        <w:rPr>
          <w:rFonts w:ascii="Times New Roman" w:hAnsi="Times New Roman"/>
          <w:bCs/>
          <w:sz w:val="28"/>
          <w:szCs w:val="28"/>
        </w:rPr>
      </w:pPr>
      <w:r w:rsidRPr="00F81964">
        <w:rPr>
          <w:rFonts w:ascii="Times New Roman" w:hAnsi="Times New Roman"/>
          <w:sz w:val="28"/>
          <w:szCs w:val="28"/>
        </w:rPr>
        <w:t>«2.1.</w:t>
      </w:r>
      <w:r w:rsidR="00DC7ACB" w:rsidRPr="00F81964">
        <w:rPr>
          <w:rFonts w:ascii="Times New Roman" w:hAnsi="Times New Roman"/>
          <w:sz w:val="28"/>
          <w:szCs w:val="28"/>
        </w:rPr>
        <w:t> </w:t>
      </w:r>
      <w:r w:rsidRPr="00F81964">
        <w:rPr>
          <w:rFonts w:ascii="Times New Roman" w:hAnsi="Times New Roman"/>
          <w:sz w:val="28"/>
          <w:szCs w:val="28"/>
        </w:rPr>
        <w:t xml:space="preserve">Ежемесячная доплата </w:t>
      </w:r>
      <w:r w:rsidR="00F93BE3" w:rsidRPr="00F81964">
        <w:rPr>
          <w:rFonts w:ascii="Times New Roman" w:hAnsi="Times New Roman"/>
          <w:sz w:val="28"/>
          <w:szCs w:val="28"/>
        </w:rPr>
        <w:t xml:space="preserve">к страховой пенсии по старости (инвалидности) (далее – ежемесячная доплата) </w:t>
      </w:r>
      <w:r w:rsidRPr="00F81964">
        <w:rPr>
          <w:rFonts w:ascii="Times New Roman" w:hAnsi="Times New Roman"/>
          <w:bCs/>
          <w:sz w:val="28"/>
          <w:szCs w:val="28"/>
        </w:rPr>
        <w:t xml:space="preserve">устанавливается лицам, замещавшим муниципальные должности после 01.01.2008 не менее трех лет, получавшим </w:t>
      </w:r>
      <w:r w:rsidR="00DF40DB" w:rsidRPr="00F81964">
        <w:rPr>
          <w:rFonts w:ascii="Times New Roman" w:hAnsi="Times New Roman"/>
          <w:bCs/>
          <w:sz w:val="28"/>
          <w:szCs w:val="28"/>
        </w:rPr>
        <w:t xml:space="preserve">месячное </w:t>
      </w:r>
      <w:r w:rsidRPr="00F81964">
        <w:rPr>
          <w:rFonts w:ascii="Times New Roman" w:hAnsi="Times New Roman"/>
          <w:bCs/>
          <w:sz w:val="28"/>
          <w:szCs w:val="28"/>
        </w:rPr>
        <w:t>денежное содержание (вознаграждение)</w:t>
      </w:r>
      <w:r w:rsidR="00117CF2" w:rsidRPr="00F81964">
        <w:rPr>
          <w:rFonts w:ascii="Times New Roman" w:hAnsi="Times New Roman"/>
          <w:bCs/>
          <w:sz w:val="28"/>
          <w:szCs w:val="28"/>
        </w:rPr>
        <w:t xml:space="preserve"> за счет средств бюджета города Новосибирска,</w:t>
      </w:r>
      <w:r w:rsidRPr="00F81964">
        <w:rPr>
          <w:rFonts w:ascii="Times New Roman" w:hAnsi="Times New Roman"/>
          <w:bCs/>
          <w:sz w:val="28"/>
          <w:szCs w:val="28"/>
        </w:rPr>
        <w:t xml:space="preserve"> и освобожденным от </w:t>
      </w:r>
      <w:r w:rsidR="00DF40DB" w:rsidRPr="00F81964">
        <w:rPr>
          <w:rFonts w:ascii="Times New Roman" w:hAnsi="Times New Roman"/>
          <w:bCs/>
          <w:sz w:val="28"/>
          <w:szCs w:val="28"/>
        </w:rPr>
        <w:t>муниципальных</w:t>
      </w:r>
      <w:r w:rsidRPr="00F81964">
        <w:rPr>
          <w:rFonts w:ascii="Times New Roman" w:hAnsi="Times New Roman"/>
          <w:bCs/>
          <w:sz w:val="28"/>
          <w:szCs w:val="28"/>
        </w:rPr>
        <w:t xml:space="preserve"> должностей в связи с </w:t>
      </w:r>
      <w:r w:rsidRPr="00F81964">
        <w:rPr>
          <w:rFonts w:ascii="Times New Roman" w:hAnsi="Times New Roman"/>
          <w:bCs/>
          <w:sz w:val="28"/>
          <w:szCs w:val="28"/>
        </w:rPr>
        <w:lastRenderedPageBreak/>
        <w:t xml:space="preserve">прекращением полномочий (в том числе досрочно), за исключением случаев прекращения полномочий, связанных с виновными действиями. </w:t>
      </w:r>
    </w:p>
    <w:p w:rsidR="00BD4B26" w:rsidRPr="00F81964" w:rsidRDefault="00BD4B26" w:rsidP="00D21122">
      <w:pPr>
        <w:pStyle w:val="ConsNormal"/>
        <w:widowControl/>
        <w:tabs>
          <w:tab w:val="left" w:pos="1134"/>
        </w:tabs>
        <w:ind w:firstLine="709"/>
        <w:jc w:val="both"/>
        <w:rPr>
          <w:rFonts w:ascii="Times New Roman" w:hAnsi="Times New Roman"/>
          <w:bCs/>
          <w:sz w:val="28"/>
          <w:szCs w:val="28"/>
        </w:rPr>
      </w:pPr>
      <w:r w:rsidRPr="00F81964">
        <w:rPr>
          <w:rFonts w:ascii="Times New Roman" w:hAnsi="Times New Roman"/>
          <w:bCs/>
          <w:sz w:val="28"/>
          <w:szCs w:val="28"/>
        </w:rPr>
        <w:t>Ежемесячная доплата уст</w:t>
      </w:r>
      <w:r w:rsidR="00E92A0E" w:rsidRPr="00F81964">
        <w:rPr>
          <w:rFonts w:ascii="Times New Roman" w:hAnsi="Times New Roman"/>
          <w:bCs/>
          <w:sz w:val="28"/>
          <w:szCs w:val="28"/>
        </w:rPr>
        <w:t>анавливается к страховой пенсии</w:t>
      </w:r>
      <w:r w:rsidR="00B81F0A" w:rsidRPr="00F81964">
        <w:rPr>
          <w:rFonts w:ascii="Times New Roman" w:hAnsi="Times New Roman"/>
          <w:bCs/>
          <w:sz w:val="28"/>
          <w:szCs w:val="28"/>
        </w:rPr>
        <w:t xml:space="preserve"> по старости (инвалидности)</w:t>
      </w:r>
      <w:r w:rsidRPr="00F81964">
        <w:rPr>
          <w:rFonts w:ascii="Times New Roman" w:hAnsi="Times New Roman"/>
          <w:bCs/>
          <w:sz w:val="28"/>
          <w:szCs w:val="28"/>
        </w:rPr>
        <w:t>, назначенной в соответствии с Ф</w:t>
      </w:r>
      <w:r w:rsidR="00231984" w:rsidRPr="00F81964">
        <w:rPr>
          <w:rFonts w:ascii="Times New Roman" w:hAnsi="Times New Roman"/>
          <w:bCs/>
          <w:sz w:val="28"/>
          <w:szCs w:val="28"/>
        </w:rPr>
        <w:t xml:space="preserve">едеральным законом </w:t>
      </w:r>
      <w:r w:rsidR="00F93BE3" w:rsidRPr="00F81964">
        <w:rPr>
          <w:rFonts w:ascii="Times New Roman" w:hAnsi="Times New Roman"/>
          <w:bCs/>
          <w:sz w:val="28"/>
          <w:szCs w:val="28"/>
        </w:rPr>
        <w:t>от  28.12.</w:t>
      </w:r>
      <w:r w:rsidR="00231984" w:rsidRPr="00F81964">
        <w:rPr>
          <w:rFonts w:ascii="Times New Roman" w:hAnsi="Times New Roman"/>
          <w:bCs/>
          <w:sz w:val="28"/>
          <w:szCs w:val="28"/>
        </w:rPr>
        <w:t xml:space="preserve">2013 </w:t>
      </w:r>
      <w:r w:rsidRPr="00F81964">
        <w:rPr>
          <w:rFonts w:ascii="Times New Roman" w:hAnsi="Times New Roman"/>
          <w:bCs/>
          <w:sz w:val="28"/>
          <w:szCs w:val="28"/>
        </w:rPr>
        <w:t>№ 400-ФЗ «О страховых пенсиях» (далее – Федеральный закон «О страховых пенсиях»), либо к страховой пенсии</w:t>
      </w:r>
      <w:r w:rsidR="00B81F0A" w:rsidRPr="00F81964">
        <w:rPr>
          <w:rFonts w:ascii="Times New Roman" w:hAnsi="Times New Roman"/>
          <w:bCs/>
          <w:sz w:val="28"/>
          <w:szCs w:val="28"/>
        </w:rPr>
        <w:t xml:space="preserve"> по старости</w:t>
      </w:r>
      <w:r w:rsidRPr="00F81964">
        <w:rPr>
          <w:rFonts w:ascii="Times New Roman" w:hAnsi="Times New Roman"/>
          <w:bCs/>
          <w:sz w:val="28"/>
          <w:szCs w:val="28"/>
        </w:rPr>
        <w:t>, досрочно назначенной в соответствии с Законом Ро</w:t>
      </w:r>
      <w:r w:rsidR="00231984" w:rsidRPr="00F81964">
        <w:rPr>
          <w:rFonts w:ascii="Times New Roman" w:hAnsi="Times New Roman"/>
          <w:bCs/>
          <w:sz w:val="28"/>
          <w:szCs w:val="28"/>
        </w:rPr>
        <w:t>ссийской Федерации от 19.04.</w:t>
      </w:r>
      <w:r w:rsidRPr="00F81964">
        <w:rPr>
          <w:rFonts w:ascii="Times New Roman" w:hAnsi="Times New Roman"/>
          <w:bCs/>
          <w:sz w:val="28"/>
          <w:szCs w:val="28"/>
        </w:rPr>
        <w:t>91 № 1032-1 «О занятости населения в Российской Федерации» (далее – Закон Российской Федерации «О занятости населения в Российской Федерации).</w:t>
      </w:r>
    </w:p>
    <w:p w:rsidR="00E92A0E" w:rsidRPr="00F81964" w:rsidRDefault="00E4654C" w:rsidP="00D21122">
      <w:pPr>
        <w:pStyle w:val="ConsNormal"/>
        <w:widowControl/>
        <w:ind w:firstLine="709"/>
        <w:jc w:val="both"/>
        <w:rPr>
          <w:rFonts w:ascii="Times New Roman" w:hAnsi="Times New Roman"/>
          <w:sz w:val="28"/>
          <w:szCs w:val="28"/>
        </w:rPr>
      </w:pPr>
      <w:r w:rsidRPr="00F81964">
        <w:rPr>
          <w:rFonts w:ascii="Times New Roman" w:hAnsi="Times New Roman"/>
          <w:bCs/>
          <w:sz w:val="28"/>
          <w:szCs w:val="28"/>
        </w:rPr>
        <w:t>2.2.</w:t>
      </w:r>
      <w:r w:rsidR="00DC7ACB" w:rsidRPr="00F81964">
        <w:rPr>
          <w:rFonts w:ascii="Times New Roman" w:hAnsi="Times New Roman"/>
          <w:bCs/>
          <w:sz w:val="28"/>
          <w:szCs w:val="28"/>
        </w:rPr>
        <w:t> </w:t>
      </w:r>
      <w:r w:rsidRPr="00F81964">
        <w:rPr>
          <w:rFonts w:ascii="Times New Roman" w:hAnsi="Times New Roman"/>
          <w:sz w:val="28"/>
          <w:szCs w:val="28"/>
        </w:rPr>
        <w:t xml:space="preserve">Ежемесячная доплата лицам, </w:t>
      </w:r>
      <w:r w:rsidRPr="00F81964">
        <w:rPr>
          <w:rFonts w:ascii="Times New Roman" w:hAnsi="Times New Roman"/>
          <w:bCs/>
          <w:sz w:val="28"/>
          <w:szCs w:val="28"/>
        </w:rPr>
        <w:t>замещавшим муниципальные должности</w:t>
      </w:r>
      <w:r w:rsidRPr="00F81964">
        <w:rPr>
          <w:rFonts w:ascii="Times New Roman" w:hAnsi="Times New Roman"/>
          <w:sz w:val="28"/>
          <w:szCs w:val="28"/>
        </w:rPr>
        <w:t xml:space="preserve">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муниципальной должности с учетом районного коэффициента, за вычетом </w:t>
      </w:r>
      <w:r w:rsidR="00B14CD1">
        <w:rPr>
          <w:rFonts w:ascii="Times New Roman" w:hAnsi="Times New Roman"/>
          <w:sz w:val="28"/>
          <w:szCs w:val="28"/>
        </w:rPr>
        <w:t xml:space="preserve">размера </w:t>
      </w:r>
      <w:r w:rsidRPr="00F81964">
        <w:rPr>
          <w:rFonts w:ascii="Times New Roman" w:hAnsi="Times New Roman"/>
          <w:sz w:val="28"/>
          <w:szCs w:val="28"/>
        </w:rPr>
        <w:t>фиксированной выплаты к</w:t>
      </w:r>
      <w:r w:rsidR="00F93BE3" w:rsidRPr="00F81964">
        <w:rPr>
          <w:rFonts w:ascii="Times New Roman" w:hAnsi="Times New Roman"/>
          <w:sz w:val="28"/>
          <w:szCs w:val="28"/>
        </w:rPr>
        <w:t xml:space="preserve"> установленной им </w:t>
      </w:r>
      <w:r w:rsidRPr="00F81964">
        <w:rPr>
          <w:rFonts w:ascii="Times New Roman" w:hAnsi="Times New Roman"/>
          <w:sz w:val="28"/>
          <w:szCs w:val="28"/>
        </w:rPr>
        <w:t>страховой пенсии</w:t>
      </w:r>
      <w:r w:rsidR="00801468" w:rsidRPr="00F81964">
        <w:rPr>
          <w:rFonts w:ascii="Times New Roman" w:hAnsi="Times New Roman"/>
          <w:sz w:val="28"/>
          <w:szCs w:val="28"/>
        </w:rPr>
        <w:t xml:space="preserve"> по старости (инвалидности)</w:t>
      </w:r>
      <w:r w:rsidR="00E92A0E" w:rsidRPr="00F81964">
        <w:rPr>
          <w:rFonts w:ascii="Times New Roman" w:hAnsi="Times New Roman"/>
          <w:sz w:val="28"/>
          <w:szCs w:val="28"/>
        </w:rPr>
        <w:t>.</w:t>
      </w:r>
    </w:p>
    <w:p w:rsidR="00E92A0E" w:rsidRPr="00F81964" w:rsidRDefault="00E92A0E" w:rsidP="00E92A0E">
      <w:pPr>
        <w:widowControl/>
        <w:autoSpaceDE w:val="0"/>
        <w:autoSpaceDN w:val="0"/>
        <w:adjustRightInd w:val="0"/>
        <w:ind w:firstLine="709"/>
        <w:jc w:val="both"/>
        <w:rPr>
          <w:szCs w:val="28"/>
        </w:rPr>
      </w:pPr>
      <w:r w:rsidRPr="00F81964">
        <w:rPr>
          <w:szCs w:val="28"/>
        </w:rPr>
        <w:t xml:space="preserve">2.3. Срок замещения муниципальных должностей устанавливается решением комиссии по установлению </w:t>
      </w:r>
      <w:r w:rsidR="003434A6" w:rsidRPr="00F81964">
        <w:rPr>
          <w:szCs w:val="28"/>
        </w:rPr>
        <w:t>такого срока</w:t>
      </w:r>
      <w:r w:rsidRPr="00F81964">
        <w:rPr>
          <w:szCs w:val="28"/>
        </w:rPr>
        <w:t xml:space="preserve"> лицам, замещавшим муниципальные должности (далее </w:t>
      </w:r>
      <w:r w:rsidR="003434A6" w:rsidRPr="00F81964">
        <w:rPr>
          <w:szCs w:val="28"/>
        </w:rPr>
        <w:t>–</w:t>
      </w:r>
      <w:r w:rsidRPr="00F81964">
        <w:rPr>
          <w:szCs w:val="28"/>
        </w:rPr>
        <w:t xml:space="preserve"> комиссия).</w:t>
      </w:r>
      <w:r w:rsidR="003434A6" w:rsidRPr="00F81964">
        <w:rPr>
          <w:szCs w:val="28"/>
        </w:rPr>
        <w:t>».</w:t>
      </w:r>
    </w:p>
    <w:p w:rsidR="00203A34" w:rsidRPr="00F81964" w:rsidRDefault="003434A6" w:rsidP="003434A6">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801468" w:rsidRPr="00F81964">
        <w:rPr>
          <w:rFonts w:ascii="Times New Roman" w:hAnsi="Times New Roman"/>
          <w:sz w:val="28"/>
          <w:szCs w:val="28"/>
        </w:rPr>
        <w:t>3</w:t>
      </w:r>
      <w:r w:rsidRPr="00F81964">
        <w:rPr>
          <w:rFonts w:ascii="Times New Roman" w:hAnsi="Times New Roman"/>
          <w:sz w:val="28"/>
          <w:szCs w:val="28"/>
        </w:rPr>
        <w:t xml:space="preserve">. Абзацы второй – четвертый пункта </w:t>
      </w:r>
      <w:r w:rsidR="00203A34" w:rsidRPr="00F81964">
        <w:rPr>
          <w:rFonts w:ascii="Times New Roman" w:hAnsi="Times New Roman"/>
          <w:sz w:val="28"/>
          <w:szCs w:val="28"/>
        </w:rPr>
        <w:t xml:space="preserve">2.4 </w:t>
      </w:r>
      <w:r w:rsidRPr="00F81964">
        <w:rPr>
          <w:rFonts w:ascii="Times New Roman" w:hAnsi="Times New Roman"/>
          <w:sz w:val="28"/>
          <w:szCs w:val="28"/>
        </w:rPr>
        <w:t xml:space="preserve">признать утратившими силу. </w:t>
      </w:r>
    </w:p>
    <w:p w:rsidR="00F93BE3" w:rsidRPr="00F81964" w:rsidRDefault="003434A6" w:rsidP="003434A6">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801468" w:rsidRPr="00F81964">
        <w:rPr>
          <w:rFonts w:ascii="Times New Roman" w:hAnsi="Times New Roman"/>
          <w:sz w:val="28"/>
          <w:szCs w:val="28"/>
        </w:rPr>
        <w:t>4</w:t>
      </w:r>
      <w:r w:rsidR="00F93BE3" w:rsidRPr="00F81964">
        <w:rPr>
          <w:rFonts w:ascii="Times New Roman" w:hAnsi="Times New Roman"/>
          <w:sz w:val="28"/>
          <w:szCs w:val="28"/>
        </w:rPr>
        <w:t>. В пункте</w:t>
      </w:r>
      <w:r w:rsidRPr="00F81964">
        <w:rPr>
          <w:rFonts w:ascii="Times New Roman" w:hAnsi="Times New Roman"/>
          <w:sz w:val="28"/>
          <w:szCs w:val="28"/>
        </w:rPr>
        <w:t xml:space="preserve"> 2.5</w:t>
      </w:r>
      <w:r w:rsidR="00F93BE3" w:rsidRPr="00F81964">
        <w:rPr>
          <w:rFonts w:ascii="Times New Roman" w:hAnsi="Times New Roman"/>
          <w:sz w:val="28"/>
          <w:szCs w:val="28"/>
        </w:rPr>
        <w:t xml:space="preserve"> слова «стажа муниципальной службы» заменить словами «срока замещения муниципальных должностей». </w:t>
      </w:r>
    </w:p>
    <w:p w:rsidR="003434A6" w:rsidRPr="00F81964" w:rsidRDefault="00B14CD1" w:rsidP="003434A6">
      <w:pPr>
        <w:pStyle w:val="ConsNormal"/>
        <w:widowControl/>
        <w:ind w:firstLine="709"/>
        <w:jc w:val="both"/>
        <w:rPr>
          <w:rFonts w:ascii="Times New Roman" w:hAnsi="Times New Roman"/>
          <w:sz w:val="28"/>
          <w:szCs w:val="28"/>
        </w:rPr>
      </w:pPr>
      <w:r>
        <w:rPr>
          <w:rFonts w:ascii="Times New Roman" w:hAnsi="Times New Roman"/>
          <w:sz w:val="28"/>
          <w:szCs w:val="28"/>
        </w:rPr>
        <w:t>1.2.5. В пункте 2.6 слова</w:t>
      </w:r>
      <w:r w:rsidR="00F93BE3" w:rsidRPr="00F81964">
        <w:rPr>
          <w:rFonts w:ascii="Times New Roman" w:hAnsi="Times New Roman"/>
          <w:sz w:val="28"/>
          <w:szCs w:val="28"/>
        </w:rPr>
        <w:t xml:space="preserve"> «</w:t>
      </w:r>
      <w:r>
        <w:rPr>
          <w:rFonts w:ascii="Times New Roman" w:hAnsi="Times New Roman"/>
          <w:sz w:val="28"/>
          <w:szCs w:val="28"/>
        </w:rPr>
        <w:t xml:space="preserve">службы </w:t>
      </w:r>
      <w:r w:rsidR="00F93BE3" w:rsidRPr="00F81964">
        <w:rPr>
          <w:rFonts w:ascii="Times New Roman" w:hAnsi="Times New Roman"/>
          <w:sz w:val="28"/>
          <w:szCs w:val="28"/>
        </w:rPr>
        <w:t xml:space="preserve">(работы)» исключить, слова </w:t>
      </w:r>
      <w:r w:rsidR="003434A6" w:rsidRPr="00F81964">
        <w:rPr>
          <w:rFonts w:ascii="Times New Roman" w:hAnsi="Times New Roman"/>
          <w:sz w:val="28"/>
          <w:szCs w:val="28"/>
        </w:rPr>
        <w:t xml:space="preserve">«стаж муниципальной службы» </w:t>
      </w:r>
      <w:r w:rsidR="00F93BE3" w:rsidRPr="00F81964">
        <w:rPr>
          <w:rFonts w:ascii="Times New Roman" w:hAnsi="Times New Roman"/>
          <w:sz w:val="28"/>
          <w:szCs w:val="28"/>
        </w:rPr>
        <w:t>з</w:t>
      </w:r>
      <w:r w:rsidR="003434A6" w:rsidRPr="00F81964">
        <w:rPr>
          <w:rFonts w:ascii="Times New Roman" w:hAnsi="Times New Roman"/>
          <w:sz w:val="28"/>
          <w:szCs w:val="28"/>
        </w:rPr>
        <w:t xml:space="preserve">аменить словами </w:t>
      </w:r>
      <w:r w:rsidR="00F93BE3" w:rsidRPr="00F81964">
        <w:rPr>
          <w:rFonts w:ascii="Times New Roman" w:hAnsi="Times New Roman"/>
          <w:sz w:val="28"/>
          <w:szCs w:val="28"/>
        </w:rPr>
        <w:t>«срок</w:t>
      </w:r>
      <w:r w:rsidR="0034449F" w:rsidRPr="00F81964">
        <w:rPr>
          <w:rFonts w:ascii="Times New Roman" w:hAnsi="Times New Roman"/>
          <w:sz w:val="28"/>
          <w:szCs w:val="28"/>
        </w:rPr>
        <w:t xml:space="preserve"> замещения муниципальных долж</w:t>
      </w:r>
      <w:r w:rsidR="00F93BE3" w:rsidRPr="00F81964">
        <w:rPr>
          <w:rFonts w:ascii="Times New Roman" w:hAnsi="Times New Roman"/>
          <w:sz w:val="28"/>
          <w:szCs w:val="28"/>
        </w:rPr>
        <w:t>ностей»</w:t>
      </w:r>
      <w:r w:rsidR="0034449F" w:rsidRPr="00F81964">
        <w:rPr>
          <w:rFonts w:ascii="Times New Roman" w:hAnsi="Times New Roman"/>
          <w:sz w:val="28"/>
          <w:szCs w:val="28"/>
        </w:rPr>
        <w:t xml:space="preserve">. </w:t>
      </w:r>
    </w:p>
    <w:p w:rsidR="00C30AF3" w:rsidRPr="00F81964" w:rsidRDefault="0034449F" w:rsidP="0034449F">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F93BE3" w:rsidRPr="00F81964">
        <w:rPr>
          <w:rFonts w:ascii="Times New Roman" w:hAnsi="Times New Roman"/>
          <w:sz w:val="28"/>
          <w:szCs w:val="28"/>
        </w:rPr>
        <w:t>6</w:t>
      </w:r>
      <w:r w:rsidRPr="00F81964">
        <w:rPr>
          <w:rFonts w:ascii="Times New Roman" w:hAnsi="Times New Roman"/>
          <w:sz w:val="28"/>
          <w:szCs w:val="28"/>
        </w:rPr>
        <w:t>. </w:t>
      </w:r>
      <w:r w:rsidR="00C30AF3" w:rsidRPr="00F81964">
        <w:rPr>
          <w:rFonts w:ascii="Times New Roman" w:hAnsi="Times New Roman"/>
          <w:sz w:val="28"/>
          <w:szCs w:val="28"/>
        </w:rPr>
        <w:t>Пункт 2.7 изложить в следующей редакции:</w:t>
      </w:r>
    </w:p>
    <w:p w:rsidR="00C30AF3" w:rsidRPr="00F81964" w:rsidRDefault="00C30AF3" w:rsidP="00D21122">
      <w:pPr>
        <w:widowControl/>
        <w:autoSpaceDE w:val="0"/>
        <w:autoSpaceDN w:val="0"/>
        <w:adjustRightInd w:val="0"/>
        <w:ind w:firstLine="709"/>
        <w:jc w:val="both"/>
        <w:rPr>
          <w:szCs w:val="28"/>
        </w:rPr>
      </w:pPr>
      <w:r w:rsidRPr="00F81964">
        <w:rPr>
          <w:szCs w:val="28"/>
        </w:rPr>
        <w:t>«2.7. </w:t>
      </w:r>
      <w:r w:rsidR="00886E8C" w:rsidRPr="00F81964">
        <w:rPr>
          <w:szCs w:val="28"/>
        </w:rPr>
        <w:t>При определении размера ежемесячной доплаты не учитываются суммы повышений фиксирова</w:t>
      </w:r>
      <w:r w:rsidR="0034449F" w:rsidRPr="00F81964">
        <w:rPr>
          <w:szCs w:val="28"/>
        </w:rPr>
        <w:t>нной выплаты к страховой пенсии</w:t>
      </w:r>
      <w:r w:rsidR="00801468" w:rsidRPr="00F81964">
        <w:rPr>
          <w:szCs w:val="28"/>
        </w:rPr>
        <w:t xml:space="preserve"> по старости (инвалидности)</w:t>
      </w:r>
      <w:r w:rsidR="00886E8C" w:rsidRPr="00F81964">
        <w:rPr>
          <w:szCs w:val="28"/>
        </w:rPr>
        <w:t>, приходящиеся на нетрудоспособных членов семьи, в связи с достижением возраста 80 лет или наличием инвалидности I группы.</w:t>
      </w:r>
    </w:p>
    <w:p w:rsidR="00886E8C" w:rsidRPr="00F81964" w:rsidRDefault="009F5820" w:rsidP="00D21122">
      <w:pPr>
        <w:widowControl/>
        <w:autoSpaceDE w:val="0"/>
        <w:autoSpaceDN w:val="0"/>
        <w:adjustRightInd w:val="0"/>
        <w:ind w:firstLine="709"/>
        <w:jc w:val="both"/>
        <w:rPr>
          <w:szCs w:val="28"/>
        </w:rPr>
      </w:pPr>
      <w:r w:rsidRPr="00F81964">
        <w:rPr>
          <w:szCs w:val="28"/>
        </w:rPr>
        <w:t xml:space="preserve">Для исчисления </w:t>
      </w:r>
      <w:r w:rsidR="009504FC" w:rsidRPr="00F81964">
        <w:rPr>
          <w:szCs w:val="28"/>
        </w:rPr>
        <w:t xml:space="preserve">размера </w:t>
      </w:r>
      <w:r w:rsidRPr="00F81964">
        <w:rPr>
          <w:szCs w:val="28"/>
        </w:rPr>
        <w:t>е</w:t>
      </w:r>
      <w:r w:rsidR="00117CF2" w:rsidRPr="00F81964">
        <w:rPr>
          <w:szCs w:val="28"/>
        </w:rPr>
        <w:t>жемесячной доплаты</w:t>
      </w:r>
      <w:r w:rsidRPr="00F81964">
        <w:rPr>
          <w:szCs w:val="28"/>
        </w:rPr>
        <w:t xml:space="preserve"> лицам, замещавшим муниципальные должности,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51381F" w:rsidRPr="00F81964" w:rsidRDefault="009F5820"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w:t>
      </w:r>
      <w:r w:rsidR="00801468" w:rsidRPr="00F81964">
        <w:rPr>
          <w:rFonts w:ascii="Times New Roman" w:hAnsi="Times New Roman"/>
          <w:sz w:val="28"/>
          <w:szCs w:val="28"/>
        </w:rPr>
        <w:t xml:space="preserve"> (инвалидности)</w:t>
      </w:r>
      <w:r w:rsidRPr="00F81964">
        <w:rPr>
          <w:rFonts w:ascii="Times New Roman" w:hAnsi="Times New Roman"/>
          <w:sz w:val="28"/>
          <w:szCs w:val="28"/>
        </w:rPr>
        <w:t xml:space="preserve"> </w:t>
      </w:r>
      <w:r w:rsidRPr="00F81964">
        <w:rPr>
          <w:rFonts w:ascii="Times New Roman" w:hAnsi="Times New Roman"/>
          <w:bCs/>
          <w:sz w:val="28"/>
          <w:szCs w:val="28"/>
        </w:rPr>
        <w:t xml:space="preserve">(за исключением </w:t>
      </w:r>
      <w:r w:rsidR="00394CF3" w:rsidRPr="00F81964">
        <w:rPr>
          <w:rFonts w:ascii="Times New Roman" w:hAnsi="Times New Roman"/>
          <w:bCs/>
          <w:sz w:val="28"/>
          <w:szCs w:val="28"/>
        </w:rPr>
        <w:t xml:space="preserve">размера </w:t>
      </w:r>
      <w:r w:rsidRPr="00F81964">
        <w:rPr>
          <w:rFonts w:ascii="Times New Roman" w:hAnsi="Times New Roman"/>
          <w:bCs/>
          <w:sz w:val="28"/>
          <w:szCs w:val="28"/>
        </w:rPr>
        <w:t>фиксированной выплаты к страховой пенсии по инвалидности инвалидам III группы)</w:t>
      </w:r>
      <w:r w:rsidRPr="00F81964">
        <w:rPr>
          <w:rFonts w:ascii="Times New Roman" w:hAnsi="Times New Roman"/>
          <w:sz w:val="28"/>
          <w:szCs w:val="28"/>
        </w:rPr>
        <w:t>, с учетом районного коэффициента.».</w:t>
      </w:r>
    </w:p>
    <w:p w:rsidR="009F5820" w:rsidRPr="00F81964" w:rsidRDefault="0034449F"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F93BE3" w:rsidRPr="00F81964">
        <w:rPr>
          <w:rFonts w:ascii="Times New Roman" w:hAnsi="Times New Roman"/>
          <w:sz w:val="28"/>
          <w:szCs w:val="28"/>
        </w:rPr>
        <w:t>7</w:t>
      </w:r>
      <w:r w:rsidR="00F66FD9" w:rsidRPr="00F81964">
        <w:rPr>
          <w:rFonts w:ascii="Times New Roman" w:hAnsi="Times New Roman"/>
          <w:sz w:val="28"/>
          <w:szCs w:val="28"/>
        </w:rPr>
        <w:t>.</w:t>
      </w:r>
      <w:r w:rsidRPr="00F81964">
        <w:rPr>
          <w:rFonts w:ascii="Times New Roman" w:hAnsi="Times New Roman"/>
          <w:sz w:val="28"/>
          <w:szCs w:val="28"/>
        </w:rPr>
        <w:t> </w:t>
      </w:r>
      <w:r w:rsidR="009F5820" w:rsidRPr="00F81964">
        <w:rPr>
          <w:rFonts w:ascii="Times New Roman" w:hAnsi="Times New Roman"/>
          <w:sz w:val="28"/>
          <w:szCs w:val="28"/>
        </w:rPr>
        <w:t>Дополнить пунктом 2.8 следующего содержания:</w:t>
      </w:r>
    </w:p>
    <w:p w:rsidR="00CE4DEE" w:rsidRPr="00F81964" w:rsidRDefault="009F5820"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«2.8.</w:t>
      </w:r>
      <w:r w:rsidR="00DC7ACB" w:rsidRPr="00F81964">
        <w:rPr>
          <w:rFonts w:ascii="Times New Roman" w:hAnsi="Times New Roman"/>
          <w:sz w:val="28"/>
          <w:szCs w:val="28"/>
        </w:rPr>
        <w:t> </w:t>
      </w:r>
      <w:r w:rsidR="00CE4DEE" w:rsidRPr="00F81964">
        <w:rPr>
          <w:rFonts w:ascii="Times New Roman" w:hAnsi="Times New Roman"/>
          <w:sz w:val="28"/>
          <w:szCs w:val="28"/>
        </w:rPr>
        <w:t>Лицам, замещавшим муниципальные должности, одновременно имеющим право на е</w:t>
      </w:r>
      <w:r w:rsidR="009504FC" w:rsidRPr="00F81964">
        <w:rPr>
          <w:rFonts w:ascii="Times New Roman" w:hAnsi="Times New Roman"/>
          <w:sz w:val="28"/>
          <w:szCs w:val="28"/>
        </w:rPr>
        <w:t>жемесячную доплату</w:t>
      </w:r>
      <w:r w:rsidR="00CE4DEE" w:rsidRPr="00F81964">
        <w:rPr>
          <w:rFonts w:ascii="Times New Roman" w:hAnsi="Times New Roman"/>
          <w:sz w:val="28"/>
          <w:szCs w:val="28"/>
        </w:rPr>
        <w:t xml:space="preserve">, предусмотренную настоящим </w:t>
      </w:r>
      <w:r w:rsidR="0069419D" w:rsidRPr="00F81964">
        <w:rPr>
          <w:rFonts w:ascii="Times New Roman" w:hAnsi="Times New Roman"/>
          <w:sz w:val="28"/>
          <w:szCs w:val="28"/>
        </w:rPr>
        <w:t>Порядком</w:t>
      </w:r>
      <w:r w:rsidR="00CE4DEE" w:rsidRPr="00F81964">
        <w:rPr>
          <w:rFonts w:ascii="Times New Roman" w:hAnsi="Times New Roman"/>
          <w:sz w:val="28"/>
          <w:szCs w:val="28"/>
        </w:rPr>
        <w:t xml:space="preserve">, ежемесячное пожизненное содержание или дополнительное </w:t>
      </w:r>
      <w:r w:rsidR="00CE4DEE" w:rsidRPr="00F81964">
        <w:rPr>
          <w:rFonts w:ascii="Times New Roman" w:hAnsi="Times New Roman"/>
          <w:sz w:val="28"/>
          <w:szCs w:val="28"/>
        </w:rPr>
        <w:lastRenderedPageBreak/>
        <w:t xml:space="preserve">(пожизненное)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w:t>
      </w:r>
      <w:r w:rsidR="00CE4DEE" w:rsidRPr="006E144D">
        <w:rPr>
          <w:rFonts w:ascii="Times New Roman" w:hAnsi="Times New Roman"/>
          <w:sz w:val="28"/>
          <w:szCs w:val="28"/>
        </w:rPr>
        <w:t>области,</w:t>
      </w:r>
      <w:r w:rsidR="0033553F" w:rsidRPr="006E144D">
        <w:rPr>
          <w:rFonts w:ascii="Times New Roman" w:hAnsi="Times New Roman"/>
          <w:sz w:val="28"/>
          <w:szCs w:val="28"/>
        </w:rPr>
        <w:t xml:space="preserve"> актами органов местного самоуправления </w:t>
      </w:r>
      <w:r w:rsidR="00CE4DEE" w:rsidRPr="006E144D">
        <w:rPr>
          <w:rFonts w:ascii="Times New Roman" w:hAnsi="Times New Roman"/>
          <w:sz w:val="28"/>
          <w:szCs w:val="28"/>
        </w:rPr>
        <w:t>в</w:t>
      </w:r>
      <w:r w:rsidR="00CE4DEE" w:rsidRPr="00F81964">
        <w:rPr>
          <w:rFonts w:ascii="Times New Roman" w:hAnsi="Times New Roman"/>
          <w:sz w:val="28"/>
          <w:szCs w:val="28"/>
        </w:rPr>
        <w:t xml:space="preserve">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w:t>
      </w:r>
      <w:r w:rsidR="00117CF2" w:rsidRPr="00F81964">
        <w:rPr>
          <w:rFonts w:ascii="Times New Roman" w:hAnsi="Times New Roman"/>
          <w:sz w:val="28"/>
          <w:szCs w:val="28"/>
        </w:rPr>
        <w:t>жемесячная доплата</w:t>
      </w:r>
      <w:r w:rsidR="00CE4DEE" w:rsidRPr="00F81964">
        <w:rPr>
          <w:rFonts w:ascii="Times New Roman" w:hAnsi="Times New Roman"/>
          <w:sz w:val="28"/>
          <w:szCs w:val="28"/>
        </w:rPr>
        <w:t xml:space="preserve">, предусмотренная настоящим </w:t>
      </w:r>
      <w:r w:rsidR="0069419D" w:rsidRPr="00F81964">
        <w:rPr>
          <w:rFonts w:ascii="Times New Roman" w:hAnsi="Times New Roman"/>
          <w:sz w:val="28"/>
          <w:szCs w:val="28"/>
        </w:rPr>
        <w:t>Порядком</w:t>
      </w:r>
      <w:r w:rsidR="00CE4DEE" w:rsidRPr="00F81964">
        <w:rPr>
          <w:rFonts w:ascii="Times New Roman" w:hAnsi="Times New Roman"/>
          <w:sz w:val="28"/>
          <w:szCs w:val="28"/>
        </w:rPr>
        <w:t>, или одна из названных выплат по их выбору.</w:t>
      </w:r>
      <w:r w:rsidR="00394CF3" w:rsidRPr="00F81964">
        <w:rPr>
          <w:rFonts w:ascii="Times New Roman" w:hAnsi="Times New Roman"/>
          <w:sz w:val="28"/>
          <w:szCs w:val="28"/>
        </w:rPr>
        <w:t>».</w:t>
      </w:r>
    </w:p>
    <w:p w:rsidR="009F5820" w:rsidRPr="00F81964" w:rsidRDefault="0034449F"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F93BE3" w:rsidRPr="00F81964">
        <w:rPr>
          <w:rFonts w:ascii="Times New Roman" w:hAnsi="Times New Roman"/>
          <w:sz w:val="28"/>
          <w:szCs w:val="28"/>
        </w:rPr>
        <w:t>8</w:t>
      </w:r>
      <w:r w:rsidRPr="00F81964">
        <w:rPr>
          <w:rFonts w:ascii="Times New Roman" w:hAnsi="Times New Roman"/>
          <w:sz w:val="28"/>
          <w:szCs w:val="28"/>
        </w:rPr>
        <w:t>. </w:t>
      </w:r>
      <w:r w:rsidR="00340FD7" w:rsidRPr="00F81964">
        <w:rPr>
          <w:rFonts w:ascii="Times New Roman" w:hAnsi="Times New Roman"/>
          <w:sz w:val="28"/>
          <w:szCs w:val="28"/>
        </w:rPr>
        <w:t>Пункт 3.1 изложить в следующей редакции:</w:t>
      </w:r>
    </w:p>
    <w:p w:rsidR="00340FD7" w:rsidRPr="00F81964" w:rsidRDefault="00340FD7"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«3.1. Ежемесячная доплата устанавливается по заявлению лица, замещавшего муниципальную должность</w:t>
      </w:r>
      <w:r w:rsidR="00117CF2" w:rsidRPr="00F81964">
        <w:rPr>
          <w:rFonts w:ascii="Times New Roman" w:hAnsi="Times New Roman"/>
          <w:sz w:val="28"/>
          <w:szCs w:val="28"/>
        </w:rPr>
        <w:t xml:space="preserve"> (далее – заявитель)</w:t>
      </w:r>
      <w:r w:rsidRPr="00F81964">
        <w:rPr>
          <w:rFonts w:ascii="Times New Roman" w:hAnsi="Times New Roman"/>
          <w:sz w:val="28"/>
          <w:szCs w:val="28"/>
        </w:rPr>
        <w:t>,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пункте 2.1 настоящего Порядка, и дня назначения страховой пенсии</w:t>
      </w:r>
      <w:r w:rsidR="0034449F" w:rsidRPr="00F81964">
        <w:rPr>
          <w:rFonts w:ascii="Times New Roman" w:hAnsi="Times New Roman"/>
          <w:sz w:val="28"/>
          <w:szCs w:val="28"/>
        </w:rPr>
        <w:t xml:space="preserve"> </w:t>
      </w:r>
      <w:r w:rsidR="00801468" w:rsidRPr="00F81964">
        <w:rPr>
          <w:rFonts w:ascii="Times New Roman" w:hAnsi="Times New Roman"/>
          <w:sz w:val="28"/>
          <w:szCs w:val="28"/>
        </w:rPr>
        <w:t xml:space="preserve">по старости (инвалидности) </w:t>
      </w:r>
      <w:r w:rsidRPr="00F81964">
        <w:rPr>
          <w:rFonts w:ascii="Times New Roman" w:hAnsi="Times New Roman"/>
          <w:sz w:val="28"/>
          <w:szCs w:val="28"/>
        </w:rPr>
        <w:t xml:space="preserve">в соответствии с Федеральным законом «О страховых пенсиях» или </w:t>
      </w:r>
      <w:r w:rsidR="00801468" w:rsidRPr="00F81964">
        <w:rPr>
          <w:rFonts w:ascii="Times New Roman" w:hAnsi="Times New Roman"/>
          <w:sz w:val="28"/>
          <w:szCs w:val="28"/>
        </w:rPr>
        <w:t xml:space="preserve">страховой пенсии по старости </w:t>
      </w:r>
      <w:r w:rsidR="00B14CD1">
        <w:rPr>
          <w:rFonts w:ascii="Times New Roman" w:hAnsi="Times New Roman"/>
          <w:sz w:val="28"/>
          <w:szCs w:val="28"/>
        </w:rPr>
        <w:t xml:space="preserve">в соответствии с </w:t>
      </w:r>
      <w:r w:rsidRPr="00F81964">
        <w:rPr>
          <w:rFonts w:ascii="Times New Roman" w:hAnsi="Times New Roman"/>
          <w:sz w:val="28"/>
          <w:szCs w:val="28"/>
        </w:rPr>
        <w:t>Законом Российской Федерации «О занятости населения в Российской Федерации».</w:t>
      </w:r>
      <w:r w:rsidR="006E144D">
        <w:rPr>
          <w:rFonts w:ascii="Times New Roman" w:hAnsi="Times New Roman"/>
          <w:sz w:val="28"/>
          <w:szCs w:val="28"/>
        </w:rPr>
        <w:t>».</w:t>
      </w:r>
    </w:p>
    <w:p w:rsidR="0034449F" w:rsidRPr="00F81964" w:rsidRDefault="0034449F"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1.2.</w:t>
      </w:r>
      <w:r w:rsidR="00F93BE3" w:rsidRPr="00F81964">
        <w:rPr>
          <w:rFonts w:ascii="Times New Roman" w:hAnsi="Times New Roman"/>
          <w:sz w:val="28"/>
          <w:szCs w:val="28"/>
        </w:rPr>
        <w:t>9</w:t>
      </w:r>
      <w:r w:rsidRPr="00F81964">
        <w:rPr>
          <w:rFonts w:ascii="Times New Roman" w:hAnsi="Times New Roman"/>
          <w:sz w:val="28"/>
          <w:szCs w:val="28"/>
        </w:rPr>
        <w:t>. В пункте 3.2:</w:t>
      </w:r>
    </w:p>
    <w:p w:rsidR="003C6689" w:rsidRPr="00F81964" w:rsidRDefault="003C6689" w:rsidP="003C6689">
      <w:pPr>
        <w:widowControl/>
        <w:autoSpaceDE w:val="0"/>
        <w:autoSpaceDN w:val="0"/>
        <w:adjustRightInd w:val="0"/>
        <w:ind w:firstLine="709"/>
        <w:jc w:val="both"/>
        <w:rPr>
          <w:szCs w:val="28"/>
        </w:rPr>
      </w:pPr>
      <w:r w:rsidRPr="00F81964">
        <w:rPr>
          <w:szCs w:val="28"/>
        </w:rPr>
        <w:t>в абзаце пятом слова «службы (работы), включаемых в стаж муниципальной службы для установления ежемесячной доплаты,» заменить словами «замещения муниципальных должностей»;</w:t>
      </w:r>
    </w:p>
    <w:p w:rsidR="003C6689" w:rsidRPr="00F81964" w:rsidRDefault="003C6689" w:rsidP="003C6689">
      <w:pPr>
        <w:widowControl/>
        <w:autoSpaceDE w:val="0"/>
        <w:autoSpaceDN w:val="0"/>
        <w:adjustRightInd w:val="0"/>
        <w:ind w:firstLine="709"/>
        <w:jc w:val="both"/>
        <w:rPr>
          <w:szCs w:val="28"/>
        </w:rPr>
      </w:pPr>
      <w:r w:rsidRPr="00F81964">
        <w:rPr>
          <w:szCs w:val="28"/>
        </w:rPr>
        <w:t>в абзаце седьмом слов</w:t>
      </w:r>
      <w:r w:rsidR="006808FC" w:rsidRPr="00F81964">
        <w:rPr>
          <w:szCs w:val="28"/>
        </w:rPr>
        <w:t>а</w:t>
      </w:r>
      <w:r w:rsidRPr="00F81964">
        <w:rPr>
          <w:szCs w:val="28"/>
        </w:rPr>
        <w:t xml:space="preserve"> «трудовой</w:t>
      </w:r>
      <w:r w:rsidR="00801468" w:rsidRPr="00F81964">
        <w:rPr>
          <w:szCs w:val="28"/>
        </w:rPr>
        <w:t xml:space="preserve"> пенсии</w:t>
      </w:r>
      <w:r w:rsidRPr="00F81964">
        <w:rPr>
          <w:szCs w:val="28"/>
        </w:rPr>
        <w:t>» заменить слов</w:t>
      </w:r>
      <w:r w:rsidR="006808FC" w:rsidRPr="00F81964">
        <w:rPr>
          <w:szCs w:val="28"/>
        </w:rPr>
        <w:t>а</w:t>
      </w:r>
      <w:r w:rsidRPr="00F81964">
        <w:rPr>
          <w:szCs w:val="28"/>
        </w:rPr>
        <w:t>м</w:t>
      </w:r>
      <w:r w:rsidR="006808FC" w:rsidRPr="00F81964">
        <w:rPr>
          <w:szCs w:val="28"/>
        </w:rPr>
        <w:t>и</w:t>
      </w:r>
      <w:r w:rsidRPr="00F81964">
        <w:rPr>
          <w:szCs w:val="28"/>
        </w:rPr>
        <w:t xml:space="preserve"> «страховой</w:t>
      </w:r>
      <w:r w:rsidR="00801468" w:rsidRPr="00F81964">
        <w:rPr>
          <w:szCs w:val="28"/>
        </w:rPr>
        <w:t xml:space="preserve"> пенсии по старости (инвалидности)</w:t>
      </w:r>
      <w:r w:rsidRPr="00F81964">
        <w:rPr>
          <w:szCs w:val="28"/>
        </w:rPr>
        <w:t>»;</w:t>
      </w:r>
    </w:p>
    <w:p w:rsidR="003C6689" w:rsidRPr="00F81964" w:rsidRDefault="003C6689" w:rsidP="003C6689">
      <w:pPr>
        <w:widowControl/>
        <w:autoSpaceDE w:val="0"/>
        <w:autoSpaceDN w:val="0"/>
        <w:adjustRightInd w:val="0"/>
        <w:ind w:firstLine="709"/>
        <w:jc w:val="both"/>
        <w:rPr>
          <w:szCs w:val="28"/>
        </w:rPr>
      </w:pPr>
      <w:r w:rsidRPr="00F81964">
        <w:rPr>
          <w:szCs w:val="28"/>
        </w:rPr>
        <w:t>в абзаце десятом слова «стаж муниципальной службы» заменить словами «срок замещения муниципальных должностей».</w:t>
      </w:r>
    </w:p>
    <w:p w:rsidR="00F90B62" w:rsidRPr="00F81964" w:rsidRDefault="003C6689" w:rsidP="00F66FD9">
      <w:pPr>
        <w:widowControl/>
        <w:autoSpaceDE w:val="0"/>
        <w:autoSpaceDN w:val="0"/>
        <w:adjustRightInd w:val="0"/>
        <w:ind w:firstLine="709"/>
        <w:jc w:val="both"/>
        <w:rPr>
          <w:szCs w:val="28"/>
        </w:rPr>
      </w:pPr>
      <w:r w:rsidRPr="00F81964">
        <w:rPr>
          <w:szCs w:val="28"/>
        </w:rPr>
        <w:t>1.2.</w:t>
      </w:r>
      <w:r w:rsidR="00F93BE3" w:rsidRPr="00F81964">
        <w:rPr>
          <w:szCs w:val="28"/>
        </w:rPr>
        <w:t>10. </w:t>
      </w:r>
      <w:r w:rsidR="00F90B62" w:rsidRPr="00F81964">
        <w:rPr>
          <w:szCs w:val="28"/>
        </w:rPr>
        <w:t>В пункте 3.3:</w:t>
      </w:r>
    </w:p>
    <w:p w:rsidR="00C83792" w:rsidRPr="00F81964" w:rsidRDefault="00F90B62" w:rsidP="00F66FD9">
      <w:pPr>
        <w:widowControl/>
        <w:autoSpaceDE w:val="0"/>
        <w:autoSpaceDN w:val="0"/>
        <w:adjustRightInd w:val="0"/>
        <w:ind w:firstLine="709"/>
        <w:jc w:val="both"/>
        <w:rPr>
          <w:szCs w:val="28"/>
        </w:rPr>
      </w:pPr>
      <w:r w:rsidRPr="00F81964">
        <w:rPr>
          <w:szCs w:val="28"/>
        </w:rPr>
        <w:t>в абзаце</w:t>
      </w:r>
      <w:r w:rsidR="00C83792" w:rsidRPr="00F81964">
        <w:rPr>
          <w:szCs w:val="28"/>
        </w:rPr>
        <w:t xml:space="preserve"> втором</w:t>
      </w:r>
      <w:r w:rsidRPr="00F81964">
        <w:rPr>
          <w:szCs w:val="28"/>
        </w:rPr>
        <w:t xml:space="preserve"> </w:t>
      </w:r>
      <w:r w:rsidR="00C83792" w:rsidRPr="00F81964">
        <w:rPr>
          <w:szCs w:val="28"/>
        </w:rPr>
        <w:t>слова «стажа муниципальной службы» заменить словами «срока замещения муниципальных должностей»</w:t>
      </w:r>
      <w:r w:rsidRPr="00F81964">
        <w:rPr>
          <w:szCs w:val="28"/>
        </w:rPr>
        <w:t>;</w:t>
      </w:r>
    </w:p>
    <w:p w:rsidR="00F90B62" w:rsidRPr="00F81964" w:rsidRDefault="00F90B62" w:rsidP="00F66FD9">
      <w:pPr>
        <w:widowControl/>
        <w:autoSpaceDE w:val="0"/>
        <w:autoSpaceDN w:val="0"/>
        <w:adjustRightInd w:val="0"/>
        <w:ind w:firstLine="709"/>
        <w:jc w:val="both"/>
        <w:rPr>
          <w:szCs w:val="28"/>
        </w:rPr>
      </w:pPr>
      <w:r w:rsidRPr="00F81964">
        <w:rPr>
          <w:szCs w:val="28"/>
        </w:rPr>
        <w:t xml:space="preserve">в абзаце третьем слова «стажа муниципальной службы» заменить словами «срока замещения муниципальных должностей», слово «готовит» заменить словом «разрабатывает». </w:t>
      </w:r>
    </w:p>
    <w:p w:rsidR="00E675C7" w:rsidRPr="00F81964" w:rsidRDefault="00C83792" w:rsidP="000A584C">
      <w:pPr>
        <w:widowControl/>
        <w:autoSpaceDE w:val="0"/>
        <w:autoSpaceDN w:val="0"/>
        <w:adjustRightInd w:val="0"/>
        <w:ind w:firstLine="709"/>
        <w:jc w:val="both"/>
        <w:rPr>
          <w:szCs w:val="28"/>
        </w:rPr>
      </w:pPr>
      <w:r w:rsidRPr="00F81964">
        <w:rPr>
          <w:szCs w:val="28"/>
        </w:rPr>
        <w:t>1.2.1</w:t>
      </w:r>
      <w:r w:rsidR="00F93BE3" w:rsidRPr="00F81964">
        <w:rPr>
          <w:szCs w:val="28"/>
        </w:rPr>
        <w:t>1. </w:t>
      </w:r>
      <w:r w:rsidR="00E675C7" w:rsidRPr="00F81964">
        <w:rPr>
          <w:szCs w:val="28"/>
        </w:rPr>
        <w:t xml:space="preserve">Абзац первый пункта 4.1 изложить в следующей редакции: </w:t>
      </w:r>
    </w:p>
    <w:p w:rsidR="00F074E0" w:rsidRPr="00F81964" w:rsidRDefault="00E40DA0"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w:t>
      </w:r>
      <w:r w:rsidR="00B14CD1">
        <w:rPr>
          <w:rFonts w:ascii="Times New Roman" w:hAnsi="Times New Roman"/>
          <w:bCs/>
          <w:sz w:val="28"/>
          <w:szCs w:val="28"/>
        </w:rPr>
        <w:t>4.1. </w:t>
      </w:r>
      <w:r w:rsidR="00E675C7" w:rsidRPr="00F81964">
        <w:rPr>
          <w:rFonts w:ascii="Times New Roman" w:hAnsi="Times New Roman"/>
          <w:bCs/>
          <w:sz w:val="28"/>
          <w:szCs w:val="28"/>
        </w:rPr>
        <w:t>Выплата ежемесячной доплаты лицам, замещавшим муниципальные 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w:t>
      </w:r>
      <w:r w:rsidR="00010ED6" w:rsidRPr="00F81964">
        <w:rPr>
          <w:rFonts w:ascii="Times New Roman" w:hAnsi="Times New Roman"/>
          <w:bCs/>
          <w:sz w:val="28"/>
          <w:szCs w:val="28"/>
        </w:rPr>
        <w:t xml:space="preserve">ти субъекта Российской </w:t>
      </w:r>
      <w:r w:rsidR="00010ED6" w:rsidRPr="00F81964">
        <w:rPr>
          <w:rFonts w:ascii="Times New Roman" w:hAnsi="Times New Roman"/>
          <w:bCs/>
          <w:sz w:val="28"/>
          <w:szCs w:val="28"/>
        </w:rPr>
        <w:lastRenderedPageBreak/>
        <w:t>Федерации</w:t>
      </w:r>
      <w:r w:rsidR="00E675C7" w:rsidRPr="00F81964">
        <w:rPr>
          <w:rFonts w:ascii="Times New Roman" w:hAnsi="Times New Roman"/>
          <w:bCs/>
          <w:sz w:val="28"/>
          <w:szCs w:val="28"/>
        </w:rPr>
        <w:t xml:space="preserve">, муниципальной должности, </w:t>
      </w:r>
      <w:r w:rsidR="00394CF3" w:rsidRPr="00F81964">
        <w:rPr>
          <w:rFonts w:ascii="Times New Roman" w:hAnsi="Times New Roman"/>
          <w:bCs/>
          <w:sz w:val="28"/>
          <w:szCs w:val="28"/>
        </w:rPr>
        <w:t xml:space="preserve">замещаемой на постоянной основе, </w:t>
      </w:r>
      <w:r w:rsidR="00E675C7" w:rsidRPr="00F81964">
        <w:rPr>
          <w:rFonts w:ascii="Times New Roman" w:hAnsi="Times New Roman"/>
          <w:bCs/>
          <w:sz w:val="28"/>
          <w:szCs w:val="28"/>
        </w:rPr>
        <w:t>должности муниципальной службы.»</w:t>
      </w:r>
      <w:r w:rsidRPr="00F81964">
        <w:rPr>
          <w:rFonts w:ascii="Times New Roman" w:hAnsi="Times New Roman"/>
          <w:bCs/>
          <w:sz w:val="28"/>
          <w:szCs w:val="28"/>
        </w:rPr>
        <w:t>.</w:t>
      </w:r>
    </w:p>
    <w:p w:rsidR="00E40DA0" w:rsidRPr="00F81964" w:rsidRDefault="000A584C"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1.2.1</w:t>
      </w:r>
      <w:r w:rsidR="00F93BE3" w:rsidRPr="00F81964">
        <w:rPr>
          <w:rFonts w:ascii="Times New Roman" w:hAnsi="Times New Roman"/>
          <w:bCs/>
          <w:sz w:val="28"/>
          <w:szCs w:val="28"/>
        </w:rPr>
        <w:t>2</w:t>
      </w:r>
      <w:r w:rsidRPr="00F81964">
        <w:rPr>
          <w:rFonts w:ascii="Times New Roman" w:hAnsi="Times New Roman"/>
          <w:bCs/>
          <w:sz w:val="28"/>
          <w:szCs w:val="28"/>
        </w:rPr>
        <w:t xml:space="preserve">. </w:t>
      </w:r>
      <w:r w:rsidR="00E40DA0" w:rsidRPr="00F81964">
        <w:rPr>
          <w:rFonts w:ascii="Times New Roman" w:hAnsi="Times New Roman"/>
          <w:bCs/>
          <w:sz w:val="28"/>
          <w:szCs w:val="28"/>
        </w:rPr>
        <w:t>П</w:t>
      </w:r>
      <w:r w:rsidR="00E40DA0" w:rsidRPr="00F81964">
        <w:rPr>
          <w:rFonts w:ascii="Times New Roman" w:hAnsi="Times New Roman"/>
          <w:sz w:val="28"/>
          <w:szCs w:val="28"/>
        </w:rPr>
        <w:t>ункт 4.2 изложить в следующей редакции:</w:t>
      </w:r>
    </w:p>
    <w:p w:rsidR="00E40DA0" w:rsidRPr="00F81964" w:rsidRDefault="00E40DA0"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«4.2.</w:t>
      </w:r>
      <w:r w:rsidR="00DC7ACB" w:rsidRPr="00F81964">
        <w:rPr>
          <w:rFonts w:ascii="Times New Roman" w:hAnsi="Times New Roman"/>
          <w:bCs/>
          <w:sz w:val="28"/>
          <w:szCs w:val="28"/>
        </w:rPr>
        <w:t> </w:t>
      </w:r>
      <w:r w:rsidRPr="00F81964">
        <w:rPr>
          <w:rFonts w:ascii="Times New Roman" w:hAnsi="Times New Roman"/>
          <w:bCs/>
          <w:sz w:val="28"/>
          <w:szCs w:val="28"/>
        </w:rPr>
        <w:t>При последующем освобождении лиц, замещавших муниципальные должности, от указанных в пункте 4.1 настоящего Порядка должностей выплата</w:t>
      </w:r>
      <w:r w:rsidR="000A584C" w:rsidRPr="00F81964">
        <w:rPr>
          <w:rFonts w:ascii="Times New Roman" w:hAnsi="Times New Roman"/>
          <w:bCs/>
          <w:sz w:val="28"/>
          <w:szCs w:val="28"/>
        </w:rPr>
        <w:t xml:space="preserve"> им</w:t>
      </w:r>
      <w:r w:rsidRPr="00F81964">
        <w:rPr>
          <w:rFonts w:ascii="Times New Roman" w:hAnsi="Times New Roman"/>
          <w:bCs/>
          <w:sz w:val="28"/>
          <w:szCs w:val="28"/>
        </w:rPr>
        <w:t xml:space="preserve"> ежемесячной доплаты возобновляется со дня, следующего за днем освобождения от </w:t>
      </w:r>
      <w:r w:rsidR="000A584C" w:rsidRPr="00F81964">
        <w:rPr>
          <w:rFonts w:ascii="Times New Roman" w:hAnsi="Times New Roman"/>
          <w:bCs/>
          <w:sz w:val="28"/>
          <w:szCs w:val="28"/>
        </w:rPr>
        <w:t>должности,</w:t>
      </w:r>
      <w:r w:rsidRPr="00F81964">
        <w:rPr>
          <w:rFonts w:ascii="Times New Roman" w:hAnsi="Times New Roman"/>
          <w:bCs/>
          <w:sz w:val="28"/>
          <w:szCs w:val="28"/>
        </w:rPr>
        <w:t xml:space="preserve"> либо устанавливается вновь в соответствии с </w:t>
      </w:r>
      <w:r w:rsidR="009504FC" w:rsidRPr="00F81964">
        <w:rPr>
          <w:rFonts w:ascii="Times New Roman" w:hAnsi="Times New Roman"/>
          <w:bCs/>
          <w:sz w:val="28"/>
          <w:szCs w:val="28"/>
        </w:rPr>
        <w:t>настоящим П</w:t>
      </w:r>
      <w:r w:rsidRPr="00F81964">
        <w:rPr>
          <w:rFonts w:ascii="Times New Roman" w:hAnsi="Times New Roman"/>
          <w:bCs/>
          <w:sz w:val="28"/>
          <w:szCs w:val="28"/>
        </w:rPr>
        <w:t>о</w:t>
      </w:r>
      <w:r w:rsidR="009504FC" w:rsidRPr="00F81964">
        <w:rPr>
          <w:rFonts w:ascii="Times New Roman" w:hAnsi="Times New Roman"/>
          <w:bCs/>
          <w:sz w:val="28"/>
          <w:szCs w:val="28"/>
        </w:rPr>
        <w:t>рядком</w:t>
      </w:r>
      <w:r w:rsidR="000A584C" w:rsidRPr="00F81964">
        <w:rPr>
          <w:rFonts w:ascii="Times New Roman" w:hAnsi="Times New Roman"/>
          <w:bCs/>
          <w:sz w:val="28"/>
          <w:szCs w:val="28"/>
        </w:rPr>
        <w:t>.</w:t>
      </w:r>
      <w:r w:rsidRPr="00F81964">
        <w:rPr>
          <w:rFonts w:ascii="Times New Roman" w:hAnsi="Times New Roman"/>
          <w:bCs/>
          <w:sz w:val="28"/>
          <w:szCs w:val="28"/>
        </w:rPr>
        <w:t>».</w:t>
      </w:r>
    </w:p>
    <w:p w:rsidR="00E40DA0" w:rsidRPr="00F81964" w:rsidRDefault="000A584C"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1.2.1</w:t>
      </w:r>
      <w:r w:rsidR="00F93BE3" w:rsidRPr="00F81964">
        <w:rPr>
          <w:rFonts w:ascii="Times New Roman" w:hAnsi="Times New Roman"/>
          <w:bCs/>
          <w:sz w:val="28"/>
          <w:szCs w:val="28"/>
        </w:rPr>
        <w:t>3</w:t>
      </w:r>
      <w:r w:rsidRPr="00F81964">
        <w:rPr>
          <w:rFonts w:ascii="Times New Roman" w:hAnsi="Times New Roman"/>
          <w:bCs/>
          <w:sz w:val="28"/>
          <w:szCs w:val="28"/>
        </w:rPr>
        <w:t>. В пункте 4.3:</w:t>
      </w:r>
    </w:p>
    <w:p w:rsidR="000A584C" w:rsidRPr="00F81964" w:rsidRDefault="000A584C" w:rsidP="00D21122">
      <w:pPr>
        <w:pStyle w:val="ConsNormal"/>
        <w:widowControl/>
        <w:ind w:firstLine="709"/>
        <w:jc w:val="both"/>
        <w:rPr>
          <w:rFonts w:ascii="Times New Roman" w:hAnsi="Times New Roman"/>
          <w:sz w:val="28"/>
          <w:szCs w:val="28"/>
        </w:rPr>
      </w:pPr>
      <w:r w:rsidRPr="00F81964">
        <w:rPr>
          <w:rFonts w:ascii="Times New Roman" w:hAnsi="Times New Roman"/>
          <w:bCs/>
          <w:sz w:val="28"/>
          <w:szCs w:val="28"/>
        </w:rPr>
        <w:t xml:space="preserve">абзац первый изложить в следующей редакции: </w:t>
      </w:r>
    </w:p>
    <w:p w:rsidR="009F5820" w:rsidRPr="00F81964" w:rsidRDefault="007A7DFB" w:rsidP="00D21122">
      <w:pPr>
        <w:pStyle w:val="ConsNormal"/>
        <w:widowControl/>
        <w:ind w:firstLine="709"/>
        <w:jc w:val="both"/>
        <w:rPr>
          <w:rFonts w:ascii="Times New Roman" w:hAnsi="Times New Roman"/>
          <w:bCs/>
          <w:sz w:val="28"/>
          <w:szCs w:val="28"/>
        </w:rPr>
      </w:pPr>
      <w:r w:rsidRPr="00F81964">
        <w:rPr>
          <w:rFonts w:ascii="Times New Roman" w:hAnsi="Times New Roman"/>
          <w:sz w:val="28"/>
          <w:szCs w:val="28"/>
        </w:rPr>
        <w:t>«</w:t>
      </w:r>
      <w:r w:rsidR="00B14CD1">
        <w:rPr>
          <w:rFonts w:ascii="Times New Roman" w:hAnsi="Times New Roman"/>
          <w:sz w:val="28"/>
          <w:szCs w:val="28"/>
        </w:rPr>
        <w:t>4.3. </w:t>
      </w:r>
      <w:r w:rsidRPr="00F81964">
        <w:rPr>
          <w:rFonts w:ascii="Times New Roman" w:hAnsi="Times New Roman"/>
          <w:bCs/>
          <w:sz w:val="28"/>
          <w:szCs w:val="28"/>
        </w:rPr>
        <w:t xml:space="preserve">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назначаемые в соответствии с федеральным законодательством, </w:t>
      </w:r>
      <w:r w:rsidR="000A584C" w:rsidRPr="00F81964">
        <w:rPr>
          <w:rFonts w:ascii="Times New Roman" w:hAnsi="Times New Roman"/>
          <w:bCs/>
          <w:sz w:val="28"/>
          <w:szCs w:val="28"/>
        </w:rPr>
        <w:t xml:space="preserve">законодательством субъектов Российской Федерации, </w:t>
      </w:r>
      <w:r w:rsidRPr="00F81964">
        <w:rPr>
          <w:rFonts w:ascii="Times New Roman" w:hAnsi="Times New Roman"/>
          <w:bCs/>
          <w:sz w:val="28"/>
          <w:szCs w:val="28"/>
        </w:rPr>
        <w:t xml:space="preserve">законодательством Новосибирской области, </w:t>
      </w:r>
      <w:r w:rsidR="009C6C23" w:rsidRPr="009C6C23">
        <w:rPr>
          <w:rFonts w:ascii="Times New Roman" w:hAnsi="Times New Roman"/>
          <w:sz w:val="28"/>
          <w:szCs w:val="28"/>
        </w:rPr>
        <w:t>актами органов местного самоуправления</w:t>
      </w:r>
      <w:r w:rsidR="00B14CD1">
        <w:rPr>
          <w:rFonts w:ascii="Times New Roman" w:hAnsi="Times New Roman"/>
          <w:bCs/>
          <w:sz w:val="28"/>
          <w:szCs w:val="28"/>
        </w:rPr>
        <w:t xml:space="preserve"> в</w:t>
      </w:r>
      <w:r w:rsidRPr="00F81964">
        <w:rPr>
          <w:rFonts w:ascii="Times New Roman" w:hAnsi="Times New Roman"/>
          <w:bCs/>
          <w:sz w:val="28"/>
          <w:szCs w:val="28"/>
        </w:rPr>
        <w:t xml:space="preserve">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r w:rsidR="000A584C" w:rsidRPr="00F81964">
        <w:rPr>
          <w:rFonts w:ascii="Times New Roman" w:hAnsi="Times New Roman"/>
          <w:bCs/>
          <w:sz w:val="28"/>
          <w:szCs w:val="28"/>
        </w:rPr>
        <w:t>.»;</w:t>
      </w:r>
    </w:p>
    <w:p w:rsidR="000A584C" w:rsidRPr="00F81964" w:rsidRDefault="000A584C"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в абзаце пято</w:t>
      </w:r>
      <w:r w:rsidR="00F90B62" w:rsidRPr="00F81964">
        <w:rPr>
          <w:rFonts w:ascii="Times New Roman" w:hAnsi="Times New Roman"/>
          <w:bCs/>
          <w:sz w:val="28"/>
          <w:szCs w:val="28"/>
        </w:rPr>
        <w:t>м слово «действующим» исключить;</w:t>
      </w:r>
    </w:p>
    <w:p w:rsidR="00F90B62" w:rsidRPr="00F81964" w:rsidRDefault="00F90B62"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 xml:space="preserve">в абзаце шестом слово «готовит» заменить словом «разрабатывает». </w:t>
      </w:r>
    </w:p>
    <w:p w:rsidR="000A584C" w:rsidRPr="00F81964" w:rsidRDefault="000A584C"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1.2.1</w:t>
      </w:r>
      <w:r w:rsidR="00F93BE3" w:rsidRPr="00F81964">
        <w:rPr>
          <w:rFonts w:ascii="Times New Roman" w:hAnsi="Times New Roman"/>
          <w:bCs/>
          <w:sz w:val="28"/>
          <w:szCs w:val="28"/>
        </w:rPr>
        <w:t>4</w:t>
      </w:r>
      <w:r w:rsidRPr="00F81964">
        <w:rPr>
          <w:rFonts w:ascii="Times New Roman" w:hAnsi="Times New Roman"/>
          <w:bCs/>
          <w:sz w:val="28"/>
          <w:szCs w:val="28"/>
        </w:rPr>
        <w:t>. В пункте 5.1:</w:t>
      </w:r>
    </w:p>
    <w:p w:rsidR="00C25E5A" w:rsidRDefault="000A584C"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в а</w:t>
      </w:r>
      <w:r w:rsidR="00C25E5A" w:rsidRPr="00F81964">
        <w:rPr>
          <w:rFonts w:ascii="Times New Roman" w:hAnsi="Times New Roman"/>
          <w:sz w:val="28"/>
          <w:szCs w:val="28"/>
        </w:rPr>
        <w:t>бзац</w:t>
      </w:r>
      <w:r w:rsidRPr="00F81964">
        <w:rPr>
          <w:rFonts w:ascii="Times New Roman" w:hAnsi="Times New Roman"/>
          <w:sz w:val="28"/>
          <w:szCs w:val="28"/>
        </w:rPr>
        <w:t>е</w:t>
      </w:r>
      <w:r w:rsidR="00C25E5A" w:rsidRPr="00F81964">
        <w:rPr>
          <w:rFonts w:ascii="Times New Roman" w:hAnsi="Times New Roman"/>
          <w:sz w:val="28"/>
          <w:szCs w:val="28"/>
        </w:rPr>
        <w:t xml:space="preserve"> второ</w:t>
      </w:r>
      <w:r w:rsidRPr="00F81964">
        <w:rPr>
          <w:rFonts w:ascii="Times New Roman" w:hAnsi="Times New Roman"/>
          <w:sz w:val="28"/>
          <w:szCs w:val="28"/>
        </w:rPr>
        <w:t>м</w:t>
      </w:r>
      <w:r w:rsidR="00C25E5A" w:rsidRPr="00F81964">
        <w:rPr>
          <w:rFonts w:ascii="Times New Roman" w:hAnsi="Times New Roman"/>
          <w:sz w:val="28"/>
          <w:szCs w:val="28"/>
        </w:rPr>
        <w:t xml:space="preserve"> </w:t>
      </w:r>
      <w:r w:rsidRPr="00F81964">
        <w:rPr>
          <w:rFonts w:ascii="Times New Roman" w:hAnsi="Times New Roman"/>
          <w:sz w:val="28"/>
          <w:szCs w:val="28"/>
        </w:rPr>
        <w:t>слов</w:t>
      </w:r>
      <w:r w:rsidR="00801468" w:rsidRPr="00F81964">
        <w:rPr>
          <w:rFonts w:ascii="Times New Roman" w:hAnsi="Times New Roman"/>
          <w:sz w:val="28"/>
          <w:szCs w:val="28"/>
        </w:rPr>
        <w:t>а</w:t>
      </w:r>
      <w:r w:rsidRPr="00F81964">
        <w:rPr>
          <w:rFonts w:ascii="Times New Roman" w:hAnsi="Times New Roman"/>
          <w:sz w:val="28"/>
          <w:szCs w:val="28"/>
        </w:rPr>
        <w:t xml:space="preserve"> «трудовой</w:t>
      </w:r>
      <w:r w:rsidR="00801468" w:rsidRPr="00F81964">
        <w:rPr>
          <w:rFonts w:ascii="Times New Roman" w:hAnsi="Times New Roman"/>
          <w:sz w:val="28"/>
          <w:szCs w:val="28"/>
        </w:rPr>
        <w:t xml:space="preserve"> пенсии</w:t>
      </w:r>
      <w:r w:rsidRPr="00F81964">
        <w:rPr>
          <w:rFonts w:ascii="Times New Roman" w:hAnsi="Times New Roman"/>
          <w:sz w:val="28"/>
          <w:szCs w:val="28"/>
        </w:rPr>
        <w:t>» заменить слов</w:t>
      </w:r>
      <w:r w:rsidR="00801468" w:rsidRPr="00F81964">
        <w:rPr>
          <w:rFonts w:ascii="Times New Roman" w:hAnsi="Times New Roman"/>
          <w:sz w:val="28"/>
          <w:szCs w:val="28"/>
        </w:rPr>
        <w:t>а</w:t>
      </w:r>
      <w:r w:rsidRPr="00F81964">
        <w:rPr>
          <w:rFonts w:ascii="Times New Roman" w:hAnsi="Times New Roman"/>
          <w:sz w:val="28"/>
          <w:szCs w:val="28"/>
        </w:rPr>
        <w:t>м</w:t>
      </w:r>
      <w:r w:rsidR="00801468" w:rsidRPr="00F81964">
        <w:rPr>
          <w:rFonts w:ascii="Times New Roman" w:hAnsi="Times New Roman"/>
          <w:sz w:val="28"/>
          <w:szCs w:val="28"/>
        </w:rPr>
        <w:t>и</w:t>
      </w:r>
      <w:r w:rsidRPr="00F81964">
        <w:rPr>
          <w:rFonts w:ascii="Times New Roman" w:hAnsi="Times New Roman"/>
          <w:sz w:val="28"/>
          <w:szCs w:val="28"/>
        </w:rPr>
        <w:t xml:space="preserve"> «страховой</w:t>
      </w:r>
      <w:r w:rsidR="00801468" w:rsidRPr="00F81964">
        <w:rPr>
          <w:rFonts w:ascii="Times New Roman" w:hAnsi="Times New Roman"/>
          <w:sz w:val="28"/>
          <w:szCs w:val="28"/>
        </w:rPr>
        <w:t xml:space="preserve"> пенсии по старости (инвалидности)</w:t>
      </w:r>
      <w:r w:rsidRPr="00F81964">
        <w:rPr>
          <w:rFonts w:ascii="Times New Roman" w:hAnsi="Times New Roman"/>
          <w:sz w:val="28"/>
          <w:szCs w:val="28"/>
        </w:rPr>
        <w:t xml:space="preserve">»; </w:t>
      </w:r>
    </w:p>
    <w:p w:rsidR="00B14CD1" w:rsidRPr="00F81964" w:rsidRDefault="00B14CD1" w:rsidP="00D21122">
      <w:pPr>
        <w:pStyle w:val="ConsNormal"/>
        <w:widowControl/>
        <w:ind w:firstLine="709"/>
        <w:jc w:val="both"/>
        <w:rPr>
          <w:rFonts w:ascii="Times New Roman" w:hAnsi="Times New Roman"/>
          <w:sz w:val="28"/>
          <w:szCs w:val="28"/>
        </w:rPr>
      </w:pPr>
      <w:r>
        <w:rPr>
          <w:rFonts w:ascii="Times New Roman" w:hAnsi="Times New Roman"/>
          <w:sz w:val="28"/>
          <w:szCs w:val="28"/>
        </w:rPr>
        <w:t>абзац третий после слова «повышении» дополнить словом «месячного»;</w:t>
      </w:r>
    </w:p>
    <w:p w:rsidR="000A584C" w:rsidRPr="00F81964" w:rsidRDefault="000A584C"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 xml:space="preserve">в абзаце четвертом слова «стажа муниципальной службы» заменить словами «срока замещения муниципальных должностей». </w:t>
      </w:r>
    </w:p>
    <w:p w:rsidR="0021032A" w:rsidRPr="00F81964" w:rsidRDefault="006808FC"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1.2.1</w:t>
      </w:r>
      <w:r w:rsidR="00F93BE3" w:rsidRPr="00F81964">
        <w:rPr>
          <w:rFonts w:ascii="Times New Roman" w:hAnsi="Times New Roman"/>
          <w:sz w:val="28"/>
          <w:szCs w:val="28"/>
        </w:rPr>
        <w:t>5</w:t>
      </w:r>
      <w:r w:rsidRPr="00F81964">
        <w:rPr>
          <w:rFonts w:ascii="Times New Roman" w:hAnsi="Times New Roman"/>
          <w:sz w:val="28"/>
          <w:szCs w:val="28"/>
        </w:rPr>
        <w:t>. </w:t>
      </w:r>
      <w:r w:rsidR="0021032A" w:rsidRPr="00F81964">
        <w:rPr>
          <w:rFonts w:ascii="Times New Roman" w:hAnsi="Times New Roman"/>
          <w:sz w:val="28"/>
          <w:szCs w:val="28"/>
        </w:rPr>
        <w:t>Пункт 5.</w:t>
      </w:r>
      <w:r w:rsidR="000F6623" w:rsidRPr="00F81964">
        <w:rPr>
          <w:rFonts w:ascii="Times New Roman" w:hAnsi="Times New Roman"/>
          <w:sz w:val="28"/>
          <w:szCs w:val="28"/>
        </w:rPr>
        <w:t>2</w:t>
      </w:r>
      <w:r w:rsidR="0021032A" w:rsidRPr="00F81964">
        <w:rPr>
          <w:rFonts w:ascii="Times New Roman" w:hAnsi="Times New Roman"/>
          <w:sz w:val="28"/>
          <w:szCs w:val="28"/>
        </w:rPr>
        <w:t xml:space="preserve"> изложить в следующей редакции:</w:t>
      </w:r>
    </w:p>
    <w:p w:rsidR="00C84213" w:rsidRDefault="000F6623" w:rsidP="00D21122">
      <w:pPr>
        <w:pStyle w:val="ConsNormal"/>
        <w:widowControl/>
        <w:ind w:firstLine="709"/>
        <w:jc w:val="both"/>
        <w:rPr>
          <w:rFonts w:ascii="Times New Roman" w:hAnsi="Times New Roman"/>
          <w:bCs/>
          <w:sz w:val="28"/>
          <w:szCs w:val="28"/>
        </w:rPr>
      </w:pPr>
      <w:r w:rsidRPr="00F81964">
        <w:rPr>
          <w:rFonts w:ascii="Times New Roman" w:hAnsi="Times New Roman"/>
          <w:sz w:val="28"/>
          <w:szCs w:val="28"/>
        </w:rPr>
        <w:t>«5.2.</w:t>
      </w:r>
      <w:r w:rsidR="00DC7ACB" w:rsidRPr="00F81964">
        <w:rPr>
          <w:rFonts w:ascii="Times New Roman" w:hAnsi="Times New Roman"/>
          <w:sz w:val="28"/>
          <w:szCs w:val="28"/>
        </w:rPr>
        <w:t> </w:t>
      </w:r>
      <w:r w:rsidRPr="00F81964">
        <w:rPr>
          <w:rFonts w:ascii="Times New Roman" w:hAnsi="Times New Roman"/>
          <w:bCs/>
          <w:sz w:val="28"/>
          <w:szCs w:val="28"/>
        </w:rPr>
        <w:t xml:space="preserve">Перерасчет ежемесячной доплаты в случае увеличения </w:t>
      </w:r>
      <w:r w:rsidR="00010ED6" w:rsidRPr="00F81964">
        <w:rPr>
          <w:rFonts w:ascii="Times New Roman" w:hAnsi="Times New Roman"/>
          <w:bCs/>
          <w:sz w:val="28"/>
          <w:szCs w:val="28"/>
        </w:rPr>
        <w:t xml:space="preserve">размера </w:t>
      </w:r>
      <w:r w:rsidRPr="00F81964">
        <w:rPr>
          <w:rFonts w:ascii="Times New Roman" w:hAnsi="Times New Roman"/>
          <w:bCs/>
          <w:sz w:val="28"/>
          <w:szCs w:val="28"/>
        </w:rPr>
        <w:t>фиксированной выплаты к страховой пенсии</w:t>
      </w:r>
      <w:r w:rsidR="006808FC" w:rsidRPr="00F81964">
        <w:rPr>
          <w:rFonts w:ascii="Times New Roman" w:hAnsi="Times New Roman"/>
          <w:bCs/>
          <w:sz w:val="28"/>
          <w:szCs w:val="28"/>
        </w:rPr>
        <w:t xml:space="preserve"> по старости (инвалидности)</w:t>
      </w:r>
      <w:r w:rsidRPr="00F81964">
        <w:rPr>
          <w:rFonts w:ascii="Times New Roman" w:hAnsi="Times New Roman"/>
          <w:bCs/>
          <w:sz w:val="28"/>
          <w:szCs w:val="28"/>
        </w:rPr>
        <w:t xml:space="preserve"> производится на основании информации, получаемой управлением муниципальной службы и </w:t>
      </w:r>
      <w:r w:rsidR="00010ED6" w:rsidRPr="00F81964">
        <w:rPr>
          <w:rFonts w:ascii="Times New Roman" w:hAnsi="Times New Roman"/>
          <w:bCs/>
          <w:sz w:val="28"/>
          <w:szCs w:val="28"/>
        </w:rPr>
        <w:t>кадров мэрии</w:t>
      </w:r>
      <w:r w:rsidRPr="00F81964">
        <w:rPr>
          <w:rFonts w:ascii="Times New Roman" w:hAnsi="Times New Roman"/>
          <w:bCs/>
          <w:sz w:val="28"/>
          <w:szCs w:val="28"/>
        </w:rPr>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B14CD1" w:rsidRPr="00F81964" w:rsidRDefault="00B14CD1" w:rsidP="00D21122">
      <w:pPr>
        <w:pStyle w:val="ConsNormal"/>
        <w:widowControl/>
        <w:ind w:firstLine="709"/>
        <w:jc w:val="both"/>
        <w:rPr>
          <w:rFonts w:ascii="Times New Roman" w:hAnsi="Times New Roman"/>
          <w:sz w:val="28"/>
          <w:szCs w:val="28"/>
        </w:rPr>
      </w:pPr>
      <w:r>
        <w:rPr>
          <w:rFonts w:ascii="Times New Roman" w:hAnsi="Times New Roman"/>
          <w:bCs/>
          <w:sz w:val="28"/>
          <w:szCs w:val="28"/>
        </w:rPr>
        <w:t xml:space="preserve">1.2.16. В пункте 5.3 после слова «повышения» в соответствующем падеже дополнить словом «месячного». </w:t>
      </w:r>
    </w:p>
    <w:p w:rsidR="00636F09" w:rsidRPr="00F81964" w:rsidRDefault="00117CF2" w:rsidP="00D21122">
      <w:pPr>
        <w:pStyle w:val="ConsNormal"/>
        <w:widowControl/>
        <w:ind w:firstLine="709"/>
        <w:jc w:val="both"/>
        <w:rPr>
          <w:rFonts w:ascii="Times New Roman" w:hAnsi="Times New Roman"/>
          <w:sz w:val="28"/>
          <w:szCs w:val="28"/>
        </w:rPr>
      </w:pPr>
      <w:r w:rsidRPr="00F81964">
        <w:rPr>
          <w:rFonts w:ascii="Times New Roman" w:hAnsi="Times New Roman"/>
          <w:sz w:val="28"/>
          <w:szCs w:val="28"/>
        </w:rPr>
        <w:t>1.2.1</w:t>
      </w:r>
      <w:r w:rsidR="00B14CD1">
        <w:rPr>
          <w:rFonts w:ascii="Times New Roman" w:hAnsi="Times New Roman"/>
          <w:sz w:val="28"/>
          <w:szCs w:val="28"/>
        </w:rPr>
        <w:t>7</w:t>
      </w:r>
      <w:r w:rsidR="00636F09" w:rsidRPr="00F81964">
        <w:rPr>
          <w:rFonts w:ascii="Times New Roman" w:hAnsi="Times New Roman"/>
          <w:sz w:val="28"/>
          <w:szCs w:val="28"/>
        </w:rPr>
        <w:t>.</w:t>
      </w:r>
      <w:r w:rsidR="00DC7ACB" w:rsidRPr="00F81964">
        <w:rPr>
          <w:rFonts w:ascii="Times New Roman" w:hAnsi="Times New Roman"/>
          <w:sz w:val="28"/>
          <w:szCs w:val="28"/>
        </w:rPr>
        <w:t> </w:t>
      </w:r>
      <w:r w:rsidR="00636F09" w:rsidRPr="00F81964">
        <w:rPr>
          <w:rFonts w:ascii="Times New Roman" w:hAnsi="Times New Roman"/>
          <w:sz w:val="28"/>
          <w:szCs w:val="28"/>
        </w:rPr>
        <w:t>Пункт 5.4 изложить в следующей редакции:</w:t>
      </w:r>
    </w:p>
    <w:p w:rsidR="00203A34" w:rsidRPr="00F81964" w:rsidRDefault="00636F09"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«5.4.</w:t>
      </w:r>
      <w:r w:rsidR="00DC7ACB" w:rsidRPr="00F81964">
        <w:rPr>
          <w:rFonts w:ascii="Times New Roman" w:hAnsi="Times New Roman"/>
          <w:bCs/>
          <w:sz w:val="28"/>
          <w:szCs w:val="28"/>
        </w:rPr>
        <w:t> </w:t>
      </w:r>
      <w:r w:rsidRPr="00F81964">
        <w:rPr>
          <w:rFonts w:ascii="Times New Roman" w:hAnsi="Times New Roman"/>
          <w:bCs/>
          <w:sz w:val="28"/>
          <w:szCs w:val="28"/>
        </w:rPr>
        <w:t xml:space="preserve">Размер ежемесячной доплаты пересчитывается по заявлению лиц, замещавших муниципальные должности, при увеличении </w:t>
      </w:r>
      <w:r w:rsidR="00B14CD1">
        <w:rPr>
          <w:rFonts w:ascii="Times New Roman" w:hAnsi="Times New Roman"/>
          <w:bCs/>
          <w:sz w:val="28"/>
          <w:szCs w:val="28"/>
        </w:rPr>
        <w:t>срока</w:t>
      </w:r>
      <w:r w:rsidRPr="00F81964">
        <w:rPr>
          <w:rFonts w:ascii="Times New Roman" w:hAnsi="Times New Roman"/>
          <w:bCs/>
          <w:sz w:val="28"/>
          <w:szCs w:val="28"/>
        </w:rPr>
        <w:t xml:space="preserve"> замещения муниципальных должностей по вновь замещавшейся муниципальной должности, в соответствии с пунктом 2.2 настоящего Порядка.».</w:t>
      </w:r>
    </w:p>
    <w:p w:rsidR="00203A34" w:rsidRPr="00F81964" w:rsidRDefault="00EC252F" w:rsidP="00D21122">
      <w:pPr>
        <w:pStyle w:val="ConsNormal"/>
        <w:widowControl/>
        <w:ind w:firstLine="709"/>
        <w:jc w:val="both"/>
        <w:rPr>
          <w:rFonts w:ascii="Times New Roman" w:hAnsi="Times New Roman"/>
          <w:bCs/>
          <w:sz w:val="28"/>
          <w:szCs w:val="28"/>
        </w:rPr>
      </w:pPr>
      <w:r w:rsidRPr="00F81964">
        <w:rPr>
          <w:rFonts w:ascii="Times New Roman" w:hAnsi="Times New Roman"/>
          <w:sz w:val="28"/>
          <w:szCs w:val="28"/>
        </w:rPr>
        <w:lastRenderedPageBreak/>
        <w:t>1.2</w:t>
      </w:r>
      <w:r w:rsidR="00E61E46" w:rsidRPr="00F81964">
        <w:rPr>
          <w:rFonts w:ascii="Times New Roman" w:hAnsi="Times New Roman"/>
          <w:sz w:val="28"/>
          <w:szCs w:val="28"/>
        </w:rPr>
        <w:t>.</w:t>
      </w:r>
      <w:r w:rsidRPr="00F81964">
        <w:rPr>
          <w:rFonts w:ascii="Times New Roman" w:hAnsi="Times New Roman"/>
          <w:sz w:val="28"/>
          <w:szCs w:val="28"/>
        </w:rPr>
        <w:t>1</w:t>
      </w:r>
      <w:r w:rsidR="00B14CD1">
        <w:rPr>
          <w:rFonts w:ascii="Times New Roman" w:hAnsi="Times New Roman"/>
          <w:sz w:val="28"/>
          <w:szCs w:val="28"/>
        </w:rPr>
        <w:t>8</w:t>
      </w:r>
      <w:r w:rsidRPr="00F81964">
        <w:rPr>
          <w:rFonts w:ascii="Times New Roman" w:hAnsi="Times New Roman"/>
          <w:sz w:val="28"/>
          <w:szCs w:val="28"/>
        </w:rPr>
        <w:t>.</w:t>
      </w:r>
      <w:r w:rsidR="00E61E46" w:rsidRPr="00F81964">
        <w:rPr>
          <w:rFonts w:ascii="Times New Roman" w:hAnsi="Times New Roman"/>
          <w:sz w:val="28"/>
          <w:szCs w:val="28"/>
        </w:rPr>
        <w:t xml:space="preserve"> Приложение 1 к Порядку </w:t>
      </w:r>
      <w:r w:rsidR="00E61E46" w:rsidRPr="00F81964">
        <w:rPr>
          <w:rFonts w:ascii="Times New Roman" w:hAnsi="Times New Roman"/>
          <w:bCs/>
          <w:sz w:val="28"/>
          <w:szCs w:val="28"/>
        </w:rPr>
        <w:t xml:space="preserve">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 </w:t>
      </w:r>
      <w:r w:rsidR="00E61E46" w:rsidRPr="00F81964">
        <w:rPr>
          <w:rFonts w:ascii="Times New Roman" w:hAnsi="Times New Roman"/>
          <w:sz w:val="28"/>
          <w:szCs w:val="28"/>
        </w:rPr>
        <w:t>признать утратившим силу</w:t>
      </w:r>
      <w:r w:rsidR="00203A34" w:rsidRPr="00F81964">
        <w:rPr>
          <w:rFonts w:ascii="Times New Roman" w:hAnsi="Times New Roman"/>
          <w:bCs/>
          <w:sz w:val="28"/>
          <w:szCs w:val="28"/>
        </w:rPr>
        <w:t>.</w:t>
      </w:r>
    </w:p>
    <w:p w:rsidR="004246C1" w:rsidRPr="00F81964" w:rsidRDefault="00EC252F"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1.2.1</w:t>
      </w:r>
      <w:r w:rsidR="00B14CD1">
        <w:rPr>
          <w:rFonts w:ascii="Times New Roman" w:hAnsi="Times New Roman"/>
          <w:bCs/>
          <w:sz w:val="28"/>
          <w:szCs w:val="28"/>
        </w:rPr>
        <w:t>9</w:t>
      </w:r>
      <w:r w:rsidR="00BA36F5" w:rsidRPr="00F81964">
        <w:rPr>
          <w:rFonts w:ascii="Times New Roman" w:hAnsi="Times New Roman"/>
          <w:bCs/>
          <w:sz w:val="28"/>
          <w:szCs w:val="28"/>
        </w:rPr>
        <w:t>.</w:t>
      </w:r>
      <w:r w:rsidR="00DC7ACB" w:rsidRPr="00F81964">
        <w:rPr>
          <w:rFonts w:ascii="Times New Roman" w:hAnsi="Times New Roman"/>
          <w:bCs/>
          <w:sz w:val="28"/>
          <w:szCs w:val="28"/>
        </w:rPr>
        <w:t> </w:t>
      </w:r>
      <w:r w:rsidR="004246C1" w:rsidRPr="00F81964">
        <w:rPr>
          <w:rFonts w:ascii="Times New Roman" w:hAnsi="Times New Roman"/>
          <w:bCs/>
          <w:sz w:val="28"/>
          <w:szCs w:val="28"/>
        </w:rPr>
        <w:t>Приложени</w:t>
      </w:r>
      <w:r w:rsidR="00097424" w:rsidRPr="00F81964">
        <w:rPr>
          <w:rFonts w:ascii="Times New Roman" w:hAnsi="Times New Roman"/>
          <w:bCs/>
          <w:sz w:val="28"/>
          <w:szCs w:val="28"/>
        </w:rPr>
        <w:t>я</w:t>
      </w:r>
      <w:r w:rsidR="004246C1" w:rsidRPr="00F81964">
        <w:rPr>
          <w:rFonts w:ascii="Times New Roman" w:hAnsi="Times New Roman"/>
          <w:bCs/>
          <w:sz w:val="28"/>
          <w:szCs w:val="28"/>
        </w:rPr>
        <w:t xml:space="preserve"> 2</w:t>
      </w:r>
      <w:r w:rsidR="00175DCC">
        <w:rPr>
          <w:rFonts w:ascii="Times New Roman" w:hAnsi="Times New Roman"/>
          <w:bCs/>
          <w:sz w:val="28"/>
          <w:szCs w:val="28"/>
        </w:rPr>
        <w:t xml:space="preserve"> –</w:t>
      </w:r>
      <w:r w:rsidR="00097424" w:rsidRPr="00F81964">
        <w:rPr>
          <w:rFonts w:ascii="Times New Roman" w:hAnsi="Times New Roman"/>
          <w:bCs/>
          <w:sz w:val="28"/>
          <w:szCs w:val="28"/>
        </w:rPr>
        <w:t xml:space="preserve"> 6 </w:t>
      </w:r>
      <w:r w:rsidR="004246C1" w:rsidRPr="00F81964">
        <w:rPr>
          <w:rFonts w:ascii="Times New Roman" w:hAnsi="Times New Roman"/>
          <w:bCs/>
          <w:sz w:val="28"/>
          <w:szCs w:val="28"/>
        </w:rPr>
        <w:t xml:space="preserve">к Порядку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 </w:t>
      </w:r>
      <w:r w:rsidR="00097424" w:rsidRPr="00F81964">
        <w:rPr>
          <w:rFonts w:ascii="Times New Roman" w:hAnsi="Times New Roman"/>
          <w:bCs/>
          <w:sz w:val="28"/>
          <w:szCs w:val="28"/>
        </w:rPr>
        <w:t xml:space="preserve">изложить в редакции </w:t>
      </w:r>
      <w:r w:rsidR="00F66FD9" w:rsidRPr="00F81964">
        <w:rPr>
          <w:rFonts w:ascii="Times New Roman" w:hAnsi="Times New Roman"/>
          <w:bCs/>
          <w:sz w:val="28"/>
          <w:szCs w:val="28"/>
        </w:rPr>
        <w:t>приложения к настоящему решению</w:t>
      </w:r>
      <w:r w:rsidR="004246C1" w:rsidRPr="00F81964">
        <w:rPr>
          <w:rFonts w:ascii="Times New Roman" w:hAnsi="Times New Roman"/>
          <w:bCs/>
          <w:sz w:val="28"/>
          <w:szCs w:val="28"/>
        </w:rPr>
        <w:t>.</w:t>
      </w:r>
    </w:p>
    <w:p w:rsidR="00BE277B" w:rsidRPr="00F81964" w:rsidRDefault="00EC252F" w:rsidP="00D21122">
      <w:pPr>
        <w:pStyle w:val="ConsNormal"/>
        <w:widowControl/>
        <w:ind w:firstLine="709"/>
        <w:jc w:val="both"/>
        <w:rPr>
          <w:rFonts w:ascii="Times New Roman" w:hAnsi="Times New Roman"/>
          <w:bCs/>
          <w:sz w:val="28"/>
          <w:szCs w:val="28"/>
        </w:rPr>
      </w:pPr>
      <w:r w:rsidRPr="00F81964">
        <w:rPr>
          <w:rFonts w:ascii="Times New Roman" w:hAnsi="Times New Roman"/>
          <w:bCs/>
          <w:sz w:val="28"/>
          <w:szCs w:val="28"/>
        </w:rPr>
        <w:t>1.2.</w:t>
      </w:r>
      <w:r w:rsidR="00B14CD1">
        <w:rPr>
          <w:rFonts w:ascii="Times New Roman" w:hAnsi="Times New Roman"/>
          <w:bCs/>
          <w:sz w:val="28"/>
          <w:szCs w:val="28"/>
        </w:rPr>
        <w:t>20</w:t>
      </w:r>
      <w:r w:rsidR="004246C1" w:rsidRPr="00F81964">
        <w:rPr>
          <w:rFonts w:ascii="Times New Roman" w:hAnsi="Times New Roman"/>
          <w:bCs/>
          <w:sz w:val="28"/>
          <w:szCs w:val="28"/>
        </w:rPr>
        <w:t>. </w:t>
      </w:r>
      <w:r w:rsidR="00BE277B" w:rsidRPr="00F81964">
        <w:rPr>
          <w:rFonts w:ascii="Times New Roman" w:hAnsi="Times New Roman"/>
          <w:bCs/>
          <w:sz w:val="28"/>
          <w:szCs w:val="28"/>
        </w:rPr>
        <w:t xml:space="preserve">В приложениях 7, 8 к Порядку установления, выплаты и перерасчета ежемесячной доплаты к трудовой пенсии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осуществлявших свои полномочия на постоянной основе, в органах местного самоуправления, муниципальных органах города Новосибирска </w:t>
      </w:r>
      <w:r w:rsidR="005E16E2" w:rsidRPr="00F81964">
        <w:rPr>
          <w:rFonts w:ascii="Times New Roman" w:hAnsi="Times New Roman"/>
          <w:sz w:val="28"/>
          <w:szCs w:val="28"/>
        </w:rPr>
        <w:t>слов</w:t>
      </w:r>
      <w:r w:rsidR="006808FC" w:rsidRPr="00F81964">
        <w:rPr>
          <w:rFonts w:ascii="Times New Roman" w:hAnsi="Times New Roman"/>
          <w:sz w:val="28"/>
          <w:szCs w:val="28"/>
        </w:rPr>
        <w:t>а</w:t>
      </w:r>
      <w:r w:rsidR="00BE277B" w:rsidRPr="00F81964">
        <w:rPr>
          <w:rFonts w:ascii="Times New Roman" w:hAnsi="Times New Roman"/>
          <w:sz w:val="28"/>
          <w:szCs w:val="28"/>
        </w:rPr>
        <w:t xml:space="preserve"> «трудовой</w:t>
      </w:r>
      <w:r w:rsidR="006808FC" w:rsidRPr="00F81964">
        <w:rPr>
          <w:rFonts w:ascii="Times New Roman" w:hAnsi="Times New Roman"/>
          <w:sz w:val="28"/>
          <w:szCs w:val="28"/>
        </w:rPr>
        <w:t xml:space="preserve"> пенсии</w:t>
      </w:r>
      <w:r w:rsidR="00F66FD9" w:rsidRPr="00F81964">
        <w:rPr>
          <w:rFonts w:ascii="Times New Roman" w:hAnsi="Times New Roman"/>
          <w:sz w:val="28"/>
          <w:szCs w:val="28"/>
        </w:rPr>
        <w:t>»</w:t>
      </w:r>
      <w:r w:rsidR="005E16E2" w:rsidRPr="00F81964">
        <w:rPr>
          <w:rFonts w:ascii="Times New Roman" w:hAnsi="Times New Roman"/>
          <w:sz w:val="28"/>
          <w:szCs w:val="28"/>
        </w:rPr>
        <w:t xml:space="preserve"> заменить слов</w:t>
      </w:r>
      <w:r w:rsidR="006808FC" w:rsidRPr="00F81964">
        <w:rPr>
          <w:rFonts w:ascii="Times New Roman" w:hAnsi="Times New Roman"/>
          <w:sz w:val="28"/>
          <w:szCs w:val="28"/>
        </w:rPr>
        <w:t>ами</w:t>
      </w:r>
      <w:r w:rsidR="00F66FD9" w:rsidRPr="00F81964">
        <w:rPr>
          <w:rFonts w:ascii="Times New Roman" w:hAnsi="Times New Roman"/>
          <w:sz w:val="28"/>
          <w:szCs w:val="28"/>
        </w:rPr>
        <w:t xml:space="preserve"> </w:t>
      </w:r>
      <w:r w:rsidR="00BE277B" w:rsidRPr="00F81964">
        <w:rPr>
          <w:rFonts w:ascii="Times New Roman" w:hAnsi="Times New Roman"/>
          <w:bCs/>
          <w:sz w:val="28"/>
          <w:szCs w:val="28"/>
        </w:rPr>
        <w:t>«страховой</w:t>
      </w:r>
      <w:r w:rsidR="006808FC" w:rsidRPr="00F81964">
        <w:rPr>
          <w:rFonts w:ascii="Times New Roman" w:hAnsi="Times New Roman"/>
          <w:bCs/>
          <w:sz w:val="28"/>
          <w:szCs w:val="28"/>
        </w:rPr>
        <w:t xml:space="preserve"> пенсии по старости (инвалидности)</w:t>
      </w:r>
      <w:r w:rsidR="00F66FD9" w:rsidRPr="00F81964">
        <w:rPr>
          <w:rFonts w:ascii="Times New Roman" w:hAnsi="Times New Roman"/>
          <w:bCs/>
          <w:sz w:val="28"/>
          <w:szCs w:val="28"/>
        </w:rPr>
        <w:t>»</w:t>
      </w:r>
      <w:r w:rsidR="00BE277B" w:rsidRPr="00F81964">
        <w:rPr>
          <w:rFonts w:ascii="Times New Roman" w:hAnsi="Times New Roman"/>
          <w:bCs/>
          <w:sz w:val="28"/>
          <w:szCs w:val="28"/>
        </w:rPr>
        <w:t>.</w:t>
      </w:r>
    </w:p>
    <w:p w:rsidR="00E47334" w:rsidRPr="00F81964" w:rsidRDefault="0060093F" w:rsidP="00D21122">
      <w:pPr>
        <w:ind w:firstLine="709"/>
        <w:jc w:val="both"/>
        <w:rPr>
          <w:szCs w:val="28"/>
        </w:rPr>
      </w:pPr>
      <w:r w:rsidRPr="00F81964">
        <w:rPr>
          <w:szCs w:val="28"/>
        </w:rPr>
        <w:t>2</w:t>
      </w:r>
      <w:r w:rsidR="00E47334" w:rsidRPr="00F81964">
        <w:rPr>
          <w:szCs w:val="28"/>
        </w:rPr>
        <w:t>. Решение вступает в силу</w:t>
      </w:r>
      <w:r w:rsidR="00010ED6" w:rsidRPr="00F81964">
        <w:rPr>
          <w:szCs w:val="28"/>
        </w:rPr>
        <w:t xml:space="preserve"> на следующий день после его официального опубликования и применяется к отношениям, возникшим с </w:t>
      </w:r>
      <w:r w:rsidR="00306B91" w:rsidRPr="00F81964">
        <w:rPr>
          <w:szCs w:val="28"/>
        </w:rPr>
        <w:t>1 января 2015 года</w:t>
      </w:r>
      <w:r w:rsidR="00B14CD1">
        <w:rPr>
          <w:szCs w:val="28"/>
        </w:rPr>
        <w:t>.</w:t>
      </w:r>
    </w:p>
    <w:p w:rsidR="00E47334" w:rsidRPr="00F81964" w:rsidRDefault="009B3CDA" w:rsidP="00D21122">
      <w:pPr>
        <w:ind w:right="-1" w:firstLine="709"/>
        <w:jc w:val="both"/>
        <w:rPr>
          <w:szCs w:val="28"/>
        </w:rPr>
      </w:pPr>
      <w:r w:rsidRPr="00F81964">
        <w:rPr>
          <w:szCs w:val="28"/>
        </w:rPr>
        <w:t>3</w:t>
      </w:r>
      <w:r w:rsidR="00E47334" w:rsidRPr="00F81964">
        <w:rPr>
          <w:szCs w:val="28"/>
        </w:rPr>
        <w:t>. Контроль за исполнением решения возложить на постоянную комиссию Совета депутатов города Новосибирска</w:t>
      </w:r>
      <w:r w:rsidR="0095429E" w:rsidRPr="00F81964">
        <w:rPr>
          <w:szCs w:val="28"/>
        </w:rPr>
        <w:t xml:space="preserve"> по бюджету и налоговой политике (</w:t>
      </w:r>
      <w:r w:rsidR="00023B86" w:rsidRPr="00F81964">
        <w:rPr>
          <w:szCs w:val="28"/>
        </w:rPr>
        <w:t>Черных В. В.</w:t>
      </w:r>
      <w:r w:rsidR="0095429E" w:rsidRPr="00F81964">
        <w:rPr>
          <w:szCs w:val="28"/>
        </w:rPr>
        <w:t xml:space="preserve">) и постоянную комиссию Совета депутатов города Новосибирска </w:t>
      </w:r>
      <w:r w:rsidR="00E47334" w:rsidRPr="00F81964">
        <w:rPr>
          <w:szCs w:val="28"/>
        </w:rPr>
        <w:t>по мес</w:t>
      </w:r>
      <w:r w:rsidR="005777D2" w:rsidRPr="00F81964">
        <w:rPr>
          <w:szCs w:val="28"/>
        </w:rPr>
        <w:t xml:space="preserve">тному самоуправлению </w:t>
      </w:r>
      <w:r w:rsidR="0084664B" w:rsidRPr="00F81964">
        <w:rPr>
          <w:szCs w:val="28"/>
        </w:rPr>
        <w:t>(</w:t>
      </w:r>
      <w:r w:rsidR="0015421E" w:rsidRPr="00F81964">
        <w:rPr>
          <w:szCs w:val="28"/>
        </w:rPr>
        <w:t xml:space="preserve">Бестужев </w:t>
      </w:r>
      <w:r w:rsidR="0084664B" w:rsidRPr="00F81964">
        <w:rPr>
          <w:szCs w:val="28"/>
        </w:rPr>
        <w:t xml:space="preserve">А. </w:t>
      </w:r>
      <w:r w:rsidR="0015421E" w:rsidRPr="00F81964">
        <w:rPr>
          <w:szCs w:val="28"/>
        </w:rPr>
        <w:t>В</w:t>
      </w:r>
      <w:r w:rsidR="0084664B" w:rsidRPr="00F81964">
        <w:rPr>
          <w:szCs w:val="28"/>
        </w:rPr>
        <w:t>.</w:t>
      </w:r>
      <w:r w:rsidR="005777D2" w:rsidRPr="00F81964">
        <w:rPr>
          <w:szCs w:val="28"/>
        </w:rPr>
        <w:t>).</w:t>
      </w:r>
    </w:p>
    <w:p w:rsidR="00DB1ACA" w:rsidRPr="00F81964" w:rsidRDefault="00DB1ACA" w:rsidP="00D21122">
      <w:pPr>
        <w:ind w:right="-1" w:firstLine="709"/>
        <w:jc w:val="both"/>
        <w:rPr>
          <w:szCs w:val="28"/>
        </w:rPr>
      </w:pPr>
    </w:p>
    <w:p w:rsidR="00D21122" w:rsidRPr="00F81964" w:rsidRDefault="00D21122" w:rsidP="00D21122">
      <w:pPr>
        <w:ind w:right="-1" w:firstLine="709"/>
        <w:jc w:val="both"/>
        <w:rPr>
          <w:szCs w:val="28"/>
        </w:rPr>
      </w:pPr>
    </w:p>
    <w:tbl>
      <w:tblPr>
        <w:tblW w:w="10065" w:type="dxa"/>
        <w:tblInd w:w="-34" w:type="dxa"/>
        <w:tblLayout w:type="fixed"/>
        <w:tblLook w:val="04A0" w:firstRow="1" w:lastRow="0" w:firstColumn="1" w:lastColumn="0" w:noHBand="0" w:noVBand="1"/>
      </w:tblPr>
      <w:tblGrid>
        <w:gridCol w:w="5954"/>
        <w:gridCol w:w="4111"/>
      </w:tblGrid>
      <w:tr w:rsidR="00133845" w:rsidRPr="00F81964" w:rsidTr="00B813A6">
        <w:tc>
          <w:tcPr>
            <w:tcW w:w="5954" w:type="dxa"/>
            <w:hideMark/>
          </w:tcPr>
          <w:p w:rsidR="00133845" w:rsidRPr="00F81964" w:rsidRDefault="00133845" w:rsidP="00B813A6">
            <w:pPr>
              <w:ind w:left="34"/>
              <w:jc w:val="both"/>
              <w:rPr>
                <w:szCs w:val="28"/>
              </w:rPr>
            </w:pPr>
            <w:r w:rsidRPr="00F81964">
              <w:rPr>
                <w:szCs w:val="28"/>
              </w:rPr>
              <w:t xml:space="preserve">Председатель Совета депутатов            </w:t>
            </w:r>
          </w:p>
          <w:p w:rsidR="00133845" w:rsidRPr="00F81964" w:rsidRDefault="00133845" w:rsidP="00B813A6">
            <w:pPr>
              <w:spacing w:after="440"/>
              <w:ind w:left="34"/>
              <w:jc w:val="both"/>
              <w:rPr>
                <w:szCs w:val="28"/>
              </w:rPr>
            </w:pPr>
            <w:r w:rsidRPr="00F81964">
              <w:rPr>
                <w:szCs w:val="28"/>
              </w:rPr>
              <w:t>города Новосибирска</w:t>
            </w:r>
          </w:p>
          <w:p w:rsidR="0092340F" w:rsidRPr="00F81964" w:rsidRDefault="00133845" w:rsidP="00603DBE">
            <w:pPr>
              <w:pStyle w:val="7"/>
              <w:spacing w:before="0"/>
              <w:ind w:left="-108" w:right="-108"/>
              <w:jc w:val="left"/>
              <w:rPr>
                <w:rFonts w:ascii="Arial" w:hAnsi="Arial" w:cs="Arial"/>
                <w:color w:val="000000"/>
                <w:sz w:val="21"/>
                <w:szCs w:val="21"/>
              </w:rPr>
            </w:pPr>
            <w:r w:rsidRPr="00F81964">
              <w:rPr>
                <w:szCs w:val="28"/>
              </w:rPr>
              <w:t xml:space="preserve">                                       </w:t>
            </w:r>
            <w:r w:rsidR="00F90B62" w:rsidRPr="00F81964">
              <w:rPr>
                <w:szCs w:val="28"/>
              </w:rPr>
              <w:t xml:space="preserve">                     </w:t>
            </w:r>
            <w:r w:rsidR="0092340F" w:rsidRPr="00F81964">
              <w:t>Д</w:t>
            </w:r>
            <w:r w:rsidR="00603DBE" w:rsidRPr="00F81964">
              <w:t>.</w:t>
            </w:r>
            <w:r w:rsidR="0092340F" w:rsidRPr="00F81964">
              <w:t xml:space="preserve"> В</w:t>
            </w:r>
            <w:r w:rsidR="00603DBE" w:rsidRPr="00F81964">
              <w:t>.</w:t>
            </w:r>
            <w:r w:rsidR="0092340F" w:rsidRPr="00F81964">
              <w:t xml:space="preserve"> Асанцев</w:t>
            </w:r>
          </w:p>
          <w:p w:rsidR="00133845" w:rsidRPr="00F81964" w:rsidRDefault="00133845" w:rsidP="00B813A6">
            <w:pPr>
              <w:ind w:left="34"/>
              <w:jc w:val="both"/>
              <w:rPr>
                <w:szCs w:val="28"/>
              </w:rPr>
            </w:pPr>
          </w:p>
        </w:tc>
        <w:tc>
          <w:tcPr>
            <w:tcW w:w="4111" w:type="dxa"/>
          </w:tcPr>
          <w:p w:rsidR="00133845" w:rsidRPr="00F81964" w:rsidRDefault="00133845" w:rsidP="00B813A6">
            <w:pPr>
              <w:pStyle w:val="7"/>
              <w:spacing w:before="0"/>
              <w:ind w:left="-108" w:right="-249"/>
              <w:jc w:val="left"/>
            </w:pPr>
            <w:r w:rsidRPr="00F81964">
              <w:t xml:space="preserve">Мэр города Новосибирска            </w:t>
            </w:r>
          </w:p>
          <w:p w:rsidR="00133845" w:rsidRPr="00F81964" w:rsidRDefault="00133845" w:rsidP="00B813A6">
            <w:pPr>
              <w:spacing w:after="440"/>
              <w:ind w:left="-108" w:right="-249"/>
              <w:rPr>
                <w:szCs w:val="28"/>
              </w:rPr>
            </w:pPr>
          </w:p>
          <w:p w:rsidR="00133845" w:rsidRPr="00F81964" w:rsidRDefault="00133845" w:rsidP="0015421E">
            <w:pPr>
              <w:pStyle w:val="7"/>
              <w:spacing w:before="0"/>
              <w:ind w:left="-108" w:right="-108"/>
              <w:jc w:val="left"/>
            </w:pPr>
            <w:r w:rsidRPr="00F81964">
              <w:t xml:space="preserve">                        </w:t>
            </w:r>
            <w:r w:rsidR="00F90B62" w:rsidRPr="00F81964">
              <w:t xml:space="preserve">            </w:t>
            </w:r>
            <w:r w:rsidRPr="00F81964">
              <w:t xml:space="preserve"> </w:t>
            </w:r>
            <w:r w:rsidR="0015421E" w:rsidRPr="00F81964">
              <w:t>А</w:t>
            </w:r>
            <w:r w:rsidRPr="00F81964">
              <w:t xml:space="preserve">. </w:t>
            </w:r>
            <w:r w:rsidR="0015421E" w:rsidRPr="00F81964">
              <w:t>Е</w:t>
            </w:r>
            <w:r w:rsidRPr="00F81964">
              <w:t xml:space="preserve">. </w:t>
            </w:r>
            <w:r w:rsidR="0015421E" w:rsidRPr="00F81964">
              <w:t>Локоть</w:t>
            </w:r>
            <w:r w:rsidRPr="00F81964">
              <w:t xml:space="preserve"> </w:t>
            </w:r>
          </w:p>
        </w:tc>
      </w:tr>
    </w:tbl>
    <w:p w:rsidR="00D32527" w:rsidRPr="00F81964" w:rsidRDefault="00D32527">
      <w:pPr>
        <w:widowControl/>
        <w:spacing w:line="240" w:lineRule="atLeast"/>
        <w:sectPr w:rsidR="00D32527" w:rsidRPr="00F81964" w:rsidSect="00C0383F">
          <w:endnotePr>
            <w:numFmt w:val="decimal"/>
          </w:endnotePr>
          <w:pgSz w:w="11907" w:h="16840"/>
          <w:pgMar w:top="1135" w:right="567" w:bottom="851" w:left="1418" w:header="720" w:footer="720" w:gutter="0"/>
          <w:pgNumType w:start="1"/>
          <w:cols w:space="720"/>
          <w:titlePg/>
        </w:sectPr>
      </w:pPr>
    </w:p>
    <w:p w:rsidR="00BE277B" w:rsidRPr="00F81964" w:rsidRDefault="00BE277B" w:rsidP="00BE277B"/>
    <w:p w:rsidR="003A6DD0" w:rsidRPr="00F81964" w:rsidRDefault="003A6DD0" w:rsidP="00BE277B">
      <w:pPr>
        <w:sectPr w:rsidR="003A6DD0" w:rsidRPr="00F81964" w:rsidSect="00C24421">
          <w:endnotePr>
            <w:numFmt w:val="decimal"/>
          </w:endnotePr>
          <w:pgSz w:w="11907" w:h="16840"/>
          <w:pgMar w:top="1134" w:right="567" w:bottom="851" w:left="1418" w:header="720" w:footer="720" w:gutter="0"/>
          <w:pgNumType w:start="1"/>
          <w:cols w:space="720"/>
          <w:titlePg/>
        </w:sectPr>
      </w:pPr>
    </w:p>
    <w:p w:rsidR="00F66FD9" w:rsidRPr="00F81964" w:rsidRDefault="00F66FD9"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lastRenderedPageBreak/>
        <w:t>Приложение</w:t>
      </w:r>
    </w:p>
    <w:p w:rsidR="00F66FD9" w:rsidRPr="00F81964" w:rsidRDefault="00F66FD9"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 xml:space="preserve">к решению Совета депутатов города Новосибирска </w:t>
      </w:r>
    </w:p>
    <w:p w:rsidR="00F66FD9" w:rsidRPr="00F81964" w:rsidRDefault="00F66FD9"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от __________ №__________</w:t>
      </w:r>
    </w:p>
    <w:p w:rsidR="00F66FD9" w:rsidRPr="00F81964" w:rsidRDefault="00F66FD9" w:rsidP="003A6DD0">
      <w:pPr>
        <w:pStyle w:val="ConsNormal"/>
        <w:widowControl/>
        <w:jc w:val="right"/>
        <w:rPr>
          <w:rFonts w:ascii="Times New Roman" w:hAnsi="Times New Roman"/>
          <w:bCs/>
          <w:sz w:val="28"/>
          <w:szCs w:val="28"/>
        </w:rPr>
      </w:pPr>
    </w:p>
    <w:p w:rsidR="003A6DD0" w:rsidRPr="00F81964" w:rsidRDefault="003A6DD0"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 xml:space="preserve">Приложение </w:t>
      </w:r>
      <w:r w:rsidR="00EC252F" w:rsidRPr="00F81964">
        <w:rPr>
          <w:rFonts w:ascii="Times New Roman" w:hAnsi="Times New Roman"/>
          <w:bCs/>
          <w:sz w:val="28"/>
          <w:szCs w:val="28"/>
        </w:rPr>
        <w:t>2</w:t>
      </w:r>
    </w:p>
    <w:p w:rsidR="003A6DD0" w:rsidRPr="00F81964" w:rsidRDefault="003A6DD0"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к Порядку установления, выплаты и</w:t>
      </w:r>
      <w:r w:rsidR="006808FC" w:rsidRPr="00F81964">
        <w:rPr>
          <w:rFonts w:ascii="Times New Roman" w:hAnsi="Times New Roman"/>
          <w:bCs/>
          <w:sz w:val="28"/>
          <w:szCs w:val="28"/>
        </w:rPr>
        <w:t xml:space="preserve"> </w:t>
      </w:r>
      <w:r w:rsidRPr="00F81964">
        <w:rPr>
          <w:rFonts w:ascii="Times New Roman" w:hAnsi="Times New Roman"/>
          <w:bCs/>
          <w:sz w:val="28"/>
          <w:szCs w:val="28"/>
        </w:rPr>
        <w:t>перерасчета ежемесячной доплаты к</w:t>
      </w:r>
      <w:r w:rsidR="006808FC" w:rsidRPr="00F81964">
        <w:rPr>
          <w:rFonts w:ascii="Times New Roman" w:hAnsi="Times New Roman"/>
          <w:bCs/>
          <w:sz w:val="28"/>
          <w:szCs w:val="28"/>
        </w:rPr>
        <w:t xml:space="preserve"> </w:t>
      </w:r>
      <w:r w:rsidR="00DB1ACA" w:rsidRPr="00F81964">
        <w:rPr>
          <w:rFonts w:ascii="Times New Roman" w:hAnsi="Times New Roman"/>
          <w:bCs/>
          <w:sz w:val="28"/>
          <w:szCs w:val="28"/>
        </w:rPr>
        <w:t>страховой пенсии по старости (инвалидности)</w:t>
      </w:r>
      <w:r w:rsidRPr="00F81964">
        <w:rPr>
          <w:rFonts w:ascii="Times New Roman" w:hAnsi="Times New Roman"/>
          <w:bCs/>
          <w:sz w:val="28"/>
          <w:szCs w:val="28"/>
        </w:rPr>
        <w:t xml:space="preserve"> лицам, исполнявшим</w:t>
      </w:r>
      <w:r w:rsidR="006808FC" w:rsidRPr="00F81964">
        <w:rPr>
          <w:rFonts w:ascii="Times New Roman" w:hAnsi="Times New Roman"/>
          <w:bCs/>
          <w:sz w:val="28"/>
          <w:szCs w:val="28"/>
        </w:rPr>
        <w:t xml:space="preserve"> </w:t>
      </w:r>
      <w:r w:rsidRPr="00F81964">
        <w:rPr>
          <w:rFonts w:ascii="Times New Roman" w:hAnsi="Times New Roman"/>
          <w:bCs/>
          <w:sz w:val="28"/>
          <w:szCs w:val="28"/>
        </w:rPr>
        <w:t>обязанности депутатов, осуществлявших</w:t>
      </w:r>
      <w:r w:rsidR="006808FC" w:rsidRPr="00F81964">
        <w:rPr>
          <w:rFonts w:ascii="Times New Roman" w:hAnsi="Times New Roman"/>
          <w:bCs/>
          <w:sz w:val="28"/>
          <w:szCs w:val="28"/>
        </w:rPr>
        <w:t xml:space="preserve"> </w:t>
      </w:r>
      <w:r w:rsidRPr="00F81964">
        <w:rPr>
          <w:rFonts w:ascii="Times New Roman" w:hAnsi="Times New Roman"/>
          <w:bCs/>
          <w:sz w:val="28"/>
          <w:szCs w:val="28"/>
        </w:rPr>
        <w:t>свои полномочия на постоянной основе,</w:t>
      </w:r>
      <w:r w:rsidR="006808FC" w:rsidRPr="00F81964">
        <w:rPr>
          <w:rFonts w:ascii="Times New Roman" w:hAnsi="Times New Roman"/>
          <w:bCs/>
          <w:sz w:val="28"/>
          <w:szCs w:val="28"/>
        </w:rPr>
        <w:t xml:space="preserve"> </w:t>
      </w:r>
      <w:r w:rsidRPr="00F81964">
        <w:rPr>
          <w:rFonts w:ascii="Times New Roman" w:hAnsi="Times New Roman"/>
          <w:bCs/>
          <w:sz w:val="28"/>
          <w:szCs w:val="28"/>
        </w:rPr>
        <w:t>выборных должностных лиц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членов Новосибирской</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городской муниципальной избирательной</w:t>
      </w:r>
      <w:r w:rsidR="006808FC" w:rsidRPr="00F81964">
        <w:rPr>
          <w:rFonts w:ascii="Times New Roman" w:hAnsi="Times New Roman"/>
          <w:bCs/>
          <w:sz w:val="28"/>
          <w:szCs w:val="28"/>
        </w:rPr>
        <w:t xml:space="preserve"> </w:t>
      </w:r>
      <w:r w:rsidRPr="00F81964">
        <w:rPr>
          <w:rFonts w:ascii="Times New Roman" w:hAnsi="Times New Roman"/>
          <w:bCs/>
          <w:sz w:val="28"/>
          <w:szCs w:val="28"/>
        </w:rPr>
        <w:t>комиссии, осуществлявших свои полномочия</w:t>
      </w:r>
      <w:r w:rsidR="006808FC" w:rsidRPr="00F81964">
        <w:rPr>
          <w:rFonts w:ascii="Times New Roman" w:hAnsi="Times New Roman"/>
          <w:bCs/>
          <w:sz w:val="28"/>
          <w:szCs w:val="28"/>
        </w:rPr>
        <w:t xml:space="preserve"> </w:t>
      </w:r>
      <w:r w:rsidRPr="00F81964">
        <w:rPr>
          <w:rFonts w:ascii="Times New Roman" w:hAnsi="Times New Roman"/>
          <w:bCs/>
          <w:sz w:val="28"/>
          <w:szCs w:val="28"/>
        </w:rPr>
        <w:t>на постоянной основе, в органах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муниципальных органах</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города Новосибирска</w:t>
      </w:r>
    </w:p>
    <w:p w:rsidR="003A6DD0" w:rsidRPr="00F81964" w:rsidRDefault="003A6DD0" w:rsidP="003A6DD0">
      <w:pPr>
        <w:pStyle w:val="ConsNormal"/>
        <w:widowControl/>
        <w:jc w:val="both"/>
        <w:rPr>
          <w:rFonts w:ascii="Times New Roman" w:hAnsi="Times New Roman"/>
          <w:bCs/>
          <w:sz w:val="28"/>
          <w:szCs w:val="28"/>
        </w:rPr>
      </w:pPr>
    </w:p>
    <w:p w:rsidR="003A6DD0" w:rsidRPr="00F81964" w:rsidRDefault="003A6DD0" w:rsidP="003A6DD0">
      <w:pPr>
        <w:ind w:left="4678"/>
        <w:jc w:val="both"/>
        <w:rPr>
          <w:szCs w:val="28"/>
        </w:rPr>
      </w:pPr>
      <w:r w:rsidRPr="00F81964">
        <w:rPr>
          <w:bCs/>
          <w:szCs w:val="28"/>
        </w:rPr>
        <w:t>Мэру города Новосибирска</w:t>
      </w:r>
    </w:p>
    <w:p w:rsidR="003A6DD0" w:rsidRPr="00F81964" w:rsidRDefault="003A6DD0" w:rsidP="003A6DD0">
      <w:pPr>
        <w:ind w:left="4678"/>
        <w:jc w:val="both"/>
        <w:rPr>
          <w:szCs w:val="28"/>
        </w:rPr>
      </w:pPr>
      <w:r w:rsidRPr="00F81964">
        <w:rPr>
          <w:szCs w:val="28"/>
        </w:rPr>
        <w:t>_________________________________</w:t>
      </w:r>
    </w:p>
    <w:p w:rsidR="003A6DD0" w:rsidRPr="00F81964" w:rsidRDefault="003A6DD0" w:rsidP="003A6DD0">
      <w:pPr>
        <w:ind w:left="4678"/>
        <w:jc w:val="both"/>
        <w:rPr>
          <w:szCs w:val="28"/>
        </w:rPr>
      </w:pPr>
      <w:r w:rsidRPr="00F81964">
        <w:rPr>
          <w:szCs w:val="28"/>
        </w:rPr>
        <w:t>от ______________________________,</w:t>
      </w:r>
    </w:p>
    <w:p w:rsidR="003A6DD0" w:rsidRPr="00F81964" w:rsidRDefault="003A6DD0" w:rsidP="003A6DD0">
      <w:pPr>
        <w:ind w:left="4678"/>
        <w:jc w:val="center"/>
        <w:rPr>
          <w:sz w:val="24"/>
          <w:szCs w:val="24"/>
        </w:rPr>
      </w:pPr>
      <w:r w:rsidRPr="00F81964">
        <w:rPr>
          <w:sz w:val="24"/>
          <w:szCs w:val="24"/>
        </w:rPr>
        <w:t>(фамилия, имя, отчество)</w:t>
      </w:r>
    </w:p>
    <w:p w:rsidR="003A6DD0" w:rsidRPr="00F81964" w:rsidRDefault="003A6DD0" w:rsidP="003A6DD0">
      <w:pPr>
        <w:ind w:left="4678"/>
        <w:jc w:val="both"/>
        <w:rPr>
          <w:szCs w:val="28"/>
        </w:rPr>
      </w:pPr>
      <w:r w:rsidRPr="00F81964">
        <w:rPr>
          <w:szCs w:val="28"/>
        </w:rPr>
        <w:t>замещавшего муниципальную должность_______________________</w:t>
      </w:r>
    </w:p>
    <w:p w:rsidR="003A6DD0" w:rsidRPr="00F81964" w:rsidRDefault="003A6DD0" w:rsidP="003A6DD0">
      <w:pPr>
        <w:ind w:left="4678"/>
        <w:jc w:val="both"/>
        <w:rPr>
          <w:szCs w:val="28"/>
        </w:rPr>
      </w:pPr>
      <w:r w:rsidRPr="00F81964">
        <w:rPr>
          <w:szCs w:val="28"/>
        </w:rPr>
        <w:t>________________________________,</w:t>
      </w:r>
    </w:p>
    <w:p w:rsidR="003A6DD0" w:rsidRPr="00F81964" w:rsidRDefault="003A6DD0" w:rsidP="003A6DD0">
      <w:pPr>
        <w:ind w:left="4678"/>
        <w:jc w:val="both"/>
        <w:rPr>
          <w:szCs w:val="28"/>
        </w:rPr>
      </w:pPr>
      <w:r w:rsidRPr="00F81964">
        <w:rPr>
          <w:szCs w:val="28"/>
        </w:rPr>
        <w:t>проживающего по адресу:__________</w:t>
      </w:r>
    </w:p>
    <w:p w:rsidR="003A6DD0" w:rsidRPr="00F81964" w:rsidRDefault="003A6DD0" w:rsidP="003A6DD0">
      <w:pPr>
        <w:ind w:left="4678"/>
        <w:jc w:val="both"/>
        <w:rPr>
          <w:szCs w:val="28"/>
        </w:rPr>
      </w:pPr>
      <w:r w:rsidRPr="00F81964">
        <w:rPr>
          <w:szCs w:val="28"/>
        </w:rPr>
        <w:t>________________________________,</w:t>
      </w:r>
    </w:p>
    <w:p w:rsidR="003A6DD0" w:rsidRPr="00F81964" w:rsidRDefault="003A6DD0" w:rsidP="003A6DD0">
      <w:pPr>
        <w:pStyle w:val="ConsNormal"/>
        <w:widowControl/>
        <w:ind w:left="4678" w:firstLine="0"/>
        <w:jc w:val="both"/>
        <w:rPr>
          <w:rFonts w:ascii="Times New Roman" w:hAnsi="Times New Roman"/>
          <w:sz w:val="28"/>
          <w:szCs w:val="28"/>
        </w:rPr>
      </w:pPr>
      <w:r w:rsidRPr="00F81964">
        <w:rPr>
          <w:rFonts w:ascii="Times New Roman" w:hAnsi="Times New Roman"/>
          <w:sz w:val="28"/>
          <w:szCs w:val="28"/>
        </w:rPr>
        <w:t>контактный телефон:______________</w:t>
      </w:r>
    </w:p>
    <w:p w:rsidR="003A6DD0" w:rsidRPr="00F81964" w:rsidRDefault="003A6DD0" w:rsidP="003A6DD0">
      <w:pPr>
        <w:pStyle w:val="ConsNormal"/>
        <w:widowControl/>
        <w:jc w:val="both"/>
        <w:rPr>
          <w:rFonts w:ascii="Times New Roman" w:hAnsi="Times New Roman"/>
          <w:sz w:val="28"/>
          <w:szCs w:val="28"/>
        </w:rPr>
      </w:pPr>
    </w:p>
    <w:p w:rsidR="003A6DD0" w:rsidRPr="00F81964" w:rsidRDefault="003A6DD0" w:rsidP="003A6DD0">
      <w:pPr>
        <w:pStyle w:val="ConsNormal"/>
        <w:widowControl/>
        <w:jc w:val="both"/>
        <w:rPr>
          <w:rFonts w:ascii="Times New Roman" w:hAnsi="Times New Roman"/>
          <w:bCs/>
          <w:sz w:val="28"/>
          <w:szCs w:val="28"/>
        </w:rPr>
      </w:pPr>
    </w:p>
    <w:p w:rsidR="003A6DD0" w:rsidRPr="00F81964" w:rsidRDefault="003A6DD0" w:rsidP="003A6DD0">
      <w:pPr>
        <w:pStyle w:val="ConsNormal"/>
        <w:widowControl/>
        <w:jc w:val="both"/>
        <w:rPr>
          <w:rFonts w:ascii="Times New Roman" w:hAnsi="Times New Roman"/>
          <w:bCs/>
          <w:sz w:val="28"/>
          <w:szCs w:val="28"/>
        </w:rPr>
      </w:pPr>
      <w:bookmarkStart w:id="1" w:name="Par263"/>
      <w:bookmarkEnd w:id="1"/>
      <w:r w:rsidRPr="00F81964">
        <w:rPr>
          <w:rFonts w:ascii="Times New Roman" w:hAnsi="Times New Roman"/>
          <w:bCs/>
          <w:sz w:val="28"/>
          <w:szCs w:val="28"/>
        </w:rPr>
        <w:t xml:space="preserve">                                 ЗАЯВЛЕНИЕ</w:t>
      </w:r>
    </w:p>
    <w:p w:rsidR="003A6DD0" w:rsidRPr="00F81964" w:rsidRDefault="003A6DD0" w:rsidP="003A6DD0">
      <w:pPr>
        <w:pStyle w:val="ConsNormal"/>
        <w:widowControl/>
        <w:jc w:val="both"/>
        <w:rPr>
          <w:rFonts w:ascii="Times New Roman" w:hAnsi="Times New Roman"/>
          <w:bCs/>
          <w:sz w:val="28"/>
          <w:szCs w:val="28"/>
        </w:rPr>
      </w:pPr>
    </w:p>
    <w:p w:rsidR="003A6DD0" w:rsidRPr="00F81964" w:rsidRDefault="003A6DD0" w:rsidP="003A6DD0">
      <w:pPr>
        <w:jc w:val="both"/>
        <w:rPr>
          <w:szCs w:val="28"/>
        </w:rPr>
      </w:pPr>
      <w:r w:rsidRPr="00F81964">
        <w:rPr>
          <w:bCs/>
          <w:szCs w:val="28"/>
        </w:rPr>
        <w:t xml:space="preserve">   </w:t>
      </w:r>
      <w:r w:rsidRPr="00F81964">
        <w:rPr>
          <w:bCs/>
          <w:szCs w:val="28"/>
        </w:rPr>
        <w:tab/>
        <w:t xml:space="preserve">В  соответствии с решением  Совета  депутатов  города Новосибирска от ________ № _____ </w:t>
      </w:r>
      <w:r w:rsidRPr="00F81964">
        <w:rPr>
          <w:szCs w:val="28"/>
        </w:rPr>
        <w:t xml:space="preserve">прошу установить </w:t>
      </w:r>
      <w:r w:rsidR="00B14CD1">
        <w:rPr>
          <w:szCs w:val="28"/>
        </w:rPr>
        <w:t xml:space="preserve">(возобновить) </w:t>
      </w:r>
      <w:r w:rsidRPr="00F81964">
        <w:rPr>
          <w:szCs w:val="28"/>
        </w:rPr>
        <w:t>мне ежемесячную доплату к страховой пенсии по старости (инвалидности).</w:t>
      </w:r>
    </w:p>
    <w:p w:rsidR="003A6DD0" w:rsidRPr="00F81964" w:rsidRDefault="003A6DD0" w:rsidP="008218CF">
      <w:pPr>
        <w:jc w:val="both"/>
        <w:rPr>
          <w:bCs/>
          <w:szCs w:val="28"/>
        </w:rPr>
      </w:pPr>
      <w:r w:rsidRPr="00F81964">
        <w:rPr>
          <w:szCs w:val="28"/>
        </w:rPr>
        <w:tab/>
        <w:t xml:space="preserve">При замещении должности </w:t>
      </w:r>
      <w:r w:rsidRPr="00F81964">
        <w:rPr>
          <w:bCs/>
          <w:szCs w:val="28"/>
        </w:rPr>
        <w:t xml:space="preserve">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должности муниципальной службы, а также при изменении места проживания, </w:t>
      </w:r>
      <w:r w:rsidRPr="00E52230">
        <w:rPr>
          <w:bCs/>
          <w:szCs w:val="28"/>
        </w:rPr>
        <w:t xml:space="preserve">обязуюсь в </w:t>
      </w:r>
      <w:r w:rsidR="009C6C23" w:rsidRPr="00E52230">
        <w:rPr>
          <w:bCs/>
          <w:szCs w:val="28"/>
        </w:rPr>
        <w:t xml:space="preserve">течение </w:t>
      </w:r>
      <w:r w:rsidRPr="00E52230">
        <w:rPr>
          <w:bCs/>
          <w:szCs w:val="28"/>
        </w:rPr>
        <w:t>5</w:t>
      </w:r>
      <w:r w:rsidR="009C6C23" w:rsidRPr="00E52230">
        <w:rPr>
          <w:bCs/>
          <w:szCs w:val="28"/>
        </w:rPr>
        <w:t xml:space="preserve"> рабочих дней</w:t>
      </w:r>
      <w:r w:rsidRPr="00F81964">
        <w:rPr>
          <w:bCs/>
          <w:szCs w:val="28"/>
        </w:rPr>
        <w:t xml:space="preserve"> сообщать об этом в управление муниципальной службы и кадров мэрии города Новосибирска.</w:t>
      </w:r>
    </w:p>
    <w:p w:rsidR="008218CF" w:rsidRPr="00F81964" w:rsidRDefault="003A6DD0" w:rsidP="003A6DD0">
      <w:pPr>
        <w:pStyle w:val="ConsNormal"/>
        <w:widowControl/>
        <w:jc w:val="both"/>
        <w:rPr>
          <w:rFonts w:ascii="Times New Roman" w:hAnsi="Times New Roman"/>
          <w:bCs/>
          <w:sz w:val="28"/>
          <w:szCs w:val="28"/>
        </w:rPr>
      </w:pPr>
      <w:r w:rsidRPr="00F81964">
        <w:rPr>
          <w:rFonts w:ascii="Times New Roman" w:hAnsi="Times New Roman"/>
          <w:bCs/>
          <w:sz w:val="28"/>
          <w:szCs w:val="28"/>
        </w:rPr>
        <w:t xml:space="preserve">        </w:t>
      </w:r>
    </w:p>
    <w:p w:rsidR="003A6DD0" w:rsidRPr="00F81964" w:rsidRDefault="003A6DD0" w:rsidP="003A6DD0">
      <w:pPr>
        <w:pStyle w:val="ConsNormal"/>
        <w:widowControl/>
        <w:jc w:val="both"/>
        <w:rPr>
          <w:rFonts w:ascii="Times New Roman" w:hAnsi="Times New Roman"/>
          <w:bCs/>
          <w:sz w:val="28"/>
          <w:szCs w:val="28"/>
        </w:rPr>
      </w:pPr>
      <w:r w:rsidRPr="00F81964">
        <w:rPr>
          <w:rFonts w:ascii="Times New Roman" w:hAnsi="Times New Roman"/>
          <w:bCs/>
          <w:sz w:val="28"/>
          <w:szCs w:val="28"/>
        </w:rPr>
        <w:t xml:space="preserve">                             Дата                 </w:t>
      </w:r>
      <w:r w:rsidR="003929DE" w:rsidRPr="00F81964">
        <w:rPr>
          <w:rFonts w:ascii="Times New Roman" w:hAnsi="Times New Roman"/>
          <w:bCs/>
          <w:sz w:val="28"/>
          <w:szCs w:val="28"/>
        </w:rPr>
        <w:t xml:space="preserve">                       </w:t>
      </w:r>
      <w:r w:rsidRPr="00F81964">
        <w:rPr>
          <w:rFonts w:ascii="Times New Roman" w:hAnsi="Times New Roman"/>
          <w:bCs/>
          <w:sz w:val="28"/>
          <w:szCs w:val="28"/>
        </w:rPr>
        <w:t>Подпись заявителя</w:t>
      </w:r>
    </w:p>
    <w:p w:rsidR="00DD435A" w:rsidRPr="00F81964" w:rsidRDefault="00DD435A" w:rsidP="003A6DD0">
      <w:pPr>
        <w:pStyle w:val="ConsNormal"/>
        <w:widowControl/>
        <w:jc w:val="both"/>
        <w:rPr>
          <w:rFonts w:ascii="Times New Roman" w:hAnsi="Times New Roman"/>
          <w:bCs/>
          <w:sz w:val="28"/>
          <w:szCs w:val="28"/>
        </w:rPr>
        <w:sectPr w:rsidR="00DD435A" w:rsidRPr="00F81964" w:rsidSect="008218CF">
          <w:pgSz w:w="11906" w:h="16838"/>
          <w:pgMar w:top="1134" w:right="566" w:bottom="851" w:left="1418" w:header="708" w:footer="708" w:gutter="0"/>
          <w:pgNumType w:start="1"/>
          <w:cols w:space="708"/>
          <w:titlePg/>
          <w:docGrid w:linePitch="381"/>
        </w:sectPr>
      </w:pPr>
    </w:p>
    <w:p w:rsidR="003A6DD0" w:rsidRPr="00F81964" w:rsidRDefault="003A6DD0" w:rsidP="008218CF">
      <w:pPr>
        <w:pStyle w:val="ConsNormal"/>
        <w:widowControl/>
        <w:ind w:left="4536" w:firstLine="0"/>
        <w:rPr>
          <w:rFonts w:ascii="Times New Roman" w:hAnsi="Times New Roman"/>
          <w:bCs/>
          <w:sz w:val="28"/>
          <w:szCs w:val="28"/>
        </w:rPr>
      </w:pPr>
      <w:bookmarkStart w:id="2" w:name="Par299"/>
      <w:bookmarkEnd w:id="2"/>
      <w:r w:rsidRPr="00F81964">
        <w:rPr>
          <w:rFonts w:ascii="Times New Roman" w:hAnsi="Times New Roman"/>
          <w:bCs/>
          <w:sz w:val="28"/>
          <w:szCs w:val="28"/>
        </w:rPr>
        <w:lastRenderedPageBreak/>
        <w:t xml:space="preserve">Приложение </w:t>
      </w:r>
      <w:r w:rsidR="00EC252F" w:rsidRPr="00F81964">
        <w:rPr>
          <w:rFonts w:ascii="Times New Roman" w:hAnsi="Times New Roman"/>
          <w:bCs/>
          <w:sz w:val="28"/>
          <w:szCs w:val="28"/>
        </w:rPr>
        <w:t>3</w:t>
      </w:r>
    </w:p>
    <w:p w:rsidR="003A6DD0" w:rsidRPr="00F81964" w:rsidRDefault="003A6DD0"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к Порядку установления, выплаты и</w:t>
      </w:r>
    </w:p>
    <w:p w:rsidR="003A6DD0" w:rsidRPr="00F81964" w:rsidRDefault="003A6DD0"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перерасчета ежемесячной доплаты к</w:t>
      </w:r>
    </w:p>
    <w:p w:rsidR="00DB1ACA" w:rsidRPr="00F81964" w:rsidRDefault="00DB1ACA"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 xml:space="preserve">страховой пенсии по старости </w:t>
      </w:r>
    </w:p>
    <w:p w:rsidR="003A6DD0" w:rsidRPr="00F81964" w:rsidRDefault="00DB1ACA"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(инвалидности)</w:t>
      </w:r>
      <w:r w:rsidR="003A6DD0" w:rsidRPr="00F81964">
        <w:rPr>
          <w:rFonts w:ascii="Times New Roman" w:hAnsi="Times New Roman"/>
          <w:bCs/>
          <w:sz w:val="28"/>
          <w:szCs w:val="28"/>
        </w:rPr>
        <w:t xml:space="preserve"> лицам, исполнявшим</w:t>
      </w:r>
    </w:p>
    <w:p w:rsidR="003A6DD0" w:rsidRPr="00F81964" w:rsidRDefault="003A6DD0" w:rsidP="008218CF">
      <w:pPr>
        <w:pStyle w:val="ConsNormal"/>
        <w:widowControl/>
        <w:ind w:left="4536" w:firstLine="0"/>
        <w:rPr>
          <w:rFonts w:ascii="Times New Roman" w:hAnsi="Times New Roman"/>
          <w:bCs/>
          <w:sz w:val="28"/>
          <w:szCs w:val="28"/>
        </w:rPr>
      </w:pPr>
      <w:r w:rsidRPr="00F81964">
        <w:rPr>
          <w:rFonts w:ascii="Times New Roman" w:hAnsi="Times New Roman"/>
          <w:bCs/>
          <w:sz w:val="28"/>
          <w:szCs w:val="28"/>
        </w:rPr>
        <w:t>обязанности депутатов, осуществлявших</w:t>
      </w:r>
      <w:r w:rsidR="008218CF" w:rsidRPr="00F81964">
        <w:rPr>
          <w:rFonts w:ascii="Times New Roman" w:hAnsi="Times New Roman"/>
          <w:bCs/>
          <w:sz w:val="28"/>
          <w:szCs w:val="28"/>
        </w:rPr>
        <w:t xml:space="preserve"> </w:t>
      </w:r>
      <w:r w:rsidRPr="00F81964">
        <w:rPr>
          <w:rFonts w:ascii="Times New Roman" w:hAnsi="Times New Roman"/>
          <w:bCs/>
          <w:sz w:val="28"/>
          <w:szCs w:val="28"/>
        </w:rPr>
        <w:t>свои полномочия на постоянной основе,</w:t>
      </w:r>
      <w:r w:rsidR="008218CF" w:rsidRPr="00F81964">
        <w:rPr>
          <w:rFonts w:ascii="Times New Roman" w:hAnsi="Times New Roman"/>
          <w:bCs/>
          <w:sz w:val="28"/>
          <w:szCs w:val="28"/>
        </w:rPr>
        <w:t xml:space="preserve"> </w:t>
      </w:r>
      <w:r w:rsidRPr="00F81964">
        <w:rPr>
          <w:rFonts w:ascii="Times New Roman" w:hAnsi="Times New Roman"/>
          <w:bCs/>
          <w:sz w:val="28"/>
          <w:szCs w:val="28"/>
        </w:rPr>
        <w:t>выборных должностных лиц местного</w:t>
      </w:r>
      <w:r w:rsidR="008218CF" w:rsidRPr="00F81964">
        <w:rPr>
          <w:rFonts w:ascii="Times New Roman" w:hAnsi="Times New Roman"/>
          <w:bCs/>
          <w:sz w:val="28"/>
          <w:szCs w:val="28"/>
        </w:rPr>
        <w:t xml:space="preserve"> </w:t>
      </w:r>
      <w:r w:rsidRPr="00F81964">
        <w:rPr>
          <w:rFonts w:ascii="Times New Roman" w:hAnsi="Times New Roman"/>
          <w:bCs/>
          <w:sz w:val="28"/>
          <w:szCs w:val="28"/>
        </w:rPr>
        <w:t>самоуправления, членов Новосибирской</w:t>
      </w:r>
      <w:r w:rsidR="008218CF" w:rsidRPr="00F81964">
        <w:rPr>
          <w:rFonts w:ascii="Times New Roman" w:hAnsi="Times New Roman"/>
          <w:bCs/>
          <w:sz w:val="28"/>
          <w:szCs w:val="28"/>
        </w:rPr>
        <w:t xml:space="preserve"> </w:t>
      </w:r>
      <w:r w:rsidRPr="00F81964">
        <w:rPr>
          <w:rFonts w:ascii="Times New Roman" w:hAnsi="Times New Roman"/>
          <w:bCs/>
          <w:sz w:val="28"/>
          <w:szCs w:val="28"/>
        </w:rPr>
        <w:t xml:space="preserve">городской муниципальной </w:t>
      </w:r>
      <w:r w:rsidR="006808FC" w:rsidRPr="00F81964">
        <w:rPr>
          <w:rFonts w:ascii="Times New Roman" w:hAnsi="Times New Roman"/>
          <w:bCs/>
          <w:sz w:val="28"/>
          <w:szCs w:val="28"/>
        </w:rPr>
        <w:t>и</w:t>
      </w:r>
      <w:r w:rsidRPr="00F81964">
        <w:rPr>
          <w:rFonts w:ascii="Times New Roman" w:hAnsi="Times New Roman"/>
          <w:bCs/>
          <w:sz w:val="28"/>
          <w:szCs w:val="28"/>
        </w:rPr>
        <w:t>збирательной</w:t>
      </w:r>
      <w:r w:rsidR="006808FC" w:rsidRPr="00F81964">
        <w:rPr>
          <w:rFonts w:ascii="Times New Roman" w:hAnsi="Times New Roman"/>
          <w:bCs/>
          <w:sz w:val="28"/>
          <w:szCs w:val="28"/>
        </w:rPr>
        <w:t xml:space="preserve"> </w:t>
      </w:r>
      <w:r w:rsidRPr="00F81964">
        <w:rPr>
          <w:rFonts w:ascii="Times New Roman" w:hAnsi="Times New Roman"/>
          <w:bCs/>
          <w:sz w:val="28"/>
          <w:szCs w:val="28"/>
        </w:rPr>
        <w:t>комиссии, осуществлявших свои полномочия</w:t>
      </w:r>
      <w:r w:rsidR="006808FC" w:rsidRPr="00F81964">
        <w:rPr>
          <w:rFonts w:ascii="Times New Roman" w:hAnsi="Times New Roman"/>
          <w:bCs/>
          <w:sz w:val="28"/>
          <w:szCs w:val="28"/>
        </w:rPr>
        <w:t xml:space="preserve"> </w:t>
      </w:r>
      <w:r w:rsidRPr="00F81964">
        <w:rPr>
          <w:rFonts w:ascii="Times New Roman" w:hAnsi="Times New Roman"/>
          <w:bCs/>
          <w:sz w:val="28"/>
          <w:szCs w:val="28"/>
        </w:rPr>
        <w:t>на постоянной основе, в органах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муниципальных органах</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города Новосибирска</w:t>
      </w:r>
      <w:r w:rsidR="008218CF" w:rsidRPr="00F81964">
        <w:rPr>
          <w:rFonts w:ascii="Times New Roman" w:hAnsi="Times New Roman"/>
          <w:bCs/>
          <w:sz w:val="28"/>
          <w:szCs w:val="28"/>
        </w:rPr>
        <w:t xml:space="preserve"> </w:t>
      </w:r>
    </w:p>
    <w:p w:rsidR="008218CF" w:rsidRPr="00F81964" w:rsidRDefault="008218CF" w:rsidP="008218CF">
      <w:pPr>
        <w:pStyle w:val="ConsNormal"/>
        <w:widowControl/>
        <w:ind w:left="4536" w:firstLine="0"/>
        <w:rPr>
          <w:rFonts w:ascii="Calibri" w:hAnsi="Calibri" w:cs="Calibri"/>
        </w:rPr>
      </w:pPr>
    </w:p>
    <w:p w:rsidR="00A1531E" w:rsidRPr="00F81964" w:rsidRDefault="00A1531E" w:rsidP="00A1531E">
      <w:pPr>
        <w:jc w:val="center"/>
        <w:rPr>
          <w:szCs w:val="28"/>
        </w:rPr>
      </w:pPr>
      <w:bookmarkStart w:id="3" w:name="Par313"/>
      <w:bookmarkEnd w:id="3"/>
      <w:r w:rsidRPr="00F81964">
        <w:rPr>
          <w:szCs w:val="28"/>
        </w:rPr>
        <w:t>ПРЕДСТАВЛЕНИЕ</w:t>
      </w:r>
    </w:p>
    <w:p w:rsidR="00A1531E" w:rsidRPr="00F81964" w:rsidRDefault="00A1531E" w:rsidP="00A1531E">
      <w:pPr>
        <w:jc w:val="both"/>
        <w:rPr>
          <w:szCs w:val="28"/>
        </w:rPr>
      </w:pPr>
    </w:p>
    <w:p w:rsidR="00A1531E" w:rsidRPr="00F81964" w:rsidRDefault="00A1531E" w:rsidP="00A1531E">
      <w:pPr>
        <w:jc w:val="both"/>
        <w:rPr>
          <w:szCs w:val="28"/>
        </w:rPr>
      </w:pPr>
      <w:r w:rsidRPr="00F81964">
        <w:rPr>
          <w:szCs w:val="28"/>
        </w:rPr>
        <w:t>__________________________________________________________________</w:t>
      </w:r>
    </w:p>
    <w:p w:rsidR="00A1531E" w:rsidRPr="00F81964" w:rsidRDefault="00A1531E" w:rsidP="00A1531E">
      <w:pPr>
        <w:jc w:val="center"/>
        <w:rPr>
          <w:sz w:val="24"/>
          <w:szCs w:val="24"/>
        </w:rPr>
      </w:pPr>
      <w:r w:rsidRPr="00F81964">
        <w:rPr>
          <w:sz w:val="24"/>
          <w:szCs w:val="24"/>
        </w:rPr>
        <w:t>(наименование органа местного самоуправления,</w:t>
      </w:r>
    </w:p>
    <w:p w:rsidR="00A1531E" w:rsidRPr="00F81964" w:rsidRDefault="00A1531E" w:rsidP="00A1531E">
      <w:pPr>
        <w:jc w:val="center"/>
        <w:rPr>
          <w:sz w:val="24"/>
          <w:szCs w:val="24"/>
        </w:rPr>
      </w:pPr>
      <w:r w:rsidRPr="00F81964">
        <w:rPr>
          <w:sz w:val="24"/>
          <w:szCs w:val="24"/>
        </w:rPr>
        <w:t>муниципального органа города Новосибирска)</w:t>
      </w:r>
    </w:p>
    <w:p w:rsidR="00A1531E" w:rsidRPr="00F81964" w:rsidRDefault="00A1531E" w:rsidP="00A1531E">
      <w:pPr>
        <w:jc w:val="both"/>
        <w:rPr>
          <w:szCs w:val="28"/>
        </w:rPr>
      </w:pPr>
      <w:r w:rsidRPr="00F81964">
        <w:rPr>
          <w:szCs w:val="28"/>
        </w:rPr>
        <w:t>вносит представление об установлении с «___»______________</w:t>
      </w:r>
      <w:r w:rsidR="006404C3" w:rsidRPr="00F81964">
        <w:rPr>
          <w:szCs w:val="28"/>
        </w:rPr>
        <w:t>_</w:t>
      </w:r>
      <w:r w:rsidRPr="00F81964">
        <w:rPr>
          <w:szCs w:val="28"/>
        </w:rPr>
        <w:t>______20__г.</w:t>
      </w:r>
    </w:p>
    <w:p w:rsidR="00A1531E" w:rsidRPr="00F81964" w:rsidRDefault="00A1531E" w:rsidP="00A1531E">
      <w:pPr>
        <w:jc w:val="both"/>
        <w:rPr>
          <w:szCs w:val="28"/>
        </w:rPr>
      </w:pPr>
      <w:r w:rsidRPr="00F81964">
        <w:rPr>
          <w:szCs w:val="28"/>
        </w:rPr>
        <w:t>__________________________________________________________________,</w:t>
      </w:r>
    </w:p>
    <w:p w:rsidR="00A1531E" w:rsidRPr="00F81964" w:rsidRDefault="00A1531E" w:rsidP="006404C3">
      <w:pPr>
        <w:jc w:val="center"/>
        <w:rPr>
          <w:sz w:val="24"/>
          <w:szCs w:val="24"/>
        </w:rPr>
      </w:pPr>
      <w:r w:rsidRPr="00F81964">
        <w:rPr>
          <w:sz w:val="24"/>
          <w:szCs w:val="24"/>
        </w:rPr>
        <w:t>(фамилия, имя, отчество)</w:t>
      </w:r>
    </w:p>
    <w:p w:rsidR="00A1531E" w:rsidRPr="00F81964" w:rsidRDefault="00A1531E" w:rsidP="00A1531E">
      <w:pPr>
        <w:jc w:val="both"/>
        <w:rPr>
          <w:szCs w:val="28"/>
        </w:rPr>
      </w:pPr>
      <w:r w:rsidRPr="00F81964">
        <w:rPr>
          <w:szCs w:val="28"/>
        </w:rPr>
        <w:t xml:space="preserve">замещавшему </w:t>
      </w:r>
      <w:r w:rsidR="006404C3" w:rsidRPr="00F81964">
        <w:rPr>
          <w:szCs w:val="28"/>
        </w:rPr>
        <w:t xml:space="preserve">муниципальную </w:t>
      </w:r>
      <w:r w:rsidRPr="00F81964">
        <w:rPr>
          <w:szCs w:val="28"/>
        </w:rPr>
        <w:t xml:space="preserve">должность </w:t>
      </w:r>
      <w:r w:rsidR="006404C3" w:rsidRPr="00F81964">
        <w:rPr>
          <w:szCs w:val="28"/>
        </w:rPr>
        <w:t>____________________________</w:t>
      </w:r>
    </w:p>
    <w:p w:rsidR="00A1531E" w:rsidRPr="00F81964" w:rsidRDefault="00A1531E" w:rsidP="00A1531E">
      <w:pPr>
        <w:jc w:val="both"/>
        <w:rPr>
          <w:szCs w:val="28"/>
        </w:rPr>
      </w:pPr>
      <w:r w:rsidRPr="00F81964">
        <w:rPr>
          <w:szCs w:val="28"/>
        </w:rPr>
        <w:t>__________________________________________________________________,</w:t>
      </w:r>
    </w:p>
    <w:p w:rsidR="00A1531E" w:rsidRPr="00F81964" w:rsidRDefault="00A1531E" w:rsidP="006404C3">
      <w:pPr>
        <w:jc w:val="center"/>
        <w:rPr>
          <w:sz w:val="24"/>
          <w:szCs w:val="24"/>
        </w:rPr>
      </w:pPr>
      <w:r w:rsidRPr="00F81964">
        <w:rPr>
          <w:sz w:val="24"/>
          <w:szCs w:val="24"/>
        </w:rPr>
        <w:t xml:space="preserve">(наименование </w:t>
      </w:r>
      <w:r w:rsidR="006404C3" w:rsidRPr="00F81964">
        <w:rPr>
          <w:sz w:val="24"/>
          <w:szCs w:val="24"/>
        </w:rPr>
        <w:t>муниципальной</w:t>
      </w:r>
      <w:r w:rsidRPr="00F81964">
        <w:rPr>
          <w:sz w:val="24"/>
          <w:szCs w:val="24"/>
        </w:rPr>
        <w:t xml:space="preserve"> должности)</w:t>
      </w:r>
    </w:p>
    <w:p w:rsidR="00A1531E" w:rsidRPr="00F81964" w:rsidRDefault="00A1531E" w:rsidP="00A1531E">
      <w:pPr>
        <w:jc w:val="both"/>
        <w:rPr>
          <w:szCs w:val="28"/>
        </w:rPr>
      </w:pPr>
      <w:r w:rsidRPr="00F81964">
        <w:rPr>
          <w:szCs w:val="28"/>
        </w:rPr>
        <w:t>ежемеся</w:t>
      </w:r>
      <w:r w:rsidR="00F66FD9" w:rsidRPr="00F81964">
        <w:rPr>
          <w:szCs w:val="28"/>
        </w:rPr>
        <w:t>чной доплаты к страховой пенсии</w:t>
      </w:r>
      <w:r w:rsidRPr="00F81964">
        <w:rPr>
          <w:szCs w:val="28"/>
        </w:rPr>
        <w:t>, назначенной в соответствии с Федеральным законом «О страховых пенсиях» или Законом Российской Федерации «О занятости населения в Российской Федерации» с «___»___________________г.</w:t>
      </w:r>
    </w:p>
    <w:p w:rsidR="00A1531E" w:rsidRPr="00F81964" w:rsidRDefault="00A1531E" w:rsidP="006404C3">
      <w:pPr>
        <w:ind w:firstLine="720"/>
        <w:jc w:val="both"/>
        <w:rPr>
          <w:szCs w:val="28"/>
        </w:rPr>
      </w:pPr>
      <w:r w:rsidRPr="00F81964">
        <w:rPr>
          <w:szCs w:val="28"/>
        </w:rPr>
        <w:t xml:space="preserve">Продолжительность замещения </w:t>
      </w:r>
      <w:r w:rsidR="006404C3" w:rsidRPr="00F81964">
        <w:rPr>
          <w:szCs w:val="28"/>
        </w:rPr>
        <w:t xml:space="preserve">муниципальных </w:t>
      </w:r>
      <w:r w:rsidRPr="00F81964">
        <w:rPr>
          <w:szCs w:val="28"/>
        </w:rPr>
        <w:t>должностей составляет _________лет.</w:t>
      </w:r>
    </w:p>
    <w:p w:rsidR="00A1531E" w:rsidRPr="00F81964" w:rsidRDefault="00A1531E" w:rsidP="006404C3">
      <w:pPr>
        <w:ind w:firstLine="720"/>
        <w:jc w:val="both"/>
        <w:rPr>
          <w:szCs w:val="28"/>
        </w:rPr>
      </w:pPr>
      <w:r w:rsidRPr="00F81964">
        <w:rPr>
          <w:szCs w:val="28"/>
        </w:rPr>
        <w:t>Месячное денежное содержание (вознаграждение) с учетом районного коэффициента ___________руб._____коп.</w:t>
      </w:r>
    </w:p>
    <w:p w:rsidR="00A1531E" w:rsidRPr="00F81964" w:rsidRDefault="00A1531E" w:rsidP="003A6DD0">
      <w:pPr>
        <w:pStyle w:val="ConsPlusNonformat"/>
      </w:pPr>
    </w:p>
    <w:p w:rsidR="003A6DD0" w:rsidRPr="00F81964" w:rsidRDefault="003A6DD0" w:rsidP="003A6DD0">
      <w:pPr>
        <w:pStyle w:val="ConsPlusNonformat"/>
      </w:pPr>
    </w:p>
    <w:p w:rsidR="003A6DD0" w:rsidRPr="00F81964" w:rsidRDefault="003A6DD0" w:rsidP="003A6DD0">
      <w:pPr>
        <w:pStyle w:val="ConsPlusNonformat"/>
        <w:rPr>
          <w:rFonts w:ascii="Times New Roman" w:hAnsi="Times New Roman" w:cs="Times New Roman"/>
          <w:sz w:val="28"/>
          <w:szCs w:val="28"/>
        </w:rPr>
      </w:pPr>
      <w:r w:rsidRPr="00F81964">
        <w:rPr>
          <w:rFonts w:ascii="Times New Roman" w:hAnsi="Times New Roman" w:cs="Times New Roman"/>
          <w:sz w:val="28"/>
          <w:szCs w:val="28"/>
        </w:rPr>
        <w:t>Должность руководителя органа местного</w:t>
      </w:r>
    </w:p>
    <w:p w:rsidR="003A6DD0" w:rsidRPr="00F81964" w:rsidRDefault="003A6DD0" w:rsidP="003A6DD0">
      <w:pPr>
        <w:pStyle w:val="ConsPlusNonformat"/>
        <w:rPr>
          <w:rFonts w:ascii="Times New Roman" w:hAnsi="Times New Roman" w:cs="Times New Roman"/>
          <w:sz w:val="28"/>
          <w:szCs w:val="28"/>
        </w:rPr>
      </w:pPr>
      <w:r w:rsidRPr="00F81964">
        <w:rPr>
          <w:rFonts w:ascii="Times New Roman" w:hAnsi="Times New Roman" w:cs="Times New Roman"/>
          <w:sz w:val="28"/>
          <w:szCs w:val="28"/>
        </w:rPr>
        <w:t>самоуправления (муниципального органа)</w:t>
      </w:r>
    </w:p>
    <w:p w:rsidR="003A6DD0" w:rsidRPr="00F81964" w:rsidRDefault="003A6DD0" w:rsidP="003A6DD0">
      <w:pPr>
        <w:pStyle w:val="ConsPlusNonformat"/>
        <w:rPr>
          <w:rFonts w:ascii="Times New Roman" w:hAnsi="Times New Roman" w:cs="Times New Roman"/>
          <w:sz w:val="28"/>
          <w:szCs w:val="28"/>
        </w:rPr>
      </w:pPr>
      <w:r w:rsidRPr="00F81964">
        <w:rPr>
          <w:rFonts w:ascii="Times New Roman" w:hAnsi="Times New Roman" w:cs="Times New Roman"/>
          <w:sz w:val="28"/>
          <w:szCs w:val="28"/>
        </w:rPr>
        <w:t xml:space="preserve">города Новосибирска                    </w:t>
      </w:r>
      <w:r w:rsidR="006404C3" w:rsidRPr="00F81964">
        <w:rPr>
          <w:rFonts w:ascii="Times New Roman" w:hAnsi="Times New Roman" w:cs="Times New Roman"/>
          <w:sz w:val="28"/>
          <w:szCs w:val="28"/>
        </w:rPr>
        <w:t xml:space="preserve">                    </w:t>
      </w:r>
      <w:r w:rsidRPr="00F81964">
        <w:rPr>
          <w:rFonts w:ascii="Times New Roman" w:hAnsi="Times New Roman" w:cs="Times New Roman"/>
          <w:sz w:val="28"/>
          <w:szCs w:val="28"/>
        </w:rPr>
        <w:t>____________________________</w:t>
      </w:r>
    </w:p>
    <w:p w:rsidR="003A6DD0" w:rsidRPr="00F81964" w:rsidRDefault="003A6DD0" w:rsidP="003A6DD0">
      <w:pPr>
        <w:pStyle w:val="ConsPlusNonformat"/>
        <w:rPr>
          <w:rFonts w:ascii="Times New Roman" w:hAnsi="Times New Roman" w:cs="Times New Roman"/>
          <w:sz w:val="24"/>
          <w:szCs w:val="24"/>
        </w:rPr>
      </w:pPr>
      <w:r w:rsidRPr="00F81964">
        <w:rPr>
          <w:rFonts w:ascii="Times New Roman" w:hAnsi="Times New Roman" w:cs="Times New Roman"/>
          <w:sz w:val="28"/>
          <w:szCs w:val="28"/>
        </w:rPr>
        <w:t xml:space="preserve">                                           </w:t>
      </w:r>
      <w:r w:rsidR="006404C3" w:rsidRPr="00F81964">
        <w:rPr>
          <w:rFonts w:ascii="Times New Roman" w:hAnsi="Times New Roman" w:cs="Times New Roman"/>
          <w:sz w:val="28"/>
          <w:szCs w:val="28"/>
        </w:rPr>
        <w:t xml:space="preserve">                                       </w:t>
      </w:r>
      <w:r w:rsidRPr="00F81964">
        <w:rPr>
          <w:rFonts w:ascii="Times New Roman" w:hAnsi="Times New Roman" w:cs="Times New Roman"/>
          <w:sz w:val="28"/>
          <w:szCs w:val="28"/>
        </w:rPr>
        <w:t xml:space="preserve"> </w:t>
      </w:r>
      <w:r w:rsidRPr="00F81964">
        <w:rPr>
          <w:rFonts w:ascii="Times New Roman" w:hAnsi="Times New Roman" w:cs="Times New Roman"/>
          <w:sz w:val="24"/>
          <w:szCs w:val="24"/>
        </w:rPr>
        <w:t>(подпись, инициалы, фамилия)</w:t>
      </w:r>
    </w:p>
    <w:p w:rsidR="003A6DD0" w:rsidRPr="00F81964" w:rsidRDefault="003A6DD0" w:rsidP="003A6DD0">
      <w:pPr>
        <w:pStyle w:val="ConsPlusNonformat"/>
        <w:rPr>
          <w:rFonts w:ascii="Times New Roman" w:hAnsi="Times New Roman" w:cs="Times New Roman"/>
          <w:sz w:val="28"/>
          <w:szCs w:val="28"/>
        </w:rPr>
      </w:pPr>
      <w:r w:rsidRPr="00F81964">
        <w:rPr>
          <w:rFonts w:ascii="Times New Roman" w:hAnsi="Times New Roman" w:cs="Times New Roman"/>
          <w:sz w:val="28"/>
          <w:szCs w:val="28"/>
        </w:rPr>
        <w:t xml:space="preserve">    М.П.</w:t>
      </w:r>
    </w:p>
    <w:p w:rsidR="00DD435A" w:rsidRPr="00F81964" w:rsidRDefault="00DD435A" w:rsidP="003A6DD0">
      <w:pPr>
        <w:autoSpaceDE w:val="0"/>
        <w:autoSpaceDN w:val="0"/>
        <w:adjustRightInd w:val="0"/>
        <w:ind w:firstLine="540"/>
        <w:jc w:val="both"/>
        <w:rPr>
          <w:rFonts w:ascii="Calibri" w:hAnsi="Calibri" w:cs="Calibri"/>
        </w:rPr>
      </w:pPr>
    </w:p>
    <w:p w:rsidR="00DD435A" w:rsidRPr="00F81964" w:rsidRDefault="00DD435A" w:rsidP="003A6DD0">
      <w:pPr>
        <w:autoSpaceDE w:val="0"/>
        <w:autoSpaceDN w:val="0"/>
        <w:adjustRightInd w:val="0"/>
        <w:ind w:firstLine="540"/>
        <w:jc w:val="both"/>
        <w:rPr>
          <w:rFonts w:ascii="Calibri" w:hAnsi="Calibri" w:cs="Calibri"/>
        </w:rPr>
      </w:pPr>
    </w:p>
    <w:p w:rsidR="00DD435A" w:rsidRPr="00F81964" w:rsidRDefault="00DD435A" w:rsidP="003A6DD0">
      <w:pPr>
        <w:autoSpaceDE w:val="0"/>
        <w:autoSpaceDN w:val="0"/>
        <w:adjustRightInd w:val="0"/>
        <w:ind w:firstLine="540"/>
        <w:jc w:val="both"/>
        <w:rPr>
          <w:rFonts w:ascii="Calibri" w:hAnsi="Calibri" w:cs="Calibri"/>
        </w:rPr>
        <w:sectPr w:rsidR="00DD435A" w:rsidRPr="00F81964" w:rsidSect="008A15E7">
          <w:pgSz w:w="11906" w:h="16838"/>
          <w:pgMar w:top="1134" w:right="850" w:bottom="1134" w:left="1701" w:header="708" w:footer="708" w:gutter="0"/>
          <w:pgNumType w:start="1"/>
          <w:cols w:space="708"/>
          <w:titlePg/>
          <w:docGrid w:linePitch="381"/>
        </w:sectPr>
      </w:pP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lastRenderedPageBreak/>
        <w:t xml:space="preserve">Приложение </w:t>
      </w:r>
      <w:r w:rsidR="00EC252F" w:rsidRPr="00F81964">
        <w:rPr>
          <w:rFonts w:ascii="Times New Roman" w:hAnsi="Times New Roman"/>
          <w:bCs/>
          <w:sz w:val="28"/>
          <w:szCs w:val="28"/>
        </w:rPr>
        <w:t>4</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к Порядку установления, выплаты и</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перерасчета ежемесячной доплаты к</w:t>
      </w:r>
    </w:p>
    <w:p w:rsidR="0025020C" w:rsidRPr="00F81964" w:rsidRDefault="00DB1ACA"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страховой пенсии по старости (инвалидности)</w:t>
      </w:r>
      <w:r w:rsidR="0025020C" w:rsidRPr="00F81964">
        <w:rPr>
          <w:rFonts w:ascii="Times New Roman" w:hAnsi="Times New Roman"/>
          <w:bCs/>
          <w:sz w:val="28"/>
          <w:szCs w:val="28"/>
        </w:rPr>
        <w:t xml:space="preserve"> лицам, исполнявшим</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обязанности депутатов, осуществлявших</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свои полномочия на постоянной основе,</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выборных должностных лиц местного</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самоуправления, членов Новосибирской</w:t>
      </w:r>
    </w:p>
    <w:p w:rsidR="0025020C" w:rsidRPr="00F81964" w:rsidRDefault="0025020C" w:rsidP="006808FC">
      <w:pPr>
        <w:pStyle w:val="ConsNormal"/>
        <w:widowControl/>
        <w:ind w:left="9072" w:firstLine="0"/>
        <w:rPr>
          <w:rFonts w:ascii="Times New Roman" w:hAnsi="Times New Roman"/>
          <w:bCs/>
          <w:sz w:val="28"/>
          <w:szCs w:val="28"/>
        </w:rPr>
      </w:pPr>
      <w:r w:rsidRPr="00F81964">
        <w:rPr>
          <w:rFonts w:ascii="Times New Roman" w:hAnsi="Times New Roman"/>
          <w:bCs/>
          <w:sz w:val="28"/>
          <w:szCs w:val="28"/>
        </w:rPr>
        <w:t>городской муниципальной избирательной</w:t>
      </w:r>
    </w:p>
    <w:p w:rsidR="00DD435A" w:rsidRPr="00F81964" w:rsidRDefault="0025020C" w:rsidP="006808FC">
      <w:pPr>
        <w:pStyle w:val="ConsNormal"/>
        <w:widowControl/>
        <w:ind w:left="9072" w:firstLine="0"/>
        <w:rPr>
          <w:rFonts w:ascii="Times New Roman" w:hAnsi="Times New Roman"/>
          <w:sz w:val="28"/>
          <w:szCs w:val="28"/>
        </w:rPr>
      </w:pPr>
      <w:r w:rsidRPr="00F81964">
        <w:rPr>
          <w:rFonts w:ascii="Times New Roman" w:hAnsi="Times New Roman"/>
          <w:bCs/>
          <w:sz w:val="28"/>
          <w:szCs w:val="28"/>
        </w:rPr>
        <w:t>комиссии, осуществлявших свои полномочия</w:t>
      </w:r>
      <w:r w:rsidR="006808FC" w:rsidRPr="00F81964">
        <w:rPr>
          <w:rFonts w:ascii="Times New Roman" w:hAnsi="Times New Roman"/>
          <w:bCs/>
          <w:sz w:val="28"/>
          <w:szCs w:val="28"/>
        </w:rPr>
        <w:t xml:space="preserve"> </w:t>
      </w:r>
      <w:r w:rsidRPr="00F81964">
        <w:rPr>
          <w:rFonts w:ascii="Times New Roman" w:hAnsi="Times New Roman"/>
          <w:bCs/>
          <w:sz w:val="28"/>
          <w:szCs w:val="28"/>
        </w:rPr>
        <w:t>на постоянной основе, в органах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муниципальных органах</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города Новосибирска</w:t>
      </w:r>
    </w:p>
    <w:p w:rsidR="0025020C" w:rsidRPr="00F81964" w:rsidRDefault="0025020C" w:rsidP="0025020C">
      <w:pPr>
        <w:ind w:firstLine="709"/>
        <w:jc w:val="center"/>
        <w:rPr>
          <w:szCs w:val="28"/>
        </w:rPr>
      </w:pPr>
      <w:r w:rsidRPr="00F81964">
        <w:rPr>
          <w:szCs w:val="28"/>
        </w:rPr>
        <w:t>СПРАВКА</w:t>
      </w:r>
    </w:p>
    <w:p w:rsidR="0025020C" w:rsidRPr="00F81964" w:rsidRDefault="0025020C" w:rsidP="0025020C">
      <w:pPr>
        <w:jc w:val="center"/>
        <w:rPr>
          <w:szCs w:val="28"/>
        </w:rPr>
      </w:pPr>
      <w:r w:rsidRPr="00F81964">
        <w:rPr>
          <w:szCs w:val="28"/>
        </w:rPr>
        <w:t>о периодах замещения муниципальных должностей</w:t>
      </w:r>
    </w:p>
    <w:p w:rsidR="0025020C" w:rsidRPr="00F81964" w:rsidRDefault="0025020C" w:rsidP="0025020C">
      <w:pPr>
        <w:jc w:val="both"/>
        <w:rPr>
          <w:szCs w:val="28"/>
        </w:rPr>
      </w:pPr>
      <w:r w:rsidRPr="00F81964">
        <w:rPr>
          <w:szCs w:val="28"/>
        </w:rPr>
        <w:t>_____________________________________________________________________________________________________,</w:t>
      </w:r>
    </w:p>
    <w:p w:rsidR="0025020C" w:rsidRPr="00F81964" w:rsidRDefault="0025020C" w:rsidP="0025020C">
      <w:pPr>
        <w:ind w:firstLine="709"/>
        <w:jc w:val="center"/>
        <w:rPr>
          <w:sz w:val="24"/>
          <w:szCs w:val="24"/>
        </w:rPr>
      </w:pPr>
      <w:r w:rsidRPr="00F81964">
        <w:rPr>
          <w:sz w:val="24"/>
          <w:szCs w:val="24"/>
        </w:rPr>
        <w:t>(фамилия, имя, отчество)</w:t>
      </w:r>
    </w:p>
    <w:p w:rsidR="0025020C" w:rsidRPr="00F81964" w:rsidRDefault="0025020C" w:rsidP="0025020C">
      <w:pPr>
        <w:jc w:val="both"/>
        <w:rPr>
          <w:szCs w:val="28"/>
        </w:rPr>
      </w:pPr>
      <w:r w:rsidRPr="00F81964">
        <w:rPr>
          <w:szCs w:val="28"/>
        </w:rPr>
        <w:t>замещавшего муниципальную должность</w:t>
      </w:r>
      <w:r w:rsidR="00E45740" w:rsidRPr="00F81964">
        <w:rPr>
          <w:szCs w:val="28"/>
        </w:rPr>
        <w:t>____</w:t>
      </w:r>
      <w:r w:rsidRPr="00F81964">
        <w:rPr>
          <w:szCs w:val="28"/>
        </w:rPr>
        <w:t>___________________________________________________________</w:t>
      </w:r>
    </w:p>
    <w:p w:rsidR="0025020C" w:rsidRPr="00F81964" w:rsidRDefault="00E45740" w:rsidP="0025020C">
      <w:pPr>
        <w:jc w:val="center"/>
        <w:rPr>
          <w:sz w:val="24"/>
          <w:szCs w:val="24"/>
        </w:rPr>
      </w:pPr>
      <w:r w:rsidRPr="00F81964">
        <w:rPr>
          <w:sz w:val="24"/>
          <w:szCs w:val="24"/>
        </w:rPr>
        <w:t xml:space="preserve">                                           </w:t>
      </w:r>
      <w:r w:rsidR="0025020C" w:rsidRPr="00F81964">
        <w:rPr>
          <w:sz w:val="24"/>
          <w:szCs w:val="24"/>
        </w:rPr>
        <w:t>(наименование муниципальной должности)</w:t>
      </w:r>
    </w:p>
    <w:p w:rsidR="00E45740" w:rsidRPr="00F81964" w:rsidRDefault="00E45740" w:rsidP="0025020C">
      <w:pPr>
        <w:jc w:val="center"/>
        <w:rPr>
          <w:sz w:val="24"/>
          <w:szCs w:val="24"/>
        </w:rPr>
      </w:pPr>
    </w:p>
    <w:tbl>
      <w:tblPr>
        <w:tblStyle w:val="ab"/>
        <w:tblpPr w:leftFromText="180" w:rightFromText="180" w:vertAnchor="text" w:horzAnchor="margin" w:tblpY="-76"/>
        <w:tblW w:w="0" w:type="auto"/>
        <w:tblLayout w:type="fixed"/>
        <w:tblLook w:val="04A0" w:firstRow="1" w:lastRow="0" w:firstColumn="1" w:lastColumn="0" w:noHBand="0" w:noVBand="1"/>
      </w:tblPr>
      <w:tblGrid>
        <w:gridCol w:w="1266"/>
        <w:gridCol w:w="1677"/>
        <w:gridCol w:w="1414"/>
        <w:gridCol w:w="1305"/>
        <w:gridCol w:w="1817"/>
        <w:gridCol w:w="2694"/>
        <w:gridCol w:w="1417"/>
        <w:gridCol w:w="1559"/>
        <w:gridCol w:w="1560"/>
      </w:tblGrid>
      <w:tr w:rsidR="00E45740" w:rsidRPr="00F81964" w:rsidTr="00E45740">
        <w:tc>
          <w:tcPr>
            <w:tcW w:w="1266" w:type="dxa"/>
            <w:vMerge w:val="restart"/>
          </w:tcPr>
          <w:p w:rsidR="00E45740" w:rsidRPr="00F81964" w:rsidRDefault="00E45740" w:rsidP="00E45740">
            <w:pPr>
              <w:jc w:val="center"/>
              <w:rPr>
                <w:szCs w:val="28"/>
              </w:rPr>
            </w:pPr>
            <w:r w:rsidRPr="00F81964">
              <w:rPr>
                <w:szCs w:val="28"/>
              </w:rPr>
              <w:t>№</w:t>
            </w:r>
          </w:p>
          <w:p w:rsidR="00E45740" w:rsidRPr="00F81964" w:rsidRDefault="00E45740" w:rsidP="00E45740">
            <w:pPr>
              <w:jc w:val="center"/>
              <w:rPr>
                <w:szCs w:val="28"/>
              </w:rPr>
            </w:pPr>
            <w:r w:rsidRPr="00F81964">
              <w:rPr>
                <w:szCs w:val="28"/>
              </w:rPr>
              <w:t>п/п</w:t>
            </w:r>
          </w:p>
        </w:tc>
        <w:tc>
          <w:tcPr>
            <w:tcW w:w="1677" w:type="dxa"/>
            <w:vMerge w:val="restart"/>
          </w:tcPr>
          <w:p w:rsidR="00E45740" w:rsidRPr="00F81964" w:rsidRDefault="00E45740" w:rsidP="00E45740">
            <w:pPr>
              <w:jc w:val="center"/>
              <w:rPr>
                <w:szCs w:val="28"/>
              </w:rPr>
            </w:pPr>
            <w:r w:rsidRPr="00F81964">
              <w:rPr>
                <w:szCs w:val="28"/>
              </w:rPr>
              <w:t>№ записи в трудовой книжке</w:t>
            </w:r>
          </w:p>
        </w:tc>
        <w:tc>
          <w:tcPr>
            <w:tcW w:w="4536" w:type="dxa"/>
            <w:gridSpan w:val="3"/>
          </w:tcPr>
          <w:p w:rsidR="00E45740" w:rsidRPr="00F81964" w:rsidRDefault="00E45740" w:rsidP="00E45740">
            <w:pPr>
              <w:jc w:val="center"/>
              <w:rPr>
                <w:szCs w:val="28"/>
              </w:rPr>
            </w:pPr>
            <w:r w:rsidRPr="00F81964">
              <w:rPr>
                <w:szCs w:val="28"/>
              </w:rPr>
              <w:t>Дата начала замещения муниципальной должности и дата освобождения от муниципальной должности</w:t>
            </w:r>
          </w:p>
        </w:tc>
        <w:tc>
          <w:tcPr>
            <w:tcW w:w="2694" w:type="dxa"/>
            <w:vMerge w:val="restart"/>
          </w:tcPr>
          <w:p w:rsidR="00E45740" w:rsidRPr="00F81964" w:rsidRDefault="00E45740" w:rsidP="00E45740">
            <w:pPr>
              <w:jc w:val="center"/>
              <w:rPr>
                <w:szCs w:val="28"/>
              </w:rPr>
            </w:pPr>
            <w:r w:rsidRPr="00F81964">
              <w:rPr>
                <w:szCs w:val="28"/>
              </w:rPr>
              <w:t>Наименование муниципальной должности</w:t>
            </w:r>
          </w:p>
        </w:tc>
        <w:tc>
          <w:tcPr>
            <w:tcW w:w="4536" w:type="dxa"/>
            <w:gridSpan w:val="3"/>
          </w:tcPr>
          <w:p w:rsidR="00E45740" w:rsidRPr="00F81964" w:rsidRDefault="00E45740" w:rsidP="00E45740">
            <w:pPr>
              <w:jc w:val="center"/>
              <w:rPr>
                <w:szCs w:val="28"/>
              </w:rPr>
            </w:pPr>
            <w:r w:rsidRPr="00F81964">
              <w:rPr>
                <w:szCs w:val="28"/>
              </w:rPr>
              <w:t>Продолжител</w:t>
            </w:r>
            <w:r w:rsidR="002935EF" w:rsidRPr="00F81964">
              <w:rPr>
                <w:szCs w:val="28"/>
              </w:rPr>
              <w:t>ьность замещения муниципальной</w:t>
            </w:r>
            <w:r w:rsidRPr="00F81964">
              <w:rPr>
                <w:szCs w:val="28"/>
              </w:rPr>
              <w:t xml:space="preserve"> должности</w:t>
            </w:r>
          </w:p>
        </w:tc>
      </w:tr>
      <w:tr w:rsidR="00E45740" w:rsidRPr="00F81964" w:rsidTr="00E45740">
        <w:tc>
          <w:tcPr>
            <w:tcW w:w="1266" w:type="dxa"/>
            <w:vMerge/>
          </w:tcPr>
          <w:p w:rsidR="00E45740" w:rsidRPr="00F81964" w:rsidRDefault="00E45740" w:rsidP="00E45740">
            <w:pPr>
              <w:jc w:val="center"/>
              <w:rPr>
                <w:szCs w:val="28"/>
              </w:rPr>
            </w:pPr>
          </w:p>
        </w:tc>
        <w:tc>
          <w:tcPr>
            <w:tcW w:w="1677" w:type="dxa"/>
            <w:vMerge/>
          </w:tcPr>
          <w:p w:rsidR="00E45740" w:rsidRPr="00F81964" w:rsidRDefault="00E45740" w:rsidP="00E45740">
            <w:pPr>
              <w:jc w:val="center"/>
              <w:rPr>
                <w:szCs w:val="28"/>
              </w:rPr>
            </w:pPr>
          </w:p>
        </w:tc>
        <w:tc>
          <w:tcPr>
            <w:tcW w:w="1414" w:type="dxa"/>
          </w:tcPr>
          <w:p w:rsidR="00E45740" w:rsidRPr="00F81964" w:rsidRDefault="00E45740" w:rsidP="00E45740">
            <w:pPr>
              <w:jc w:val="center"/>
              <w:rPr>
                <w:szCs w:val="28"/>
              </w:rPr>
            </w:pPr>
            <w:r w:rsidRPr="00F81964">
              <w:rPr>
                <w:szCs w:val="28"/>
              </w:rPr>
              <w:t>год</w:t>
            </w:r>
          </w:p>
        </w:tc>
        <w:tc>
          <w:tcPr>
            <w:tcW w:w="1305" w:type="dxa"/>
          </w:tcPr>
          <w:p w:rsidR="00E45740" w:rsidRPr="00F81964" w:rsidRDefault="00E45740" w:rsidP="00E45740">
            <w:pPr>
              <w:jc w:val="center"/>
              <w:rPr>
                <w:szCs w:val="28"/>
              </w:rPr>
            </w:pPr>
            <w:r w:rsidRPr="00F81964">
              <w:rPr>
                <w:szCs w:val="28"/>
              </w:rPr>
              <w:t>месяц</w:t>
            </w:r>
          </w:p>
        </w:tc>
        <w:tc>
          <w:tcPr>
            <w:tcW w:w="1817" w:type="dxa"/>
          </w:tcPr>
          <w:p w:rsidR="00E45740" w:rsidRPr="00F81964" w:rsidRDefault="00E45740" w:rsidP="00E45740">
            <w:pPr>
              <w:jc w:val="center"/>
              <w:rPr>
                <w:szCs w:val="28"/>
              </w:rPr>
            </w:pPr>
            <w:r w:rsidRPr="00F81964">
              <w:rPr>
                <w:szCs w:val="28"/>
              </w:rPr>
              <w:t>число</w:t>
            </w:r>
          </w:p>
        </w:tc>
        <w:tc>
          <w:tcPr>
            <w:tcW w:w="2694" w:type="dxa"/>
            <w:vMerge/>
          </w:tcPr>
          <w:p w:rsidR="00E45740" w:rsidRPr="00F81964" w:rsidRDefault="00E45740" w:rsidP="00E45740">
            <w:pPr>
              <w:jc w:val="center"/>
              <w:rPr>
                <w:szCs w:val="28"/>
              </w:rPr>
            </w:pPr>
          </w:p>
        </w:tc>
        <w:tc>
          <w:tcPr>
            <w:tcW w:w="1417" w:type="dxa"/>
          </w:tcPr>
          <w:p w:rsidR="00E45740" w:rsidRPr="00F81964" w:rsidRDefault="00E45740" w:rsidP="00E45740">
            <w:pPr>
              <w:jc w:val="center"/>
              <w:rPr>
                <w:szCs w:val="28"/>
              </w:rPr>
            </w:pPr>
            <w:r w:rsidRPr="00F81964">
              <w:rPr>
                <w:szCs w:val="28"/>
              </w:rPr>
              <w:t>лет</w:t>
            </w:r>
          </w:p>
        </w:tc>
        <w:tc>
          <w:tcPr>
            <w:tcW w:w="1559" w:type="dxa"/>
          </w:tcPr>
          <w:p w:rsidR="00E45740" w:rsidRPr="00F81964" w:rsidRDefault="00E45740" w:rsidP="00E45740">
            <w:pPr>
              <w:jc w:val="center"/>
              <w:rPr>
                <w:szCs w:val="28"/>
              </w:rPr>
            </w:pPr>
            <w:r w:rsidRPr="00F81964">
              <w:rPr>
                <w:szCs w:val="28"/>
              </w:rPr>
              <w:t>месяцев</w:t>
            </w:r>
          </w:p>
        </w:tc>
        <w:tc>
          <w:tcPr>
            <w:tcW w:w="1560" w:type="dxa"/>
          </w:tcPr>
          <w:p w:rsidR="00E45740" w:rsidRPr="00F81964" w:rsidRDefault="00E45740" w:rsidP="00E45740">
            <w:pPr>
              <w:jc w:val="center"/>
              <w:rPr>
                <w:szCs w:val="28"/>
              </w:rPr>
            </w:pPr>
            <w:r w:rsidRPr="00F81964">
              <w:rPr>
                <w:szCs w:val="28"/>
              </w:rPr>
              <w:t>дней</w:t>
            </w:r>
          </w:p>
        </w:tc>
      </w:tr>
      <w:tr w:rsidR="00E45740" w:rsidRPr="00F81964" w:rsidTr="00E45740">
        <w:tc>
          <w:tcPr>
            <w:tcW w:w="1266" w:type="dxa"/>
          </w:tcPr>
          <w:p w:rsidR="00E45740" w:rsidRPr="00F81964" w:rsidRDefault="00E45740" w:rsidP="00E45740">
            <w:pPr>
              <w:jc w:val="center"/>
              <w:rPr>
                <w:szCs w:val="28"/>
              </w:rPr>
            </w:pPr>
            <w:r w:rsidRPr="00F81964">
              <w:rPr>
                <w:szCs w:val="28"/>
              </w:rPr>
              <w:t>1</w:t>
            </w:r>
          </w:p>
        </w:tc>
        <w:tc>
          <w:tcPr>
            <w:tcW w:w="1677" w:type="dxa"/>
          </w:tcPr>
          <w:p w:rsidR="00E45740" w:rsidRPr="00F81964" w:rsidRDefault="00E45740" w:rsidP="00E45740">
            <w:pPr>
              <w:jc w:val="center"/>
              <w:rPr>
                <w:szCs w:val="28"/>
              </w:rPr>
            </w:pPr>
          </w:p>
        </w:tc>
        <w:tc>
          <w:tcPr>
            <w:tcW w:w="1414" w:type="dxa"/>
          </w:tcPr>
          <w:p w:rsidR="00E45740" w:rsidRPr="00F81964" w:rsidRDefault="00E45740" w:rsidP="00E45740">
            <w:pPr>
              <w:jc w:val="center"/>
              <w:rPr>
                <w:szCs w:val="28"/>
              </w:rPr>
            </w:pPr>
          </w:p>
        </w:tc>
        <w:tc>
          <w:tcPr>
            <w:tcW w:w="1305" w:type="dxa"/>
          </w:tcPr>
          <w:p w:rsidR="00E45740" w:rsidRPr="00F81964" w:rsidRDefault="00E45740" w:rsidP="00E45740">
            <w:pPr>
              <w:jc w:val="center"/>
              <w:rPr>
                <w:szCs w:val="28"/>
              </w:rPr>
            </w:pPr>
          </w:p>
        </w:tc>
        <w:tc>
          <w:tcPr>
            <w:tcW w:w="1817" w:type="dxa"/>
          </w:tcPr>
          <w:p w:rsidR="00E45740" w:rsidRPr="00F81964" w:rsidRDefault="00E45740" w:rsidP="00E45740">
            <w:pPr>
              <w:jc w:val="center"/>
              <w:rPr>
                <w:szCs w:val="28"/>
              </w:rPr>
            </w:pPr>
          </w:p>
        </w:tc>
        <w:tc>
          <w:tcPr>
            <w:tcW w:w="2694" w:type="dxa"/>
            <w:vMerge w:val="restart"/>
          </w:tcPr>
          <w:p w:rsidR="00E45740" w:rsidRPr="00F81964" w:rsidRDefault="00E45740" w:rsidP="00E45740">
            <w:pPr>
              <w:jc w:val="center"/>
              <w:rPr>
                <w:szCs w:val="28"/>
              </w:rPr>
            </w:pPr>
          </w:p>
        </w:tc>
        <w:tc>
          <w:tcPr>
            <w:tcW w:w="1417" w:type="dxa"/>
            <w:vMerge w:val="restart"/>
          </w:tcPr>
          <w:p w:rsidR="00E45740" w:rsidRPr="00F81964" w:rsidRDefault="00E45740" w:rsidP="00E45740">
            <w:pPr>
              <w:jc w:val="center"/>
              <w:rPr>
                <w:szCs w:val="28"/>
              </w:rPr>
            </w:pPr>
          </w:p>
        </w:tc>
        <w:tc>
          <w:tcPr>
            <w:tcW w:w="1559" w:type="dxa"/>
            <w:vMerge w:val="restart"/>
          </w:tcPr>
          <w:p w:rsidR="00E45740" w:rsidRPr="00F81964" w:rsidRDefault="00E45740" w:rsidP="00E45740">
            <w:pPr>
              <w:jc w:val="center"/>
              <w:rPr>
                <w:szCs w:val="28"/>
              </w:rPr>
            </w:pPr>
          </w:p>
        </w:tc>
        <w:tc>
          <w:tcPr>
            <w:tcW w:w="1560" w:type="dxa"/>
            <w:vMerge w:val="restart"/>
          </w:tcPr>
          <w:p w:rsidR="00E45740" w:rsidRPr="00F81964" w:rsidRDefault="00E45740" w:rsidP="00E45740">
            <w:pPr>
              <w:jc w:val="center"/>
              <w:rPr>
                <w:szCs w:val="28"/>
              </w:rPr>
            </w:pPr>
          </w:p>
        </w:tc>
      </w:tr>
      <w:tr w:rsidR="00E45740" w:rsidRPr="00F81964" w:rsidTr="00E45740">
        <w:tc>
          <w:tcPr>
            <w:tcW w:w="1266" w:type="dxa"/>
          </w:tcPr>
          <w:p w:rsidR="00E45740" w:rsidRPr="00F81964" w:rsidRDefault="00E45740" w:rsidP="00E45740">
            <w:pPr>
              <w:jc w:val="center"/>
              <w:rPr>
                <w:szCs w:val="28"/>
              </w:rPr>
            </w:pPr>
          </w:p>
        </w:tc>
        <w:tc>
          <w:tcPr>
            <w:tcW w:w="1677" w:type="dxa"/>
          </w:tcPr>
          <w:p w:rsidR="00E45740" w:rsidRPr="00F81964" w:rsidRDefault="00E45740" w:rsidP="00E45740">
            <w:pPr>
              <w:jc w:val="center"/>
              <w:rPr>
                <w:szCs w:val="28"/>
              </w:rPr>
            </w:pPr>
          </w:p>
        </w:tc>
        <w:tc>
          <w:tcPr>
            <w:tcW w:w="1414" w:type="dxa"/>
          </w:tcPr>
          <w:p w:rsidR="00E45740" w:rsidRPr="00F81964" w:rsidRDefault="00E45740" w:rsidP="00E45740">
            <w:pPr>
              <w:jc w:val="center"/>
              <w:rPr>
                <w:szCs w:val="28"/>
              </w:rPr>
            </w:pPr>
          </w:p>
        </w:tc>
        <w:tc>
          <w:tcPr>
            <w:tcW w:w="1305" w:type="dxa"/>
          </w:tcPr>
          <w:p w:rsidR="00E45740" w:rsidRPr="00F81964" w:rsidRDefault="00E45740" w:rsidP="00E45740">
            <w:pPr>
              <w:jc w:val="center"/>
              <w:rPr>
                <w:szCs w:val="28"/>
              </w:rPr>
            </w:pPr>
          </w:p>
        </w:tc>
        <w:tc>
          <w:tcPr>
            <w:tcW w:w="1817" w:type="dxa"/>
          </w:tcPr>
          <w:p w:rsidR="00E45740" w:rsidRPr="00F81964" w:rsidRDefault="00E45740" w:rsidP="00E45740">
            <w:pPr>
              <w:jc w:val="center"/>
              <w:rPr>
                <w:szCs w:val="28"/>
              </w:rPr>
            </w:pPr>
          </w:p>
        </w:tc>
        <w:tc>
          <w:tcPr>
            <w:tcW w:w="2694" w:type="dxa"/>
            <w:vMerge/>
          </w:tcPr>
          <w:p w:rsidR="00E45740" w:rsidRPr="00F81964" w:rsidRDefault="00E45740" w:rsidP="00E45740">
            <w:pPr>
              <w:jc w:val="center"/>
              <w:rPr>
                <w:szCs w:val="28"/>
              </w:rPr>
            </w:pPr>
          </w:p>
        </w:tc>
        <w:tc>
          <w:tcPr>
            <w:tcW w:w="1417" w:type="dxa"/>
            <w:vMerge/>
          </w:tcPr>
          <w:p w:rsidR="00E45740" w:rsidRPr="00F81964" w:rsidRDefault="00E45740" w:rsidP="00E45740">
            <w:pPr>
              <w:jc w:val="center"/>
              <w:rPr>
                <w:szCs w:val="28"/>
              </w:rPr>
            </w:pPr>
          </w:p>
        </w:tc>
        <w:tc>
          <w:tcPr>
            <w:tcW w:w="1559" w:type="dxa"/>
            <w:vMerge/>
          </w:tcPr>
          <w:p w:rsidR="00E45740" w:rsidRPr="00F81964" w:rsidRDefault="00E45740" w:rsidP="00E45740">
            <w:pPr>
              <w:jc w:val="center"/>
              <w:rPr>
                <w:szCs w:val="28"/>
              </w:rPr>
            </w:pPr>
          </w:p>
        </w:tc>
        <w:tc>
          <w:tcPr>
            <w:tcW w:w="1560" w:type="dxa"/>
            <w:vMerge/>
          </w:tcPr>
          <w:p w:rsidR="00E45740" w:rsidRPr="00F81964" w:rsidRDefault="00E45740" w:rsidP="00E45740">
            <w:pPr>
              <w:jc w:val="center"/>
              <w:rPr>
                <w:szCs w:val="28"/>
              </w:rPr>
            </w:pPr>
          </w:p>
        </w:tc>
      </w:tr>
    </w:tbl>
    <w:p w:rsidR="00E45740" w:rsidRPr="00F81964" w:rsidRDefault="00E45740" w:rsidP="00E45740">
      <w:pPr>
        <w:pStyle w:val="ConsPlusNonformat"/>
        <w:rPr>
          <w:rFonts w:ascii="Times New Roman" w:hAnsi="Times New Roman" w:cs="Times New Roman"/>
          <w:sz w:val="28"/>
          <w:szCs w:val="28"/>
        </w:rPr>
      </w:pPr>
      <w:r w:rsidRPr="00F81964">
        <w:rPr>
          <w:rFonts w:ascii="Times New Roman" w:hAnsi="Times New Roman" w:cs="Times New Roman"/>
          <w:sz w:val="28"/>
          <w:szCs w:val="28"/>
        </w:rPr>
        <w:t>Должность руководителя органа местного</w:t>
      </w:r>
    </w:p>
    <w:p w:rsidR="00E45740" w:rsidRPr="00F81964" w:rsidRDefault="00E45740" w:rsidP="00E45740">
      <w:pPr>
        <w:pStyle w:val="ConsPlusNonformat"/>
        <w:rPr>
          <w:rFonts w:ascii="Times New Roman" w:hAnsi="Times New Roman" w:cs="Times New Roman"/>
          <w:sz w:val="28"/>
          <w:szCs w:val="28"/>
        </w:rPr>
      </w:pPr>
      <w:r w:rsidRPr="00F81964">
        <w:rPr>
          <w:rFonts w:ascii="Times New Roman" w:hAnsi="Times New Roman" w:cs="Times New Roman"/>
          <w:sz w:val="28"/>
          <w:szCs w:val="28"/>
        </w:rPr>
        <w:t>самоуправления (муниципального органа)</w:t>
      </w:r>
    </w:p>
    <w:p w:rsidR="00E45740" w:rsidRPr="00F81964" w:rsidRDefault="00E45740" w:rsidP="00E45740">
      <w:pPr>
        <w:pStyle w:val="ConsPlusNonformat"/>
        <w:rPr>
          <w:rFonts w:ascii="Times New Roman" w:hAnsi="Times New Roman" w:cs="Times New Roman"/>
          <w:sz w:val="28"/>
          <w:szCs w:val="28"/>
        </w:rPr>
      </w:pPr>
      <w:r w:rsidRPr="00F81964">
        <w:rPr>
          <w:rFonts w:ascii="Times New Roman" w:hAnsi="Times New Roman" w:cs="Times New Roman"/>
          <w:sz w:val="28"/>
          <w:szCs w:val="28"/>
        </w:rPr>
        <w:t>города Новосибирска                                                                                                   ____________________________________</w:t>
      </w:r>
    </w:p>
    <w:p w:rsidR="00E45740" w:rsidRPr="00F81964" w:rsidRDefault="00E45740" w:rsidP="00E45740">
      <w:pPr>
        <w:pStyle w:val="ConsPlusNonformat"/>
        <w:rPr>
          <w:rFonts w:ascii="Times New Roman" w:hAnsi="Times New Roman" w:cs="Times New Roman"/>
          <w:sz w:val="24"/>
          <w:szCs w:val="24"/>
        </w:rPr>
      </w:pPr>
      <w:r w:rsidRPr="00F81964">
        <w:rPr>
          <w:rFonts w:ascii="Times New Roman" w:hAnsi="Times New Roman" w:cs="Times New Roman"/>
          <w:sz w:val="28"/>
          <w:szCs w:val="28"/>
        </w:rPr>
        <w:t xml:space="preserve">                                                                                                                                                       </w:t>
      </w:r>
      <w:r w:rsidRPr="00F81964">
        <w:rPr>
          <w:rFonts w:ascii="Times New Roman" w:hAnsi="Times New Roman" w:cs="Times New Roman"/>
          <w:sz w:val="24"/>
          <w:szCs w:val="24"/>
        </w:rPr>
        <w:t>(подпись, инициалы, фамилия)</w:t>
      </w:r>
    </w:p>
    <w:p w:rsidR="00E45740" w:rsidRPr="00F81964" w:rsidRDefault="00E45740" w:rsidP="00E45740">
      <w:pPr>
        <w:pStyle w:val="ConsPlusNonformat"/>
        <w:rPr>
          <w:rFonts w:ascii="Times New Roman" w:hAnsi="Times New Roman" w:cs="Times New Roman"/>
          <w:sz w:val="28"/>
          <w:szCs w:val="28"/>
        </w:rPr>
        <w:sectPr w:rsidR="00E45740" w:rsidRPr="00F81964" w:rsidSect="00DB1ACA">
          <w:pgSz w:w="16838" w:h="11906" w:orient="landscape"/>
          <w:pgMar w:top="851" w:right="1134" w:bottom="284" w:left="1134" w:header="708" w:footer="708" w:gutter="0"/>
          <w:pgNumType w:start="1"/>
          <w:cols w:space="708"/>
          <w:titlePg/>
          <w:docGrid w:linePitch="381"/>
        </w:sectPr>
      </w:pPr>
      <w:r w:rsidRPr="00F81964">
        <w:rPr>
          <w:rFonts w:ascii="Times New Roman" w:hAnsi="Times New Roman" w:cs="Times New Roman"/>
          <w:sz w:val="28"/>
          <w:szCs w:val="28"/>
        </w:rPr>
        <w:t>М.П.</w:t>
      </w:r>
    </w:p>
    <w:p w:rsidR="00690077" w:rsidRPr="00F81964" w:rsidRDefault="00690077" w:rsidP="008218CF">
      <w:pPr>
        <w:pStyle w:val="ConsNormal"/>
        <w:widowControl/>
        <w:ind w:left="5103" w:firstLine="0"/>
        <w:rPr>
          <w:rFonts w:ascii="Times New Roman" w:hAnsi="Times New Roman"/>
          <w:bCs/>
          <w:sz w:val="28"/>
          <w:szCs w:val="28"/>
        </w:rPr>
      </w:pPr>
      <w:r w:rsidRPr="00F81964">
        <w:rPr>
          <w:rFonts w:ascii="Times New Roman" w:hAnsi="Times New Roman"/>
          <w:bCs/>
          <w:sz w:val="28"/>
          <w:szCs w:val="28"/>
        </w:rPr>
        <w:lastRenderedPageBreak/>
        <w:t xml:space="preserve">Приложение </w:t>
      </w:r>
      <w:r w:rsidR="00EC252F" w:rsidRPr="00F81964">
        <w:rPr>
          <w:rFonts w:ascii="Times New Roman" w:hAnsi="Times New Roman"/>
          <w:bCs/>
          <w:sz w:val="28"/>
          <w:szCs w:val="28"/>
        </w:rPr>
        <w:t>5</w:t>
      </w:r>
    </w:p>
    <w:p w:rsidR="00E45740" w:rsidRPr="00F81964" w:rsidRDefault="00690077" w:rsidP="008218CF">
      <w:pPr>
        <w:pStyle w:val="ConsNormal"/>
        <w:widowControl/>
        <w:ind w:left="5103" w:firstLine="0"/>
        <w:rPr>
          <w:rFonts w:ascii="Times New Roman" w:hAnsi="Times New Roman"/>
          <w:sz w:val="28"/>
          <w:szCs w:val="28"/>
        </w:rPr>
      </w:pPr>
      <w:r w:rsidRPr="00F81964">
        <w:rPr>
          <w:rFonts w:ascii="Times New Roman" w:hAnsi="Times New Roman"/>
          <w:bCs/>
          <w:sz w:val="28"/>
          <w:szCs w:val="28"/>
        </w:rPr>
        <w:t>к Порядку установления, выплаты и</w:t>
      </w:r>
      <w:r w:rsidR="006808FC" w:rsidRPr="00F81964">
        <w:rPr>
          <w:rFonts w:ascii="Times New Roman" w:hAnsi="Times New Roman"/>
          <w:bCs/>
          <w:sz w:val="28"/>
          <w:szCs w:val="28"/>
        </w:rPr>
        <w:t xml:space="preserve"> </w:t>
      </w:r>
      <w:r w:rsidRPr="00F81964">
        <w:rPr>
          <w:rFonts w:ascii="Times New Roman" w:hAnsi="Times New Roman"/>
          <w:bCs/>
          <w:sz w:val="28"/>
          <w:szCs w:val="28"/>
        </w:rPr>
        <w:t>перерасчета ежемесячной доплаты к</w:t>
      </w:r>
      <w:r w:rsidR="006808FC" w:rsidRPr="00F81964">
        <w:rPr>
          <w:rFonts w:ascii="Times New Roman" w:hAnsi="Times New Roman"/>
          <w:bCs/>
          <w:sz w:val="28"/>
          <w:szCs w:val="28"/>
        </w:rPr>
        <w:t xml:space="preserve"> </w:t>
      </w:r>
      <w:r w:rsidR="00DB1ACA" w:rsidRPr="00F81964">
        <w:rPr>
          <w:rFonts w:ascii="Times New Roman" w:hAnsi="Times New Roman"/>
          <w:bCs/>
          <w:sz w:val="28"/>
          <w:szCs w:val="28"/>
        </w:rPr>
        <w:t xml:space="preserve">страховой пенсии по старости </w:t>
      </w:r>
      <w:r w:rsidR="006808FC" w:rsidRPr="00F81964">
        <w:rPr>
          <w:rFonts w:ascii="Times New Roman" w:hAnsi="Times New Roman"/>
          <w:bCs/>
          <w:sz w:val="28"/>
          <w:szCs w:val="28"/>
        </w:rPr>
        <w:t>(</w:t>
      </w:r>
      <w:r w:rsidR="00DB1ACA" w:rsidRPr="00F81964">
        <w:rPr>
          <w:rFonts w:ascii="Times New Roman" w:hAnsi="Times New Roman"/>
          <w:bCs/>
          <w:sz w:val="28"/>
          <w:szCs w:val="28"/>
        </w:rPr>
        <w:t>инвалидности)</w:t>
      </w:r>
      <w:r w:rsidRPr="00F81964">
        <w:rPr>
          <w:rFonts w:ascii="Times New Roman" w:hAnsi="Times New Roman"/>
          <w:bCs/>
          <w:sz w:val="28"/>
          <w:szCs w:val="28"/>
        </w:rPr>
        <w:t xml:space="preserve"> лицам, исполнявшим</w:t>
      </w:r>
      <w:r w:rsidR="006808FC" w:rsidRPr="00F81964">
        <w:rPr>
          <w:rFonts w:ascii="Times New Roman" w:hAnsi="Times New Roman"/>
          <w:bCs/>
          <w:sz w:val="28"/>
          <w:szCs w:val="28"/>
        </w:rPr>
        <w:t xml:space="preserve"> </w:t>
      </w:r>
      <w:r w:rsidRPr="00F81964">
        <w:rPr>
          <w:rFonts w:ascii="Times New Roman" w:hAnsi="Times New Roman"/>
          <w:bCs/>
          <w:sz w:val="28"/>
          <w:szCs w:val="28"/>
        </w:rPr>
        <w:t>обязанности депутатов, осуществлявших</w:t>
      </w:r>
      <w:r w:rsidR="006808FC" w:rsidRPr="00F81964">
        <w:rPr>
          <w:rFonts w:ascii="Times New Roman" w:hAnsi="Times New Roman"/>
          <w:bCs/>
          <w:sz w:val="28"/>
          <w:szCs w:val="28"/>
        </w:rPr>
        <w:t xml:space="preserve"> </w:t>
      </w:r>
      <w:r w:rsidRPr="00F81964">
        <w:rPr>
          <w:rFonts w:ascii="Times New Roman" w:hAnsi="Times New Roman"/>
          <w:bCs/>
          <w:sz w:val="28"/>
          <w:szCs w:val="28"/>
        </w:rPr>
        <w:t>свои полномочия на постоянной основе,</w:t>
      </w:r>
      <w:r w:rsidR="006808FC" w:rsidRPr="00F81964">
        <w:rPr>
          <w:rFonts w:ascii="Times New Roman" w:hAnsi="Times New Roman"/>
          <w:bCs/>
          <w:sz w:val="28"/>
          <w:szCs w:val="28"/>
        </w:rPr>
        <w:t xml:space="preserve"> </w:t>
      </w:r>
      <w:r w:rsidRPr="00F81964">
        <w:rPr>
          <w:rFonts w:ascii="Times New Roman" w:hAnsi="Times New Roman"/>
          <w:bCs/>
          <w:sz w:val="28"/>
          <w:szCs w:val="28"/>
        </w:rPr>
        <w:t>выборных должностных лиц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членов Новосибирской</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городской муниципальной избирательной</w:t>
      </w:r>
      <w:r w:rsidR="006808FC" w:rsidRPr="00F81964">
        <w:rPr>
          <w:rFonts w:ascii="Times New Roman" w:hAnsi="Times New Roman"/>
          <w:bCs/>
          <w:sz w:val="28"/>
          <w:szCs w:val="28"/>
        </w:rPr>
        <w:t xml:space="preserve"> </w:t>
      </w:r>
      <w:r w:rsidRPr="00F81964">
        <w:rPr>
          <w:rFonts w:ascii="Times New Roman" w:hAnsi="Times New Roman"/>
          <w:bCs/>
          <w:sz w:val="28"/>
          <w:szCs w:val="28"/>
        </w:rPr>
        <w:t>комиссии, осуществлявших свои полномочия</w:t>
      </w:r>
      <w:r w:rsidR="006808FC" w:rsidRPr="00F81964">
        <w:rPr>
          <w:rFonts w:ascii="Times New Roman" w:hAnsi="Times New Roman"/>
          <w:bCs/>
          <w:sz w:val="28"/>
          <w:szCs w:val="28"/>
        </w:rPr>
        <w:t xml:space="preserve"> </w:t>
      </w:r>
      <w:r w:rsidRPr="00F81964">
        <w:rPr>
          <w:rFonts w:ascii="Times New Roman" w:hAnsi="Times New Roman"/>
          <w:bCs/>
          <w:sz w:val="28"/>
          <w:szCs w:val="28"/>
        </w:rPr>
        <w:t>на постоянной основе, в органах местного</w:t>
      </w:r>
      <w:r w:rsidR="006808FC" w:rsidRPr="00F81964">
        <w:rPr>
          <w:rFonts w:ascii="Times New Roman" w:hAnsi="Times New Roman"/>
          <w:bCs/>
          <w:sz w:val="28"/>
          <w:szCs w:val="28"/>
        </w:rPr>
        <w:t xml:space="preserve"> </w:t>
      </w:r>
      <w:r w:rsidRPr="00F81964">
        <w:rPr>
          <w:rFonts w:ascii="Times New Roman" w:hAnsi="Times New Roman"/>
          <w:bCs/>
          <w:sz w:val="28"/>
          <w:szCs w:val="28"/>
        </w:rPr>
        <w:t>самоуправления, муниципальных органах</w:t>
      </w:r>
      <w:r w:rsidR="006808FC" w:rsidRPr="00F81964">
        <w:rPr>
          <w:rFonts w:ascii="Times New Roman" w:hAnsi="Times New Roman"/>
          <w:bCs/>
          <w:sz w:val="28"/>
          <w:szCs w:val="28"/>
        </w:rPr>
        <w:t xml:space="preserve"> </w:t>
      </w:r>
      <w:r w:rsidRPr="00F81964">
        <w:rPr>
          <w:rFonts w:ascii="Times New Roman" w:hAnsi="Times New Roman"/>
          <w:bCs/>
          <w:sz w:val="28"/>
          <w:szCs w:val="28"/>
        </w:rPr>
        <w:t>города Новосибирска</w:t>
      </w:r>
    </w:p>
    <w:p w:rsidR="00E45740" w:rsidRPr="00F81964" w:rsidRDefault="00E45740" w:rsidP="0025020C">
      <w:pPr>
        <w:jc w:val="center"/>
        <w:rPr>
          <w:sz w:val="24"/>
          <w:szCs w:val="24"/>
        </w:rPr>
      </w:pPr>
    </w:p>
    <w:p w:rsidR="00E45740" w:rsidRPr="00F81964" w:rsidRDefault="00E45740" w:rsidP="0025020C">
      <w:pPr>
        <w:jc w:val="center"/>
        <w:rPr>
          <w:sz w:val="24"/>
          <w:szCs w:val="24"/>
        </w:rPr>
      </w:pPr>
    </w:p>
    <w:p w:rsidR="00690077" w:rsidRPr="00F81964" w:rsidRDefault="00690077" w:rsidP="00690077">
      <w:pPr>
        <w:widowControl/>
        <w:autoSpaceDE w:val="0"/>
        <w:autoSpaceDN w:val="0"/>
        <w:adjustRightInd w:val="0"/>
        <w:jc w:val="center"/>
        <w:rPr>
          <w:szCs w:val="28"/>
        </w:rPr>
      </w:pPr>
      <w:bookmarkStart w:id="4" w:name="Par347"/>
      <w:bookmarkEnd w:id="4"/>
      <w:r w:rsidRPr="00F81964">
        <w:rPr>
          <w:szCs w:val="28"/>
        </w:rPr>
        <w:t>СПРАВКА</w:t>
      </w:r>
    </w:p>
    <w:p w:rsidR="00690077" w:rsidRPr="00F81964" w:rsidRDefault="00690077" w:rsidP="00690077">
      <w:pPr>
        <w:widowControl/>
        <w:autoSpaceDE w:val="0"/>
        <w:autoSpaceDN w:val="0"/>
        <w:adjustRightInd w:val="0"/>
        <w:jc w:val="center"/>
        <w:rPr>
          <w:szCs w:val="28"/>
        </w:rPr>
      </w:pPr>
      <w:r w:rsidRPr="00F81964">
        <w:rPr>
          <w:szCs w:val="28"/>
        </w:rPr>
        <w:t>о размере месячного денежного содержания (вознаграждения)</w:t>
      </w:r>
    </w:p>
    <w:p w:rsidR="00690077" w:rsidRPr="00F81964" w:rsidRDefault="00690077" w:rsidP="00690077">
      <w:pPr>
        <w:widowControl/>
        <w:autoSpaceDE w:val="0"/>
        <w:autoSpaceDN w:val="0"/>
        <w:adjustRightInd w:val="0"/>
        <w:outlineLvl w:val="0"/>
        <w:rPr>
          <w:szCs w:val="28"/>
        </w:rPr>
      </w:pPr>
    </w:p>
    <w:p w:rsidR="00690077" w:rsidRPr="00F81964" w:rsidRDefault="00690077" w:rsidP="00690077">
      <w:pPr>
        <w:widowControl/>
        <w:autoSpaceDE w:val="0"/>
        <w:autoSpaceDN w:val="0"/>
        <w:adjustRightInd w:val="0"/>
        <w:rPr>
          <w:szCs w:val="28"/>
        </w:rPr>
      </w:pPr>
      <w:r w:rsidRPr="00F81964">
        <w:rPr>
          <w:szCs w:val="28"/>
        </w:rPr>
        <w:t>Месячное денежное содержание (вознаграждение)</w:t>
      </w:r>
    </w:p>
    <w:p w:rsidR="00690077" w:rsidRPr="00F81964" w:rsidRDefault="00690077" w:rsidP="00690077">
      <w:pPr>
        <w:widowControl/>
        <w:autoSpaceDE w:val="0"/>
        <w:autoSpaceDN w:val="0"/>
        <w:adjustRightInd w:val="0"/>
        <w:rPr>
          <w:szCs w:val="28"/>
        </w:rPr>
      </w:pPr>
      <w:r w:rsidRPr="00F81964">
        <w:rPr>
          <w:szCs w:val="28"/>
        </w:rPr>
        <w:t>__________________________________________</w:t>
      </w:r>
      <w:r w:rsidR="00E81E81" w:rsidRPr="00F81964">
        <w:rPr>
          <w:szCs w:val="28"/>
        </w:rPr>
        <w:t>_______________________________</w:t>
      </w:r>
      <w:r w:rsidRPr="00F81964">
        <w:rPr>
          <w:szCs w:val="28"/>
        </w:rPr>
        <w:t>,</w:t>
      </w:r>
    </w:p>
    <w:p w:rsidR="00690077" w:rsidRPr="00F81964" w:rsidRDefault="00690077" w:rsidP="00690077">
      <w:pPr>
        <w:widowControl/>
        <w:autoSpaceDE w:val="0"/>
        <w:autoSpaceDN w:val="0"/>
        <w:adjustRightInd w:val="0"/>
        <w:jc w:val="center"/>
        <w:rPr>
          <w:sz w:val="24"/>
          <w:szCs w:val="24"/>
        </w:rPr>
      </w:pPr>
      <w:r w:rsidRPr="00F81964">
        <w:rPr>
          <w:sz w:val="24"/>
          <w:szCs w:val="24"/>
        </w:rPr>
        <w:t>(фамилия, имя, отчество)</w:t>
      </w:r>
    </w:p>
    <w:p w:rsidR="00690077" w:rsidRPr="00F81964" w:rsidRDefault="00690077" w:rsidP="00690077">
      <w:pPr>
        <w:widowControl/>
        <w:autoSpaceDE w:val="0"/>
        <w:autoSpaceDN w:val="0"/>
        <w:adjustRightInd w:val="0"/>
        <w:rPr>
          <w:szCs w:val="28"/>
        </w:rPr>
      </w:pPr>
      <w:r w:rsidRPr="00F81964">
        <w:rPr>
          <w:szCs w:val="28"/>
        </w:rPr>
        <w:t>замещавшего муниципальную должность_______________________________________</w:t>
      </w:r>
    </w:p>
    <w:p w:rsidR="00690077" w:rsidRPr="00F81964" w:rsidRDefault="00690077" w:rsidP="00690077">
      <w:pPr>
        <w:widowControl/>
        <w:autoSpaceDE w:val="0"/>
        <w:autoSpaceDN w:val="0"/>
        <w:adjustRightInd w:val="0"/>
        <w:rPr>
          <w:szCs w:val="28"/>
        </w:rPr>
      </w:pPr>
      <w:r w:rsidRPr="00F81964">
        <w:rPr>
          <w:szCs w:val="28"/>
        </w:rPr>
        <w:t>___________________________________________________________________</w:t>
      </w:r>
      <w:r w:rsidR="00E81E81" w:rsidRPr="00F81964">
        <w:rPr>
          <w:szCs w:val="28"/>
        </w:rPr>
        <w:t>_____</w:t>
      </w:r>
      <w:r w:rsidRPr="00F81964">
        <w:rPr>
          <w:szCs w:val="28"/>
        </w:rPr>
        <w:t>_,</w:t>
      </w:r>
    </w:p>
    <w:p w:rsidR="00690077" w:rsidRPr="00F81964" w:rsidRDefault="00690077" w:rsidP="00690077">
      <w:pPr>
        <w:widowControl/>
        <w:autoSpaceDE w:val="0"/>
        <w:autoSpaceDN w:val="0"/>
        <w:adjustRightInd w:val="0"/>
        <w:jc w:val="center"/>
        <w:rPr>
          <w:sz w:val="24"/>
          <w:szCs w:val="24"/>
        </w:rPr>
      </w:pPr>
      <w:r w:rsidRPr="00F81964">
        <w:rPr>
          <w:sz w:val="24"/>
          <w:szCs w:val="24"/>
        </w:rPr>
        <w:t>(наименование должности)</w:t>
      </w:r>
    </w:p>
    <w:p w:rsidR="00690077" w:rsidRPr="00F81964" w:rsidRDefault="00690077" w:rsidP="00690077">
      <w:pPr>
        <w:widowControl/>
        <w:autoSpaceDE w:val="0"/>
        <w:autoSpaceDN w:val="0"/>
        <w:adjustRightInd w:val="0"/>
        <w:rPr>
          <w:szCs w:val="28"/>
        </w:rPr>
      </w:pPr>
      <w:r w:rsidRPr="00F81964">
        <w:rPr>
          <w:szCs w:val="28"/>
        </w:rPr>
        <w:t xml:space="preserve">за  период  с </w:t>
      </w:r>
      <w:r w:rsidR="00E81E81" w:rsidRPr="00F81964">
        <w:rPr>
          <w:szCs w:val="28"/>
        </w:rPr>
        <w:t>«</w:t>
      </w:r>
      <w:r w:rsidRPr="00F81964">
        <w:rPr>
          <w:szCs w:val="28"/>
        </w:rPr>
        <w:t>____</w:t>
      </w:r>
      <w:r w:rsidR="00E81E81" w:rsidRPr="00F81964">
        <w:rPr>
          <w:szCs w:val="28"/>
        </w:rPr>
        <w:t>»</w:t>
      </w:r>
      <w:r w:rsidRPr="00F81964">
        <w:rPr>
          <w:szCs w:val="28"/>
        </w:rPr>
        <w:t xml:space="preserve"> ____________ 20__ г. по </w:t>
      </w:r>
      <w:r w:rsidR="00E81E81" w:rsidRPr="00F81964">
        <w:rPr>
          <w:szCs w:val="28"/>
        </w:rPr>
        <w:t>«</w:t>
      </w:r>
      <w:r w:rsidRPr="00F81964">
        <w:rPr>
          <w:szCs w:val="28"/>
        </w:rPr>
        <w:t>____</w:t>
      </w:r>
      <w:r w:rsidR="00E81E81" w:rsidRPr="00F81964">
        <w:rPr>
          <w:szCs w:val="28"/>
        </w:rPr>
        <w:t>»</w:t>
      </w:r>
      <w:r w:rsidRPr="00F81964">
        <w:rPr>
          <w:szCs w:val="28"/>
        </w:rPr>
        <w:t xml:space="preserve"> _____________ 20__ г.</w:t>
      </w:r>
    </w:p>
    <w:p w:rsidR="00690077" w:rsidRPr="00F81964" w:rsidRDefault="00690077" w:rsidP="00690077">
      <w:pPr>
        <w:widowControl/>
        <w:autoSpaceDE w:val="0"/>
        <w:autoSpaceDN w:val="0"/>
        <w:adjustRightInd w:val="0"/>
        <w:rPr>
          <w:szCs w:val="28"/>
        </w:rPr>
      </w:pPr>
      <w:r w:rsidRPr="00F81964">
        <w:rPr>
          <w:szCs w:val="28"/>
        </w:rPr>
        <w:t>составило:</w:t>
      </w:r>
    </w:p>
    <w:p w:rsidR="00690077" w:rsidRPr="00F81964" w:rsidRDefault="00690077" w:rsidP="00690077">
      <w:pPr>
        <w:widowControl/>
        <w:autoSpaceDE w:val="0"/>
        <w:autoSpaceDN w:val="0"/>
        <w:adjustRightInd w:val="0"/>
        <w:rPr>
          <w:szCs w:val="28"/>
        </w:rPr>
      </w:pPr>
    </w:p>
    <w:p w:rsidR="00690077" w:rsidRPr="00F81964" w:rsidRDefault="00690077" w:rsidP="00690077">
      <w:pPr>
        <w:widowControl/>
        <w:autoSpaceDE w:val="0"/>
        <w:autoSpaceDN w:val="0"/>
        <w:adjustRightInd w:val="0"/>
        <w:rPr>
          <w:szCs w:val="28"/>
        </w:rPr>
      </w:pPr>
      <w:r w:rsidRPr="00F81964">
        <w:rPr>
          <w:szCs w:val="28"/>
        </w:rPr>
        <w:t xml:space="preserve">                                                                    </w:t>
      </w:r>
      <w:r w:rsidR="00EE237B" w:rsidRPr="00F81964">
        <w:rPr>
          <w:szCs w:val="28"/>
        </w:rPr>
        <w:t xml:space="preserve">                                                                      </w:t>
      </w:r>
      <w:r w:rsidRPr="00F81964">
        <w:rPr>
          <w:szCs w:val="28"/>
        </w:rPr>
        <w:t xml:space="preserve"> (руб.)</w:t>
      </w:r>
    </w:p>
    <w:tbl>
      <w:tblPr>
        <w:tblStyle w:val="ab"/>
        <w:tblW w:w="0" w:type="auto"/>
        <w:tblLook w:val="04A0" w:firstRow="1" w:lastRow="0" w:firstColumn="1" w:lastColumn="0" w:noHBand="0" w:noVBand="1"/>
      </w:tblPr>
      <w:tblGrid>
        <w:gridCol w:w="7317"/>
        <w:gridCol w:w="3247"/>
      </w:tblGrid>
      <w:tr w:rsidR="00690077" w:rsidRPr="00F81964" w:rsidTr="00690077">
        <w:tc>
          <w:tcPr>
            <w:tcW w:w="7338" w:type="dxa"/>
          </w:tcPr>
          <w:p w:rsidR="00690077" w:rsidRPr="00F81964" w:rsidRDefault="00690077" w:rsidP="00690077">
            <w:pPr>
              <w:widowControl/>
              <w:autoSpaceDE w:val="0"/>
              <w:autoSpaceDN w:val="0"/>
              <w:adjustRightInd w:val="0"/>
              <w:rPr>
                <w:szCs w:val="28"/>
              </w:rPr>
            </w:pPr>
            <w:r w:rsidRPr="00F81964">
              <w:rPr>
                <w:szCs w:val="28"/>
              </w:rPr>
              <w:t xml:space="preserve">1. Месячное денежное содержание (вознаграждение):         </w:t>
            </w:r>
          </w:p>
        </w:tc>
        <w:tc>
          <w:tcPr>
            <w:tcW w:w="3260" w:type="dxa"/>
          </w:tcPr>
          <w:p w:rsidR="00690077" w:rsidRPr="00F81964" w:rsidRDefault="00690077" w:rsidP="00690077">
            <w:pPr>
              <w:widowControl/>
              <w:autoSpaceDE w:val="0"/>
              <w:autoSpaceDN w:val="0"/>
              <w:adjustRightInd w:val="0"/>
              <w:rPr>
                <w:szCs w:val="28"/>
              </w:rPr>
            </w:pPr>
          </w:p>
        </w:tc>
      </w:tr>
      <w:tr w:rsidR="00690077" w:rsidRPr="00F81964" w:rsidTr="00690077">
        <w:tc>
          <w:tcPr>
            <w:tcW w:w="7338" w:type="dxa"/>
          </w:tcPr>
          <w:p w:rsidR="00690077" w:rsidRPr="00F81964" w:rsidRDefault="00A326F4" w:rsidP="00690077">
            <w:pPr>
              <w:widowControl/>
              <w:autoSpaceDE w:val="0"/>
              <w:autoSpaceDN w:val="0"/>
              <w:adjustRightInd w:val="0"/>
              <w:rPr>
                <w:szCs w:val="28"/>
              </w:rPr>
            </w:pPr>
            <w:r w:rsidRPr="00F81964">
              <w:rPr>
                <w:szCs w:val="28"/>
              </w:rPr>
              <w:t xml:space="preserve">а) сумма                                         </w:t>
            </w:r>
          </w:p>
        </w:tc>
        <w:tc>
          <w:tcPr>
            <w:tcW w:w="3260" w:type="dxa"/>
          </w:tcPr>
          <w:p w:rsidR="00690077" w:rsidRPr="00F81964" w:rsidRDefault="00690077" w:rsidP="00690077">
            <w:pPr>
              <w:widowControl/>
              <w:autoSpaceDE w:val="0"/>
              <w:autoSpaceDN w:val="0"/>
              <w:adjustRightInd w:val="0"/>
              <w:rPr>
                <w:szCs w:val="28"/>
              </w:rPr>
            </w:pPr>
          </w:p>
        </w:tc>
      </w:tr>
      <w:tr w:rsidR="00690077" w:rsidRPr="00F81964" w:rsidTr="00690077">
        <w:tc>
          <w:tcPr>
            <w:tcW w:w="7338" w:type="dxa"/>
          </w:tcPr>
          <w:p w:rsidR="00690077" w:rsidRPr="00F81964" w:rsidRDefault="00A326F4" w:rsidP="00690077">
            <w:pPr>
              <w:widowControl/>
              <w:autoSpaceDE w:val="0"/>
              <w:autoSpaceDN w:val="0"/>
              <w:adjustRightInd w:val="0"/>
              <w:rPr>
                <w:szCs w:val="28"/>
              </w:rPr>
            </w:pPr>
            <w:r w:rsidRPr="00F81964">
              <w:rPr>
                <w:szCs w:val="28"/>
              </w:rPr>
              <w:t xml:space="preserve">б) районный коэффициент                          </w:t>
            </w:r>
          </w:p>
        </w:tc>
        <w:tc>
          <w:tcPr>
            <w:tcW w:w="3260" w:type="dxa"/>
          </w:tcPr>
          <w:p w:rsidR="00690077" w:rsidRPr="00F81964" w:rsidRDefault="00690077" w:rsidP="00690077">
            <w:pPr>
              <w:widowControl/>
              <w:autoSpaceDE w:val="0"/>
              <w:autoSpaceDN w:val="0"/>
              <w:adjustRightInd w:val="0"/>
              <w:rPr>
                <w:szCs w:val="28"/>
              </w:rPr>
            </w:pPr>
          </w:p>
        </w:tc>
      </w:tr>
      <w:tr w:rsidR="00690077" w:rsidRPr="00F81964" w:rsidTr="00690077">
        <w:tc>
          <w:tcPr>
            <w:tcW w:w="7338" w:type="dxa"/>
          </w:tcPr>
          <w:p w:rsidR="00690077" w:rsidRPr="00F81964" w:rsidRDefault="00A326F4" w:rsidP="00690077">
            <w:pPr>
              <w:widowControl/>
              <w:autoSpaceDE w:val="0"/>
              <w:autoSpaceDN w:val="0"/>
              <w:adjustRightInd w:val="0"/>
              <w:rPr>
                <w:szCs w:val="28"/>
              </w:rPr>
            </w:pPr>
            <w:r w:rsidRPr="00F81964">
              <w:rPr>
                <w:szCs w:val="28"/>
              </w:rPr>
              <w:t>Итого</w:t>
            </w:r>
          </w:p>
        </w:tc>
        <w:tc>
          <w:tcPr>
            <w:tcW w:w="3260" w:type="dxa"/>
          </w:tcPr>
          <w:p w:rsidR="00690077" w:rsidRPr="00F81964" w:rsidRDefault="00690077" w:rsidP="00690077">
            <w:pPr>
              <w:widowControl/>
              <w:autoSpaceDE w:val="0"/>
              <w:autoSpaceDN w:val="0"/>
              <w:adjustRightInd w:val="0"/>
              <w:rPr>
                <w:szCs w:val="28"/>
              </w:rPr>
            </w:pPr>
          </w:p>
        </w:tc>
      </w:tr>
    </w:tbl>
    <w:p w:rsidR="00690077" w:rsidRPr="00F81964" w:rsidRDefault="00690077" w:rsidP="00690077">
      <w:pPr>
        <w:widowControl/>
        <w:autoSpaceDE w:val="0"/>
        <w:autoSpaceDN w:val="0"/>
        <w:adjustRightInd w:val="0"/>
        <w:ind w:firstLine="540"/>
        <w:jc w:val="both"/>
        <w:rPr>
          <w:szCs w:val="28"/>
        </w:rPr>
      </w:pPr>
    </w:p>
    <w:p w:rsidR="00690077" w:rsidRPr="00F81964" w:rsidRDefault="00690077" w:rsidP="00690077">
      <w:pPr>
        <w:widowControl/>
        <w:autoSpaceDE w:val="0"/>
        <w:autoSpaceDN w:val="0"/>
        <w:adjustRightInd w:val="0"/>
        <w:rPr>
          <w:szCs w:val="28"/>
        </w:rPr>
      </w:pPr>
      <w:r w:rsidRPr="00F81964">
        <w:rPr>
          <w:szCs w:val="28"/>
        </w:rPr>
        <w:t>Должность руководителя органа местного</w:t>
      </w:r>
    </w:p>
    <w:p w:rsidR="00690077" w:rsidRPr="00F81964" w:rsidRDefault="00690077" w:rsidP="00690077">
      <w:pPr>
        <w:widowControl/>
        <w:autoSpaceDE w:val="0"/>
        <w:autoSpaceDN w:val="0"/>
        <w:adjustRightInd w:val="0"/>
        <w:rPr>
          <w:szCs w:val="28"/>
        </w:rPr>
      </w:pPr>
      <w:r w:rsidRPr="00F81964">
        <w:rPr>
          <w:szCs w:val="28"/>
        </w:rPr>
        <w:t>самоуправления (муниципального органа)</w:t>
      </w:r>
    </w:p>
    <w:p w:rsidR="00690077" w:rsidRPr="00F81964" w:rsidRDefault="00690077" w:rsidP="00690077">
      <w:pPr>
        <w:widowControl/>
        <w:autoSpaceDE w:val="0"/>
        <w:autoSpaceDN w:val="0"/>
        <w:adjustRightInd w:val="0"/>
        <w:rPr>
          <w:szCs w:val="28"/>
        </w:rPr>
      </w:pPr>
      <w:r w:rsidRPr="00F81964">
        <w:rPr>
          <w:szCs w:val="28"/>
        </w:rPr>
        <w:t xml:space="preserve">города Новосибирска                   </w:t>
      </w:r>
      <w:r w:rsidR="00A326F4" w:rsidRPr="00F81964">
        <w:rPr>
          <w:szCs w:val="28"/>
        </w:rPr>
        <w:t xml:space="preserve">                     </w:t>
      </w:r>
      <w:r w:rsidRPr="00F81964">
        <w:rPr>
          <w:szCs w:val="28"/>
        </w:rPr>
        <w:t xml:space="preserve"> ____________________________________</w:t>
      </w:r>
    </w:p>
    <w:p w:rsidR="00690077" w:rsidRPr="00F81964" w:rsidRDefault="00A326F4" w:rsidP="00A326F4">
      <w:pPr>
        <w:widowControl/>
        <w:autoSpaceDE w:val="0"/>
        <w:autoSpaceDN w:val="0"/>
        <w:adjustRightInd w:val="0"/>
        <w:jc w:val="center"/>
        <w:rPr>
          <w:sz w:val="24"/>
          <w:szCs w:val="24"/>
        </w:rPr>
      </w:pPr>
      <w:r w:rsidRPr="00F81964">
        <w:rPr>
          <w:sz w:val="24"/>
          <w:szCs w:val="24"/>
        </w:rPr>
        <w:t xml:space="preserve">                                                                                          </w:t>
      </w:r>
      <w:r w:rsidR="00690077" w:rsidRPr="00F81964">
        <w:rPr>
          <w:sz w:val="24"/>
          <w:szCs w:val="24"/>
        </w:rPr>
        <w:t>(подпись, инициалы, фамилия)</w:t>
      </w:r>
    </w:p>
    <w:p w:rsidR="00690077" w:rsidRPr="00F81964" w:rsidRDefault="00690077" w:rsidP="00690077">
      <w:pPr>
        <w:widowControl/>
        <w:autoSpaceDE w:val="0"/>
        <w:autoSpaceDN w:val="0"/>
        <w:adjustRightInd w:val="0"/>
        <w:rPr>
          <w:szCs w:val="28"/>
        </w:rPr>
      </w:pPr>
      <w:r w:rsidRPr="00F81964">
        <w:rPr>
          <w:szCs w:val="28"/>
        </w:rPr>
        <w:t xml:space="preserve">Главный бухгалтер                     </w:t>
      </w:r>
      <w:r w:rsidR="00A326F4" w:rsidRPr="00F81964">
        <w:rPr>
          <w:szCs w:val="28"/>
        </w:rPr>
        <w:t xml:space="preserve">                      </w:t>
      </w:r>
      <w:r w:rsidRPr="00F81964">
        <w:rPr>
          <w:szCs w:val="28"/>
        </w:rPr>
        <w:t xml:space="preserve"> ____________________________________</w:t>
      </w:r>
      <w:r w:rsidRPr="00F81964">
        <w:rPr>
          <w:sz w:val="24"/>
          <w:szCs w:val="24"/>
        </w:rPr>
        <w:t xml:space="preserve">                                           </w:t>
      </w:r>
      <w:r w:rsidR="00A326F4" w:rsidRPr="00F81964">
        <w:rPr>
          <w:sz w:val="24"/>
          <w:szCs w:val="24"/>
        </w:rPr>
        <w:t xml:space="preserve">                                                               </w:t>
      </w:r>
      <w:r w:rsidRPr="00F81964">
        <w:rPr>
          <w:sz w:val="24"/>
          <w:szCs w:val="24"/>
        </w:rPr>
        <w:t>(подпись, инициалы, фамилия)</w:t>
      </w:r>
      <w:r w:rsidRPr="00F81964">
        <w:rPr>
          <w:szCs w:val="28"/>
        </w:rPr>
        <w:t xml:space="preserve">    М.П.</w:t>
      </w:r>
    </w:p>
    <w:p w:rsidR="00E45740" w:rsidRPr="00F81964" w:rsidRDefault="00E45740" w:rsidP="003A6DD0">
      <w:pPr>
        <w:autoSpaceDE w:val="0"/>
        <w:autoSpaceDN w:val="0"/>
        <w:adjustRightInd w:val="0"/>
        <w:jc w:val="right"/>
        <w:outlineLvl w:val="1"/>
        <w:rPr>
          <w:rFonts w:ascii="Calibri" w:hAnsi="Calibri" w:cs="Calibri"/>
        </w:rPr>
        <w:sectPr w:rsidR="00E45740" w:rsidRPr="00F81964" w:rsidSect="008218CF">
          <w:pgSz w:w="11906" w:h="16838"/>
          <w:pgMar w:top="1134" w:right="424" w:bottom="709" w:left="1134" w:header="708" w:footer="708" w:gutter="0"/>
          <w:pgNumType w:start="1"/>
          <w:cols w:space="708"/>
          <w:titlePg/>
          <w:docGrid w:linePitch="381"/>
        </w:sectPr>
      </w:pP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lastRenderedPageBreak/>
        <w:t xml:space="preserve">Приложение </w:t>
      </w:r>
      <w:r w:rsidR="00EC252F" w:rsidRPr="00F81964">
        <w:rPr>
          <w:rFonts w:ascii="Times New Roman" w:hAnsi="Times New Roman"/>
          <w:bCs/>
          <w:sz w:val="28"/>
          <w:szCs w:val="28"/>
        </w:rPr>
        <w:t>6</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к Порядку установления, выплаты и</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перерасчета ежемесячной доплаты к</w:t>
      </w:r>
    </w:p>
    <w:p w:rsidR="00DB1ACA" w:rsidRPr="00F81964" w:rsidRDefault="00DB1ACA"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страховой пенсии по старости</w:t>
      </w:r>
    </w:p>
    <w:p w:rsidR="00EA7DF3" w:rsidRPr="00F81964" w:rsidRDefault="00DB1ACA"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(инвалидности)</w:t>
      </w:r>
      <w:r w:rsidR="00EA7DF3" w:rsidRPr="00F81964">
        <w:rPr>
          <w:rFonts w:ascii="Times New Roman" w:hAnsi="Times New Roman"/>
          <w:bCs/>
          <w:sz w:val="28"/>
          <w:szCs w:val="28"/>
        </w:rPr>
        <w:t xml:space="preserve"> лицам, исполнявшим</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обязанности депутатов, осуществлявших</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свои полномочия на постоянной основе,</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выборных должностных лиц местного</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самоуправления, членов Новосибирской</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городской муниципальной избирательной</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комиссии, осуществлявших свои полномочия</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на постоянной основе, в органах местного</w:t>
      </w:r>
    </w:p>
    <w:p w:rsidR="00EA7DF3" w:rsidRPr="00F81964" w:rsidRDefault="00EA7DF3" w:rsidP="006808FC">
      <w:pPr>
        <w:pStyle w:val="ConsNormal"/>
        <w:widowControl/>
        <w:ind w:left="4678" w:firstLine="0"/>
        <w:rPr>
          <w:rFonts w:ascii="Times New Roman" w:hAnsi="Times New Roman"/>
          <w:bCs/>
          <w:sz w:val="28"/>
          <w:szCs w:val="28"/>
        </w:rPr>
      </w:pPr>
      <w:r w:rsidRPr="00F81964">
        <w:rPr>
          <w:rFonts w:ascii="Times New Roman" w:hAnsi="Times New Roman"/>
          <w:bCs/>
          <w:sz w:val="28"/>
          <w:szCs w:val="28"/>
        </w:rPr>
        <w:t>самоуправления, муниципальных органах</w:t>
      </w:r>
    </w:p>
    <w:p w:rsidR="003A6DD0" w:rsidRPr="00F81964" w:rsidRDefault="00EA7DF3" w:rsidP="006808FC">
      <w:pPr>
        <w:autoSpaceDE w:val="0"/>
        <w:autoSpaceDN w:val="0"/>
        <w:adjustRightInd w:val="0"/>
        <w:ind w:left="4678"/>
        <w:outlineLvl w:val="1"/>
        <w:rPr>
          <w:rFonts w:ascii="Calibri" w:hAnsi="Calibri" w:cs="Calibri"/>
        </w:rPr>
      </w:pPr>
      <w:r w:rsidRPr="00F81964">
        <w:rPr>
          <w:bCs/>
          <w:szCs w:val="28"/>
        </w:rPr>
        <w:t>города Новосибирска</w:t>
      </w:r>
    </w:p>
    <w:p w:rsidR="003A6DD0" w:rsidRPr="00F81964" w:rsidRDefault="003A6DD0" w:rsidP="003A6DD0">
      <w:pPr>
        <w:autoSpaceDE w:val="0"/>
        <w:autoSpaceDN w:val="0"/>
        <w:adjustRightInd w:val="0"/>
        <w:jc w:val="right"/>
        <w:outlineLvl w:val="1"/>
        <w:rPr>
          <w:rFonts w:ascii="Calibri" w:hAnsi="Calibri" w:cs="Calibri"/>
        </w:rPr>
      </w:pPr>
    </w:p>
    <w:p w:rsidR="00EA7DF3" w:rsidRPr="00F81964" w:rsidRDefault="00EA7DF3" w:rsidP="003A6DD0">
      <w:pPr>
        <w:autoSpaceDE w:val="0"/>
        <w:autoSpaceDN w:val="0"/>
        <w:adjustRightInd w:val="0"/>
        <w:jc w:val="right"/>
        <w:outlineLvl w:val="1"/>
        <w:rPr>
          <w:rFonts w:ascii="Calibri" w:hAnsi="Calibri" w:cs="Calibri"/>
        </w:rPr>
      </w:pPr>
    </w:p>
    <w:p w:rsidR="00EA7DF3" w:rsidRPr="00F81964" w:rsidRDefault="00EA7DF3" w:rsidP="003A6DD0">
      <w:pPr>
        <w:autoSpaceDE w:val="0"/>
        <w:autoSpaceDN w:val="0"/>
        <w:adjustRightInd w:val="0"/>
        <w:jc w:val="right"/>
        <w:outlineLvl w:val="1"/>
        <w:rPr>
          <w:rFonts w:ascii="Calibri" w:hAnsi="Calibri" w:cs="Calibri"/>
        </w:rPr>
      </w:pPr>
    </w:p>
    <w:p w:rsidR="00EA7DF3" w:rsidRPr="00F81964" w:rsidRDefault="00EA7DF3" w:rsidP="00EA7DF3">
      <w:pPr>
        <w:ind w:left="5670"/>
        <w:jc w:val="center"/>
        <w:rPr>
          <w:szCs w:val="28"/>
        </w:rPr>
      </w:pPr>
    </w:p>
    <w:p w:rsidR="00EA7DF3" w:rsidRPr="00F81964" w:rsidRDefault="00EA7DF3" w:rsidP="00EA7DF3">
      <w:pPr>
        <w:ind w:left="5670"/>
        <w:jc w:val="center"/>
        <w:rPr>
          <w:szCs w:val="28"/>
        </w:rPr>
      </w:pPr>
    </w:p>
    <w:p w:rsidR="00EA7DF3" w:rsidRPr="00F81964" w:rsidRDefault="00EA7DF3" w:rsidP="00EA7DF3">
      <w:pPr>
        <w:ind w:left="5670"/>
        <w:jc w:val="center"/>
        <w:rPr>
          <w:szCs w:val="28"/>
        </w:rPr>
      </w:pPr>
    </w:p>
    <w:p w:rsidR="00EA7DF3" w:rsidRPr="00F81964" w:rsidRDefault="00EA7DF3" w:rsidP="00EA7DF3">
      <w:pPr>
        <w:jc w:val="center"/>
        <w:rPr>
          <w:szCs w:val="28"/>
        </w:rPr>
      </w:pPr>
      <w:r w:rsidRPr="00F81964">
        <w:rPr>
          <w:szCs w:val="28"/>
        </w:rPr>
        <w:t>__________________________________________________________________</w:t>
      </w:r>
    </w:p>
    <w:p w:rsidR="00EA7DF3" w:rsidRPr="00F81964" w:rsidRDefault="00EA7DF3" w:rsidP="00EA7DF3">
      <w:pPr>
        <w:jc w:val="center"/>
        <w:rPr>
          <w:sz w:val="24"/>
          <w:szCs w:val="24"/>
        </w:rPr>
      </w:pPr>
      <w:r w:rsidRPr="00F81964">
        <w:rPr>
          <w:sz w:val="24"/>
          <w:szCs w:val="24"/>
        </w:rPr>
        <w:t>(наименование органа Пенсионного фонда Российской Федерации)</w:t>
      </w:r>
    </w:p>
    <w:p w:rsidR="00EA7DF3" w:rsidRPr="00F81964" w:rsidRDefault="00EA7DF3" w:rsidP="00EA7DF3">
      <w:pPr>
        <w:jc w:val="center"/>
        <w:rPr>
          <w:szCs w:val="28"/>
        </w:rPr>
      </w:pPr>
    </w:p>
    <w:p w:rsidR="00EA7DF3" w:rsidRPr="00F81964" w:rsidRDefault="00EA7DF3" w:rsidP="00EA7DF3">
      <w:pPr>
        <w:jc w:val="center"/>
        <w:rPr>
          <w:szCs w:val="28"/>
        </w:rPr>
      </w:pPr>
      <w:r w:rsidRPr="00F81964">
        <w:rPr>
          <w:szCs w:val="28"/>
        </w:rPr>
        <w:t>СПРАВКА</w:t>
      </w:r>
    </w:p>
    <w:p w:rsidR="00EA7DF3" w:rsidRPr="00F81964" w:rsidRDefault="00EA7DF3" w:rsidP="00EA7DF3">
      <w:pPr>
        <w:jc w:val="both"/>
        <w:rPr>
          <w:szCs w:val="28"/>
        </w:rPr>
      </w:pPr>
      <w:r w:rsidRPr="00F81964">
        <w:rPr>
          <w:szCs w:val="28"/>
        </w:rPr>
        <w:tab/>
        <w:t>Дана ________________________________________________________</w:t>
      </w:r>
    </w:p>
    <w:p w:rsidR="00EA7DF3" w:rsidRPr="00F81964" w:rsidRDefault="00EA7DF3" w:rsidP="00EA7DF3">
      <w:pPr>
        <w:jc w:val="both"/>
        <w:rPr>
          <w:sz w:val="24"/>
          <w:szCs w:val="24"/>
        </w:rPr>
      </w:pPr>
      <w:r w:rsidRPr="00F81964">
        <w:rPr>
          <w:szCs w:val="28"/>
        </w:rPr>
        <w:t xml:space="preserve">                                                </w:t>
      </w:r>
      <w:r w:rsidRPr="00F81964">
        <w:rPr>
          <w:sz w:val="24"/>
          <w:szCs w:val="24"/>
        </w:rPr>
        <w:t>(фамилия, имя, отчество)</w:t>
      </w:r>
    </w:p>
    <w:p w:rsidR="00EA7DF3" w:rsidRPr="00F81964" w:rsidRDefault="00EA7DF3" w:rsidP="00EA7DF3">
      <w:pPr>
        <w:jc w:val="both"/>
        <w:rPr>
          <w:szCs w:val="28"/>
        </w:rPr>
      </w:pPr>
      <w:r w:rsidRPr="00F81964">
        <w:rPr>
          <w:szCs w:val="28"/>
        </w:rPr>
        <w:t>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EA7DF3" w:rsidRPr="00F81964" w:rsidRDefault="00EA7DF3" w:rsidP="00EA7DF3">
      <w:pPr>
        <w:jc w:val="center"/>
        <w:rPr>
          <w:sz w:val="24"/>
          <w:szCs w:val="24"/>
        </w:rPr>
      </w:pPr>
      <w:r w:rsidRPr="00F81964">
        <w:rPr>
          <w:sz w:val="24"/>
          <w:szCs w:val="24"/>
        </w:rPr>
        <w:t>(дата назначения страховой пенсии)</w:t>
      </w:r>
    </w:p>
    <w:p w:rsidR="00EA7DF3" w:rsidRPr="00F81964" w:rsidRDefault="00EA7DF3" w:rsidP="00EA7DF3">
      <w:pPr>
        <w:jc w:val="both"/>
        <w:rPr>
          <w:szCs w:val="28"/>
        </w:rPr>
      </w:pPr>
      <w:r w:rsidRPr="00F81964">
        <w:rPr>
          <w:sz w:val="24"/>
          <w:szCs w:val="24"/>
        </w:rPr>
        <w:tab/>
      </w:r>
      <w:r w:rsidRPr="00F81964">
        <w:rPr>
          <w:szCs w:val="28"/>
        </w:rPr>
        <w:t>По состоянию на _______________________________________размер выплачиваемой страховой пенсии по старости (инвалидности) составляет ________руб.____коп., фиксированная выплата к страховой пенсии по старости (инвалидности) ____________ руб.____коп., повышение фиксированной выплаты  к страховой пенсии по старости (инвалидности)_________руб._____коп.</w:t>
      </w:r>
    </w:p>
    <w:p w:rsidR="00EA7DF3" w:rsidRPr="00F81964" w:rsidRDefault="00EA7DF3" w:rsidP="00EA7DF3">
      <w:pPr>
        <w:jc w:val="both"/>
        <w:rPr>
          <w:szCs w:val="28"/>
        </w:rPr>
      </w:pPr>
    </w:p>
    <w:p w:rsidR="00EA7DF3" w:rsidRPr="00F81964" w:rsidRDefault="00EA7DF3" w:rsidP="00EA7DF3">
      <w:pPr>
        <w:jc w:val="both"/>
        <w:rPr>
          <w:szCs w:val="28"/>
        </w:rPr>
      </w:pPr>
    </w:p>
    <w:p w:rsidR="00EA7DF3" w:rsidRPr="00F81964" w:rsidRDefault="00EA7DF3" w:rsidP="00EA7DF3">
      <w:pPr>
        <w:rPr>
          <w:szCs w:val="28"/>
        </w:rPr>
      </w:pPr>
      <w:r w:rsidRPr="00F81964">
        <w:rPr>
          <w:szCs w:val="28"/>
        </w:rPr>
        <w:t xml:space="preserve">Руководитель                                                                     </w:t>
      </w:r>
    </w:p>
    <w:p w:rsidR="00EA7DF3" w:rsidRPr="00F81964" w:rsidRDefault="00EA7DF3" w:rsidP="00EA7DF3">
      <w:pPr>
        <w:ind w:left="5760"/>
        <w:rPr>
          <w:sz w:val="24"/>
          <w:szCs w:val="24"/>
        </w:rPr>
      </w:pPr>
      <w:r w:rsidRPr="00F81964">
        <w:rPr>
          <w:szCs w:val="28"/>
        </w:rPr>
        <w:t xml:space="preserve">______________________                                                                                                         </w:t>
      </w:r>
      <w:r w:rsidRPr="00F81964">
        <w:rPr>
          <w:sz w:val="24"/>
          <w:szCs w:val="24"/>
        </w:rPr>
        <w:t>(подпись, инициалы, фамилия)</w:t>
      </w:r>
    </w:p>
    <w:p w:rsidR="00EA7DF3" w:rsidRPr="00F81964" w:rsidRDefault="00EA7DF3" w:rsidP="00EA7DF3">
      <w:pPr>
        <w:rPr>
          <w:szCs w:val="28"/>
        </w:rPr>
      </w:pPr>
    </w:p>
    <w:p w:rsidR="00EA7DF3" w:rsidRPr="006C4B8F" w:rsidRDefault="00EA7DF3" w:rsidP="00EA7DF3">
      <w:pPr>
        <w:jc w:val="both"/>
        <w:rPr>
          <w:sz w:val="24"/>
          <w:szCs w:val="24"/>
        </w:rPr>
      </w:pPr>
      <w:r w:rsidRPr="00F81964">
        <w:rPr>
          <w:sz w:val="24"/>
          <w:szCs w:val="24"/>
        </w:rPr>
        <w:t xml:space="preserve">        М.П.</w:t>
      </w:r>
      <w:r>
        <w:rPr>
          <w:sz w:val="24"/>
          <w:szCs w:val="24"/>
        </w:rPr>
        <w:t xml:space="preserve">                    </w:t>
      </w:r>
    </w:p>
    <w:sectPr w:rsidR="00EA7DF3" w:rsidRPr="006C4B8F" w:rsidSect="00C24421">
      <w:endnotePr>
        <w:numFmt w:val="decimal"/>
      </w:endnotePr>
      <w:pgSz w:w="11907" w:h="16840"/>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1C" w:rsidRDefault="0032201C">
      <w:r>
        <w:separator/>
      </w:r>
    </w:p>
  </w:endnote>
  <w:endnote w:type="continuationSeparator" w:id="0">
    <w:p w:rsidR="0032201C" w:rsidRDefault="0032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1C" w:rsidRDefault="0032201C">
      <w:r>
        <w:separator/>
      </w:r>
    </w:p>
  </w:footnote>
  <w:footnote w:type="continuationSeparator" w:id="0">
    <w:p w:rsidR="0032201C" w:rsidRDefault="0032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8B" w:rsidRDefault="00E65675">
    <w:pPr>
      <w:pStyle w:val="a4"/>
      <w:framePr w:wrap="auto" w:vAnchor="text" w:hAnchor="margin" w:xAlign="center" w:y="1"/>
      <w:widowControl/>
      <w:rPr>
        <w:rStyle w:val="a5"/>
      </w:rPr>
    </w:pPr>
    <w:r>
      <w:rPr>
        <w:rStyle w:val="a5"/>
      </w:rPr>
      <w:fldChar w:fldCharType="begin"/>
    </w:r>
    <w:r w:rsidR="00F0328B">
      <w:rPr>
        <w:rStyle w:val="a5"/>
      </w:rPr>
      <w:instrText xml:space="preserve">PAGE  </w:instrText>
    </w:r>
    <w:r>
      <w:rPr>
        <w:rStyle w:val="a5"/>
      </w:rPr>
      <w:fldChar w:fldCharType="separate"/>
    </w:r>
    <w:r w:rsidR="00407187">
      <w:rPr>
        <w:rStyle w:val="a5"/>
        <w:noProof/>
      </w:rPr>
      <w:t>2</w:t>
    </w:r>
    <w:r>
      <w:rPr>
        <w:rStyle w:val="a5"/>
      </w:rPr>
      <w:fldChar w:fldCharType="end"/>
    </w:r>
  </w:p>
  <w:p w:rsidR="00F0328B" w:rsidRDefault="00F0328B" w:rsidP="00C83141">
    <w:pPr>
      <w:pStyle w:val="a4"/>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114"/>
    <w:multiLevelType w:val="singleLevel"/>
    <w:tmpl w:val="7F486664"/>
    <w:lvl w:ilvl="0">
      <w:start w:val="4"/>
      <w:numFmt w:val="decimal"/>
      <w:lvlText w:val="4.%1. "/>
      <w:legacy w:legacy="1" w:legacySpace="0" w:legacyIndent="283"/>
      <w:lvlJc w:val="left"/>
      <w:pPr>
        <w:ind w:left="1183" w:hanging="283"/>
      </w:pPr>
      <w:rPr>
        <w:rFonts w:ascii="Times New Roman" w:hAnsi="Times New Roman" w:cs="Times New Roman" w:hint="default"/>
        <w:b w:val="0"/>
        <w:i w:val="0"/>
        <w:strike w:val="0"/>
        <w:dstrike w:val="0"/>
        <w:sz w:val="24"/>
        <w:szCs w:val="24"/>
        <w:u w:val="none"/>
        <w:effect w:val="none"/>
      </w:rPr>
    </w:lvl>
  </w:abstractNum>
  <w:abstractNum w:abstractNumId="1" w15:restartNumberingAfterBreak="0">
    <w:nsid w:val="031B59EE"/>
    <w:multiLevelType w:val="multilevel"/>
    <w:tmpl w:val="3BC8C6F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06B16ABF"/>
    <w:multiLevelType w:val="singleLevel"/>
    <w:tmpl w:val="EE5E3A48"/>
    <w:lvl w:ilvl="0">
      <w:start w:val="2"/>
      <w:numFmt w:val="bullet"/>
      <w:lvlText w:val="-"/>
      <w:lvlJc w:val="left"/>
      <w:pPr>
        <w:tabs>
          <w:tab w:val="num" w:pos="928"/>
        </w:tabs>
        <w:ind w:left="928" w:hanging="360"/>
      </w:pPr>
      <w:rPr>
        <w:rFonts w:hint="default"/>
      </w:rPr>
    </w:lvl>
  </w:abstractNum>
  <w:abstractNum w:abstractNumId="3" w15:restartNumberingAfterBreak="0">
    <w:nsid w:val="0C0D012F"/>
    <w:multiLevelType w:val="multilevel"/>
    <w:tmpl w:val="61C09CC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15:restartNumberingAfterBreak="0">
    <w:nsid w:val="0C57162B"/>
    <w:multiLevelType w:val="multilevel"/>
    <w:tmpl w:val="FF483690"/>
    <w:lvl w:ilvl="0">
      <w:start w:val="1"/>
      <w:numFmt w:val="decimal"/>
      <w:lvlText w:val=""/>
      <w:lvlJc w:val="left"/>
      <w:pPr>
        <w:tabs>
          <w:tab w:val="num" w:pos="360"/>
        </w:tabs>
        <w:ind w:left="360" w:hanging="36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24F20E6"/>
    <w:multiLevelType w:val="multilevel"/>
    <w:tmpl w:val="E84C3BF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Academy"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Academy"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Academy"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3263AF4"/>
    <w:multiLevelType w:val="multilevel"/>
    <w:tmpl w:val="BAA2566A"/>
    <w:lvl w:ilvl="0">
      <w:start w:val="4"/>
      <w:numFmt w:val="decimal"/>
      <w:lvlText w:val="%1."/>
      <w:lvlJc w:val="left"/>
      <w:pPr>
        <w:tabs>
          <w:tab w:val="num" w:pos="855"/>
        </w:tabs>
        <w:ind w:left="855" w:hanging="855"/>
      </w:pPr>
      <w:rPr>
        <w:rFonts w:hint="default"/>
      </w:rPr>
    </w:lvl>
    <w:lvl w:ilvl="1">
      <w:start w:val="7"/>
      <w:numFmt w:val="decimal"/>
      <w:lvlText w:val="%1.%2."/>
      <w:lvlJc w:val="left"/>
      <w:pPr>
        <w:tabs>
          <w:tab w:val="num" w:pos="1422"/>
        </w:tabs>
        <w:ind w:left="1422" w:hanging="855"/>
      </w:pPr>
      <w:rPr>
        <w:rFonts w:hint="default"/>
      </w:rPr>
    </w:lvl>
    <w:lvl w:ilvl="2">
      <w:start w:val="1"/>
      <w:numFmt w:val="decimal"/>
      <w:lvlText w:val="%1.%2.%3."/>
      <w:lvlJc w:val="left"/>
      <w:pPr>
        <w:tabs>
          <w:tab w:val="num" w:pos="1989"/>
        </w:tabs>
        <w:ind w:left="1989" w:hanging="85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15494224"/>
    <w:multiLevelType w:val="hybridMultilevel"/>
    <w:tmpl w:val="3F54D912"/>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6143623"/>
    <w:multiLevelType w:val="multilevel"/>
    <w:tmpl w:val="2DC4384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28AD35BF"/>
    <w:multiLevelType w:val="multilevel"/>
    <w:tmpl w:val="207C755E"/>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15:restartNumberingAfterBreak="0">
    <w:nsid w:val="297F311F"/>
    <w:multiLevelType w:val="multilevel"/>
    <w:tmpl w:val="3BC8C6F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2A6D56E5"/>
    <w:multiLevelType w:val="multilevel"/>
    <w:tmpl w:val="B704B4DC"/>
    <w:lvl w:ilvl="0">
      <w:start w:val="1"/>
      <w:numFmt w:val="decimal"/>
      <w:lvlText w:val="%1."/>
      <w:lvlJc w:val="left"/>
      <w:pPr>
        <w:tabs>
          <w:tab w:val="num" w:pos="1020"/>
        </w:tabs>
        <w:ind w:left="1020" w:hanging="1020"/>
      </w:pPr>
      <w:rPr>
        <w:rFonts w:hint="default"/>
      </w:rPr>
    </w:lvl>
    <w:lvl w:ilvl="1">
      <w:start w:val="4"/>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2BCC76C3"/>
    <w:multiLevelType w:val="multilevel"/>
    <w:tmpl w:val="E84C3BFE"/>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Academy"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Academy"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Academy"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D7A649D"/>
    <w:multiLevelType w:val="hybridMultilevel"/>
    <w:tmpl w:val="F7C86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9F6B9D"/>
    <w:multiLevelType w:val="multilevel"/>
    <w:tmpl w:val="8B6AFB3A"/>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1564"/>
        </w:tabs>
        <w:ind w:left="1564" w:hanging="855"/>
      </w:pPr>
      <w:rPr>
        <w:rFonts w:hint="default"/>
      </w:rPr>
    </w:lvl>
    <w:lvl w:ilvl="2">
      <w:start w:val="1"/>
      <w:numFmt w:val="decimal"/>
      <w:lvlText w:val="%1.%2.%3."/>
      <w:lvlJc w:val="left"/>
      <w:pPr>
        <w:tabs>
          <w:tab w:val="num" w:pos="2273"/>
        </w:tabs>
        <w:ind w:left="2273" w:hanging="85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15:restartNumberingAfterBreak="0">
    <w:nsid w:val="390114C3"/>
    <w:multiLevelType w:val="hybridMultilevel"/>
    <w:tmpl w:val="960840B8"/>
    <w:lvl w:ilvl="0" w:tplc="1C74EFF2">
      <w:start w:val="3"/>
      <w:numFmt w:val="decimal"/>
      <w:lvlText w:val="%1."/>
      <w:lvlJc w:val="left"/>
      <w:pPr>
        <w:tabs>
          <w:tab w:val="num" w:pos="1069"/>
        </w:tabs>
        <w:ind w:left="1069" w:hanging="360"/>
      </w:pPr>
      <w:rPr>
        <w:rFonts w:hint="default"/>
      </w:rPr>
    </w:lvl>
    <w:lvl w:ilvl="1" w:tplc="BBD0CF70">
      <w:numFmt w:val="none"/>
      <w:lvlText w:val=""/>
      <w:lvlJc w:val="left"/>
      <w:pPr>
        <w:tabs>
          <w:tab w:val="num" w:pos="360"/>
        </w:tabs>
      </w:pPr>
    </w:lvl>
    <w:lvl w:ilvl="2" w:tplc="83E8BAC6">
      <w:numFmt w:val="none"/>
      <w:lvlText w:val=""/>
      <w:lvlJc w:val="left"/>
      <w:pPr>
        <w:tabs>
          <w:tab w:val="num" w:pos="360"/>
        </w:tabs>
      </w:pPr>
    </w:lvl>
    <w:lvl w:ilvl="3" w:tplc="B6C402F8">
      <w:numFmt w:val="none"/>
      <w:lvlText w:val=""/>
      <w:lvlJc w:val="left"/>
      <w:pPr>
        <w:tabs>
          <w:tab w:val="num" w:pos="360"/>
        </w:tabs>
      </w:pPr>
    </w:lvl>
    <w:lvl w:ilvl="4" w:tplc="2CE6BA5E">
      <w:numFmt w:val="none"/>
      <w:lvlText w:val=""/>
      <w:lvlJc w:val="left"/>
      <w:pPr>
        <w:tabs>
          <w:tab w:val="num" w:pos="360"/>
        </w:tabs>
      </w:pPr>
    </w:lvl>
    <w:lvl w:ilvl="5" w:tplc="1DDABC9C">
      <w:numFmt w:val="none"/>
      <w:lvlText w:val=""/>
      <w:lvlJc w:val="left"/>
      <w:pPr>
        <w:tabs>
          <w:tab w:val="num" w:pos="360"/>
        </w:tabs>
      </w:pPr>
    </w:lvl>
    <w:lvl w:ilvl="6" w:tplc="38BE3E26">
      <w:numFmt w:val="none"/>
      <w:lvlText w:val=""/>
      <w:lvlJc w:val="left"/>
      <w:pPr>
        <w:tabs>
          <w:tab w:val="num" w:pos="360"/>
        </w:tabs>
      </w:pPr>
    </w:lvl>
    <w:lvl w:ilvl="7" w:tplc="A92C7D78">
      <w:numFmt w:val="none"/>
      <w:lvlText w:val=""/>
      <w:lvlJc w:val="left"/>
      <w:pPr>
        <w:tabs>
          <w:tab w:val="num" w:pos="360"/>
        </w:tabs>
      </w:pPr>
    </w:lvl>
    <w:lvl w:ilvl="8" w:tplc="C40C8B52">
      <w:numFmt w:val="none"/>
      <w:lvlText w:val=""/>
      <w:lvlJc w:val="left"/>
      <w:pPr>
        <w:tabs>
          <w:tab w:val="num" w:pos="360"/>
        </w:tabs>
      </w:pPr>
    </w:lvl>
  </w:abstractNum>
  <w:abstractNum w:abstractNumId="16" w15:restartNumberingAfterBreak="0">
    <w:nsid w:val="3A9C24A1"/>
    <w:multiLevelType w:val="multilevel"/>
    <w:tmpl w:val="B6A2EC5C"/>
    <w:lvl w:ilvl="0">
      <w:start w:val="1"/>
      <w:numFmt w:val="bullet"/>
      <w:pStyle w:val="a"/>
      <w:lvlText w:val=""/>
      <w:lvlJc w:val="left"/>
      <w:pPr>
        <w:tabs>
          <w:tab w:val="num" w:pos="1080"/>
        </w:tabs>
        <w:ind w:left="1080" w:hanging="360"/>
      </w:pPr>
      <w:rPr>
        <w:rFonts w:ascii="Wingdings" w:hAnsi="Wingding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6B04AE"/>
    <w:multiLevelType w:val="multilevel"/>
    <w:tmpl w:val="5FF2448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15:restartNumberingAfterBreak="0">
    <w:nsid w:val="3D6D46F9"/>
    <w:multiLevelType w:val="multilevel"/>
    <w:tmpl w:val="8B6AFB3A"/>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1564"/>
        </w:tabs>
        <w:ind w:left="1564" w:hanging="855"/>
      </w:pPr>
      <w:rPr>
        <w:rFonts w:hint="default"/>
      </w:rPr>
    </w:lvl>
    <w:lvl w:ilvl="2">
      <w:start w:val="1"/>
      <w:numFmt w:val="decimal"/>
      <w:lvlText w:val="%1.%2.%3."/>
      <w:lvlJc w:val="left"/>
      <w:pPr>
        <w:tabs>
          <w:tab w:val="num" w:pos="2273"/>
        </w:tabs>
        <w:ind w:left="2273" w:hanging="85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428810BC"/>
    <w:multiLevelType w:val="multilevel"/>
    <w:tmpl w:val="6A500B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44187CFB"/>
    <w:multiLevelType w:val="singleLevel"/>
    <w:tmpl w:val="13E0BD9A"/>
    <w:lvl w:ilvl="0">
      <w:start w:val="6"/>
      <w:numFmt w:val="decimal"/>
      <w:lvlText w:val="%1."/>
      <w:lvlJc w:val="left"/>
      <w:pPr>
        <w:tabs>
          <w:tab w:val="num" w:pos="1211"/>
        </w:tabs>
        <w:ind w:left="1211" w:hanging="360"/>
      </w:pPr>
      <w:rPr>
        <w:rFonts w:hint="default"/>
      </w:rPr>
    </w:lvl>
  </w:abstractNum>
  <w:abstractNum w:abstractNumId="21" w15:restartNumberingAfterBreak="0">
    <w:nsid w:val="4C8B30B3"/>
    <w:multiLevelType w:val="singleLevel"/>
    <w:tmpl w:val="1CA89E88"/>
    <w:lvl w:ilvl="0">
      <w:start w:val="1"/>
      <w:numFmt w:val="decimal"/>
      <w:lvlText w:val="%1."/>
      <w:lvlJc w:val="left"/>
      <w:pPr>
        <w:tabs>
          <w:tab w:val="num" w:pos="360"/>
        </w:tabs>
        <w:ind w:left="360" w:hanging="360"/>
      </w:pPr>
      <w:rPr>
        <w:rFonts w:hint="default"/>
      </w:rPr>
    </w:lvl>
  </w:abstractNum>
  <w:abstractNum w:abstractNumId="22" w15:restartNumberingAfterBreak="0">
    <w:nsid w:val="4FB52A40"/>
    <w:multiLevelType w:val="hybridMultilevel"/>
    <w:tmpl w:val="393E7BBE"/>
    <w:lvl w:ilvl="0" w:tplc="B0B471BE">
      <w:start w:val="1"/>
      <w:numFmt w:val="decimal"/>
      <w:lvlText w:val="%1."/>
      <w:lvlJc w:val="left"/>
      <w:pPr>
        <w:tabs>
          <w:tab w:val="num" w:pos="927"/>
        </w:tabs>
        <w:ind w:left="927" w:hanging="360"/>
      </w:pPr>
      <w:rPr>
        <w:rFonts w:hint="default"/>
      </w:rPr>
    </w:lvl>
    <w:lvl w:ilvl="1" w:tplc="1B68ECA2">
      <w:numFmt w:val="none"/>
      <w:lvlText w:val=""/>
      <w:lvlJc w:val="left"/>
      <w:pPr>
        <w:tabs>
          <w:tab w:val="num" w:pos="360"/>
        </w:tabs>
      </w:pPr>
    </w:lvl>
    <w:lvl w:ilvl="2" w:tplc="AEB4A0DE">
      <w:numFmt w:val="none"/>
      <w:lvlText w:val=""/>
      <w:lvlJc w:val="left"/>
      <w:pPr>
        <w:tabs>
          <w:tab w:val="num" w:pos="360"/>
        </w:tabs>
      </w:pPr>
    </w:lvl>
    <w:lvl w:ilvl="3" w:tplc="DA1E29F8">
      <w:numFmt w:val="none"/>
      <w:lvlText w:val=""/>
      <w:lvlJc w:val="left"/>
      <w:pPr>
        <w:tabs>
          <w:tab w:val="num" w:pos="360"/>
        </w:tabs>
      </w:pPr>
    </w:lvl>
    <w:lvl w:ilvl="4" w:tplc="66703D62">
      <w:numFmt w:val="none"/>
      <w:lvlText w:val=""/>
      <w:lvlJc w:val="left"/>
      <w:pPr>
        <w:tabs>
          <w:tab w:val="num" w:pos="360"/>
        </w:tabs>
      </w:pPr>
    </w:lvl>
    <w:lvl w:ilvl="5" w:tplc="547C73C0">
      <w:numFmt w:val="none"/>
      <w:lvlText w:val=""/>
      <w:lvlJc w:val="left"/>
      <w:pPr>
        <w:tabs>
          <w:tab w:val="num" w:pos="360"/>
        </w:tabs>
      </w:pPr>
    </w:lvl>
    <w:lvl w:ilvl="6" w:tplc="3208C89A">
      <w:numFmt w:val="none"/>
      <w:lvlText w:val=""/>
      <w:lvlJc w:val="left"/>
      <w:pPr>
        <w:tabs>
          <w:tab w:val="num" w:pos="360"/>
        </w:tabs>
      </w:pPr>
    </w:lvl>
    <w:lvl w:ilvl="7" w:tplc="79AAE6C4">
      <w:numFmt w:val="none"/>
      <w:lvlText w:val=""/>
      <w:lvlJc w:val="left"/>
      <w:pPr>
        <w:tabs>
          <w:tab w:val="num" w:pos="360"/>
        </w:tabs>
      </w:pPr>
    </w:lvl>
    <w:lvl w:ilvl="8" w:tplc="8924BC44">
      <w:numFmt w:val="none"/>
      <w:lvlText w:val=""/>
      <w:lvlJc w:val="left"/>
      <w:pPr>
        <w:tabs>
          <w:tab w:val="num" w:pos="360"/>
        </w:tabs>
      </w:pPr>
    </w:lvl>
  </w:abstractNum>
  <w:abstractNum w:abstractNumId="23" w15:restartNumberingAfterBreak="0">
    <w:nsid w:val="4FF232DB"/>
    <w:multiLevelType w:val="hybridMultilevel"/>
    <w:tmpl w:val="220EB3D6"/>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52B83277"/>
    <w:multiLevelType w:val="hybridMultilevel"/>
    <w:tmpl w:val="8A5E9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7D125E"/>
    <w:multiLevelType w:val="singleLevel"/>
    <w:tmpl w:val="08F879B4"/>
    <w:lvl w:ilvl="0">
      <w:start w:val="6"/>
      <w:numFmt w:val="decimal"/>
      <w:lvlText w:val="%1."/>
      <w:lvlJc w:val="left"/>
      <w:pPr>
        <w:tabs>
          <w:tab w:val="num" w:pos="1069"/>
        </w:tabs>
        <w:ind w:left="1069" w:hanging="360"/>
      </w:pPr>
      <w:rPr>
        <w:rFonts w:hint="default"/>
      </w:rPr>
    </w:lvl>
  </w:abstractNum>
  <w:abstractNum w:abstractNumId="26" w15:restartNumberingAfterBreak="0">
    <w:nsid w:val="5786743B"/>
    <w:multiLevelType w:val="singleLevel"/>
    <w:tmpl w:val="816451BE"/>
    <w:lvl w:ilvl="0">
      <w:start w:val="1"/>
      <w:numFmt w:val="decimal"/>
      <w:lvlText w:val="%1."/>
      <w:lvlJc w:val="left"/>
      <w:pPr>
        <w:tabs>
          <w:tab w:val="num" w:pos="1069"/>
        </w:tabs>
        <w:ind w:left="1069" w:hanging="360"/>
      </w:pPr>
      <w:rPr>
        <w:rFonts w:hint="default"/>
      </w:rPr>
    </w:lvl>
  </w:abstractNum>
  <w:abstractNum w:abstractNumId="27" w15:restartNumberingAfterBreak="0">
    <w:nsid w:val="57E10DB9"/>
    <w:multiLevelType w:val="multilevel"/>
    <w:tmpl w:val="75D859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3"/>
        </w:tabs>
        <w:ind w:left="1993" w:hanging="1425"/>
      </w:pPr>
      <w:rPr>
        <w:rFonts w:hint="default"/>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81"/>
        </w:tabs>
        <w:ind w:left="3181" w:hanging="142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8" w15:restartNumberingAfterBreak="0">
    <w:nsid w:val="584E708B"/>
    <w:multiLevelType w:val="singleLevel"/>
    <w:tmpl w:val="BBDEE0AA"/>
    <w:lvl w:ilvl="0">
      <w:start w:val="4"/>
      <w:numFmt w:val="decimal"/>
      <w:lvlText w:val="%1."/>
      <w:lvlJc w:val="left"/>
      <w:pPr>
        <w:tabs>
          <w:tab w:val="num" w:pos="1069"/>
        </w:tabs>
        <w:ind w:left="1069" w:hanging="360"/>
      </w:pPr>
      <w:rPr>
        <w:rFonts w:hint="default"/>
      </w:rPr>
    </w:lvl>
  </w:abstractNum>
  <w:abstractNum w:abstractNumId="29" w15:restartNumberingAfterBreak="0">
    <w:nsid w:val="62D2539E"/>
    <w:multiLevelType w:val="hybridMultilevel"/>
    <w:tmpl w:val="CB72863E"/>
    <w:lvl w:ilvl="0" w:tplc="D076CD48">
      <w:start w:val="1"/>
      <w:numFmt w:val="decimal"/>
      <w:lvlText w:val="%1."/>
      <w:lvlJc w:val="left"/>
      <w:pPr>
        <w:tabs>
          <w:tab w:val="num" w:pos="2149"/>
        </w:tabs>
        <w:ind w:left="2149" w:hanging="14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43D5352"/>
    <w:multiLevelType w:val="multilevel"/>
    <w:tmpl w:val="81A8A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1" w15:restartNumberingAfterBreak="0">
    <w:nsid w:val="6821039E"/>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85A0323"/>
    <w:multiLevelType w:val="multilevel"/>
    <w:tmpl w:val="96FA711E"/>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3" w15:restartNumberingAfterBreak="0">
    <w:nsid w:val="68BB19EE"/>
    <w:multiLevelType w:val="hybridMultilevel"/>
    <w:tmpl w:val="7096A9EC"/>
    <w:lvl w:ilvl="0" w:tplc="07F0ED16">
      <w:start w:val="9"/>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4" w15:restartNumberingAfterBreak="0">
    <w:nsid w:val="69D01C6E"/>
    <w:multiLevelType w:val="multilevel"/>
    <w:tmpl w:val="BD7022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A550897"/>
    <w:multiLevelType w:val="multilevel"/>
    <w:tmpl w:val="CAA0F712"/>
    <w:lvl w:ilvl="0">
      <w:start w:val="1"/>
      <w:numFmt w:val="decimal"/>
      <w:lvlText w:val="%1."/>
      <w:lvlJc w:val="left"/>
      <w:pPr>
        <w:tabs>
          <w:tab w:val="num" w:pos="1991"/>
        </w:tabs>
        <w:ind w:left="1991" w:hanging="114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6" w15:restartNumberingAfterBreak="0">
    <w:nsid w:val="6C31513B"/>
    <w:multiLevelType w:val="singleLevel"/>
    <w:tmpl w:val="3B32599E"/>
    <w:lvl w:ilvl="0">
      <w:numFmt w:val="bullet"/>
      <w:lvlText w:val="-"/>
      <w:lvlJc w:val="left"/>
      <w:pPr>
        <w:tabs>
          <w:tab w:val="num" w:pos="1422"/>
        </w:tabs>
        <w:ind w:left="1422" w:hanging="495"/>
      </w:pPr>
      <w:rPr>
        <w:rFonts w:hint="default"/>
      </w:rPr>
    </w:lvl>
  </w:abstractNum>
  <w:abstractNum w:abstractNumId="37" w15:restartNumberingAfterBreak="0">
    <w:nsid w:val="71B74EDB"/>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72F449C3"/>
    <w:multiLevelType w:val="multilevel"/>
    <w:tmpl w:val="08BC551A"/>
    <w:lvl w:ilvl="0">
      <w:start w:val="3"/>
      <w:numFmt w:val="decimal"/>
      <w:lvlText w:val="%1."/>
      <w:lvlJc w:val="left"/>
      <w:pPr>
        <w:tabs>
          <w:tab w:val="num" w:pos="870"/>
        </w:tabs>
        <w:ind w:left="870" w:hanging="870"/>
      </w:pPr>
      <w:rPr>
        <w:rFonts w:hint="default"/>
      </w:rPr>
    </w:lvl>
    <w:lvl w:ilvl="1">
      <w:start w:val="3"/>
      <w:numFmt w:val="decimal"/>
      <w:lvlText w:val="%1.%2."/>
      <w:lvlJc w:val="left"/>
      <w:pPr>
        <w:tabs>
          <w:tab w:val="num" w:pos="1579"/>
        </w:tabs>
        <w:ind w:left="1579" w:hanging="870"/>
      </w:pPr>
      <w:rPr>
        <w:rFonts w:hint="default"/>
      </w:rPr>
    </w:lvl>
    <w:lvl w:ilvl="2">
      <w:start w:val="1"/>
      <w:numFmt w:val="decimal"/>
      <w:lvlText w:val="%1.%2.%3."/>
      <w:lvlJc w:val="left"/>
      <w:pPr>
        <w:tabs>
          <w:tab w:val="num" w:pos="2288"/>
        </w:tabs>
        <w:ind w:left="2288" w:hanging="87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9" w15:restartNumberingAfterBreak="0">
    <w:nsid w:val="73A00851"/>
    <w:multiLevelType w:val="hybridMultilevel"/>
    <w:tmpl w:val="34A864AA"/>
    <w:lvl w:ilvl="0" w:tplc="41A49D32">
      <w:start w:val="1"/>
      <w:numFmt w:val="decimal"/>
      <w:lvlText w:val="%1."/>
      <w:lvlJc w:val="left"/>
      <w:pPr>
        <w:tabs>
          <w:tab w:val="num" w:pos="927"/>
        </w:tabs>
        <w:ind w:left="927" w:hanging="360"/>
      </w:pPr>
      <w:rPr>
        <w:rFonts w:hint="default"/>
      </w:rPr>
    </w:lvl>
    <w:lvl w:ilvl="1" w:tplc="374817DA">
      <w:numFmt w:val="none"/>
      <w:lvlText w:val=""/>
      <w:lvlJc w:val="left"/>
      <w:pPr>
        <w:tabs>
          <w:tab w:val="num" w:pos="360"/>
        </w:tabs>
      </w:pPr>
    </w:lvl>
    <w:lvl w:ilvl="2" w:tplc="62A258BE">
      <w:numFmt w:val="none"/>
      <w:lvlText w:val=""/>
      <w:lvlJc w:val="left"/>
      <w:pPr>
        <w:tabs>
          <w:tab w:val="num" w:pos="360"/>
        </w:tabs>
      </w:pPr>
    </w:lvl>
    <w:lvl w:ilvl="3" w:tplc="D13A256C">
      <w:numFmt w:val="none"/>
      <w:lvlText w:val=""/>
      <w:lvlJc w:val="left"/>
      <w:pPr>
        <w:tabs>
          <w:tab w:val="num" w:pos="360"/>
        </w:tabs>
      </w:pPr>
    </w:lvl>
    <w:lvl w:ilvl="4" w:tplc="24B0BD22">
      <w:numFmt w:val="none"/>
      <w:lvlText w:val=""/>
      <w:lvlJc w:val="left"/>
      <w:pPr>
        <w:tabs>
          <w:tab w:val="num" w:pos="360"/>
        </w:tabs>
      </w:pPr>
    </w:lvl>
    <w:lvl w:ilvl="5" w:tplc="6E74E2E0">
      <w:numFmt w:val="none"/>
      <w:lvlText w:val=""/>
      <w:lvlJc w:val="left"/>
      <w:pPr>
        <w:tabs>
          <w:tab w:val="num" w:pos="360"/>
        </w:tabs>
      </w:pPr>
    </w:lvl>
    <w:lvl w:ilvl="6" w:tplc="52805DA2">
      <w:numFmt w:val="none"/>
      <w:lvlText w:val=""/>
      <w:lvlJc w:val="left"/>
      <w:pPr>
        <w:tabs>
          <w:tab w:val="num" w:pos="360"/>
        </w:tabs>
      </w:pPr>
    </w:lvl>
    <w:lvl w:ilvl="7" w:tplc="68E6DC0E">
      <w:numFmt w:val="none"/>
      <w:lvlText w:val=""/>
      <w:lvlJc w:val="left"/>
      <w:pPr>
        <w:tabs>
          <w:tab w:val="num" w:pos="360"/>
        </w:tabs>
      </w:pPr>
    </w:lvl>
    <w:lvl w:ilvl="8" w:tplc="B2A61154">
      <w:numFmt w:val="none"/>
      <w:lvlText w:val=""/>
      <w:lvlJc w:val="left"/>
      <w:pPr>
        <w:tabs>
          <w:tab w:val="num" w:pos="360"/>
        </w:tabs>
      </w:pPr>
    </w:lvl>
  </w:abstractNum>
  <w:abstractNum w:abstractNumId="40" w15:restartNumberingAfterBreak="0">
    <w:nsid w:val="7D96389C"/>
    <w:multiLevelType w:val="multilevel"/>
    <w:tmpl w:val="F080EEB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15:restartNumberingAfterBreak="0">
    <w:nsid w:val="7E5A0ED5"/>
    <w:multiLevelType w:val="singleLevel"/>
    <w:tmpl w:val="41E09886"/>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abstractNum>
  <w:num w:numId="1">
    <w:abstractNumId w:val="21"/>
  </w:num>
  <w:num w:numId="2">
    <w:abstractNumId w:val="28"/>
  </w:num>
  <w:num w:numId="3">
    <w:abstractNumId w:val="26"/>
  </w:num>
  <w:num w:numId="4">
    <w:abstractNumId w:val="41"/>
  </w:num>
  <w:num w:numId="5">
    <w:abstractNumId w:val="41"/>
    <w:lvlOverride w:ilvl="0">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6">
    <w:abstractNumId w:val="3"/>
  </w:num>
  <w:num w:numId="7">
    <w:abstractNumId w:val="19"/>
  </w:num>
  <w:num w:numId="8">
    <w:abstractNumId w:val="16"/>
  </w:num>
  <w:num w:numId="9">
    <w:abstractNumId w:val="25"/>
  </w:num>
  <w:num w:numId="10">
    <w:abstractNumId w:val="20"/>
  </w:num>
  <w:num w:numId="11">
    <w:abstractNumId w:val="32"/>
  </w:num>
  <w:num w:numId="12">
    <w:abstractNumId w:val="37"/>
  </w:num>
  <w:num w:numId="13">
    <w:abstractNumId w:val="27"/>
  </w:num>
  <w:num w:numId="14">
    <w:abstractNumId w:val="31"/>
  </w:num>
  <w:num w:numId="15">
    <w:abstractNumId w:val="36"/>
  </w:num>
  <w:num w:numId="16">
    <w:abstractNumId w:val="17"/>
  </w:num>
  <w:num w:numId="17">
    <w:abstractNumId w:val="10"/>
  </w:num>
  <w:num w:numId="18">
    <w:abstractNumId w:val="1"/>
  </w:num>
  <w:num w:numId="19">
    <w:abstractNumId w:val="35"/>
  </w:num>
  <w:num w:numId="20">
    <w:abstractNumId w:val="40"/>
  </w:num>
  <w:num w:numId="21">
    <w:abstractNumId w:val="8"/>
  </w:num>
  <w:num w:numId="22">
    <w:abstractNumId w:val="12"/>
  </w:num>
  <w:num w:numId="23">
    <w:abstractNumId w:val="5"/>
  </w:num>
  <w:num w:numId="24">
    <w:abstractNumId w:val="34"/>
  </w:num>
  <w:num w:numId="25">
    <w:abstractNumId w:val="11"/>
  </w:num>
  <w:num w:numId="26">
    <w:abstractNumId w:val="38"/>
  </w:num>
  <w:num w:numId="27">
    <w:abstractNumId w:val="6"/>
  </w:num>
  <w:num w:numId="28">
    <w:abstractNumId w:val="14"/>
  </w:num>
  <w:num w:numId="29">
    <w:abstractNumId w:val="18"/>
  </w:num>
  <w:num w:numId="30">
    <w:abstractNumId w:val="4"/>
  </w:num>
  <w:num w:numId="31">
    <w:abstractNumId w:val="7"/>
  </w:num>
  <w:num w:numId="32">
    <w:abstractNumId w:val="33"/>
  </w:num>
  <w:num w:numId="33">
    <w:abstractNumId w:val="13"/>
  </w:num>
  <w:num w:numId="34">
    <w:abstractNumId w:val="22"/>
  </w:num>
  <w:num w:numId="35">
    <w:abstractNumId w:val="39"/>
  </w:num>
  <w:num w:numId="36">
    <w:abstractNumId w:val="30"/>
  </w:num>
  <w:num w:numId="37">
    <w:abstractNumId w:val="2"/>
  </w:num>
  <w:num w:numId="38">
    <w:abstractNumId w:val="9"/>
  </w:num>
  <w:num w:numId="39">
    <w:abstractNumId w:val="0"/>
    <w:lvlOverride w:ilvl="0">
      <w:startOverride w:val="4"/>
    </w:lvlOverride>
  </w:num>
  <w:num w:numId="40">
    <w:abstractNumId w:val="15"/>
  </w:num>
  <w:num w:numId="41">
    <w:abstractNumId w:val="23"/>
  </w:num>
  <w:num w:numId="42">
    <w:abstractNumId w:val="24"/>
  </w:num>
  <w:num w:numId="43">
    <w:abstractNumId w:val="29"/>
  </w:num>
  <w:num w:numId="44">
    <w:abstractNumId w:val="41"/>
    <w:lvlOverride w:ilvl="0">
      <w:lvl w:ilvl="0">
        <w:start w:val="1"/>
        <w:numFmt w:val="decimal"/>
        <w:lvlText w:val="%1. "/>
        <w:legacy w:legacy="1" w:legacySpace="0" w:legacyIndent="283"/>
        <w:lvlJc w:val="left"/>
        <w:pPr>
          <w:ind w:left="1133"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93"/>
    <w:rsid w:val="00010ED6"/>
    <w:rsid w:val="00011F13"/>
    <w:rsid w:val="0001595C"/>
    <w:rsid w:val="00015CBD"/>
    <w:rsid w:val="00020BB4"/>
    <w:rsid w:val="00020C1E"/>
    <w:rsid w:val="00023B86"/>
    <w:rsid w:val="00027E99"/>
    <w:rsid w:val="0003152C"/>
    <w:rsid w:val="0003707A"/>
    <w:rsid w:val="00043C9E"/>
    <w:rsid w:val="000553DE"/>
    <w:rsid w:val="00060BC4"/>
    <w:rsid w:val="00064B36"/>
    <w:rsid w:val="00064D17"/>
    <w:rsid w:val="00065ED1"/>
    <w:rsid w:val="00073FFD"/>
    <w:rsid w:val="00084F88"/>
    <w:rsid w:val="00092173"/>
    <w:rsid w:val="00094062"/>
    <w:rsid w:val="0009429B"/>
    <w:rsid w:val="00096138"/>
    <w:rsid w:val="0009706F"/>
    <w:rsid w:val="00097424"/>
    <w:rsid w:val="000A358D"/>
    <w:rsid w:val="000A4F2C"/>
    <w:rsid w:val="000A52BE"/>
    <w:rsid w:val="000A584C"/>
    <w:rsid w:val="000A6D5E"/>
    <w:rsid w:val="000A755E"/>
    <w:rsid w:val="000B60DD"/>
    <w:rsid w:val="000C1816"/>
    <w:rsid w:val="000C2488"/>
    <w:rsid w:val="000D19C4"/>
    <w:rsid w:val="000D6E23"/>
    <w:rsid w:val="000E2CD8"/>
    <w:rsid w:val="000E4BE4"/>
    <w:rsid w:val="000F2BB6"/>
    <w:rsid w:val="000F399F"/>
    <w:rsid w:val="000F3FC8"/>
    <w:rsid w:val="000F6623"/>
    <w:rsid w:val="00100711"/>
    <w:rsid w:val="0011326F"/>
    <w:rsid w:val="001167EC"/>
    <w:rsid w:val="00117CF2"/>
    <w:rsid w:val="001228FE"/>
    <w:rsid w:val="00125638"/>
    <w:rsid w:val="00126060"/>
    <w:rsid w:val="00131D7D"/>
    <w:rsid w:val="00133845"/>
    <w:rsid w:val="00134652"/>
    <w:rsid w:val="001365BE"/>
    <w:rsid w:val="00146B36"/>
    <w:rsid w:val="00151029"/>
    <w:rsid w:val="00153E63"/>
    <w:rsid w:val="0015421E"/>
    <w:rsid w:val="00161532"/>
    <w:rsid w:val="001644F9"/>
    <w:rsid w:val="00170298"/>
    <w:rsid w:val="001729A8"/>
    <w:rsid w:val="00175DCC"/>
    <w:rsid w:val="001769A5"/>
    <w:rsid w:val="00180959"/>
    <w:rsid w:val="0018157C"/>
    <w:rsid w:val="001825DD"/>
    <w:rsid w:val="001830FF"/>
    <w:rsid w:val="00185C6E"/>
    <w:rsid w:val="0019197A"/>
    <w:rsid w:val="00192F89"/>
    <w:rsid w:val="001A2A2B"/>
    <w:rsid w:val="001A42AF"/>
    <w:rsid w:val="001C211C"/>
    <w:rsid w:val="001C3D3D"/>
    <w:rsid w:val="001D093A"/>
    <w:rsid w:val="001E019D"/>
    <w:rsid w:val="001E1181"/>
    <w:rsid w:val="001E1197"/>
    <w:rsid w:val="001E2CD1"/>
    <w:rsid w:val="001F057C"/>
    <w:rsid w:val="001F17EB"/>
    <w:rsid w:val="001F1F2D"/>
    <w:rsid w:val="001F3175"/>
    <w:rsid w:val="001F7534"/>
    <w:rsid w:val="00201967"/>
    <w:rsid w:val="00203A34"/>
    <w:rsid w:val="002076B8"/>
    <w:rsid w:val="0021032A"/>
    <w:rsid w:val="00211BC3"/>
    <w:rsid w:val="00212C01"/>
    <w:rsid w:val="00214357"/>
    <w:rsid w:val="00217047"/>
    <w:rsid w:val="002170A4"/>
    <w:rsid w:val="0022005B"/>
    <w:rsid w:val="00220488"/>
    <w:rsid w:val="0022236C"/>
    <w:rsid w:val="0022251F"/>
    <w:rsid w:val="00227E61"/>
    <w:rsid w:val="00231984"/>
    <w:rsid w:val="00234739"/>
    <w:rsid w:val="00234C17"/>
    <w:rsid w:val="002358E9"/>
    <w:rsid w:val="00237DB8"/>
    <w:rsid w:val="0024040D"/>
    <w:rsid w:val="00240C82"/>
    <w:rsid w:val="00242400"/>
    <w:rsid w:val="00243C88"/>
    <w:rsid w:val="0025020C"/>
    <w:rsid w:val="00250408"/>
    <w:rsid w:val="00252EAA"/>
    <w:rsid w:val="0025386D"/>
    <w:rsid w:val="0025669E"/>
    <w:rsid w:val="0025784E"/>
    <w:rsid w:val="00271D75"/>
    <w:rsid w:val="0027258D"/>
    <w:rsid w:val="00272FA2"/>
    <w:rsid w:val="00282501"/>
    <w:rsid w:val="0028425D"/>
    <w:rsid w:val="0028514C"/>
    <w:rsid w:val="00285A5F"/>
    <w:rsid w:val="002870E3"/>
    <w:rsid w:val="00291954"/>
    <w:rsid w:val="00291E07"/>
    <w:rsid w:val="0029335E"/>
    <w:rsid w:val="002935B4"/>
    <w:rsid w:val="002935EF"/>
    <w:rsid w:val="00293D92"/>
    <w:rsid w:val="0029626D"/>
    <w:rsid w:val="002A0A4F"/>
    <w:rsid w:val="002A2898"/>
    <w:rsid w:val="002A5CBC"/>
    <w:rsid w:val="002A7AEF"/>
    <w:rsid w:val="002B3B4B"/>
    <w:rsid w:val="002B451D"/>
    <w:rsid w:val="002C1FC7"/>
    <w:rsid w:val="002C50CA"/>
    <w:rsid w:val="002C61A3"/>
    <w:rsid w:val="002C63AA"/>
    <w:rsid w:val="002D2BF2"/>
    <w:rsid w:val="002D322E"/>
    <w:rsid w:val="002D59D9"/>
    <w:rsid w:val="002E354E"/>
    <w:rsid w:val="002E560E"/>
    <w:rsid w:val="002E7926"/>
    <w:rsid w:val="002F0BF8"/>
    <w:rsid w:val="002F4646"/>
    <w:rsid w:val="002F59B7"/>
    <w:rsid w:val="002F5BCE"/>
    <w:rsid w:val="00302EC8"/>
    <w:rsid w:val="0030428D"/>
    <w:rsid w:val="00306B91"/>
    <w:rsid w:val="00307C7F"/>
    <w:rsid w:val="0031356C"/>
    <w:rsid w:val="003207F4"/>
    <w:rsid w:val="0032201C"/>
    <w:rsid w:val="00324D5A"/>
    <w:rsid w:val="00326069"/>
    <w:rsid w:val="0033398F"/>
    <w:rsid w:val="0033553F"/>
    <w:rsid w:val="0033586C"/>
    <w:rsid w:val="00340FD7"/>
    <w:rsid w:val="003434A6"/>
    <w:rsid w:val="0034449F"/>
    <w:rsid w:val="003504A4"/>
    <w:rsid w:val="00350A3A"/>
    <w:rsid w:val="0035188C"/>
    <w:rsid w:val="00353289"/>
    <w:rsid w:val="00360982"/>
    <w:rsid w:val="00363102"/>
    <w:rsid w:val="003711BC"/>
    <w:rsid w:val="0037264B"/>
    <w:rsid w:val="00376AAE"/>
    <w:rsid w:val="003841C6"/>
    <w:rsid w:val="00385678"/>
    <w:rsid w:val="003929DE"/>
    <w:rsid w:val="00394CF3"/>
    <w:rsid w:val="003A206C"/>
    <w:rsid w:val="003A54ED"/>
    <w:rsid w:val="003A5B36"/>
    <w:rsid w:val="003A6458"/>
    <w:rsid w:val="003A6DD0"/>
    <w:rsid w:val="003A7188"/>
    <w:rsid w:val="003B5770"/>
    <w:rsid w:val="003B57B8"/>
    <w:rsid w:val="003C1294"/>
    <w:rsid w:val="003C4A42"/>
    <w:rsid w:val="003C6689"/>
    <w:rsid w:val="003C7613"/>
    <w:rsid w:val="003D3484"/>
    <w:rsid w:val="003D3B29"/>
    <w:rsid w:val="003E59C1"/>
    <w:rsid w:val="003E74EE"/>
    <w:rsid w:val="003F1A07"/>
    <w:rsid w:val="003F6B7D"/>
    <w:rsid w:val="00401436"/>
    <w:rsid w:val="00403007"/>
    <w:rsid w:val="00403EAA"/>
    <w:rsid w:val="0040624C"/>
    <w:rsid w:val="00407187"/>
    <w:rsid w:val="00407B60"/>
    <w:rsid w:val="00410EA5"/>
    <w:rsid w:val="0041458C"/>
    <w:rsid w:val="00416046"/>
    <w:rsid w:val="004218E7"/>
    <w:rsid w:val="00422731"/>
    <w:rsid w:val="00423FC6"/>
    <w:rsid w:val="004245DB"/>
    <w:rsid w:val="004246C1"/>
    <w:rsid w:val="0042601A"/>
    <w:rsid w:val="00432BF6"/>
    <w:rsid w:val="00434881"/>
    <w:rsid w:val="00437724"/>
    <w:rsid w:val="00437910"/>
    <w:rsid w:val="00444859"/>
    <w:rsid w:val="00445311"/>
    <w:rsid w:val="00456FED"/>
    <w:rsid w:val="00461EFB"/>
    <w:rsid w:val="00472730"/>
    <w:rsid w:val="00480CFB"/>
    <w:rsid w:val="00490DEC"/>
    <w:rsid w:val="004912A2"/>
    <w:rsid w:val="004937A7"/>
    <w:rsid w:val="004A588E"/>
    <w:rsid w:val="004A70D7"/>
    <w:rsid w:val="004B57A2"/>
    <w:rsid w:val="004B66BC"/>
    <w:rsid w:val="004B7453"/>
    <w:rsid w:val="004B792B"/>
    <w:rsid w:val="004C21B9"/>
    <w:rsid w:val="004C2A33"/>
    <w:rsid w:val="004C7D07"/>
    <w:rsid w:val="004D0CDE"/>
    <w:rsid w:val="004D5A47"/>
    <w:rsid w:val="004D7B01"/>
    <w:rsid w:val="004E012D"/>
    <w:rsid w:val="004E1F1E"/>
    <w:rsid w:val="004E331E"/>
    <w:rsid w:val="004F2CBF"/>
    <w:rsid w:val="00502553"/>
    <w:rsid w:val="00503F0A"/>
    <w:rsid w:val="0050756B"/>
    <w:rsid w:val="005111D0"/>
    <w:rsid w:val="00511EFD"/>
    <w:rsid w:val="005137BE"/>
    <w:rsid w:val="0051381F"/>
    <w:rsid w:val="00517A88"/>
    <w:rsid w:val="005218E2"/>
    <w:rsid w:val="005270A2"/>
    <w:rsid w:val="00527B01"/>
    <w:rsid w:val="00534D59"/>
    <w:rsid w:val="0053514F"/>
    <w:rsid w:val="005434AF"/>
    <w:rsid w:val="00544BDE"/>
    <w:rsid w:val="005464C8"/>
    <w:rsid w:val="005509D4"/>
    <w:rsid w:val="00552E49"/>
    <w:rsid w:val="0056346E"/>
    <w:rsid w:val="00564B02"/>
    <w:rsid w:val="005657CF"/>
    <w:rsid w:val="00571DE7"/>
    <w:rsid w:val="00573CE0"/>
    <w:rsid w:val="005777D2"/>
    <w:rsid w:val="00580FA3"/>
    <w:rsid w:val="00581129"/>
    <w:rsid w:val="00581136"/>
    <w:rsid w:val="00584912"/>
    <w:rsid w:val="00584FE6"/>
    <w:rsid w:val="005944AC"/>
    <w:rsid w:val="005A01CD"/>
    <w:rsid w:val="005A3F27"/>
    <w:rsid w:val="005B1FFD"/>
    <w:rsid w:val="005B331E"/>
    <w:rsid w:val="005B3CDE"/>
    <w:rsid w:val="005B4450"/>
    <w:rsid w:val="005B5196"/>
    <w:rsid w:val="005B67C8"/>
    <w:rsid w:val="005D1C84"/>
    <w:rsid w:val="005D499B"/>
    <w:rsid w:val="005E0D38"/>
    <w:rsid w:val="005E16E2"/>
    <w:rsid w:val="005E2B30"/>
    <w:rsid w:val="005E56A9"/>
    <w:rsid w:val="005F4B85"/>
    <w:rsid w:val="005F62B6"/>
    <w:rsid w:val="0060093F"/>
    <w:rsid w:val="006017C1"/>
    <w:rsid w:val="00603DBE"/>
    <w:rsid w:val="00604587"/>
    <w:rsid w:val="00614AB8"/>
    <w:rsid w:val="00621783"/>
    <w:rsid w:val="0062319C"/>
    <w:rsid w:val="00624178"/>
    <w:rsid w:val="00632847"/>
    <w:rsid w:val="006333A1"/>
    <w:rsid w:val="006336B7"/>
    <w:rsid w:val="00633D59"/>
    <w:rsid w:val="00636DC2"/>
    <w:rsid w:val="00636F09"/>
    <w:rsid w:val="00637AD0"/>
    <w:rsid w:val="006404C3"/>
    <w:rsid w:val="006427F3"/>
    <w:rsid w:val="006444E0"/>
    <w:rsid w:val="00645B7E"/>
    <w:rsid w:val="006466C4"/>
    <w:rsid w:val="00646CD1"/>
    <w:rsid w:val="00651691"/>
    <w:rsid w:val="00655EA2"/>
    <w:rsid w:val="00660863"/>
    <w:rsid w:val="00671858"/>
    <w:rsid w:val="006778EC"/>
    <w:rsid w:val="006808FC"/>
    <w:rsid w:val="00683083"/>
    <w:rsid w:val="00686890"/>
    <w:rsid w:val="00690077"/>
    <w:rsid w:val="00691D99"/>
    <w:rsid w:val="0069419D"/>
    <w:rsid w:val="006958B4"/>
    <w:rsid w:val="006A5946"/>
    <w:rsid w:val="006A5CFC"/>
    <w:rsid w:val="006B458B"/>
    <w:rsid w:val="006B57AD"/>
    <w:rsid w:val="006B681E"/>
    <w:rsid w:val="006B6BD7"/>
    <w:rsid w:val="006B7044"/>
    <w:rsid w:val="006C00C2"/>
    <w:rsid w:val="006C40B5"/>
    <w:rsid w:val="006C4CDE"/>
    <w:rsid w:val="006D0785"/>
    <w:rsid w:val="006D43DE"/>
    <w:rsid w:val="006D5DB2"/>
    <w:rsid w:val="006E144D"/>
    <w:rsid w:val="006E23C6"/>
    <w:rsid w:val="006E4BAC"/>
    <w:rsid w:val="006E4D6E"/>
    <w:rsid w:val="006F112F"/>
    <w:rsid w:val="006F6654"/>
    <w:rsid w:val="0070625E"/>
    <w:rsid w:val="00710FFA"/>
    <w:rsid w:val="00721270"/>
    <w:rsid w:val="00725D5B"/>
    <w:rsid w:val="007312ED"/>
    <w:rsid w:val="00731D84"/>
    <w:rsid w:val="00741215"/>
    <w:rsid w:val="00742550"/>
    <w:rsid w:val="007525F2"/>
    <w:rsid w:val="00752AD3"/>
    <w:rsid w:val="00753D69"/>
    <w:rsid w:val="00754CED"/>
    <w:rsid w:val="00755902"/>
    <w:rsid w:val="0075767F"/>
    <w:rsid w:val="00757DCA"/>
    <w:rsid w:val="00761978"/>
    <w:rsid w:val="00764293"/>
    <w:rsid w:val="00765960"/>
    <w:rsid w:val="00767DEC"/>
    <w:rsid w:val="0077172A"/>
    <w:rsid w:val="00777500"/>
    <w:rsid w:val="00795BEB"/>
    <w:rsid w:val="00795D66"/>
    <w:rsid w:val="007A62C5"/>
    <w:rsid w:val="007A674B"/>
    <w:rsid w:val="007A7DFB"/>
    <w:rsid w:val="007B6050"/>
    <w:rsid w:val="007C321F"/>
    <w:rsid w:val="007C5777"/>
    <w:rsid w:val="007C721D"/>
    <w:rsid w:val="007D0C80"/>
    <w:rsid w:val="007D32A1"/>
    <w:rsid w:val="007F2413"/>
    <w:rsid w:val="007F3603"/>
    <w:rsid w:val="007F43DE"/>
    <w:rsid w:val="007F7DA8"/>
    <w:rsid w:val="00801468"/>
    <w:rsid w:val="0080556D"/>
    <w:rsid w:val="008218CF"/>
    <w:rsid w:val="0082263A"/>
    <w:rsid w:val="00823842"/>
    <w:rsid w:val="00830D71"/>
    <w:rsid w:val="00832A07"/>
    <w:rsid w:val="008336C2"/>
    <w:rsid w:val="00833A86"/>
    <w:rsid w:val="00835BD2"/>
    <w:rsid w:val="00836DFE"/>
    <w:rsid w:val="008435AD"/>
    <w:rsid w:val="00845232"/>
    <w:rsid w:val="008452F1"/>
    <w:rsid w:val="0084664B"/>
    <w:rsid w:val="0084775C"/>
    <w:rsid w:val="008529C3"/>
    <w:rsid w:val="008670FE"/>
    <w:rsid w:val="00867323"/>
    <w:rsid w:val="008820C6"/>
    <w:rsid w:val="00883C95"/>
    <w:rsid w:val="00884EF3"/>
    <w:rsid w:val="00885441"/>
    <w:rsid w:val="00886E8C"/>
    <w:rsid w:val="00887E05"/>
    <w:rsid w:val="00887E7E"/>
    <w:rsid w:val="00892E17"/>
    <w:rsid w:val="00895C82"/>
    <w:rsid w:val="008965E1"/>
    <w:rsid w:val="008A15E7"/>
    <w:rsid w:val="008A394E"/>
    <w:rsid w:val="008A3B61"/>
    <w:rsid w:val="008A3E39"/>
    <w:rsid w:val="008B41FF"/>
    <w:rsid w:val="008B4C55"/>
    <w:rsid w:val="008C0A1C"/>
    <w:rsid w:val="008D25ED"/>
    <w:rsid w:val="008D3B1A"/>
    <w:rsid w:val="008D3D8B"/>
    <w:rsid w:val="008D61CC"/>
    <w:rsid w:val="008D71EA"/>
    <w:rsid w:val="008D7200"/>
    <w:rsid w:val="008E28AA"/>
    <w:rsid w:val="008E466F"/>
    <w:rsid w:val="008E6E5F"/>
    <w:rsid w:val="008F3EE6"/>
    <w:rsid w:val="008F488A"/>
    <w:rsid w:val="008F5C80"/>
    <w:rsid w:val="00900C9B"/>
    <w:rsid w:val="009033C4"/>
    <w:rsid w:val="009043FF"/>
    <w:rsid w:val="00905F9F"/>
    <w:rsid w:val="00906C97"/>
    <w:rsid w:val="009079C0"/>
    <w:rsid w:val="00911889"/>
    <w:rsid w:val="0091346A"/>
    <w:rsid w:val="00913F03"/>
    <w:rsid w:val="00915F6E"/>
    <w:rsid w:val="00916519"/>
    <w:rsid w:val="00917443"/>
    <w:rsid w:val="009214CC"/>
    <w:rsid w:val="009221A2"/>
    <w:rsid w:val="0092340F"/>
    <w:rsid w:val="009234C8"/>
    <w:rsid w:val="009303A4"/>
    <w:rsid w:val="00930D51"/>
    <w:rsid w:val="00930E22"/>
    <w:rsid w:val="00932B78"/>
    <w:rsid w:val="00933188"/>
    <w:rsid w:val="00934C1A"/>
    <w:rsid w:val="0093530F"/>
    <w:rsid w:val="0094066D"/>
    <w:rsid w:val="00943DB0"/>
    <w:rsid w:val="00946402"/>
    <w:rsid w:val="009504FC"/>
    <w:rsid w:val="009525D9"/>
    <w:rsid w:val="0095429E"/>
    <w:rsid w:val="00957769"/>
    <w:rsid w:val="00975162"/>
    <w:rsid w:val="009843A2"/>
    <w:rsid w:val="00986BAB"/>
    <w:rsid w:val="009925A1"/>
    <w:rsid w:val="0099299A"/>
    <w:rsid w:val="0099477C"/>
    <w:rsid w:val="00995A1B"/>
    <w:rsid w:val="009A36D6"/>
    <w:rsid w:val="009A69F8"/>
    <w:rsid w:val="009B2892"/>
    <w:rsid w:val="009B3A6E"/>
    <w:rsid w:val="009B3CDA"/>
    <w:rsid w:val="009B73FF"/>
    <w:rsid w:val="009C1E74"/>
    <w:rsid w:val="009C4D59"/>
    <w:rsid w:val="009C4E31"/>
    <w:rsid w:val="009C5813"/>
    <w:rsid w:val="009C6227"/>
    <w:rsid w:val="009C6C23"/>
    <w:rsid w:val="009D3DF2"/>
    <w:rsid w:val="009D405B"/>
    <w:rsid w:val="009E2D4F"/>
    <w:rsid w:val="009E6576"/>
    <w:rsid w:val="009F3773"/>
    <w:rsid w:val="009F5820"/>
    <w:rsid w:val="009F6795"/>
    <w:rsid w:val="009F7B99"/>
    <w:rsid w:val="00A00241"/>
    <w:rsid w:val="00A05913"/>
    <w:rsid w:val="00A05ABA"/>
    <w:rsid w:val="00A115D8"/>
    <w:rsid w:val="00A11BE7"/>
    <w:rsid w:val="00A12A6C"/>
    <w:rsid w:val="00A131DF"/>
    <w:rsid w:val="00A135D3"/>
    <w:rsid w:val="00A13B85"/>
    <w:rsid w:val="00A1531E"/>
    <w:rsid w:val="00A20106"/>
    <w:rsid w:val="00A20218"/>
    <w:rsid w:val="00A23D8A"/>
    <w:rsid w:val="00A268D6"/>
    <w:rsid w:val="00A27CD9"/>
    <w:rsid w:val="00A326F4"/>
    <w:rsid w:val="00A46B5F"/>
    <w:rsid w:val="00A50261"/>
    <w:rsid w:val="00A607C3"/>
    <w:rsid w:val="00A60936"/>
    <w:rsid w:val="00A617B8"/>
    <w:rsid w:val="00A6566B"/>
    <w:rsid w:val="00A72B0F"/>
    <w:rsid w:val="00A75249"/>
    <w:rsid w:val="00A76E8D"/>
    <w:rsid w:val="00A81B17"/>
    <w:rsid w:val="00A81B31"/>
    <w:rsid w:val="00A93462"/>
    <w:rsid w:val="00AA7B74"/>
    <w:rsid w:val="00AB02F1"/>
    <w:rsid w:val="00AB4067"/>
    <w:rsid w:val="00AC1D78"/>
    <w:rsid w:val="00AC78C6"/>
    <w:rsid w:val="00AC7CEC"/>
    <w:rsid w:val="00AD1CCA"/>
    <w:rsid w:val="00AD3E26"/>
    <w:rsid w:val="00AD6D9E"/>
    <w:rsid w:val="00AE0435"/>
    <w:rsid w:val="00AF2C59"/>
    <w:rsid w:val="00AF324D"/>
    <w:rsid w:val="00AF4A6C"/>
    <w:rsid w:val="00AF760E"/>
    <w:rsid w:val="00AF7679"/>
    <w:rsid w:val="00B02E69"/>
    <w:rsid w:val="00B058CD"/>
    <w:rsid w:val="00B11862"/>
    <w:rsid w:val="00B14CD1"/>
    <w:rsid w:val="00B2093C"/>
    <w:rsid w:val="00B32FD9"/>
    <w:rsid w:val="00B37754"/>
    <w:rsid w:val="00B4134F"/>
    <w:rsid w:val="00B42D6B"/>
    <w:rsid w:val="00B438A8"/>
    <w:rsid w:val="00B56956"/>
    <w:rsid w:val="00B61E46"/>
    <w:rsid w:val="00B62A4E"/>
    <w:rsid w:val="00B71041"/>
    <w:rsid w:val="00B72253"/>
    <w:rsid w:val="00B80A9E"/>
    <w:rsid w:val="00B813A6"/>
    <w:rsid w:val="00B81407"/>
    <w:rsid w:val="00B81F0A"/>
    <w:rsid w:val="00B82096"/>
    <w:rsid w:val="00B835C0"/>
    <w:rsid w:val="00B83B3B"/>
    <w:rsid w:val="00B902CF"/>
    <w:rsid w:val="00B90D97"/>
    <w:rsid w:val="00B951A0"/>
    <w:rsid w:val="00B97860"/>
    <w:rsid w:val="00B97D80"/>
    <w:rsid w:val="00BA2D64"/>
    <w:rsid w:val="00BA36F5"/>
    <w:rsid w:val="00BA525A"/>
    <w:rsid w:val="00BB04EA"/>
    <w:rsid w:val="00BB33E3"/>
    <w:rsid w:val="00BB5854"/>
    <w:rsid w:val="00BB66EE"/>
    <w:rsid w:val="00BC26D7"/>
    <w:rsid w:val="00BD23DD"/>
    <w:rsid w:val="00BD34B7"/>
    <w:rsid w:val="00BD4B26"/>
    <w:rsid w:val="00BE277B"/>
    <w:rsid w:val="00BE2B3E"/>
    <w:rsid w:val="00BE36D4"/>
    <w:rsid w:val="00BE4C57"/>
    <w:rsid w:val="00BE6A77"/>
    <w:rsid w:val="00BE6B27"/>
    <w:rsid w:val="00BF25C7"/>
    <w:rsid w:val="00BF4AC9"/>
    <w:rsid w:val="00BF66DA"/>
    <w:rsid w:val="00C0383F"/>
    <w:rsid w:val="00C03E3D"/>
    <w:rsid w:val="00C06208"/>
    <w:rsid w:val="00C22091"/>
    <w:rsid w:val="00C23684"/>
    <w:rsid w:val="00C24421"/>
    <w:rsid w:val="00C24DCF"/>
    <w:rsid w:val="00C25E5A"/>
    <w:rsid w:val="00C271AF"/>
    <w:rsid w:val="00C30AF3"/>
    <w:rsid w:val="00C30D43"/>
    <w:rsid w:val="00C351DA"/>
    <w:rsid w:val="00C36CBB"/>
    <w:rsid w:val="00C476B5"/>
    <w:rsid w:val="00C50182"/>
    <w:rsid w:val="00C5367F"/>
    <w:rsid w:val="00C550F9"/>
    <w:rsid w:val="00C554A5"/>
    <w:rsid w:val="00C566D0"/>
    <w:rsid w:val="00C60B43"/>
    <w:rsid w:val="00C644A4"/>
    <w:rsid w:val="00C705F1"/>
    <w:rsid w:val="00C83141"/>
    <w:rsid w:val="00C83307"/>
    <w:rsid w:val="00C83792"/>
    <w:rsid w:val="00C83E6F"/>
    <w:rsid w:val="00C84213"/>
    <w:rsid w:val="00C85DF3"/>
    <w:rsid w:val="00C8667B"/>
    <w:rsid w:val="00CA7D41"/>
    <w:rsid w:val="00CB2A26"/>
    <w:rsid w:val="00CB3497"/>
    <w:rsid w:val="00CB7353"/>
    <w:rsid w:val="00CB79AC"/>
    <w:rsid w:val="00CC30F3"/>
    <w:rsid w:val="00CC6615"/>
    <w:rsid w:val="00CC79EC"/>
    <w:rsid w:val="00CD3B52"/>
    <w:rsid w:val="00CE3E60"/>
    <w:rsid w:val="00CE4DEE"/>
    <w:rsid w:val="00CE79A2"/>
    <w:rsid w:val="00CF5711"/>
    <w:rsid w:val="00CF5849"/>
    <w:rsid w:val="00CF5C70"/>
    <w:rsid w:val="00CF7986"/>
    <w:rsid w:val="00CF7DC0"/>
    <w:rsid w:val="00D010F8"/>
    <w:rsid w:val="00D05805"/>
    <w:rsid w:val="00D06327"/>
    <w:rsid w:val="00D11BC8"/>
    <w:rsid w:val="00D21122"/>
    <w:rsid w:val="00D21903"/>
    <w:rsid w:val="00D24E17"/>
    <w:rsid w:val="00D26E61"/>
    <w:rsid w:val="00D31CAA"/>
    <w:rsid w:val="00D32527"/>
    <w:rsid w:val="00D35ED6"/>
    <w:rsid w:val="00D36402"/>
    <w:rsid w:val="00D449BA"/>
    <w:rsid w:val="00D451AB"/>
    <w:rsid w:val="00D472FD"/>
    <w:rsid w:val="00D47C77"/>
    <w:rsid w:val="00D47F10"/>
    <w:rsid w:val="00D5383F"/>
    <w:rsid w:val="00D53E06"/>
    <w:rsid w:val="00D556BE"/>
    <w:rsid w:val="00D563C6"/>
    <w:rsid w:val="00D643D7"/>
    <w:rsid w:val="00D66757"/>
    <w:rsid w:val="00D7142E"/>
    <w:rsid w:val="00D75302"/>
    <w:rsid w:val="00D75334"/>
    <w:rsid w:val="00D81BC9"/>
    <w:rsid w:val="00D84798"/>
    <w:rsid w:val="00D84F3A"/>
    <w:rsid w:val="00D854F9"/>
    <w:rsid w:val="00D92515"/>
    <w:rsid w:val="00D94AFE"/>
    <w:rsid w:val="00D96207"/>
    <w:rsid w:val="00D974B0"/>
    <w:rsid w:val="00DA3B41"/>
    <w:rsid w:val="00DA7A91"/>
    <w:rsid w:val="00DB1515"/>
    <w:rsid w:val="00DB1ACA"/>
    <w:rsid w:val="00DB627D"/>
    <w:rsid w:val="00DB74DA"/>
    <w:rsid w:val="00DC0C73"/>
    <w:rsid w:val="00DC112E"/>
    <w:rsid w:val="00DC2FE7"/>
    <w:rsid w:val="00DC7ACB"/>
    <w:rsid w:val="00DD0423"/>
    <w:rsid w:val="00DD07FC"/>
    <w:rsid w:val="00DD435A"/>
    <w:rsid w:val="00DD5969"/>
    <w:rsid w:val="00DE3B4B"/>
    <w:rsid w:val="00DE5C62"/>
    <w:rsid w:val="00DE63DF"/>
    <w:rsid w:val="00DF40DB"/>
    <w:rsid w:val="00DF42E5"/>
    <w:rsid w:val="00E02E3A"/>
    <w:rsid w:val="00E04772"/>
    <w:rsid w:val="00E06C44"/>
    <w:rsid w:val="00E07B0E"/>
    <w:rsid w:val="00E118E5"/>
    <w:rsid w:val="00E154B6"/>
    <w:rsid w:val="00E15C18"/>
    <w:rsid w:val="00E16CFF"/>
    <w:rsid w:val="00E173D2"/>
    <w:rsid w:val="00E20495"/>
    <w:rsid w:val="00E20512"/>
    <w:rsid w:val="00E254AB"/>
    <w:rsid w:val="00E26B19"/>
    <w:rsid w:val="00E35835"/>
    <w:rsid w:val="00E363D3"/>
    <w:rsid w:val="00E365B8"/>
    <w:rsid w:val="00E36AF3"/>
    <w:rsid w:val="00E40DA0"/>
    <w:rsid w:val="00E44BCF"/>
    <w:rsid w:val="00E45740"/>
    <w:rsid w:val="00E4654C"/>
    <w:rsid w:val="00E47334"/>
    <w:rsid w:val="00E473F4"/>
    <w:rsid w:val="00E47AEC"/>
    <w:rsid w:val="00E47F3E"/>
    <w:rsid w:val="00E51908"/>
    <w:rsid w:val="00E52230"/>
    <w:rsid w:val="00E5736A"/>
    <w:rsid w:val="00E61E46"/>
    <w:rsid w:val="00E65675"/>
    <w:rsid w:val="00E675C7"/>
    <w:rsid w:val="00E67E1D"/>
    <w:rsid w:val="00E7586B"/>
    <w:rsid w:val="00E81E81"/>
    <w:rsid w:val="00E92A0E"/>
    <w:rsid w:val="00EA0705"/>
    <w:rsid w:val="00EA79C0"/>
    <w:rsid w:val="00EA7DF3"/>
    <w:rsid w:val="00EB0047"/>
    <w:rsid w:val="00EB204C"/>
    <w:rsid w:val="00EB2414"/>
    <w:rsid w:val="00EB4C22"/>
    <w:rsid w:val="00EB6599"/>
    <w:rsid w:val="00EB6B62"/>
    <w:rsid w:val="00EC252F"/>
    <w:rsid w:val="00ED7605"/>
    <w:rsid w:val="00EE1A7C"/>
    <w:rsid w:val="00EE1F97"/>
    <w:rsid w:val="00EE237B"/>
    <w:rsid w:val="00EE6B11"/>
    <w:rsid w:val="00EF1610"/>
    <w:rsid w:val="00EF425F"/>
    <w:rsid w:val="00EF4781"/>
    <w:rsid w:val="00F0134B"/>
    <w:rsid w:val="00F0328B"/>
    <w:rsid w:val="00F0363D"/>
    <w:rsid w:val="00F074E0"/>
    <w:rsid w:val="00F11265"/>
    <w:rsid w:val="00F12A84"/>
    <w:rsid w:val="00F2745D"/>
    <w:rsid w:val="00F33C6D"/>
    <w:rsid w:val="00F37CF9"/>
    <w:rsid w:val="00F4714D"/>
    <w:rsid w:val="00F5066C"/>
    <w:rsid w:val="00F51B06"/>
    <w:rsid w:val="00F52194"/>
    <w:rsid w:val="00F55172"/>
    <w:rsid w:val="00F62448"/>
    <w:rsid w:val="00F66FD9"/>
    <w:rsid w:val="00F72C44"/>
    <w:rsid w:val="00F76692"/>
    <w:rsid w:val="00F76F4B"/>
    <w:rsid w:val="00F81964"/>
    <w:rsid w:val="00F85CA2"/>
    <w:rsid w:val="00F86301"/>
    <w:rsid w:val="00F86490"/>
    <w:rsid w:val="00F90502"/>
    <w:rsid w:val="00F90B62"/>
    <w:rsid w:val="00F93BE3"/>
    <w:rsid w:val="00FA1D82"/>
    <w:rsid w:val="00FA229B"/>
    <w:rsid w:val="00FA258A"/>
    <w:rsid w:val="00FA3EAA"/>
    <w:rsid w:val="00FA41EC"/>
    <w:rsid w:val="00FA5A29"/>
    <w:rsid w:val="00FB1280"/>
    <w:rsid w:val="00FB1303"/>
    <w:rsid w:val="00FB1355"/>
    <w:rsid w:val="00FB14FC"/>
    <w:rsid w:val="00FB29EC"/>
    <w:rsid w:val="00FB4351"/>
    <w:rsid w:val="00FB6317"/>
    <w:rsid w:val="00FC03F1"/>
    <w:rsid w:val="00FC21D3"/>
    <w:rsid w:val="00FC2D22"/>
    <w:rsid w:val="00FC360C"/>
    <w:rsid w:val="00FD3D73"/>
    <w:rsid w:val="00FD3F14"/>
    <w:rsid w:val="00FD6FB8"/>
    <w:rsid w:val="00FE17CB"/>
    <w:rsid w:val="00FF4BDE"/>
    <w:rsid w:val="00FF7976"/>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A9F7F-B081-40A6-8194-22EDD03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6E5F"/>
    <w:pPr>
      <w:widowControl w:val="0"/>
    </w:pPr>
    <w:rPr>
      <w:sz w:val="28"/>
    </w:rPr>
  </w:style>
  <w:style w:type="paragraph" w:styleId="1">
    <w:name w:val="heading 1"/>
    <w:basedOn w:val="a0"/>
    <w:next w:val="a0"/>
    <w:qFormat/>
    <w:rsid w:val="008E6E5F"/>
    <w:pPr>
      <w:keepNext/>
      <w:spacing w:before="600"/>
      <w:outlineLvl w:val="0"/>
    </w:pPr>
  </w:style>
  <w:style w:type="paragraph" w:styleId="2">
    <w:name w:val="heading 2"/>
    <w:basedOn w:val="a0"/>
    <w:next w:val="a0"/>
    <w:qFormat/>
    <w:rsid w:val="008E6E5F"/>
    <w:pPr>
      <w:keepNext/>
      <w:spacing w:before="600" w:after="300"/>
      <w:jc w:val="center"/>
      <w:outlineLvl w:val="1"/>
    </w:pPr>
  </w:style>
  <w:style w:type="paragraph" w:styleId="3">
    <w:name w:val="heading 3"/>
    <w:basedOn w:val="a0"/>
    <w:next w:val="a0"/>
    <w:qFormat/>
    <w:rsid w:val="008E6E5F"/>
    <w:pPr>
      <w:keepNext/>
      <w:spacing w:after="360" w:line="240" w:lineRule="atLeast"/>
      <w:ind w:left="2880" w:firstLine="720"/>
      <w:jc w:val="both"/>
      <w:outlineLvl w:val="2"/>
    </w:pPr>
  </w:style>
  <w:style w:type="paragraph" w:styleId="4">
    <w:name w:val="heading 4"/>
    <w:basedOn w:val="a0"/>
    <w:next w:val="a0"/>
    <w:qFormat/>
    <w:rsid w:val="008E6E5F"/>
    <w:pPr>
      <w:keepNext/>
      <w:spacing w:before="360" w:line="240" w:lineRule="atLeast"/>
      <w:ind w:firstLine="34"/>
      <w:jc w:val="both"/>
      <w:outlineLvl w:val="3"/>
    </w:pPr>
  </w:style>
  <w:style w:type="paragraph" w:styleId="5">
    <w:name w:val="heading 5"/>
    <w:basedOn w:val="a0"/>
    <w:next w:val="a0"/>
    <w:qFormat/>
    <w:rsid w:val="008E6E5F"/>
    <w:pPr>
      <w:keepNext/>
      <w:ind w:left="6521"/>
      <w:outlineLvl w:val="4"/>
    </w:pPr>
  </w:style>
  <w:style w:type="paragraph" w:styleId="6">
    <w:name w:val="heading 6"/>
    <w:basedOn w:val="a0"/>
    <w:next w:val="a0"/>
    <w:qFormat/>
    <w:rsid w:val="008E6E5F"/>
    <w:pPr>
      <w:keepNext/>
      <w:spacing w:before="480"/>
      <w:jc w:val="center"/>
      <w:outlineLvl w:val="5"/>
    </w:pPr>
    <w:rPr>
      <w:b/>
    </w:rPr>
  </w:style>
  <w:style w:type="paragraph" w:styleId="7">
    <w:name w:val="heading 7"/>
    <w:basedOn w:val="a0"/>
    <w:next w:val="a0"/>
    <w:qFormat/>
    <w:rsid w:val="008E6E5F"/>
    <w:pPr>
      <w:keepNext/>
      <w:widowControl/>
      <w:spacing w:before="600" w:line="240" w:lineRule="atLeast"/>
      <w:jc w:val="right"/>
      <w:outlineLvl w:val="6"/>
    </w:pPr>
  </w:style>
  <w:style w:type="paragraph" w:styleId="8">
    <w:name w:val="heading 8"/>
    <w:basedOn w:val="a0"/>
    <w:next w:val="a0"/>
    <w:qFormat/>
    <w:rsid w:val="008E6E5F"/>
    <w:pPr>
      <w:keepNext/>
      <w:widowControl/>
      <w:spacing w:line="240" w:lineRule="atLeast"/>
      <w:ind w:firstLine="34"/>
      <w:jc w:val="right"/>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8E6E5F"/>
    <w:pPr>
      <w:tabs>
        <w:tab w:val="center" w:pos="4153"/>
        <w:tab w:val="right" w:pos="8306"/>
      </w:tabs>
    </w:pPr>
  </w:style>
  <w:style w:type="character" w:styleId="a5">
    <w:name w:val="page number"/>
    <w:basedOn w:val="a1"/>
    <w:rsid w:val="008E6E5F"/>
  </w:style>
  <w:style w:type="paragraph" w:styleId="a6">
    <w:name w:val="caption"/>
    <w:basedOn w:val="a0"/>
    <w:next w:val="a0"/>
    <w:qFormat/>
    <w:rsid w:val="008E6E5F"/>
    <w:pPr>
      <w:spacing w:before="720" w:line="240" w:lineRule="atLeast"/>
      <w:ind w:firstLine="709"/>
      <w:jc w:val="both"/>
    </w:pPr>
  </w:style>
  <w:style w:type="paragraph" w:styleId="a7">
    <w:name w:val="Body Text Indent"/>
    <w:aliases w:val="Мой Заголовок 1"/>
    <w:basedOn w:val="a0"/>
    <w:rsid w:val="008E6E5F"/>
    <w:pPr>
      <w:ind w:left="6804"/>
    </w:pPr>
  </w:style>
  <w:style w:type="paragraph" w:styleId="a8">
    <w:name w:val="footer"/>
    <w:basedOn w:val="a0"/>
    <w:rsid w:val="008E6E5F"/>
    <w:pPr>
      <w:tabs>
        <w:tab w:val="center" w:pos="4153"/>
        <w:tab w:val="right" w:pos="8306"/>
      </w:tabs>
    </w:pPr>
  </w:style>
  <w:style w:type="paragraph" w:styleId="20">
    <w:name w:val="Body Text Indent 2"/>
    <w:basedOn w:val="a0"/>
    <w:rsid w:val="008E6E5F"/>
    <w:pPr>
      <w:spacing w:before="600"/>
      <w:ind w:firstLine="709"/>
      <w:jc w:val="both"/>
    </w:pPr>
  </w:style>
  <w:style w:type="paragraph" w:customStyle="1" w:styleId="70">
    <w:name w:val="заголовок 7"/>
    <w:basedOn w:val="a0"/>
    <w:next w:val="a0"/>
    <w:rsid w:val="008E6E5F"/>
    <w:pPr>
      <w:keepNext/>
      <w:widowControl/>
      <w:spacing w:before="600" w:line="240" w:lineRule="atLeast"/>
      <w:jc w:val="right"/>
    </w:pPr>
  </w:style>
  <w:style w:type="paragraph" w:styleId="a9">
    <w:name w:val="Balloon Text"/>
    <w:basedOn w:val="a0"/>
    <w:semiHidden/>
    <w:rsid w:val="008E6E5F"/>
    <w:rPr>
      <w:rFonts w:ascii="Tahoma" w:hAnsi="Tahoma" w:cs="Academy"/>
      <w:sz w:val="16"/>
      <w:szCs w:val="16"/>
    </w:rPr>
  </w:style>
  <w:style w:type="paragraph" w:customStyle="1" w:styleId="10">
    <w:name w:val="Обычный1"/>
    <w:rsid w:val="008E6E5F"/>
    <w:rPr>
      <w:snapToGrid w:val="0"/>
    </w:rPr>
  </w:style>
  <w:style w:type="paragraph" w:styleId="30">
    <w:name w:val="Body Text Indent 3"/>
    <w:basedOn w:val="a0"/>
    <w:rsid w:val="008E6E5F"/>
    <w:pPr>
      <w:ind w:right="-1" w:firstLine="709"/>
      <w:jc w:val="both"/>
    </w:pPr>
    <w:rPr>
      <w:sz w:val="27"/>
    </w:rPr>
  </w:style>
  <w:style w:type="paragraph" w:styleId="aa">
    <w:name w:val="Body Text"/>
    <w:basedOn w:val="a0"/>
    <w:rsid w:val="008E6E5F"/>
    <w:pPr>
      <w:widowControl/>
      <w:tabs>
        <w:tab w:val="left" w:pos="360"/>
      </w:tabs>
      <w:spacing w:line="240" w:lineRule="atLeast"/>
      <w:jc w:val="both"/>
    </w:pPr>
  </w:style>
  <w:style w:type="paragraph" w:customStyle="1" w:styleId="a">
    <w:name w:val="Резюме"/>
    <w:basedOn w:val="a0"/>
    <w:rsid w:val="008E6E5F"/>
    <w:pPr>
      <w:widowControl/>
      <w:numPr>
        <w:numId w:val="8"/>
      </w:numPr>
      <w:jc w:val="both"/>
    </w:pPr>
    <w:rPr>
      <w:rFonts w:ascii="Arial" w:hAnsi="Arial"/>
      <w:sz w:val="24"/>
    </w:rPr>
  </w:style>
  <w:style w:type="paragraph" w:customStyle="1" w:styleId="21">
    <w:name w:val="заголовок 2"/>
    <w:basedOn w:val="a0"/>
    <w:next w:val="a0"/>
    <w:rsid w:val="00AD3E26"/>
    <w:pPr>
      <w:keepNext/>
      <w:spacing w:before="600" w:after="300"/>
      <w:jc w:val="center"/>
    </w:pPr>
  </w:style>
  <w:style w:type="paragraph" w:customStyle="1" w:styleId="60">
    <w:name w:val="заголовок 6"/>
    <w:basedOn w:val="a0"/>
    <w:next w:val="a0"/>
    <w:rsid w:val="00AD3E26"/>
    <w:pPr>
      <w:keepNext/>
      <w:spacing w:before="480"/>
      <w:jc w:val="center"/>
    </w:pPr>
    <w:rPr>
      <w:b/>
    </w:rPr>
  </w:style>
  <w:style w:type="paragraph" w:customStyle="1" w:styleId="9">
    <w:name w:val="заголовок 9"/>
    <w:basedOn w:val="a0"/>
    <w:next w:val="a0"/>
    <w:rsid w:val="00AD3E26"/>
    <w:pPr>
      <w:keepNext/>
      <w:jc w:val="both"/>
    </w:pPr>
    <w:rPr>
      <w:b/>
    </w:rPr>
  </w:style>
  <w:style w:type="paragraph" w:customStyle="1" w:styleId="xl32">
    <w:name w:val="xl32"/>
    <w:basedOn w:val="a0"/>
    <w:rsid w:val="00AD3E26"/>
    <w:pPr>
      <w:widowControl/>
      <w:pBdr>
        <w:left w:val="single" w:sz="4" w:space="0" w:color="auto"/>
        <w:bottom w:val="single" w:sz="4" w:space="0" w:color="auto"/>
        <w:right w:val="single" w:sz="4" w:space="0" w:color="auto"/>
      </w:pBdr>
      <w:spacing w:before="100" w:after="100"/>
      <w:jc w:val="center"/>
    </w:pPr>
  </w:style>
  <w:style w:type="paragraph" w:customStyle="1" w:styleId="xl29">
    <w:name w:val="xl29"/>
    <w:basedOn w:val="a0"/>
    <w:rsid w:val="00AD3E26"/>
    <w:pPr>
      <w:widowControl/>
      <w:pBdr>
        <w:left w:val="single" w:sz="4" w:space="0" w:color="auto"/>
        <w:bottom w:val="single" w:sz="4" w:space="0" w:color="auto"/>
        <w:right w:val="single" w:sz="4" w:space="0" w:color="auto"/>
      </w:pBdr>
      <w:spacing w:before="100" w:after="100"/>
    </w:pPr>
    <w:rPr>
      <w:b/>
    </w:rPr>
  </w:style>
  <w:style w:type="paragraph" w:customStyle="1" w:styleId="ConsNormal">
    <w:name w:val="ConsNormal"/>
    <w:rsid w:val="005944AC"/>
    <w:pPr>
      <w:widowControl w:val="0"/>
      <w:ind w:firstLine="720"/>
    </w:pPr>
    <w:rPr>
      <w:rFonts w:ascii="Arial" w:hAnsi="Arial"/>
    </w:rPr>
  </w:style>
  <w:style w:type="paragraph" w:customStyle="1" w:styleId="ConsNonformat">
    <w:name w:val="ConsNonformat"/>
    <w:rsid w:val="005944AC"/>
    <w:pPr>
      <w:widowControl w:val="0"/>
    </w:pPr>
    <w:rPr>
      <w:rFonts w:ascii="Courier New" w:hAnsi="Courier New"/>
    </w:rPr>
  </w:style>
  <w:style w:type="paragraph" w:customStyle="1" w:styleId="ConsTitle">
    <w:name w:val="ConsTitle"/>
    <w:rsid w:val="005944AC"/>
    <w:pPr>
      <w:widowControl w:val="0"/>
    </w:pPr>
    <w:rPr>
      <w:rFonts w:ascii="Arial" w:hAnsi="Arial"/>
      <w:b/>
      <w:sz w:val="16"/>
    </w:rPr>
  </w:style>
  <w:style w:type="table" w:styleId="ab">
    <w:name w:val="Table Grid"/>
    <w:basedOn w:val="a2"/>
    <w:rsid w:val="00CB34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0F399F"/>
    <w:pPr>
      <w:widowControl w:val="0"/>
      <w:autoSpaceDE w:val="0"/>
      <w:autoSpaceDN w:val="0"/>
    </w:pPr>
    <w:rPr>
      <w:rFonts w:ascii="Arial" w:hAnsi="Arial" w:cs="Arial"/>
    </w:rPr>
  </w:style>
  <w:style w:type="paragraph" w:styleId="22">
    <w:name w:val="Body Text 2"/>
    <w:basedOn w:val="a0"/>
    <w:rsid w:val="00064B36"/>
    <w:pPr>
      <w:spacing w:after="120" w:line="480" w:lineRule="auto"/>
    </w:pPr>
  </w:style>
  <w:style w:type="character" w:customStyle="1" w:styleId="ac">
    <w:name w:val="Цветовое выделение"/>
    <w:rsid w:val="00564B02"/>
    <w:rPr>
      <w:b/>
      <w:bCs/>
      <w:color w:val="000080"/>
    </w:rPr>
  </w:style>
  <w:style w:type="paragraph" w:customStyle="1" w:styleId="Iauiue">
    <w:name w:val="Iau?iue"/>
    <w:rsid w:val="006B681E"/>
  </w:style>
  <w:style w:type="paragraph" w:customStyle="1" w:styleId="Iniiaiieoaeno2">
    <w:name w:val="Iniiaiie oaeno 2"/>
    <w:basedOn w:val="Iauiue"/>
    <w:rsid w:val="006B681E"/>
    <w:pPr>
      <w:widowControl w:val="0"/>
      <w:ind w:firstLine="851"/>
      <w:jc w:val="both"/>
    </w:pPr>
    <w:rPr>
      <w:b/>
      <w:sz w:val="24"/>
    </w:rPr>
  </w:style>
  <w:style w:type="paragraph" w:customStyle="1" w:styleId="210">
    <w:name w:val="Основной текст с отступом 21"/>
    <w:basedOn w:val="Iauiue"/>
    <w:rsid w:val="006B681E"/>
    <w:pPr>
      <w:widowControl w:val="0"/>
      <w:ind w:firstLine="851"/>
    </w:pPr>
    <w:rPr>
      <w:sz w:val="22"/>
    </w:rPr>
  </w:style>
  <w:style w:type="paragraph" w:customStyle="1" w:styleId="ad">
    <w:name w:val="Îáû÷íûé"/>
    <w:rsid w:val="006B681E"/>
    <w:pPr>
      <w:widowControl w:val="0"/>
    </w:pPr>
    <w:rPr>
      <w:sz w:val="24"/>
    </w:rPr>
  </w:style>
  <w:style w:type="paragraph" w:customStyle="1" w:styleId="xl27">
    <w:name w:val="xl27"/>
    <w:basedOn w:val="a0"/>
    <w:rsid w:val="00307C7F"/>
    <w:pPr>
      <w:widowControl/>
      <w:pBdr>
        <w:bottom w:val="single" w:sz="4" w:space="0" w:color="auto"/>
        <w:right w:val="single" w:sz="4" w:space="0" w:color="auto"/>
      </w:pBdr>
      <w:spacing w:before="100" w:after="100"/>
      <w:jc w:val="center"/>
    </w:pPr>
    <w:rPr>
      <w:sz w:val="24"/>
    </w:rPr>
  </w:style>
  <w:style w:type="paragraph" w:styleId="ae">
    <w:name w:val="Plain Text"/>
    <w:basedOn w:val="a0"/>
    <w:rsid w:val="00646CD1"/>
    <w:pPr>
      <w:widowControl/>
    </w:pPr>
    <w:rPr>
      <w:rFonts w:ascii="Courier New" w:hAnsi="Courier New" w:cs="Courier New"/>
      <w:sz w:val="20"/>
    </w:rPr>
  </w:style>
  <w:style w:type="paragraph" w:customStyle="1" w:styleId="ConsPlusNonformat">
    <w:name w:val="ConsPlusNonformat"/>
    <w:uiPriority w:val="99"/>
    <w:rsid w:val="003A6DD0"/>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4403">
      <w:bodyDiv w:val="1"/>
      <w:marLeft w:val="0"/>
      <w:marRight w:val="0"/>
      <w:marTop w:val="0"/>
      <w:marBottom w:val="0"/>
      <w:divBdr>
        <w:top w:val="none" w:sz="0" w:space="0" w:color="auto"/>
        <w:left w:val="none" w:sz="0" w:space="0" w:color="auto"/>
        <w:bottom w:val="none" w:sz="0" w:space="0" w:color="auto"/>
        <w:right w:val="none" w:sz="0" w:space="0" w:color="auto"/>
      </w:divBdr>
      <w:divsChild>
        <w:div w:id="869679973">
          <w:marLeft w:val="0"/>
          <w:marRight w:val="0"/>
          <w:marTop w:val="0"/>
          <w:marBottom w:val="570"/>
          <w:divBdr>
            <w:top w:val="single" w:sz="6" w:space="0" w:color="CCC8C8"/>
            <w:left w:val="single" w:sz="6" w:space="0" w:color="CCC8C8"/>
            <w:bottom w:val="single" w:sz="6" w:space="0" w:color="CCC8C8"/>
            <w:right w:val="single" w:sz="6" w:space="0" w:color="CCC8C8"/>
          </w:divBdr>
          <w:divsChild>
            <w:div w:id="770317992">
              <w:marLeft w:val="2"/>
              <w:marRight w:val="2"/>
              <w:marTop w:val="0"/>
              <w:marBottom w:val="0"/>
              <w:divBdr>
                <w:top w:val="none" w:sz="0" w:space="0" w:color="auto"/>
                <w:left w:val="none" w:sz="0" w:space="0" w:color="auto"/>
                <w:bottom w:val="none" w:sz="0" w:space="0" w:color="auto"/>
                <w:right w:val="none" w:sz="0" w:space="0" w:color="auto"/>
              </w:divBdr>
              <w:divsChild>
                <w:div w:id="835458594">
                  <w:marLeft w:val="0"/>
                  <w:marRight w:val="0"/>
                  <w:marTop w:val="0"/>
                  <w:marBottom w:val="0"/>
                  <w:divBdr>
                    <w:top w:val="none" w:sz="0" w:space="0" w:color="auto"/>
                    <w:left w:val="none" w:sz="0" w:space="0" w:color="auto"/>
                    <w:bottom w:val="none" w:sz="0" w:space="0" w:color="auto"/>
                    <w:right w:val="none" w:sz="0" w:space="0" w:color="auto"/>
                  </w:divBdr>
                  <w:divsChild>
                    <w:div w:id="866331369">
                      <w:marLeft w:val="0"/>
                      <w:marRight w:val="0"/>
                      <w:marTop w:val="0"/>
                      <w:marBottom w:val="0"/>
                      <w:divBdr>
                        <w:top w:val="none" w:sz="0" w:space="0" w:color="auto"/>
                        <w:left w:val="none" w:sz="0" w:space="0" w:color="auto"/>
                        <w:bottom w:val="none" w:sz="0" w:space="0" w:color="auto"/>
                        <w:right w:val="none" w:sz="0" w:space="0" w:color="auto"/>
                      </w:divBdr>
                      <w:divsChild>
                        <w:div w:id="1661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7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consultantplus://offline/ref=7CDAEC78A3F9D042E69B36D8F7F09CF944FCFE1303D0C9FC5B990CEA2367B38690B1163DD2671FDEC203CCT3y3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5B16B52322FC45C5C73F41E56C967B3766BDACCD044C78DD064DAF74DBADCADC2A464D10BADD509B47C7C8dDw5K" TargetMode="External"/><Relationship Id="rId2" Type="http://schemas.openxmlformats.org/officeDocument/2006/relationships/customXml" Target="../customXml/item2.xml"/><Relationship Id="rId16" Type="http://schemas.openxmlformats.org/officeDocument/2006/relationships/hyperlink" Target="consultantplus://offline/ref=5B16B52322FC45C5C73F41E56C967B3766BDACCD044C78DD064DAF74DBADCADC2A464D10BADD509B47C7C8dDw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ref=B9E1F73834DE30DAD20B757E0AC10683B27042FCC6F7B86FBEA8F6061A1D6A5E67569EE47E54DC27A2C186v6Y2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B9E1F73834DE30DAD20B6B731CAD588ABA7A1BF7C5F5B53BE0F7AD5B4D1460092019C7A63A59DC21vAY4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4;&#1088;&#1091;&#1075;&#1080;&#1077;%20&#1076;&#1086;&#1082;&#1091;&#1084;&#1077;&#1085;&#1090;&#1099;\&#1096;&#1072;&#1073;&#1083;&#1086;&#1085;97&#1088;&#1077;&#1096;&#1077;&#1085;&#1080;&#1081;%20&#1075;&#1086;&#1088;&#1057;&#1086;&#1074;&#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746016b1-ecc9-410e-95eb-a13f7eb3881b">6KDV5W64NSFS-399-12821</_dlc_DocId>
    <_dlc_DocIdUrl xmlns="746016b1-ecc9-410e-95eb-a13f7eb3881b">
      <Url>http://port.admnsk.ru/sites/main/sovet/_layouts/DocIdRedir.aspx?ID=6KDV5W64NSFS-399-12821</Url>
      <Description>6KDV5W64NSFS-399-12821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F2E5F-3B50-461B-8171-1C3F57140670}">
  <ds:schemaRefs>
    <ds:schemaRef ds:uri="http://schemas.microsoft.com/office/2006/metadata/longProperties"/>
  </ds:schemaRefs>
</ds:datastoreItem>
</file>

<file path=customXml/itemProps2.xml><?xml version="1.0" encoding="utf-8"?>
<ds:datastoreItem xmlns:ds="http://schemas.openxmlformats.org/officeDocument/2006/customXml" ds:itemID="{48361917-F1A6-455F-A897-21A315EB10E9}">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1104847F-4F6A-4B21-84B6-5DD93965FCAC}">
  <ds:schemaRefs>
    <ds:schemaRef ds:uri="http://schemas.microsoft.com/sharepoint/events"/>
  </ds:schemaRefs>
</ds:datastoreItem>
</file>

<file path=customXml/itemProps4.xml><?xml version="1.0" encoding="utf-8"?>
<ds:datastoreItem xmlns:ds="http://schemas.openxmlformats.org/officeDocument/2006/customXml" ds:itemID="{54899F55-8519-4CB2-B96E-D547CC9DC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BDCDD-8337-4DFB-85B9-31035344A1CD}">
  <ds:schemaRefs>
    <ds:schemaRef ds:uri="http://schemas.microsoft.com/sharepoint/v3/contenttype/forms"/>
  </ds:schemaRefs>
</ds:datastoreItem>
</file>

<file path=customXml/itemProps6.xml><?xml version="1.0" encoding="utf-8"?>
<ds:datastoreItem xmlns:ds="http://schemas.openxmlformats.org/officeDocument/2006/customXml" ds:itemID="{5FA1B32C-839C-42BF-B2EF-86F7E914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шаблон97решений горСовета</Template>
  <TotalTime>0</TotalTime>
  <Pages>12</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МУНИЦИПАЛИТЕТ НОВОСИБИРСКА</vt:lpstr>
    </vt:vector>
  </TitlesOfParts>
  <Company>Elcom Ltd</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creator>Машбюро</dc:creator>
  <cp:lastModifiedBy>Комплетова Юлия Евгеньевна</cp:lastModifiedBy>
  <cp:revision>2</cp:revision>
  <cp:lastPrinted>2015-04-17T10:17:00Z</cp:lastPrinted>
  <dcterms:created xsi:type="dcterms:W3CDTF">2018-08-23T08:59:00Z</dcterms:created>
  <dcterms:modified xsi:type="dcterms:W3CDTF">2018-08-23T08:59:00Z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Кушнаренко Светлана Сергеевна</vt:lpwstr>
  </property>
  <property fmtid="{D5CDD505-2E9C-101B-9397-08002B2CF9AE}" pid="3" name="xd_Signature">
    <vt:lpwstr/>
  </property>
  <property fmtid="{D5CDD505-2E9C-101B-9397-08002B2CF9AE}" pid="4" name="Order">
    <vt:lpwstr>1200.00000000000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Кушнаренко Светлана Сергеевна</vt:lpwstr>
  </property>
  <property fmtid="{D5CDD505-2E9C-101B-9397-08002B2CF9AE}" pid="8" name="_SourceUrl">
    <vt:lpwstr/>
  </property>
  <property fmtid="{D5CDD505-2E9C-101B-9397-08002B2CF9AE}" pid="9" name="ContentTypeId">
    <vt:lpwstr>0x010100A645B26D705C1E4287E0552777E428E2</vt:lpwstr>
  </property>
  <property fmtid="{D5CDD505-2E9C-101B-9397-08002B2CF9AE}" pid="10" name="_dlc_DocIdItemGuid">
    <vt:lpwstr>cefef58c-4bbd-465b-8cca-90727b81e200</vt:lpwstr>
  </property>
</Properties>
</file>