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C6" w:rsidRDefault="00D01DC6" w:rsidP="00D01DC6">
      <w:pPr>
        <w:pStyle w:val="a3"/>
      </w:pPr>
      <w:bookmarkStart w:id="0" w:name="_GoBack"/>
      <w:bookmarkEnd w:id="0"/>
      <w:r>
        <w:t>СОВЕТ ДЕПУТАТОВ ГОРОДА НОВОСИБИРСКА</w:t>
      </w:r>
    </w:p>
    <w:p w:rsidR="00D01DC6" w:rsidRDefault="00D01DC6" w:rsidP="00D01D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1DC6" w:rsidRDefault="00D01DC6" w:rsidP="00D01DC6">
      <w:pPr>
        <w:pStyle w:val="2"/>
      </w:pPr>
      <w:r>
        <w:t>ПРОЕКТ</w:t>
      </w:r>
    </w:p>
    <w:p w:rsidR="00D01DC6" w:rsidRDefault="00D01DC6" w:rsidP="00D01DC6">
      <w:pPr>
        <w:pStyle w:val="a5"/>
        <w:tabs>
          <w:tab w:val="left" w:pos="4678"/>
        </w:tabs>
        <w:ind w:right="4677"/>
      </w:pPr>
    </w:p>
    <w:p w:rsidR="00D01DC6" w:rsidRDefault="00D01DC6" w:rsidP="00D01DC6">
      <w:pPr>
        <w:pStyle w:val="a5"/>
        <w:ind w:right="4818"/>
      </w:pPr>
      <w:r>
        <w:t>О внесении изменени</w:t>
      </w:r>
      <w:r w:rsidR="007C36FA">
        <w:t>й</w:t>
      </w:r>
      <w:r>
        <w:t xml:space="preserve"> в план работы Совета депутатов города Новосибирска на 201</w:t>
      </w:r>
      <w:r w:rsidR="00591424">
        <w:t>5</w:t>
      </w:r>
      <w:r>
        <w:t xml:space="preserve"> год, утвержденный решением Совета депутатов города Новосибирска от </w:t>
      </w:r>
      <w:r w:rsidR="00591424">
        <w:t>24</w:t>
      </w:r>
      <w:r>
        <w:t>.12.201</w:t>
      </w:r>
      <w:r w:rsidR="00591424">
        <w:t>4</w:t>
      </w:r>
      <w:r>
        <w:t xml:space="preserve"> № 1</w:t>
      </w:r>
      <w:r w:rsidR="00591424">
        <w:t>27</w:t>
      </w:r>
      <w:r>
        <w:t>8</w:t>
      </w:r>
    </w:p>
    <w:p w:rsidR="00D01DC6" w:rsidRDefault="00D01DC6" w:rsidP="00D01DC6">
      <w:pPr>
        <w:pStyle w:val="a5"/>
        <w:ind w:right="0"/>
      </w:pPr>
    </w:p>
    <w:p w:rsidR="00D01DC6" w:rsidRDefault="00D01DC6" w:rsidP="00D01D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DC6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предложени</w:t>
      </w:r>
      <w:r w:rsidR="0083707D">
        <w:rPr>
          <w:sz w:val="28"/>
          <w:szCs w:val="28"/>
        </w:rPr>
        <w:t>й</w:t>
      </w:r>
      <w:r>
        <w:rPr>
          <w:sz w:val="28"/>
          <w:szCs w:val="28"/>
        </w:rPr>
        <w:t xml:space="preserve"> мэрии города Новосибирска</w:t>
      </w:r>
      <w:r w:rsidR="0083707D">
        <w:rPr>
          <w:sz w:val="28"/>
          <w:szCs w:val="28"/>
        </w:rPr>
        <w:t>, Совета депутатов города Новосибирска</w:t>
      </w:r>
      <w:r>
        <w:rPr>
          <w:sz w:val="28"/>
          <w:szCs w:val="28"/>
        </w:rPr>
        <w:t>, руководствуясь статьей 31 Регламента Совета депутатов города Новосибирска, Совет депутатов города Новосибирска РЕШИЛ:</w:t>
      </w:r>
    </w:p>
    <w:p w:rsidR="00D01DC6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план работы Совета депутатов города Новосибирска на 201</w:t>
      </w:r>
      <w:r w:rsidR="00591424">
        <w:rPr>
          <w:sz w:val="28"/>
          <w:szCs w:val="28"/>
        </w:rPr>
        <w:t>5</w:t>
      </w:r>
      <w:r>
        <w:rPr>
          <w:sz w:val="28"/>
          <w:szCs w:val="28"/>
        </w:rPr>
        <w:t xml:space="preserve"> год, утвержденный решением Совета депутатов города Новосибирска от </w:t>
      </w:r>
      <w:r w:rsidR="00591424">
        <w:rPr>
          <w:sz w:val="28"/>
          <w:szCs w:val="28"/>
        </w:rPr>
        <w:t>24</w:t>
      </w:r>
      <w:r>
        <w:rPr>
          <w:sz w:val="28"/>
          <w:szCs w:val="28"/>
        </w:rPr>
        <w:t>.12.201</w:t>
      </w:r>
      <w:r w:rsidR="00591424">
        <w:rPr>
          <w:sz w:val="28"/>
          <w:szCs w:val="28"/>
        </w:rPr>
        <w:t>4</w:t>
      </w:r>
      <w:r>
        <w:rPr>
          <w:sz w:val="28"/>
          <w:szCs w:val="28"/>
        </w:rPr>
        <w:t xml:space="preserve"> № 1</w:t>
      </w:r>
      <w:r w:rsidR="00591424">
        <w:rPr>
          <w:sz w:val="28"/>
          <w:szCs w:val="28"/>
        </w:rPr>
        <w:t>27</w:t>
      </w:r>
      <w:r>
        <w:rPr>
          <w:sz w:val="28"/>
          <w:szCs w:val="28"/>
        </w:rPr>
        <w:t>8</w:t>
      </w:r>
      <w:r w:rsidR="001004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707D">
        <w:rPr>
          <w:sz w:val="28"/>
          <w:szCs w:val="28"/>
        </w:rPr>
        <w:t>следующие изменения:</w:t>
      </w:r>
    </w:p>
    <w:p w:rsidR="0083707D" w:rsidRDefault="0083707D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После строки № </w:t>
      </w:r>
      <w:r w:rsidR="00591424">
        <w:rPr>
          <w:sz w:val="28"/>
          <w:szCs w:val="28"/>
        </w:rPr>
        <w:t>5</w:t>
      </w:r>
      <w:r>
        <w:rPr>
          <w:sz w:val="28"/>
          <w:szCs w:val="28"/>
        </w:rPr>
        <w:t xml:space="preserve"> дополнить строк</w:t>
      </w:r>
      <w:r w:rsidR="00591424">
        <w:rPr>
          <w:sz w:val="28"/>
          <w:szCs w:val="28"/>
        </w:rPr>
        <w:t>ой</w:t>
      </w:r>
      <w:r>
        <w:rPr>
          <w:sz w:val="28"/>
          <w:szCs w:val="28"/>
        </w:rPr>
        <w:t xml:space="preserve"> № </w:t>
      </w:r>
      <w:r w:rsidR="00591424">
        <w:rPr>
          <w:sz w:val="28"/>
          <w:szCs w:val="28"/>
        </w:rPr>
        <w:t>5</w:t>
      </w:r>
      <w:r>
        <w:rPr>
          <w:sz w:val="28"/>
          <w:szCs w:val="28"/>
        </w:rPr>
        <w:t>.1 следующего содержания:</w:t>
      </w:r>
    </w:p>
    <w:p w:rsidR="00273112" w:rsidRDefault="00273112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843"/>
        <w:gridCol w:w="1842"/>
        <w:gridCol w:w="1843"/>
        <w:gridCol w:w="1276"/>
      </w:tblGrid>
      <w:tr w:rsidR="007C36FA" w:rsidRPr="00B10C0C" w:rsidTr="00B32B85">
        <w:tc>
          <w:tcPr>
            <w:tcW w:w="567" w:type="dxa"/>
          </w:tcPr>
          <w:p w:rsidR="007C36FA" w:rsidRPr="00B32B85" w:rsidRDefault="00B32B85" w:rsidP="00B32B85">
            <w:pPr>
              <w:jc w:val="center"/>
              <w:rPr>
                <w:sz w:val="26"/>
                <w:szCs w:val="26"/>
              </w:rPr>
            </w:pPr>
            <w:r w:rsidRPr="00B32B85">
              <w:rPr>
                <w:sz w:val="26"/>
                <w:szCs w:val="26"/>
              </w:rPr>
              <w:t>5</w:t>
            </w:r>
            <w:r w:rsidR="007C36FA" w:rsidRPr="00B32B85">
              <w:rPr>
                <w:sz w:val="26"/>
                <w:szCs w:val="26"/>
              </w:rPr>
              <w:t>.1</w:t>
            </w:r>
          </w:p>
        </w:tc>
        <w:tc>
          <w:tcPr>
            <w:tcW w:w="2552" w:type="dxa"/>
          </w:tcPr>
          <w:p w:rsidR="00B32B85" w:rsidRPr="00B32B85" w:rsidRDefault="00B32B85" w:rsidP="00B32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32B85">
              <w:rPr>
                <w:rFonts w:eastAsiaTheme="minorHAnsi"/>
                <w:sz w:val="26"/>
                <w:szCs w:val="26"/>
                <w:lang w:eastAsia="en-US"/>
              </w:rPr>
              <w:t xml:space="preserve">О внесении изменений в </w:t>
            </w:r>
            <w:hyperlink r:id="rId9" w:history="1">
              <w:r w:rsidRPr="00B32B85">
                <w:rPr>
                  <w:rFonts w:eastAsiaTheme="minorHAnsi"/>
                  <w:sz w:val="26"/>
                  <w:szCs w:val="26"/>
                  <w:lang w:eastAsia="en-US"/>
                </w:rPr>
                <w:t>Устав</w:t>
              </w:r>
            </w:hyperlink>
            <w:r w:rsidRPr="00B32B85">
              <w:rPr>
                <w:rFonts w:eastAsiaTheme="minorHAnsi"/>
                <w:sz w:val="26"/>
                <w:szCs w:val="26"/>
                <w:lang w:eastAsia="en-US"/>
              </w:rPr>
              <w:t xml:space="preserve"> города Новосибирска, принятый решением городского Совета Новосибирска от 27.06.2007 № 616</w:t>
            </w:r>
          </w:p>
          <w:p w:rsidR="007C36FA" w:rsidRPr="00B32B85" w:rsidRDefault="007C36FA" w:rsidP="00B32B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B32B85" w:rsidRPr="00B32B85" w:rsidRDefault="00B32B85" w:rsidP="00B32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32B85">
              <w:rPr>
                <w:rFonts w:eastAsiaTheme="minorHAnsi"/>
                <w:sz w:val="26"/>
                <w:szCs w:val="26"/>
                <w:lang w:eastAsia="en-US"/>
              </w:rPr>
              <w:t>Постоянно действующая специальная комиссия по Уставу города Новосибирска</w:t>
            </w:r>
          </w:p>
          <w:p w:rsidR="007C36FA" w:rsidRPr="00B32B85" w:rsidRDefault="007C36FA" w:rsidP="00B32B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B32B85" w:rsidRPr="00B32B85" w:rsidRDefault="00B32B85" w:rsidP="00B32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32B85">
              <w:rPr>
                <w:rFonts w:eastAsiaTheme="minorHAnsi"/>
                <w:sz w:val="26"/>
                <w:szCs w:val="26"/>
                <w:lang w:eastAsia="en-US"/>
              </w:rPr>
              <w:t>Постоянно действующая специальная комиссия по Уставу города Новосибирска</w:t>
            </w:r>
          </w:p>
          <w:p w:rsidR="007C36FA" w:rsidRPr="00B32B85" w:rsidRDefault="007C36FA" w:rsidP="00B32B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32B85" w:rsidRPr="00B32B85" w:rsidRDefault="00B32B85" w:rsidP="00B32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32B85">
              <w:rPr>
                <w:rFonts w:eastAsiaTheme="minorHAnsi"/>
                <w:sz w:val="26"/>
                <w:szCs w:val="26"/>
                <w:lang w:eastAsia="en-US"/>
              </w:rPr>
              <w:t>Постоянно действующая специальная комиссия по Уставу города Новосибирска</w:t>
            </w:r>
          </w:p>
          <w:p w:rsidR="007C36FA" w:rsidRPr="00B32B85" w:rsidRDefault="007C36FA" w:rsidP="00B32B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C36FA" w:rsidRPr="00B32B85" w:rsidRDefault="00B32B85" w:rsidP="00B32B85">
            <w:pPr>
              <w:jc w:val="center"/>
              <w:rPr>
                <w:sz w:val="26"/>
                <w:szCs w:val="26"/>
              </w:rPr>
            </w:pPr>
            <w:r w:rsidRPr="00B32B85">
              <w:rPr>
                <w:iCs/>
                <w:sz w:val="26"/>
                <w:szCs w:val="26"/>
              </w:rPr>
              <w:t>Февраль</w:t>
            </w:r>
          </w:p>
        </w:tc>
      </w:tr>
    </w:tbl>
    <w:p w:rsidR="00B32B85" w:rsidRDefault="00B32B85" w:rsidP="00B32B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В графе «Сроки рассмотрения» </w:t>
      </w:r>
      <w:hyperlink r:id="rId10" w:history="1">
        <w:r w:rsidRPr="00B32B85">
          <w:rPr>
            <w:rFonts w:eastAsiaTheme="minorHAnsi"/>
            <w:sz w:val="28"/>
            <w:szCs w:val="28"/>
            <w:lang w:eastAsia="en-US"/>
          </w:rPr>
          <w:t xml:space="preserve">строки </w:t>
        </w:r>
        <w:r>
          <w:rPr>
            <w:rFonts w:eastAsiaTheme="minorHAnsi"/>
            <w:sz w:val="28"/>
            <w:szCs w:val="28"/>
            <w:lang w:eastAsia="en-US"/>
          </w:rPr>
          <w:t>№</w:t>
        </w:r>
        <w:r w:rsidRPr="00B32B85">
          <w:rPr>
            <w:rFonts w:eastAsiaTheme="minorHAnsi"/>
            <w:sz w:val="28"/>
            <w:szCs w:val="28"/>
            <w:lang w:eastAsia="en-US"/>
          </w:rPr>
          <w:t xml:space="preserve"> </w:t>
        </w:r>
        <w:r>
          <w:rPr>
            <w:rFonts w:eastAsiaTheme="minorHAnsi"/>
            <w:sz w:val="28"/>
            <w:szCs w:val="28"/>
            <w:lang w:eastAsia="en-US"/>
          </w:rPr>
          <w:t>6</w:t>
        </w:r>
      </w:hyperlink>
      <w:r>
        <w:rPr>
          <w:rFonts w:eastAsiaTheme="minorHAnsi"/>
          <w:sz w:val="28"/>
          <w:szCs w:val="28"/>
          <w:lang w:eastAsia="en-US"/>
        </w:rPr>
        <w:t xml:space="preserve"> слово </w:t>
      </w:r>
      <w:r w:rsidRPr="00B32B85">
        <w:rPr>
          <w:rFonts w:eastAsiaTheme="minorHAnsi"/>
          <w:sz w:val="28"/>
          <w:szCs w:val="28"/>
          <w:lang w:eastAsia="en-US"/>
        </w:rPr>
        <w:t>«</w:t>
      </w:r>
      <w:r w:rsidRPr="00B32B85">
        <w:rPr>
          <w:iCs/>
          <w:sz w:val="28"/>
          <w:szCs w:val="28"/>
        </w:rPr>
        <w:t>Февраль</w:t>
      </w:r>
      <w:r w:rsidRPr="00B32B8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заменить словом «Март».</w:t>
      </w:r>
    </w:p>
    <w:p w:rsidR="00D01DC6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</w:t>
      </w:r>
      <w:r w:rsidR="00C01DA0">
        <w:rPr>
          <w:sz w:val="28"/>
          <w:szCs w:val="28"/>
        </w:rPr>
        <w:t>риняти</w:t>
      </w:r>
      <w:r>
        <w:rPr>
          <w:sz w:val="28"/>
          <w:szCs w:val="28"/>
        </w:rPr>
        <w:t>я.</w:t>
      </w:r>
    </w:p>
    <w:p w:rsidR="00D01DC6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решения возложить на заместителя председателя Совета депутатов </w:t>
      </w:r>
      <w:r w:rsidR="002E54F8">
        <w:rPr>
          <w:sz w:val="28"/>
          <w:szCs w:val="28"/>
        </w:rPr>
        <w:t xml:space="preserve">города Новосибирска </w:t>
      </w:r>
      <w:r w:rsidR="00CC0934">
        <w:rPr>
          <w:sz w:val="28"/>
          <w:szCs w:val="28"/>
        </w:rPr>
        <w:t>Сулейманова</w:t>
      </w:r>
      <w:r w:rsidR="002E54F8">
        <w:rPr>
          <w:sz w:val="28"/>
          <w:szCs w:val="28"/>
        </w:rPr>
        <w:t xml:space="preserve"> </w:t>
      </w:r>
      <w:r w:rsidR="00CC0934">
        <w:rPr>
          <w:sz w:val="28"/>
          <w:szCs w:val="28"/>
        </w:rPr>
        <w:t>Р</w:t>
      </w:r>
      <w:r w:rsidR="002E54F8">
        <w:rPr>
          <w:sz w:val="28"/>
          <w:szCs w:val="28"/>
        </w:rPr>
        <w:t xml:space="preserve">. </w:t>
      </w:r>
      <w:r w:rsidR="00CC0934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D01DC6" w:rsidRDefault="00D01DC6" w:rsidP="002E5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01DC6" w:rsidRDefault="00D01DC6" w:rsidP="00D01D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1DC6" w:rsidRDefault="00D01DC6" w:rsidP="00D01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F5704" w:rsidRDefault="00D01DC6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</w:r>
      <w:r w:rsidR="001004A9">
        <w:rPr>
          <w:sz w:val="28"/>
          <w:szCs w:val="28"/>
        </w:rPr>
        <w:tab/>
        <w:t xml:space="preserve">    </w:t>
      </w:r>
      <w:r w:rsidR="00B32B85">
        <w:rPr>
          <w:sz w:val="28"/>
          <w:szCs w:val="28"/>
        </w:rPr>
        <w:t xml:space="preserve">  Д</w:t>
      </w:r>
      <w:r>
        <w:rPr>
          <w:sz w:val="28"/>
          <w:szCs w:val="28"/>
        </w:rPr>
        <w:t xml:space="preserve">. </w:t>
      </w:r>
      <w:r w:rsidR="00B32B85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proofErr w:type="spellStart"/>
      <w:r w:rsidR="00B32B85">
        <w:rPr>
          <w:sz w:val="28"/>
          <w:szCs w:val="28"/>
        </w:rPr>
        <w:t>Асанцев</w:t>
      </w:r>
      <w:proofErr w:type="spellEnd"/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4A9" w:rsidRDefault="001004A9" w:rsidP="002E5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004A9" w:rsidSect="002E54F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C6"/>
    <w:rsid w:val="000F5704"/>
    <w:rsid w:val="001004A9"/>
    <w:rsid w:val="00167380"/>
    <w:rsid w:val="0017132A"/>
    <w:rsid w:val="00273112"/>
    <w:rsid w:val="002E54F8"/>
    <w:rsid w:val="00322DAA"/>
    <w:rsid w:val="0035636B"/>
    <w:rsid w:val="004B3A81"/>
    <w:rsid w:val="00505CFF"/>
    <w:rsid w:val="00510BC5"/>
    <w:rsid w:val="00591424"/>
    <w:rsid w:val="005A6025"/>
    <w:rsid w:val="005B0AF7"/>
    <w:rsid w:val="006C3C5A"/>
    <w:rsid w:val="007C36FA"/>
    <w:rsid w:val="0083707D"/>
    <w:rsid w:val="00903FB2"/>
    <w:rsid w:val="00A037A6"/>
    <w:rsid w:val="00A16130"/>
    <w:rsid w:val="00A31670"/>
    <w:rsid w:val="00A61A68"/>
    <w:rsid w:val="00AE41C9"/>
    <w:rsid w:val="00B055B5"/>
    <w:rsid w:val="00B32B85"/>
    <w:rsid w:val="00C01DA0"/>
    <w:rsid w:val="00CB28F0"/>
    <w:rsid w:val="00CC0934"/>
    <w:rsid w:val="00D01DC6"/>
    <w:rsid w:val="00D71E4F"/>
    <w:rsid w:val="00F1011D"/>
    <w:rsid w:val="00F22652"/>
    <w:rsid w:val="00F24903"/>
    <w:rsid w:val="00FD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5FE48-A7AF-4ED9-9C95-AA7E2A76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1DC6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1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01DC6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D01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D01DC6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D01D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4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4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37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consultantplus://offline/ref=5403E3C69D1C8F93B8C52DD15B7D62CE9C181448D6CE4F9411F4113719AC21FFE2955F487E7FC95BBB21F4X0F2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F9BCC70AC3113395FB5956BAA4759B35A4A783731229499C24C6EC6ADCC00822U5C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6KDV5W64NSFS-399-12315</_dlc_DocId>
    <_dlc_DocIdUrl xmlns="746016b1-ecc9-410e-95eb-a13f7eb3881b">
      <Url>http://port.admnsk.ru/sites/main/sovet/_layouts/DocIdRedir.aspx?ID=6KDV5W64NSFS-399-12315</Url>
      <Description>6KDV5W64NSFS-399-12315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EC749-AC12-4E1D-AE40-02E883542CC3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0120837B-0167-4B39-A127-C23AB413C3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938CF0-80F4-4C56-AF35-77C7FC38A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3411B2-B6F6-4E84-856A-D9DB7AE139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31E787-1060-4EC5-95B7-279C3AC6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ikosheleva</dc:creator>
  <cp:lastModifiedBy>Комплетова Юлия Евгеньевна</cp:lastModifiedBy>
  <cp:revision>2</cp:revision>
  <cp:lastPrinted>2015-02-09T05:25:00Z</cp:lastPrinted>
  <dcterms:created xsi:type="dcterms:W3CDTF">2018-08-29T10:21:00Z</dcterms:created>
  <dcterms:modified xsi:type="dcterms:W3CDTF">2018-08-29T10:21:00Z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09a11323-d2a3-4e0c-a8ba-53625b5f6f88</vt:lpwstr>
  </property>
</Properties>
</file>