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B8" w:rsidRDefault="005108B8" w:rsidP="005108B8">
      <w:pPr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E362EA">
        <w:rPr>
          <w:rFonts w:ascii="Times New Roman" w:hAnsi="Times New Roman"/>
          <w:sz w:val="27"/>
          <w:szCs w:val="27"/>
        </w:rPr>
        <w:t xml:space="preserve">СОВЕТ ДЕПУТАТОВ ГОРОДА НОВОСИБИРСКА </w:t>
      </w:r>
    </w:p>
    <w:p w:rsidR="009052E9" w:rsidRPr="00E362EA" w:rsidRDefault="009052E9" w:rsidP="005108B8">
      <w:pPr>
        <w:jc w:val="center"/>
        <w:rPr>
          <w:rFonts w:ascii="Times New Roman" w:hAnsi="Times New Roman"/>
          <w:sz w:val="27"/>
          <w:szCs w:val="27"/>
        </w:rPr>
      </w:pPr>
    </w:p>
    <w:p w:rsidR="005108B8" w:rsidRDefault="005108B8" w:rsidP="005108B8">
      <w:pPr>
        <w:jc w:val="right"/>
        <w:rPr>
          <w:rFonts w:ascii="Times New Roman" w:hAnsi="Times New Roman"/>
          <w:sz w:val="27"/>
          <w:szCs w:val="27"/>
        </w:rPr>
      </w:pPr>
      <w:r w:rsidRPr="00E362EA">
        <w:rPr>
          <w:rFonts w:ascii="Times New Roman" w:hAnsi="Times New Roman"/>
          <w:sz w:val="27"/>
          <w:szCs w:val="27"/>
        </w:rPr>
        <w:t>ПРОЕКТ</w:t>
      </w:r>
    </w:p>
    <w:p w:rsidR="005108B8" w:rsidRPr="00E362EA" w:rsidRDefault="005108B8" w:rsidP="005108B8">
      <w:pPr>
        <w:jc w:val="center"/>
        <w:rPr>
          <w:rFonts w:ascii="Times New Roman" w:hAnsi="Times New Roman"/>
          <w:b/>
          <w:sz w:val="27"/>
          <w:szCs w:val="27"/>
        </w:rPr>
      </w:pPr>
      <w:r w:rsidRPr="00E362EA">
        <w:rPr>
          <w:rFonts w:ascii="Times New Roman" w:hAnsi="Times New Roman"/>
          <w:b/>
          <w:sz w:val="27"/>
          <w:szCs w:val="27"/>
        </w:rPr>
        <w:t>РЕШЕНИЕ</w:t>
      </w:r>
    </w:p>
    <w:p w:rsidR="005108B8" w:rsidRDefault="005108B8" w:rsidP="005108B8">
      <w:pPr>
        <w:jc w:val="center"/>
        <w:rPr>
          <w:rFonts w:ascii="Times New Roman" w:hAnsi="Times New Roman"/>
          <w:b/>
          <w:sz w:val="27"/>
          <w:szCs w:val="27"/>
        </w:rPr>
      </w:pPr>
    </w:p>
    <w:p w:rsidR="00634517" w:rsidRPr="00E362EA" w:rsidRDefault="00634517" w:rsidP="005108B8">
      <w:pPr>
        <w:jc w:val="center"/>
        <w:rPr>
          <w:rFonts w:ascii="Times New Roman" w:hAnsi="Times New Roman"/>
          <w:b/>
          <w:sz w:val="27"/>
          <w:szCs w:val="27"/>
        </w:rPr>
      </w:pPr>
    </w:p>
    <w:p w:rsidR="00634517" w:rsidRDefault="00634517" w:rsidP="00F16C46">
      <w:pPr>
        <w:ind w:right="5101"/>
        <w:jc w:val="both"/>
        <w:rPr>
          <w:rStyle w:val="FontStyle66"/>
          <w:b w:val="0"/>
          <w:sz w:val="28"/>
          <w:szCs w:val="28"/>
        </w:rPr>
      </w:pPr>
      <w:r>
        <w:rPr>
          <w:rStyle w:val="FontStyle66"/>
          <w:b w:val="0"/>
          <w:sz w:val="28"/>
          <w:szCs w:val="28"/>
        </w:rPr>
        <w:t xml:space="preserve">О признании утратившими силу отдельных решений Совета депутатов города Новосибирска </w:t>
      </w:r>
    </w:p>
    <w:p w:rsidR="00634517" w:rsidRDefault="00634517" w:rsidP="005108B8">
      <w:pPr>
        <w:ind w:right="4535"/>
        <w:jc w:val="both"/>
        <w:rPr>
          <w:rStyle w:val="FontStyle66"/>
          <w:b w:val="0"/>
          <w:sz w:val="28"/>
          <w:szCs w:val="28"/>
        </w:rPr>
      </w:pPr>
    </w:p>
    <w:p w:rsidR="00634517" w:rsidRDefault="00634517" w:rsidP="00634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7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Новосибирска в соответствие с </w:t>
      </w:r>
      <w:r w:rsidRPr="00DB1F9C"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634517">
        <w:rPr>
          <w:rFonts w:ascii="Times New Roman" w:hAnsi="Times New Roman" w:cs="Times New Roman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РЕШИЛ:</w:t>
      </w:r>
    </w:p>
    <w:p w:rsidR="00634517" w:rsidRDefault="00634517" w:rsidP="00DB1F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Признать утратившими силу</w:t>
      </w:r>
      <w:r w:rsidR="00F16C46">
        <w:rPr>
          <w:rFonts w:ascii="Times New Roman" w:hAnsi="Times New Roman" w:cs="Times New Roman"/>
          <w:sz w:val="28"/>
          <w:szCs w:val="28"/>
        </w:rPr>
        <w:t>:</w:t>
      </w:r>
    </w:p>
    <w:p w:rsidR="00634517" w:rsidRDefault="009052E9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6C506A">
        <w:rPr>
          <w:rFonts w:ascii="Times New Roman" w:hAnsi="Times New Roman" w:cs="Times New Roman"/>
          <w:sz w:val="28"/>
          <w:szCs w:val="28"/>
        </w:rPr>
        <w:t>орода</w:t>
      </w:r>
      <w:r w:rsidR="00D552F1">
        <w:rPr>
          <w:rFonts w:ascii="Times New Roman" w:hAnsi="Times New Roman" w:cs="Times New Roman"/>
          <w:sz w:val="28"/>
          <w:szCs w:val="28"/>
        </w:rPr>
        <w:t xml:space="preserve"> Новосибирска от 24.06.2009</w:t>
      </w:r>
      <w:r w:rsidR="00DF6611">
        <w:rPr>
          <w:rFonts w:ascii="Times New Roman" w:hAnsi="Times New Roman" w:cs="Times New Roman"/>
          <w:sz w:val="28"/>
          <w:szCs w:val="28"/>
        </w:rPr>
        <w:t xml:space="preserve"> </w:t>
      </w:r>
      <w:r w:rsidR="006C506A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</w:t>
      </w:r>
      <w:r w:rsidR="006C506A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6C506A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6C506A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2E9">
        <w:rPr>
          <w:rFonts w:ascii="Times New Roman" w:hAnsi="Times New Roman" w:cs="Times New Roman"/>
          <w:sz w:val="28"/>
          <w:szCs w:val="28"/>
        </w:rPr>
        <w:t>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52F1">
        <w:rPr>
          <w:rFonts w:ascii="Times New Roman" w:hAnsi="Times New Roman" w:cs="Times New Roman"/>
          <w:sz w:val="28"/>
          <w:szCs w:val="28"/>
        </w:rPr>
        <w:t>рода Новосибирска от 23.09.2009</w:t>
      </w:r>
      <w:r w:rsidR="00DF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>
        <w:rPr>
          <w:rFonts w:ascii="Times New Roman" w:hAnsi="Times New Roman" w:cs="Times New Roman"/>
          <w:sz w:val="28"/>
          <w:szCs w:val="28"/>
        </w:rPr>
        <w:t>ода Новосибирска от 24.06.2009 № 1317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6C506A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23.12.2009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1513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>
        <w:rPr>
          <w:rFonts w:ascii="Times New Roman" w:hAnsi="Times New Roman" w:cs="Times New Roman"/>
          <w:sz w:val="28"/>
          <w:szCs w:val="28"/>
        </w:rPr>
        <w:t>ода Новосибирска от 24.06.2009 № 1317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6C506A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Решение Совета депутатов города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22.12.2010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268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>
        <w:rPr>
          <w:rFonts w:ascii="Times New Roman" w:hAnsi="Times New Roman" w:cs="Times New Roman"/>
          <w:sz w:val="28"/>
          <w:szCs w:val="28"/>
        </w:rPr>
        <w:t>ода Новосибирска от 24.06.2009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6C506A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овосибирска от 30.03.2011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330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>
        <w:rPr>
          <w:rFonts w:ascii="Times New Roman" w:hAnsi="Times New Roman" w:cs="Times New Roman"/>
          <w:sz w:val="28"/>
          <w:szCs w:val="28"/>
        </w:rPr>
        <w:t>ода Новосибирска от 24.06.2009 № 1317 «О</w:t>
      </w:r>
      <w:r w:rsidR="00634517">
        <w:rPr>
          <w:rFonts w:ascii="Times New Roman" w:hAnsi="Times New Roman" w:cs="Times New Roman"/>
          <w:sz w:val="28"/>
          <w:szCs w:val="28"/>
        </w:rPr>
        <w:t>б утверждении составов комиссий по делам несовершеннолетних и защите их прав города Новосибирск</w:t>
      </w:r>
      <w:r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6C506A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28.09.2011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445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>
        <w:rPr>
          <w:rFonts w:ascii="Times New Roman" w:hAnsi="Times New Roman" w:cs="Times New Roman"/>
          <w:sz w:val="28"/>
          <w:szCs w:val="28"/>
        </w:rPr>
        <w:t>№ 1317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6C506A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1F9C">
        <w:rPr>
          <w:rFonts w:ascii="Times New Roman" w:hAnsi="Times New Roman" w:cs="Times New Roman"/>
          <w:sz w:val="28"/>
          <w:szCs w:val="28"/>
        </w:rPr>
        <w:t>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21.12.2011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527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 1317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Об утверждении составов комиссий по делам </w:t>
      </w:r>
      <w:r w:rsidR="00634517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8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25.04.2012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602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 1317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Новосибирска и районов города Новосиб</w:t>
      </w:r>
      <w:r w:rsidR="00DB1F9C">
        <w:rPr>
          <w:rFonts w:ascii="Times New Roman" w:hAnsi="Times New Roman" w:cs="Times New Roman"/>
          <w:sz w:val="28"/>
          <w:szCs w:val="28"/>
        </w:rPr>
        <w:t>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9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 Новосибирска от 27.06.2012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660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 w:rsidR="00DB1F9C">
        <w:rPr>
          <w:rFonts w:ascii="Times New Roman" w:hAnsi="Times New Roman" w:cs="Times New Roman"/>
          <w:sz w:val="28"/>
          <w:szCs w:val="28"/>
        </w:rPr>
        <w:t>ода Новосибирска от 24.06.2009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52F1">
        <w:rPr>
          <w:rFonts w:ascii="Times New Roman" w:hAnsi="Times New Roman" w:cs="Times New Roman"/>
          <w:sz w:val="28"/>
          <w:szCs w:val="28"/>
        </w:rPr>
        <w:t>0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19.09.2012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686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 w:rsidR="00DB1F9C">
        <w:rPr>
          <w:rFonts w:ascii="Times New Roman" w:hAnsi="Times New Roman" w:cs="Times New Roman"/>
          <w:sz w:val="28"/>
          <w:szCs w:val="28"/>
        </w:rPr>
        <w:t>ода Новосибирска от 24.06.2009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52F1">
        <w:rPr>
          <w:rFonts w:ascii="Times New Roman" w:hAnsi="Times New Roman" w:cs="Times New Roman"/>
          <w:sz w:val="28"/>
          <w:szCs w:val="28"/>
        </w:rPr>
        <w:t>1</w:t>
      </w:r>
      <w:r w:rsidR="00DB1F9C">
        <w:rPr>
          <w:rFonts w:ascii="Times New Roman" w:hAnsi="Times New Roman" w:cs="Times New Roman"/>
          <w:sz w:val="28"/>
          <w:szCs w:val="28"/>
        </w:rPr>
        <w:t>. Решение Совета депутатов города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17.12.2012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779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</w:t>
      </w:r>
      <w:r w:rsidR="00DB1F9C">
        <w:rPr>
          <w:rFonts w:ascii="Times New Roman" w:hAnsi="Times New Roman" w:cs="Times New Roman"/>
          <w:sz w:val="28"/>
          <w:szCs w:val="28"/>
        </w:rPr>
        <w:t>ода Новосибирска от 24.06.2009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52F1">
        <w:rPr>
          <w:rFonts w:ascii="Times New Roman" w:hAnsi="Times New Roman" w:cs="Times New Roman"/>
          <w:sz w:val="28"/>
          <w:szCs w:val="28"/>
        </w:rPr>
        <w:t>2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 Новосибирска от 27.02.2013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813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52F1">
        <w:rPr>
          <w:rFonts w:ascii="Times New Roman" w:hAnsi="Times New Roman" w:cs="Times New Roman"/>
          <w:sz w:val="28"/>
          <w:szCs w:val="28"/>
        </w:rPr>
        <w:t>3</w:t>
      </w:r>
      <w:r w:rsidR="00DB1F9C">
        <w:rPr>
          <w:rFonts w:ascii="Times New Roman" w:hAnsi="Times New Roman" w:cs="Times New Roman"/>
          <w:sz w:val="28"/>
          <w:szCs w:val="28"/>
        </w:rPr>
        <w:t>. Решение Совета депутатов города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26.06.2013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923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52F1">
        <w:rPr>
          <w:rFonts w:ascii="Times New Roman" w:hAnsi="Times New Roman" w:cs="Times New Roman"/>
          <w:sz w:val="28"/>
          <w:szCs w:val="28"/>
        </w:rPr>
        <w:t>4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25.09.2013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969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города Н</w:t>
      </w:r>
      <w:r w:rsidR="00DB1F9C">
        <w:rPr>
          <w:rFonts w:ascii="Times New Roman" w:hAnsi="Times New Roman" w:cs="Times New Roman"/>
          <w:sz w:val="28"/>
          <w:szCs w:val="28"/>
        </w:rPr>
        <w:t>овосибирска от 24.06.2009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552F1">
        <w:rPr>
          <w:rFonts w:ascii="Times New Roman" w:hAnsi="Times New Roman" w:cs="Times New Roman"/>
          <w:sz w:val="28"/>
          <w:szCs w:val="28"/>
        </w:rPr>
        <w:t>5</w:t>
      </w:r>
      <w:r w:rsidR="00DB1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 Новосибирска от 27.11.2013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1008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DB1F9C" w:rsidP="007631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2F1">
        <w:rPr>
          <w:rFonts w:ascii="Times New Roman" w:hAnsi="Times New Roman" w:cs="Times New Roman"/>
          <w:sz w:val="28"/>
          <w:szCs w:val="28"/>
        </w:rPr>
        <w:t>.16</w:t>
      </w:r>
      <w:r>
        <w:rPr>
          <w:rFonts w:ascii="Times New Roman" w:hAnsi="Times New Roman" w:cs="Times New Roman"/>
          <w:sz w:val="28"/>
          <w:szCs w:val="28"/>
        </w:rPr>
        <w:t>. Решение Совета депутатов города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Новосибирска от 23.04.2014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1084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>
        <w:rPr>
          <w:rFonts w:ascii="Times New Roman" w:hAnsi="Times New Roman" w:cs="Times New Roman"/>
          <w:sz w:val="28"/>
          <w:szCs w:val="28"/>
        </w:rPr>
        <w:t>№ 1317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Об утверждении составов комиссий по делам </w:t>
      </w:r>
      <w:r w:rsidR="00634517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 города Новосибирск</w:t>
      </w:r>
      <w:r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17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</w:t>
      </w:r>
      <w:r w:rsidR="00634517">
        <w:rPr>
          <w:rFonts w:ascii="Times New Roman" w:hAnsi="Times New Roman" w:cs="Times New Roman"/>
          <w:sz w:val="28"/>
          <w:szCs w:val="28"/>
        </w:rPr>
        <w:t xml:space="preserve"> Новосибирс</w:t>
      </w:r>
      <w:r w:rsidR="00DB1F9C">
        <w:rPr>
          <w:rFonts w:ascii="Times New Roman" w:hAnsi="Times New Roman" w:cs="Times New Roman"/>
          <w:sz w:val="28"/>
          <w:szCs w:val="28"/>
        </w:rPr>
        <w:t>ка от 25.06.2014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1147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 1317 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</w:t>
      </w:r>
      <w:r w:rsidR="00DB1F9C">
        <w:rPr>
          <w:rFonts w:ascii="Times New Roman" w:hAnsi="Times New Roman" w:cs="Times New Roman"/>
          <w:sz w:val="28"/>
          <w:szCs w:val="28"/>
        </w:rPr>
        <w:t>а и районов города Новосибирска».</w:t>
      </w:r>
    </w:p>
    <w:p w:rsidR="00634517" w:rsidRDefault="007631B0" w:rsidP="00DB1F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2F1">
        <w:rPr>
          <w:rFonts w:ascii="Times New Roman" w:hAnsi="Times New Roman" w:cs="Times New Roman"/>
          <w:sz w:val="28"/>
          <w:szCs w:val="28"/>
        </w:rPr>
        <w:t>18</w:t>
      </w:r>
      <w:r w:rsidR="00DB1F9C">
        <w:rPr>
          <w:rFonts w:ascii="Times New Roman" w:hAnsi="Times New Roman" w:cs="Times New Roman"/>
          <w:sz w:val="28"/>
          <w:szCs w:val="28"/>
        </w:rPr>
        <w:t>. </w:t>
      </w:r>
      <w:r w:rsidR="00634517">
        <w:rPr>
          <w:rFonts w:ascii="Times New Roman" w:hAnsi="Times New Roman" w:cs="Times New Roman"/>
          <w:sz w:val="28"/>
          <w:szCs w:val="28"/>
        </w:rPr>
        <w:t>Решение Совета депутатов г</w:t>
      </w:r>
      <w:r w:rsidR="00DB1F9C">
        <w:rPr>
          <w:rFonts w:ascii="Times New Roman" w:hAnsi="Times New Roman" w:cs="Times New Roman"/>
          <w:sz w:val="28"/>
          <w:szCs w:val="28"/>
        </w:rPr>
        <w:t>орода Новосибирска от 24.09.2014 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1183</w:t>
      </w:r>
      <w:r w:rsidR="00DB1F9C">
        <w:rPr>
          <w:rFonts w:ascii="Times New Roman" w:hAnsi="Times New Roman" w:cs="Times New Roman"/>
          <w:sz w:val="28"/>
          <w:szCs w:val="28"/>
        </w:rPr>
        <w:t xml:space="preserve"> «</w:t>
      </w:r>
      <w:r w:rsidR="006345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города Новосибирска от 24.06.2009 </w:t>
      </w:r>
      <w:r w:rsidR="00DB1F9C">
        <w:rPr>
          <w:rFonts w:ascii="Times New Roman" w:hAnsi="Times New Roman" w:cs="Times New Roman"/>
          <w:sz w:val="28"/>
          <w:szCs w:val="28"/>
        </w:rPr>
        <w:t>№</w:t>
      </w:r>
      <w:r w:rsidR="00634517">
        <w:rPr>
          <w:rFonts w:ascii="Times New Roman" w:hAnsi="Times New Roman" w:cs="Times New Roman"/>
          <w:sz w:val="28"/>
          <w:szCs w:val="28"/>
        </w:rPr>
        <w:t xml:space="preserve"> 1317 </w:t>
      </w:r>
      <w:r w:rsidR="00DB1F9C">
        <w:rPr>
          <w:rFonts w:ascii="Times New Roman" w:hAnsi="Times New Roman" w:cs="Times New Roman"/>
          <w:sz w:val="28"/>
          <w:szCs w:val="28"/>
        </w:rPr>
        <w:t>«</w:t>
      </w:r>
      <w:r w:rsidR="00634517">
        <w:rPr>
          <w:rFonts w:ascii="Times New Roman" w:hAnsi="Times New Roman" w:cs="Times New Roman"/>
          <w:sz w:val="28"/>
          <w:szCs w:val="28"/>
        </w:rPr>
        <w:t>Об утверждении составов комиссий по делам несовершеннолетних и защите их прав города Новосибирска и районов города</w:t>
      </w:r>
      <w:r w:rsidR="00DB1F9C">
        <w:rPr>
          <w:rFonts w:ascii="Times New Roman" w:hAnsi="Times New Roman" w:cs="Times New Roman"/>
          <w:sz w:val="28"/>
          <w:szCs w:val="28"/>
        </w:rPr>
        <w:t xml:space="preserve"> Новосибирска».</w:t>
      </w:r>
    </w:p>
    <w:p w:rsidR="005108B8" w:rsidRPr="00550846" w:rsidRDefault="00130466" w:rsidP="005108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6B74">
        <w:rPr>
          <w:rFonts w:ascii="Times New Roman" w:hAnsi="Times New Roman"/>
          <w:sz w:val="28"/>
          <w:szCs w:val="28"/>
        </w:rPr>
        <w:t>2. </w:t>
      </w:r>
      <w:r w:rsidR="005108B8" w:rsidRPr="00156B74"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:rsidR="005108B8" w:rsidRPr="00550846" w:rsidRDefault="00130466" w:rsidP="005108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108B8" w:rsidRPr="00550846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социальному развитию                    (Андрейченко А. В.).</w:t>
      </w:r>
    </w:p>
    <w:p w:rsidR="005108B8" w:rsidRDefault="005108B8" w:rsidP="005108B8">
      <w:pPr>
        <w:jc w:val="both"/>
        <w:rPr>
          <w:rFonts w:ascii="Times New Roman" w:hAnsi="Times New Roman"/>
          <w:sz w:val="28"/>
          <w:szCs w:val="28"/>
        </w:rPr>
      </w:pPr>
    </w:p>
    <w:p w:rsidR="00D552F1" w:rsidRPr="00550846" w:rsidRDefault="00D552F1" w:rsidP="005108B8">
      <w:pPr>
        <w:jc w:val="both"/>
        <w:rPr>
          <w:rFonts w:ascii="Times New Roman" w:hAnsi="Times New Roman"/>
          <w:sz w:val="28"/>
          <w:szCs w:val="28"/>
        </w:rPr>
      </w:pPr>
    </w:p>
    <w:p w:rsidR="005D7637" w:rsidRDefault="00D552F1" w:rsidP="005D7637">
      <w:pPr>
        <w:jc w:val="both"/>
        <w:rPr>
          <w:rFonts w:ascii="Times New Roman" w:hAnsi="Times New Roman" w:cs="Times New Roman"/>
          <w:sz w:val="28"/>
          <w:szCs w:val="28"/>
        </w:rPr>
      </w:pPr>
      <w:r w:rsidRPr="00554D1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1F9C" w:rsidRPr="005D7637" w:rsidRDefault="005D7637" w:rsidP="005D7637">
      <w:pPr>
        <w:spacing w:after="24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D552F1" w:rsidRPr="00554D1D">
        <w:rPr>
          <w:rFonts w:ascii="Times New Roman" w:hAnsi="Times New Roman" w:cs="Times New Roman"/>
          <w:sz w:val="28"/>
          <w:szCs w:val="28"/>
        </w:rPr>
        <w:t>рода Новосибирска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552F1">
        <w:rPr>
          <w:rFonts w:ascii="Times New Roman" w:hAnsi="Times New Roman" w:cs="Times New Roman"/>
          <w:sz w:val="28"/>
          <w:szCs w:val="28"/>
        </w:rPr>
        <w:t>Д. В. Асанцев</w:t>
      </w:r>
    </w:p>
    <w:p w:rsidR="00DB1F9C" w:rsidRPr="00554D1D" w:rsidRDefault="00DB1F9C" w:rsidP="00510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D1D" w:rsidRDefault="00554D1D" w:rsidP="005108B8">
      <w:pPr>
        <w:jc w:val="center"/>
        <w:rPr>
          <w:rFonts w:ascii="Times New Roman" w:hAnsi="Times New Roman"/>
          <w:sz w:val="28"/>
          <w:szCs w:val="28"/>
        </w:rPr>
        <w:sectPr w:rsidR="00554D1D" w:rsidSect="00DF6611">
          <w:headerReference w:type="default" r:id="rId11"/>
          <w:pgSz w:w="11906" w:h="16838"/>
          <w:pgMar w:top="1134" w:right="566" w:bottom="851" w:left="1418" w:header="708" w:footer="708" w:gutter="0"/>
          <w:cols w:space="708"/>
          <w:titlePg/>
          <w:docGrid w:linePitch="360"/>
        </w:sectPr>
      </w:pPr>
    </w:p>
    <w:p w:rsidR="005108B8" w:rsidRPr="00CC3DC1" w:rsidRDefault="005108B8" w:rsidP="005108B8">
      <w:pPr>
        <w:jc w:val="both"/>
        <w:rPr>
          <w:rFonts w:ascii="Times New Roman" w:hAnsi="Times New Roman"/>
          <w:sz w:val="28"/>
          <w:szCs w:val="28"/>
        </w:rPr>
      </w:pPr>
    </w:p>
    <w:p w:rsidR="005108B8" w:rsidRPr="00CC3DC1" w:rsidRDefault="005108B8" w:rsidP="005108B8">
      <w:pPr>
        <w:rPr>
          <w:rFonts w:ascii="Calibri" w:hAnsi="Calibri"/>
          <w:sz w:val="28"/>
          <w:szCs w:val="28"/>
        </w:rPr>
      </w:pPr>
    </w:p>
    <w:p w:rsidR="005108B8" w:rsidRPr="00445D59" w:rsidRDefault="005108B8" w:rsidP="005108B8">
      <w:pPr>
        <w:rPr>
          <w:sz w:val="27"/>
          <w:szCs w:val="27"/>
        </w:rPr>
      </w:pPr>
    </w:p>
    <w:p w:rsidR="005108B8" w:rsidRPr="00445D59" w:rsidRDefault="005108B8" w:rsidP="005108B8">
      <w:pPr>
        <w:rPr>
          <w:sz w:val="27"/>
          <w:szCs w:val="27"/>
        </w:rPr>
      </w:pPr>
    </w:p>
    <w:p w:rsidR="005108B8" w:rsidRDefault="005108B8" w:rsidP="005108B8"/>
    <w:p w:rsidR="005108B8" w:rsidRDefault="005108B8" w:rsidP="005108B8"/>
    <w:p w:rsidR="007D7CCE" w:rsidRPr="007D7CCE" w:rsidRDefault="007D7CCE" w:rsidP="00446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ab/>
      </w:r>
    </w:p>
    <w:p w:rsidR="001A700F" w:rsidRPr="007D7CCE" w:rsidRDefault="001A700F">
      <w:pPr>
        <w:rPr>
          <w:rFonts w:ascii="Times New Roman" w:hAnsi="Times New Roman" w:cs="Times New Roman"/>
        </w:rPr>
      </w:pPr>
    </w:p>
    <w:sectPr w:rsidR="001A700F" w:rsidRPr="007D7CCE" w:rsidSect="0013046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C8" w:rsidRDefault="00F826C8" w:rsidP="007E4916">
      <w:r>
        <w:separator/>
      </w:r>
    </w:p>
  </w:endnote>
  <w:endnote w:type="continuationSeparator" w:id="0">
    <w:p w:rsidR="00F826C8" w:rsidRDefault="00F826C8" w:rsidP="007E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C8" w:rsidRDefault="00F826C8" w:rsidP="007E4916">
      <w:r>
        <w:separator/>
      </w:r>
    </w:p>
  </w:footnote>
  <w:footnote w:type="continuationSeparator" w:id="0">
    <w:p w:rsidR="00F826C8" w:rsidRDefault="00F826C8" w:rsidP="007E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8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916" w:rsidRPr="00130466" w:rsidRDefault="003F60D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04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5391" w:rsidRPr="001304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04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74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04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4916" w:rsidRDefault="007E49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B8"/>
    <w:rsid w:val="00001162"/>
    <w:rsid w:val="0000423B"/>
    <w:rsid w:val="00023C37"/>
    <w:rsid w:val="000446CE"/>
    <w:rsid w:val="000552BB"/>
    <w:rsid w:val="000655A8"/>
    <w:rsid w:val="00067D69"/>
    <w:rsid w:val="00072382"/>
    <w:rsid w:val="00074FD9"/>
    <w:rsid w:val="00084B9A"/>
    <w:rsid w:val="000A3469"/>
    <w:rsid w:val="000D1115"/>
    <w:rsid w:val="000E035A"/>
    <w:rsid w:val="000E4824"/>
    <w:rsid w:val="000E4DFD"/>
    <w:rsid w:val="000E6CCD"/>
    <w:rsid w:val="000F5391"/>
    <w:rsid w:val="00105973"/>
    <w:rsid w:val="00114A33"/>
    <w:rsid w:val="00117EE3"/>
    <w:rsid w:val="00124331"/>
    <w:rsid w:val="00130466"/>
    <w:rsid w:val="00137514"/>
    <w:rsid w:val="00144221"/>
    <w:rsid w:val="0015538F"/>
    <w:rsid w:val="00156B74"/>
    <w:rsid w:val="00157F6E"/>
    <w:rsid w:val="00176255"/>
    <w:rsid w:val="001A700F"/>
    <w:rsid w:val="001F2382"/>
    <w:rsid w:val="001F3BA7"/>
    <w:rsid w:val="00203EF4"/>
    <w:rsid w:val="00224E3C"/>
    <w:rsid w:val="00231520"/>
    <w:rsid w:val="00253471"/>
    <w:rsid w:val="00290923"/>
    <w:rsid w:val="00305BC7"/>
    <w:rsid w:val="00310659"/>
    <w:rsid w:val="003111C5"/>
    <w:rsid w:val="00313922"/>
    <w:rsid w:val="003217FC"/>
    <w:rsid w:val="00323824"/>
    <w:rsid w:val="00324D6E"/>
    <w:rsid w:val="003321C6"/>
    <w:rsid w:val="0037129C"/>
    <w:rsid w:val="00374646"/>
    <w:rsid w:val="003844E1"/>
    <w:rsid w:val="00393DF2"/>
    <w:rsid w:val="00397168"/>
    <w:rsid w:val="003A01E6"/>
    <w:rsid w:val="003D4658"/>
    <w:rsid w:val="003E3465"/>
    <w:rsid w:val="003F60D6"/>
    <w:rsid w:val="004109D0"/>
    <w:rsid w:val="00425F0F"/>
    <w:rsid w:val="00432B6E"/>
    <w:rsid w:val="004369FB"/>
    <w:rsid w:val="00445D59"/>
    <w:rsid w:val="004468AF"/>
    <w:rsid w:val="00454F41"/>
    <w:rsid w:val="004A0119"/>
    <w:rsid w:val="004C3F21"/>
    <w:rsid w:val="005108B8"/>
    <w:rsid w:val="00526CF9"/>
    <w:rsid w:val="00550846"/>
    <w:rsid w:val="00554D1D"/>
    <w:rsid w:val="0056191B"/>
    <w:rsid w:val="005662D3"/>
    <w:rsid w:val="00566381"/>
    <w:rsid w:val="0057044C"/>
    <w:rsid w:val="005813C4"/>
    <w:rsid w:val="00596E3E"/>
    <w:rsid w:val="005D2461"/>
    <w:rsid w:val="005D7637"/>
    <w:rsid w:val="00631B45"/>
    <w:rsid w:val="00634517"/>
    <w:rsid w:val="00636DF1"/>
    <w:rsid w:val="00653932"/>
    <w:rsid w:val="00663E6D"/>
    <w:rsid w:val="00676E87"/>
    <w:rsid w:val="00677E87"/>
    <w:rsid w:val="00680E1E"/>
    <w:rsid w:val="00693B1E"/>
    <w:rsid w:val="006B4C3E"/>
    <w:rsid w:val="006C506A"/>
    <w:rsid w:val="006E084F"/>
    <w:rsid w:val="006F2BC7"/>
    <w:rsid w:val="00714C16"/>
    <w:rsid w:val="007429A8"/>
    <w:rsid w:val="00745C76"/>
    <w:rsid w:val="007631B0"/>
    <w:rsid w:val="00787626"/>
    <w:rsid w:val="00791303"/>
    <w:rsid w:val="007D4807"/>
    <w:rsid w:val="007D62CC"/>
    <w:rsid w:val="007D79E5"/>
    <w:rsid w:val="007D7CCE"/>
    <w:rsid w:val="007E4916"/>
    <w:rsid w:val="007F464B"/>
    <w:rsid w:val="00814269"/>
    <w:rsid w:val="00835BA8"/>
    <w:rsid w:val="0086729B"/>
    <w:rsid w:val="008910CD"/>
    <w:rsid w:val="008C2240"/>
    <w:rsid w:val="008C2C01"/>
    <w:rsid w:val="008C342F"/>
    <w:rsid w:val="008D5AA3"/>
    <w:rsid w:val="008D6825"/>
    <w:rsid w:val="008F628C"/>
    <w:rsid w:val="009052E9"/>
    <w:rsid w:val="009266D8"/>
    <w:rsid w:val="009267F5"/>
    <w:rsid w:val="00951F0A"/>
    <w:rsid w:val="00967841"/>
    <w:rsid w:val="00990440"/>
    <w:rsid w:val="00992F5B"/>
    <w:rsid w:val="009A2124"/>
    <w:rsid w:val="009C5AFE"/>
    <w:rsid w:val="009D70C1"/>
    <w:rsid w:val="009E55B1"/>
    <w:rsid w:val="009F58BF"/>
    <w:rsid w:val="00A11268"/>
    <w:rsid w:val="00A67612"/>
    <w:rsid w:val="00AD3022"/>
    <w:rsid w:val="00B077D8"/>
    <w:rsid w:val="00B21FC5"/>
    <w:rsid w:val="00B3689E"/>
    <w:rsid w:val="00B4573A"/>
    <w:rsid w:val="00B47041"/>
    <w:rsid w:val="00B755BA"/>
    <w:rsid w:val="00B77238"/>
    <w:rsid w:val="00B81410"/>
    <w:rsid w:val="00B81DA5"/>
    <w:rsid w:val="00B84164"/>
    <w:rsid w:val="00B84C4C"/>
    <w:rsid w:val="00BA5D63"/>
    <w:rsid w:val="00BB66CC"/>
    <w:rsid w:val="00BC556B"/>
    <w:rsid w:val="00BD28B8"/>
    <w:rsid w:val="00BD39C9"/>
    <w:rsid w:val="00BF498B"/>
    <w:rsid w:val="00BF74EC"/>
    <w:rsid w:val="00BF7DC2"/>
    <w:rsid w:val="00C0381F"/>
    <w:rsid w:val="00C32D28"/>
    <w:rsid w:val="00C41BB3"/>
    <w:rsid w:val="00C45FDD"/>
    <w:rsid w:val="00C46FE7"/>
    <w:rsid w:val="00C6504C"/>
    <w:rsid w:val="00C81BE8"/>
    <w:rsid w:val="00C83B6C"/>
    <w:rsid w:val="00CA5B8D"/>
    <w:rsid w:val="00CB0410"/>
    <w:rsid w:val="00CB179D"/>
    <w:rsid w:val="00CC3DC1"/>
    <w:rsid w:val="00CF66C7"/>
    <w:rsid w:val="00D03B11"/>
    <w:rsid w:val="00D21DE5"/>
    <w:rsid w:val="00D2585B"/>
    <w:rsid w:val="00D359D2"/>
    <w:rsid w:val="00D473B8"/>
    <w:rsid w:val="00D552F1"/>
    <w:rsid w:val="00D66690"/>
    <w:rsid w:val="00DB1F9C"/>
    <w:rsid w:val="00DE72DC"/>
    <w:rsid w:val="00DF6611"/>
    <w:rsid w:val="00DF6884"/>
    <w:rsid w:val="00E15406"/>
    <w:rsid w:val="00E3015E"/>
    <w:rsid w:val="00E362EA"/>
    <w:rsid w:val="00E74707"/>
    <w:rsid w:val="00E85D20"/>
    <w:rsid w:val="00E87488"/>
    <w:rsid w:val="00E973AF"/>
    <w:rsid w:val="00EA51D9"/>
    <w:rsid w:val="00ED4243"/>
    <w:rsid w:val="00EE6448"/>
    <w:rsid w:val="00EE649B"/>
    <w:rsid w:val="00EE64AA"/>
    <w:rsid w:val="00F15809"/>
    <w:rsid w:val="00F15B8D"/>
    <w:rsid w:val="00F16C46"/>
    <w:rsid w:val="00F173C8"/>
    <w:rsid w:val="00F6134B"/>
    <w:rsid w:val="00F826C8"/>
    <w:rsid w:val="00F90D6C"/>
    <w:rsid w:val="00F92C3E"/>
    <w:rsid w:val="00F93589"/>
    <w:rsid w:val="00F96047"/>
    <w:rsid w:val="00FA446C"/>
    <w:rsid w:val="00FE5B25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3570D-1B01-48E0-B6B7-8F092BD9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8"/>
    <w:pPr>
      <w:spacing w:after="0" w:line="240" w:lineRule="auto"/>
    </w:pPr>
  </w:style>
  <w:style w:type="paragraph" w:styleId="7">
    <w:name w:val="heading 7"/>
    <w:basedOn w:val="a"/>
    <w:next w:val="a"/>
    <w:link w:val="70"/>
    <w:qFormat/>
    <w:rsid w:val="00554D1D"/>
    <w:pPr>
      <w:keepNext/>
      <w:spacing w:before="600" w:line="240" w:lineRule="atLeast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rsid w:val="005108B8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990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916"/>
  </w:style>
  <w:style w:type="paragraph" w:styleId="a6">
    <w:name w:val="footer"/>
    <w:basedOn w:val="a"/>
    <w:link w:val="a7"/>
    <w:uiPriority w:val="99"/>
    <w:semiHidden/>
    <w:unhideWhenUsed/>
    <w:rsid w:val="007E4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916"/>
  </w:style>
  <w:style w:type="paragraph" w:styleId="a8">
    <w:name w:val="Balloon Text"/>
    <w:basedOn w:val="a"/>
    <w:link w:val="a9"/>
    <w:uiPriority w:val="99"/>
    <w:semiHidden/>
    <w:unhideWhenUsed/>
    <w:rsid w:val="001F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BA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554D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6KDV5W64NSFS-399-11848</_dlc_DocId>
    <_dlc_DocIdUrl xmlns="746016b1-ecc9-410e-95eb-a13f7eb3881b">
      <Url>http://port.admnsk.ru/sites/main/sovet/_layouts/DocIdRedir.aspx?ID=6KDV5W64NSFS-399-11848</Url>
      <Description>6KDV5W64NSFS-399-11848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A622-4EBC-4598-BFC3-13FB4380D29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E711EDA-AC0B-4A82-B1A3-50405BE191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029FF7-BD94-4E3F-9CED-60B0EB03E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25179-2D83-4823-BC28-7FA736913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672C00-F441-4AFD-904D-2EC4C144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TKalinina</dc:creator>
  <cp:keywords/>
  <dc:description/>
  <cp:lastModifiedBy>Комплетова Юлия Евгеньевна</cp:lastModifiedBy>
  <cp:revision>2</cp:revision>
  <cp:lastPrinted>2014-10-31T05:57:00Z</cp:lastPrinted>
  <dcterms:created xsi:type="dcterms:W3CDTF">2018-08-31T09:16:00Z</dcterms:created>
  <dcterms:modified xsi:type="dcterms:W3CDTF">2018-08-31T09:16:00Z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1b4cbb8f-8ddc-400b-b4b6-e589d576abea</vt:lpwstr>
  </property>
</Properties>
</file>