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F87" w:rsidRPr="00C05D53" w:rsidRDefault="00955F87" w:rsidP="00955F8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05D53">
        <w:rPr>
          <w:b/>
          <w:sz w:val="28"/>
          <w:szCs w:val="28"/>
        </w:rPr>
        <w:t>СОВЕТ ДЕПУТАТОВ ГОРОДА НОВОСИБИРСКА</w:t>
      </w:r>
    </w:p>
    <w:p w:rsidR="00955F87" w:rsidRPr="00C05D53" w:rsidRDefault="00955F87" w:rsidP="00955F87">
      <w:pPr>
        <w:jc w:val="center"/>
        <w:rPr>
          <w:b/>
          <w:sz w:val="28"/>
          <w:szCs w:val="28"/>
        </w:rPr>
      </w:pPr>
      <w:r w:rsidRPr="00C05D53">
        <w:rPr>
          <w:b/>
          <w:sz w:val="28"/>
          <w:szCs w:val="28"/>
        </w:rPr>
        <w:t>РЕШЕНИЕ</w:t>
      </w:r>
    </w:p>
    <w:p w:rsidR="00955F87" w:rsidRDefault="00955F87" w:rsidP="00955F87">
      <w:pPr>
        <w:jc w:val="right"/>
        <w:rPr>
          <w:sz w:val="28"/>
          <w:szCs w:val="28"/>
        </w:rPr>
      </w:pPr>
      <w:r w:rsidRPr="00C05D53">
        <w:rPr>
          <w:sz w:val="28"/>
          <w:szCs w:val="28"/>
        </w:rPr>
        <w:t>ПРОЕКТ</w:t>
      </w:r>
    </w:p>
    <w:p w:rsidR="00955F87" w:rsidRPr="00C05D53" w:rsidRDefault="00955F87" w:rsidP="00955F87">
      <w:pPr>
        <w:jc w:val="righ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955F87" w:rsidRPr="00422A8F" w:rsidTr="00D0410A">
        <w:tc>
          <w:tcPr>
            <w:tcW w:w="5148" w:type="dxa"/>
          </w:tcPr>
          <w:p w:rsidR="00955F87" w:rsidRPr="00422A8F" w:rsidRDefault="00955F87" w:rsidP="00D0410A">
            <w:pPr>
              <w:pStyle w:val="31"/>
              <w:suppressAutoHyphens/>
              <w:ind w:firstLine="0"/>
              <w:jc w:val="both"/>
              <w:rPr>
                <w:szCs w:val="28"/>
              </w:rPr>
            </w:pPr>
            <w:r w:rsidRPr="00422A8F">
              <w:rPr>
                <w:szCs w:val="28"/>
              </w:rPr>
              <w:t xml:space="preserve">О принятии в первом чтении проекта решения Совета депутатов города </w:t>
            </w:r>
            <w:r>
              <w:rPr>
                <w:szCs w:val="28"/>
              </w:rPr>
              <w:br/>
            </w:r>
            <w:r w:rsidRPr="00422A8F">
              <w:rPr>
                <w:szCs w:val="28"/>
              </w:rPr>
              <w:t xml:space="preserve">Новосибирска </w:t>
            </w:r>
            <w:r w:rsidRPr="00F65FD3">
              <w:rPr>
                <w:szCs w:val="28"/>
              </w:rPr>
              <w:t>«О внесении изменений в Положение о мерах муниципальной поддержки товаропроизводителей на территории города Новосибирска, принятое решением городского Совета Новосибирска от 20.09.2006 № 344»</w:t>
            </w:r>
          </w:p>
        </w:tc>
      </w:tr>
    </w:tbl>
    <w:p w:rsidR="00955F87" w:rsidRDefault="00955F87" w:rsidP="00955F87">
      <w:pPr>
        <w:suppressAutoHyphens/>
        <w:jc w:val="both"/>
        <w:rPr>
          <w:sz w:val="28"/>
          <w:szCs w:val="28"/>
        </w:rPr>
      </w:pPr>
    </w:p>
    <w:p w:rsidR="00955F87" w:rsidRDefault="00955F87" w:rsidP="00955F87">
      <w:pPr>
        <w:suppressAutoHyphens/>
        <w:jc w:val="both"/>
        <w:rPr>
          <w:sz w:val="28"/>
          <w:szCs w:val="28"/>
        </w:rPr>
      </w:pPr>
    </w:p>
    <w:p w:rsidR="00955F87" w:rsidRDefault="00955F87" w:rsidP="00955F87">
      <w:pPr>
        <w:pStyle w:val="31"/>
        <w:suppressAutoHyphens/>
        <w:ind w:firstLine="540"/>
        <w:jc w:val="both"/>
        <w:rPr>
          <w:szCs w:val="28"/>
        </w:rPr>
      </w:pPr>
      <w:r>
        <w:rPr>
          <w:szCs w:val="28"/>
        </w:rPr>
        <w:t>Рассмотрев проект решения</w:t>
      </w:r>
      <w:r>
        <w:rPr>
          <w:snapToGrid w:val="0"/>
          <w:szCs w:val="28"/>
        </w:rPr>
        <w:t xml:space="preserve"> Совета депутатов города Новосибирска </w:t>
      </w:r>
      <w:r>
        <w:rPr>
          <w:szCs w:val="28"/>
        </w:rPr>
        <w:t>«О </w:t>
      </w:r>
      <w:r w:rsidRPr="00F65FD3">
        <w:rPr>
          <w:szCs w:val="28"/>
        </w:rPr>
        <w:t>внесении изменений в Положение о мерах муниципальной поддержки товаропроизводителей на территории города Новосибирска, принятое решением городского Совета Новосибирска от 20.09.2006 № 344»</w:t>
      </w:r>
      <w:r>
        <w:rPr>
          <w:szCs w:val="28"/>
        </w:rPr>
        <w:t xml:space="preserve"> (далее – проект решения), Совет депутатов города Новосибирска РЕШИЛ:</w:t>
      </w:r>
    </w:p>
    <w:p w:rsidR="00955F87" w:rsidRDefault="00955F87" w:rsidP="00955F87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Принять проект решения в первом чтении (приложение).</w:t>
      </w:r>
    </w:p>
    <w:p w:rsidR="00955F87" w:rsidRDefault="00955F87" w:rsidP="00955F87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 города Новосибирска </w:t>
      </w:r>
      <w:r w:rsidRPr="00B531CF">
        <w:rPr>
          <w:sz w:val="28"/>
          <w:szCs w:val="28"/>
        </w:rPr>
        <w:t xml:space="preserve">по научно-производственному развитию и предпринимательству </w:t>
      </w:r>
      <w:r>
        <w:rPr>
          <w:sz w:val="28"/>
          <w:szCs w:val="28"/>
        </w:rPr>
        <w:t>свои поправки к проекту решения, принятому в первом чтении,</w:t>
      </w:r>
      <w:r w:rsidRPr="008920B2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 до _________________.</w:t>
      </w:r>
    </w:p>
    <w:p w:rsidR="00955F87" w:rsidRDefault="00955F87" w:rsidP="00955F87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Решение вступает в силу со дня его принятия.</w:t>
      </w:r>
    </w:p>
    <w:p w:rsidR="00955F87" w:rsidRPr="00E32BBD" w:rsidRDefault="00955F87" w:rsidP="00955F87">
      <w:pPr>
        <w:suppressAutoHyphens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4. </w:t>
      </w:r>
      <w:r w:rsidRPr="00E32BBD">
        <w:rPr>
          <w:color w:val="000000"/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научно-производственному развитию и предпринимательству (</w:t>
      </w:r>
      <w:r>
        <w:rPr>
          <w:color w:val="000000"/>
          <w:sz w:val="28"/>
          <w:szCs w:val="28"/>
        </w:rPr>
        <w:t>Салов И. Д.</w:t>
      </w:r>
      <w:r w:rsidRPr="00E32BBD">
        <w:rPr>
          <w:color w:val="000000"/>
          <w:sz w:val="28"/>
          <w:szCs w:val="28"/>
        </w:rPr>
        <w:t>).</w:t>
      </w:r>
    </w:p>
    <w:p w:rsidR="00955F87" w:rsidRPr="00C05D53" w:rsidRDefault="00955F87" w:rsidP="00955F87">
      <w:pPr>
        <w:suppressAutoHyphens/>
        <w:ind w:right="-30"/>
        <w:jc w:val="both"/>
        <w:rPr>
          <w:sz w:val="28"/>
          <w:szCs w:val="28"/>
        </w:rPr>
      </w:pPr>
    </w:p>
    <w:p w:rsidR="00955F87" w:rsidRPr="00C05D53" w:rsidRDefault="00955F87" w:rsidP="00955F87">
      <w:pPr>
        <w:suppressAutoHyphens/>
        <w:ind w:right="-30"/>
        <w:jc w:val="both"/>
        <w:rPr>
          <w:sz w:val="28"/>
          <w:szCs w:val="28"/>
        </w:rPr>
      </w:pPr>
    </w:p>
    <w:p w:rsidR="00955F87" w:rsidRDefault="00955F87" w:rsidP="00955F87">
      <w:pPr>
        <w:suppressAutoHyphens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955F87" w:rsidRPr="00C05D53" w:rsidRDefault="00955F87" w:rsidP="00955F87">
      <w:pPr>
        <w:suppressAutoHyphens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Новосибирска </w:t>
      </w:r>
      <w:r w:rsidRPr="00C05D5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</w:t>
      </w:r>
      <w:r w:rsidRPr="00C05D53">
        <w:rPr>
          <w:sz w:val="28"/>
          <w:szCs w:val="28"/>
        </w:rPr>
        <w:t xml:space="preserve">  </w:t>
      </w:r>
      <w:r w:rsidRPr="00C05D53">
        <w:rPr>
          <w:sz w:val="28"/>
          <w:szCs w:val="28"/>
        </w:rPr>
        <w:tab/>
      </w:r>
      <w:r>
        <w:rPr>
          <w:sz w:val="28"/>
          <w:szCs w:val="28"/>
        </w:rPr>
        <w:tab/>
        <w:t>Д. В. Асанцев</w:t>
      </w:r>
    </w:p>
    <w:p w:rsidR="00955F87" w:rsidRDefault="00955F87" w:rsidP="00AD74A8">
      <w:pPr>
        <w:pStyle w:val="a4"/>
        <w:widowControl/>
        <w:tabs>
          <w:tab w:val="left" w:pos="851"/>
        </w:tabs>
        <w:jc w:val="center"/>
        <w:rPr>
          <w:spacing w:val="-2"/>
          <w:sz w:val="27"/>
          <w:szCs w:val="27"/>
        </w:rPr>
        <w:sectPr w:rsidR="00955F87" w:rsidSect="009F3F04">
          <w:headerReference w:type="even" r:id="rId11"/>
          <w:headerReference w:type="default" r:id="rId12"/>
          <w:endnotePr>
            <w:numFmt w:val="decimal"/>
          </w:endnotePr>
          <w:pgSz w:w="11907" w:h="16840"/>
          <w:pgMar w:top="851" w:right="567" w:bottom="397" w:left="1418" w:header="720" w:footer="720" w:gutter="0"/>
          <w:pgNumType w:start="1"/>
          <w:cols w:space="720"/>
          <w:titlePg/>
        </w:sectPr>
      </w:pPr>
    </w:p>
    <w:p w:rsidR="00955F87" w:rsidRPr="008A254F" w:rsidRDefault="00955F87" w:rsidP="00955F87">
      <w:pPr>
        <w:ind w:firstLine="6096"/>
      </w:pPr>
      <w:r w:rsidRPr="008A254F">
        <w:lastRenderedPageBreak/>
        <w:t>Приложение</w:t>
      </w:r>
    </w:p>
    <w:p w:rsidR="00955F87" w:rsidRPr="008A254F" w:rsidRDefault="00955F87" w:rsidP="00955F87">
      <w:pPr>
        <w:ind w:firstLine="6096"/>
      </w:pPr>
      <w:r w:rsidRPr="008A254F">
        <w:t>к решению Совета депутатов</w:t>
      </w:r>
    </w:p>
    <w:p w:rsidR="00955F87" w:rsidRPr="008A254F" w:rsidRDefault="00955F87" w:rsidP="00955F87">
      <w:pPr>
        <w:ind w:firstLine="6096"/>
      </w:pPr>
      <w:r w:rsidRPr="008A254F">
        <w:t>города Новосибирска</w:t>
      </w:r>
    </w:p>
    <w:p w:rsidR="00955F87" w:rsidRDefault="00955F87" w:rsidP="00955F87">
      <w:pPr>
        <w:ind w:firstLine="6096"/>
      </w:pPr>
      <w:r w:rsidRPr="008A254F">
        <w:t>от__________________ №____</w:t>
      </w:r>
    </w:p>
    <w:p w:rsidR="00955F87" w:rsidRPr="00A84A9A" w:rsidRDefault="00955F87" w:rsidP="00955F87">
      <w:pPr>
        <w:ind w:firstLine="6096"/>
      </w:pPr>
    </w:p>
    <w:p w:rsidR="00955F87" w:rsidRPr="00A84A9A" w:rsidRDefault="00955F87" w:rsidP="00955F87"/>
    <w:p w:rsidR="00955F87" w:rsidRDefault="00955F87" w:rsidP="00AD74A8">
      <w:pPr>
        <w:pStyle w:val="a4"/>
        <w:widowControl/>
        <w:tabs>
          <w:tab w:val="left" w:pos="851"/>
        </w:tabs>
        <w:jc w:val="center"/>
        <w:rPr>
          <w:spacing w:val="-2"/>
          <w:sz w:val="27"/>
          <w:szCs w:val="27"/>
        </w:rPr>
      </w:pPr>
    </w:p>
    <w:p w:rsidR="006D0E56" w:rsidRPr="00714653" w:rsidRDefault="006D0E56" w:rsidP="006D0E56">
      <w:pPr>
        <w:pStyle w:val="a4"/>
        <w:widowControl/>
        <w:tabs>
          <w:tab w:val="left" w:pos="851"/>
        </w:tabs>
        <w:jc w:val="center"/>
        <w:rPr>
          <w:spacing w:val="-2"/>
          <w:sz w:val="27"/>
          <w:szCs w:val="27"/>
        </w:rPr>
      </w:pPr>
      <w:r w:rsidRPr="00714653">
        <w:rPr>
          <w:spacing w:val="-2"/>
          <w:sz w:val="27"/>
          <w:szCs w:val="27"/>
        </w:rPr>
        <w:t>СОВЕТ ДЕПУТАТОВ ГОРОДА НОВОСИБИРСКА</w:t>
      </w:r>
    </w:p>
    <w:p w:rsidR="006D0E56" w:rsidRPr="00714653" w:rsidRDefault="006D0E56" w:rsidP="006D0E56">
      <w:pPr>
        <w:pStyle w:val="a4"/>
        <w:widowControl/>
        <w:tabs>
          <w:tab w:val="left" w:pos="851"/>
        </w:tabs>
        <w:jc w:val="center"/>
        <w:rPr>
          <w:spacing w:val="-2"/>
          <w:sz w:val="27"/>
          <w:szCs w:val="27"/>
        </w:rPr>
      </w:pPr>
    </w:p>
    <w:p w:rsidR="006D0E56" w:rsidRPr="00714653" w:rsidRDefault="006D0E56" w:rsidP="006D0E56">
      <w:pPr>
        <w:pStyle w:val="a4"/>
        <w:widowControl/>
        <w:tabs>
          <w:tab w:val="left" w:pos="708"/>
        </w:tabs>
        <w:jc w:val="right"/>
        <w:rPr>
          <w:spacing w:val="-2"/>
          <w:sz w:val="27"/>
          <w:szCs w:val="27"/>
        </w:rPr>
      </w:pPr>
      <w:r w:rsidRPr="00714653">
        <w:rPr>
          <w:b/>
          <w:bCs/>
          <w:spacing w:val="-2"/>
          <w:sz w:val="27"/>
          <w:szCs w:val="27"/>
        </w:rPr>
        <w:t xml:space="preserve">                                  </w:t>
      </w:r>
      <w:r w:rsidRPr="00714653">
        <w:rPr>
          <w:spacing w:val="-2"/>
          <w:sz w:val="27"/>
          <w:szCs w:val="27"/>
        </w:rPr>
        <w:t>ПРОЕКТ</w:t>
      </w:r>
    </w:p>
    <w:p w:rsidR="006D0E56" w:rsidRPr="00714653" w:rsidRDefault="006D0E56" w:rsidP="006D0E56">
      <w:pPr>
        <w:pStyle w:val="a4"/>
        <w:widowControl/>
        <w:tabs>
          <w:tab w:val="left" w:pos="708"/>
        </w:tabs>
        <w:jc w:val="center"/>
        <w:rPr>
          <w:b/>
          <w:bCs/>
          <w:spacing w:val="-2"/>
          <w:sz w:val="27"/>
          <w:szCs w:val="27"/>
        </w:rPr>
      </w:pPr>
      <w:r w:rsidRPr="00714653">
        <w:rPr>
          <w:b/>
          <w:bCs/>
          <w:spacing w:val="-2"/>
          <w:sz w:val="27"/>
          <w:szCs w:val="27"/>
        </w:rPr>
        <w:t>РЕШЕНИЕ</w:t>
      </w:r>
    </w:p>
    <w:p w:rsidR="006D0E56" w:rsidRPr="00456375" w:rsidRDefault="006D0E56" w:rsidP="006D0E56">
      <w:pPr>
        <w:pStyle w:val="a4"/>
        <w:widowControl/>
        <w:tabs>
          <w:tab w:val="left" w:pos="708"/>
        </w:tabs>
        <w:jc w:val="center"/>
        <w:rPr>
          <w:spacing w:val="-2"/>
          <w:sz w:val="27"/>
          <w:szCs w:val="27"/>
        </w:rPr>
      </w:pPr>
      <w:r w:rsidRPr="00714653">
        <w:rPr>
          <w:b/>
          <w:bCs/>
          <w:spacing w:val="-2"/>
          <w:sz w:val="27"/>
          <w:szCs w:val="27"/>
        </w:rPr>
        <w:tab/>
      </w:r>
      <w:r w:rsidRPr="00714653">
        <w:rPr>
          <w:b/>
          <w:bCs/>
          <w:spacing w:val="-2"/>
          <w:sz w:val="27"/>
          <w:szCs w:val="27"/>
        </w:rPr>
        <w:tab/>
      </w:r>
      <w:r w:rsidRPr="00714653">
        <w:rPr>
          <w:b/>
          <w:bCs/>
          <w:spacing w:val="-2"/>
          <w:sz w:val="27"/>
          <w:szCs w:val="27"/>
        </w:rPr>
        <w:tab/>
      </w:r>
      <w:r w:rsidRPr="00714653">
        <w:rPr>
          <w:b/>
          <w:bCs/>
          <w:spacing w:val="-2"/>
          <w:sz w:val="27"/>
          <w:szCs w:val="27"/>
        </w:rPr>
        <w:tab/>
      </w:r>
      <w:r w:rsidRPr="00714653">
        <w:rPr>
          <w:b/>
          <w:bCs/>
          <w:spacing w:val="-2"/>
          <w:sz w:val="27"/>
          <w:szCs w:val="27"/>
        </w:rPr>
        <w:tab/>
      </w:r>
      <w:r w:rsidRPr="00714653">
        <w:rPr>
          <w:b/>
          <w:bCs/>
          <w:spacing w:val="-2"/>
          <w:sz w:val="27"/>
          <w:szCs w:val="27"/>
        </w:rPr>
        <w:tab/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474"/>
      </w:tblGrid>
      <w:tr w:rsidR="006D0E56" w:rsidRPr="00456375" w:rsidTr="0069755E">
        <w:trPr>
          <w:trHeight w:val="1298"/>
        </w:trPr>
        <w:tc>
          <w:tcPr>
            <w:tcW w:w="6474" w:type="dxa"/>
          </w:tcPr>
          <w:p w:rsidR="006D0E56" w:rsidRPr="00456375" w:rsidRDefault="006D0E56" w:rsidP="0069755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56375">
              <w:rPr>
                <w:sz w:val="27"/>
                <w:szCs w:val="27"/>
              </w:rPr>
              <w:t xml:space="preserve">О внесении </w:t>
            </w:r>
            <w:r w:rsidRPr="00456375">
              <w:rPr>
                <w:color w:val="000000" w:themeColor="text1"/>
                <w:sz w:val="27"/>
                <w:szCs w:val="27"/>
              </w:rPr>
              <w:t>изменений в</w:t>
            </w:r>
            <w:r w:rsidRPr="00456375">
              <w:rPr>
                <w:rFonts w:eastAsia="Calibri"/>
                <w:color w:val="000000" w:themeColor="text1"/>
                <w:sz w:val="27"/>
                <w:szCs w:val="27"/>
              </w:rPr>
              <w:t xml:space="preserve"> </w:t>
            </w:r>
            <w:hyperlink r:id="rId13" w:history="1">
              <w:r w:rsidRPr="00456375">
                <w:rPr>
                  <w:rFonts w:eastAsia="Calibri"/>
                  <w:color w:val="000000" w:themeColor="text1"/>
                  <w:sz w:val="27"/>
                  <w:szCs w:val="27"/>
                </w:rPr>
                <w:t>Положение</w:t>
              </w:r>
            </w:hyperlink>
            <w:r w:rsidRPr="00456375">
              <w:rPr>
                <w:rFonts w:eastAsia="Calibri"/>
                <w:color w:val="000000" w:themeColor="text1"/>
                <w:sz w:val="27"/>
                <w:szCs w:val="27"/>
              </w:rPr>
              <w:t xml:space="preserve"> о мерах муниципальной поддержки товаропроизводителей на территории города Новосибирска, принятое решением городско</w:t>
            </w:r>
            <w:r>
              <w:rPr>
                <w:rFonts w:eastAsia="Calibri"/>
                <w:color w:val="000000" w:themeColor="text1"/>
                <w:sz w:val="27"/>
                <w:szCs w:val="27"/>
              </w:rPr>
              <w:t xml:space="preserve">го Совета Новосибирска             </w:t>
            </w:r>
            <w:r w:rsidRPr="00456375">
              <w:rPr>
                <w:rFonts w:eastAsia="Calibri"/>
                <w:color w:val="000000" w:themeColor="text1"/>
                <w:sz w:val="27"/>
                <w:szCs w:val="27"/>
              </w:rPr>
              <w:t xml:space="preserve"> от 20.09.2006 № 344</w:t>
            </w:r>
          </w:p>
        </w:tc>
      </w:tr>
    </w:tbl>
    <w:p w:rsidR="006D0E56" w:rsidRPr="00456375" w:rsidRDefault="006D0E56" w:rsidP="006D0E56">
      <w:pPr>
        <w:autoSpaceDE w:val="0"/>
        <w:autoSpaceDN w:val="0"/>
        <w:adjustRightInd w:val="0"/>
        <w:jc w:val="both"/>
        <w:rPr>
          <w:spacing w:val="-2"/>
          <w:sz w:val="27"/>
          <w:szCs w:val="27"/>
        </w:rPr>
      </w:pPr>
    </w:p>
    <w:p w:rsidR="006D0E56" w:rsidRPr="009F3F04" w:rsidRDefault="006D0E56" w:rsidP="006D0E56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7"/>
          <w:szCs w:val="27"/>
        </w:rPr>
      </w:pPr>
      <w:r w:rsidRPr="009F3F04">
        <w:rPr>
          <w:rFonts w:eastAsia="Calibri"/>
          <w:color w:val="000000" w:themeColor="text1"/>
          <w:sz w:val="27"/>
          <w:szCs w:val="27"/>
        </w:rPr>
        <w:t>В соответствии с Федеральным законом</w:t>
      </w:r>
      <w:r w:rsidRPr="009F3F04">
        <w:rPr>
          <w:color w:val="000000" w:themeColor="text1"/>
          <w:sz w:val="27"/>
          <w:szCs w:val="27"/>
        </w:rPr>
        <w:t xml:space="preserve"> от 06.10.2003 № 131-ФЗ</w:t>
      </w:r>
      <w:r w:rsidRPr="009F3F04">
        <w:rPr>
          <w:rFonts w:eastAsia="Calibri"/>
          <w:color w:val="000000" w:themeColor="text1"/>
          <w:sz w:val="27"/>
          <w:szCs w:val="27"/>
        </w:rPr>
        <w:t xml:space="preserve"> «</w:t>
      </w:r>
      <w:hyperlink r:id="rId14" w:history="1">
        <w:r w:rsidRPr="009F3F04">
          <w:rPr>
            <w:rFonts w:eastAsia="Calibri"/>
            <w:color w:val="000000" w:themeColor="text1"/>
            <w:sz w:val="27"/>
            <w:szCs w:val="27"/>
          </w:rPr>
          <w:t>Об общих принципах</w:t>
        </w:r>
      </w:hyperlink>
      <w:r w:rsidRPr="009F3F04">
        <w:rPr>
          <w:rFonts w:eastAsia="Calibri"/>
          <w:color w:val="000000" w:themeColor="text1"/>
          <w:sz w:val="27"/>
          <w:szCs w:val="27"/>
        </w:rPr>
        <w:t xml:space="preserve"> организации местного самоуправления в Российской Федерации», </w:t>
      </w:r>
      <w:r w:rsidRPr="009F3F04">
        <w:rPr>
          <w:color w:val="000000" w:themeColor="text1"/>
          <w:sz w:val="27"/>
          <w:szCs w:val="27"/>
        </w:rPr>
        <w:t xml:space="preserve">руководствуясь статьей 35 Устава города Новосибирска, Совет депутатов города Новосибирска </w:t>
      </w:r>
      <w:r w:rsidRPr="009F3F04">
        <w:rPr>
          <w:color w:val="000000" w:themeColor="text1"/>
          <w:spacing w:val="-2"/>
          <w:sz w:val="27"/>
          <w:szCs w:val="27"/>
        </w:rPr>
        <w:t>РЕШИЛ:</w:t>
      </w:r>
    </w:p>
    <w:p w:rsidR="006D0E56" w:rsidRPr="009F3F04" w:rsidRDefault="006D0E56" w:rsidP="006D0E56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9F3F04">
        <w:rPr>
          <w:color w:val="000000" w:themeColor="text1"/>
          <w:sz w:val="27"/>
          <w:szCs w:val="27"/>
        </w:rPr>
        <w:t>1. </w:t>
      </w:r>
      <w:r w:rsidRPr="009F3F04">
        <w:rPr>
          <w:rFonts w:eastAsia="Calibri"/>
          <w:sz w:val="27"/>
          <w:szCs w:val="27"/>
        </w:rPr>
        <w:t xml:space="preserve">Внести в </w:t>
      </w:r>
      <w:hyperlink r:id="rId15" w:history="1">
        <w:r w:rsidRPr="009F3F04">
          <w:rPr>
            <w:rFonts w:eastAsia="Calibri"/>
            <w:color w:val="000000" w:themeColor="text1"/>
            <w:sz w:val="27"/>
            <w:szCs w:val="27"/>
          </w:rPr>
          <w:t>Положение</w:t>
        </w:r>
      </w:hyperlink>
      <w:r w:rsidRPr="009F3F04">
        <w:rPr>
          <w:rFonts w:eastAsia="Calibri"/>
          <w:color w:val="000000" w:themeColor="text1"/>
          <w:sz w:val="27"/>
          <w:szCs w:val="27"/>
        </w:rPr>
        <w:t xml:space="preserve"> о мерах муниципальной поддержки товаропроизводителей на территории города Новосибирска, принятое решением городского Совета Новосибирска от 20.09.2006 № 344 (в редакции решений Совета депутатов города Новосибирска от 26.05.2010 № </w:t>
      </w:r>
      <w:r w:rsidRPr="009F3F04">
        <w:rPr>
          <w:rFonts w:eastAsia="Calibri"/>
          <w:sz w:val="27"/>
          <w:szCs w:val="27"/>
        </w:rPr>
        <w:t>63, от 27.11.2013 № 986), следующие изменения:</w:t>
      </w:r>
    </w:p>
    <w:p w:rsidR="006D0E56" w:rsidRPr="009F3F04" w:rsidRDefault="006D0E56" w:rsidP="006D0E5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3F04">
        <w:rPr>
          <w:rFonts w:eastAsia="Calibri"/>
          <w:color w:val="000000" w:themeColor="text1"/>
          <w:sz w:val="27"/>
          <w:szCs w:val="27"/>
        </w:rPr>
        <w:t>1.1. </w:t>
      </w:r>
      <w:hyperlink r:id="rId16" w:history="1">
        <w:r w:rsidRPr="009F3F04">
          <w:rPr>
            <w:rFonts w:eastAsia="Calibri"/>
            <w:color w:val="000000" w:themeColor="text1"/>
            <w:sz w:val="27"/>
            <w:szCs w:val="27"/>
          </w:rPr>
          <w:t>Пункт</w:t>
        </w:r>
      </w:hyperlink>
      <w:r w:rsidRPr="009F3F04">
        <w:rPr>
          <w:sz w:val="27"/>
          <w:szCs w:val="27"/>
        </w:rPr>
        <w:t xml:space="preserve"> 1.1 изложить в следующей редакции:</w:t>
      </w:r>
    </w:p>
    <w:p w:rsidR="006D0E56" w:rsidRPr="00C05097" w:rsidRDefault="006D0E56" w:rsidP="006D0E56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9F3F04">
        <w:rPr>
          <w:rFonts w:eastAsia="Calibri"/>
          <w:sz w:val="27"/>
          <w:szCs w:val="27"/>
        </w:rPr>
        <w:t>«1.1. Действие настоящего Положения распространяется на юридических лиц, индивидуальных предпринимателей, физических лиц, осуществляющих производство и реализацию</w:t>
      </w:r>
      <w:r w:rsidRPr="00C05097">
        <w:rPr>
          <w:rFonts w:eastAsia="Calibri"/>
          <w:sz w:val="27"/>
          <w:szCs w:val="27"/>
        </w:rPr>
        <w:t xml:space="preserve"> собственной продукции (</w:t>
      </w:r>
      <w:r>
        <w:rPr>
          <w:rFonts w:eastAsia="Calibri"/>
          <w:sz w:val="27"/>
          <w:szCs w:val="27"/>
        </w:rPr>
        <w:t>товаров, работ и услуг)</w:t>
      </w:r>
      <w:r w:rsidRPr="00C05097">
        <w:rPr>
          <w:rFonts w:eastAsia="Calibri"/>
          <w:sz w:val="27"/>
          <w:szCs w:val="27"/>
        </w:rPr>
        <w:t xml:space="preserve"> </w:t>
      </w:r>
      <w:r>
        <w:rPr>
          <w:rFonts w:eastAsia="Calibri"/>
          <w:sz w:val="27"/>
          <w:szCs w:val="27"/>
        </w:rPr>
        <w:t xml:space="preserve">на территории города Новосибирска </w:t>
      </w:r>
      <w:r w:rsidRPr="00C05097">
        <w:rPr>
          <w:rFonts w:eastAsia="Calibri"/>
          <w:sz w:val="27"/>
          <w:szCs w:val="27"/>
        </w:rPr>
        <w:t>в сфере материального производства, науки и научного обслуживания</w:t>
      </w:r>
      <w:r>
        <w:rPr>
          <w:rFonts w:eastAsia="Calibri"/>
          <w:sz w:val="27"/>
          <w:szCs w:val="27"/>
        </w:rPr>
        <w:t xml:space="preserve"> и </w:t>
      </w:r>
      <w:r w:rsidRPr="00750B3A">
        <w:rPr>
          <w:rFonts w:eastAsia="Calibri"/>
          <w:sz w:val="27"/>
          <w:szCs w:val="27"/>
        </w:rPr>
        <w:t xml:space="preserve">имеющих средства производства </w:t>
      </w:r>
      <w:r w:rsidRPr="00C05097">
        <w:rPr>
          <w:rFonts w:eastAsia="Calibri"/>
          <w:sz w:val="27"/>
          <w:szCs w:val="27"/>
        </w:rPr>
        <w:t>(далее – товаропроизводители).».</w:t>
      </w:r>
    </w:p>
    <w:p w:rsidR="006D0E56" w:rsidRPr="00C05097" w:rsidRDefault="006D0E56" w:rsidP="006D0E56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C05097">
        <w:rPr>
          <w:rFonts w:eastAsia="Calibri"/>
          <w:sz w:val="27"/>
          <w:szCs w:val="27"/>
        </w:rPr>
        <w:t>1.2. </w:t>
      </w:r>
      <w:r>
        <w:rPr>
          <w:rFonts w:eastAsia="Calibri"/>
          <w:sz w:val="27"/>
          <w:szCs w:val="27"/>
        </w:rPr>
        <w:t>Пункт 2.2 дополнить слова</w:t>
      </w:r>
      <w:r w:rsidRPr="00C05097">
        <w:rPr>
          <w:rFonts w:eastAsia="Calibri"/>
          <w:sz w:val="27"/>
          <w:szCs w:val="27"/>
        </w:rPr>
        <w:t>м</w:t>
      </w:r>
      <w:r>
        <w:rPr>
          <w:rFonts w:eastAsia="Calibri"/>
          <w:sz w:val="27"/>
          <w:szCs w:val="27"/>
        </w:rPr>
        <w:t>и</w:t>
      </w:r>
      <w:r w:rsidRPr="00C05097">
        <w:rPr>
          <w:rFonts w:eastAsia="Calibri"/>
          <w:sz w:val="27"/>
          <w:szCs w:val="27"/>
        </w:rPr>
        <w:t xml:space="preserve"> «Новосибирска</w:t>
      </w:r>
      <w:r>
        <w:rPr>
          <w:rFonts w:eastAsia="Calibri"/>
          <w:sz w:val="27"/>
          <w:szCs w:val="27"/>
        </w:rPr>
        <w:t xml:space="preserve"> на очередной финансовый год и плановый период</w:t>
      </w:r>
      <w:r w:rsidRPr="00C05097">
        <w:rPr>
          <w:rFonts w:eastAsia="Calibri"/>
          <w:sz w:val="27"/>
          <w:szCs w:val="27"/>
        </w:rPr>
        <w:t>».</w:t>
      </w:r>
    </w:p>
    <w:p w:rsidR="006D0E56" w:rsidRPr="00C05097" w:rsidRDefault="006D0E56" w:rsidP="006D0E56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C05097">
        <w:rPr>
          <w:rFonts w:eastAsia="Calibri"/>
          <w:sz w:val="27"/>
          <w:szCs w:val="27"/>
        </w:rPr>
        <w:t>1.3. В пункте 3.1:</w:t>
      </w:r>
    </w:p>
    <w:p w:rsidR="006D0E56" w:rsidRPr="00C05097" w:rsidRDefault="006D0E56" w:rsidP="006D0E56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C05097">
        <w:rPr>
          <w:rFonts w:eastAsia="Calibri"/>
          <w:sz w:val="27"/>
          <w:szCs w:val="27"/>
        </w:rPr>
        <w:t>1.3.1. Абзац третий</w:t>
      </w:r>
      <w:r>
        <w:rPr>
          <w:rFonts w:eastAsia="Calibri"/>
          <w:sz w:val="27"/>
          <w:szCs w:val="27"/>
        </w:rPr>
        <w:t xml:space="preserve"> </w:t>
      </w:r>
      <w:r w:rsidRPr="00C05097">
        <w:rPr>
          <w:rFonts w:eastAsia="Calibri"/>
          <w:sz w:val="27"/>
          <w:szCs w:val="27"/>
        </w:rPr>
        <w:t xml:space="preserve">признать утратившим силу. </w:t>
      </w:r>
    </w:p>
    <w:p w:rsidR="006D0E56" w:rsidRPr="00C05097" w:rsidRDefault="006D0E56" w:rsidP="006D0E56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C05097">
        <w:rPr>
          <w:rFonts w:eastAsia="Calibri"/>
          <w:sz w:val="27"/>
          <w:szCs w:val="27"/>
        </w:rPr>
        <w:t>1.3.2. Абзац пятый изложить в следующей редакции:</w:t>
      </w:r>
    </w:p>
    <w:p w:rsidR="006D0E56" w:rsidRPr="00C05097" w:rsidRDefault="006D0E56" w:rsidP="006D0E56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C05097">
        <w:rPr>
          <w:rFonts w:eastAsia="Calibri"/>
          <w:sz w:val="27"/>
          <w:szCs w:val="27"/>
        </w:rPr>
        <w:t>«предоставление субсидий.».</w:t>
      </w:r>
    </w:p>
    <w:p w:rsidR="006D0E56" w:rsidRDefault="006D0E56" w:rsidP="006D0E56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1.3.3. </w:t>
      </w:r>
      <w:r w:rsidRPr="00C05097">
        <w:rPr>
          <w:rFonts w:eastAsia="Calibri"/>
          <w:sz w:val="27"/>
          <w:szCs w:val="27"/>
        </w:rPr>
        <w:t xml:space="preserve">Абзац </w:t>
      </w:r>
      <w:r>
        <w:rPr>
          <w:rFonts w:eastAsia="Calibri"/>
          <w:sz w:val="27"/>
          <w:szCs w:val="27"/>
        </w:rPr>
        <w:t xml:space="preserve">шестой </w:t>
      </w:r>
      <w:r w:rsidRPr="00C05097">
        <w:rPr>
          <w:rFonts w:eastAsia="Calibri"/>
          <w:sz w:val="27"/>
          <w:szCs w:val="27"/>
        </w:rPr>
        <w:t>признать утратившим силу.</w:t>
      </w:r>
    </w:p>
    <w:p w:rsidR="006D0E56" w:rsidRPr="00C05097" w:rsidRDefault="006D0E56" w:rsidP="006D0E56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1.4.</w:t>
      </w:r>
      <w:r w:rsidRPr="00C05097">
        <w:rPr>
          <w:rFonts w:eastAsia="Calibri"/>
          <w:sz w:val="27"/>
          <w:szCs w:val="27"/>
        </w:rPr>
        <w:t> Пункт 3.3 признать утратившим силу.</w:t>
      </w:r>
    </w:p>
    <w:p w:rsidR="006D0E56" w:rsidRPr="00C05097" w:rsidRDefault="006D0E56" w:rsidP="006D0E56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1.5</w:t>
      </w:r>
      <w:r w:rsidRPr="00C05097">
        <w:rPr>
          <w:rFonts w:eastAsia="Calibri"/>
          <w:sz w:val="27"/>
          <w:szCs w:val="27"/>
        </w:rPr>
        <w:t xml:space="preserve">. В пункте 3.4 слова «для компенсации части процентной ставки по банковским кредитам, субсидии для компенсаций части лизинговых платежей предоставляются товаропроизводителям при осуществлении инвестиционной </w:t>
      </w:r>
      <w:r w:rsidRPr="00C05097">
        <w:rPr>
          <w:rFonts w:eastAsia="Calibri"/>
          <w:sz w:val="27"/>
          <w:szCs w:val="27"/>
        </w:rPr>
        <w:lastRenderedPageBreak/>
        <w:t>деятельности на территории города Новосибирска» заменить словами «предоставляются товаропроизводителям».</w:t>
      </w:r>
    </w:p>
    <w:p w:rsidR="006D0E56" w:rsidRPr="00C05097" w:rsidRDefault="006D0E56" w:rsidP="006D0E56">
      <w:pPr>
        <w:tabs>
          <w:tab w:val="left" w:pos="360"/>
        </w:tabs>
        <w:spacing w:line="240" w:lineRule="atLeast"/>
        <w:ind w:firstLine="709"/>
        <w:jc w:val="both"/>
        <w:rPr>
          <w:sz w:val="27"/>
          <w:szCs w:val="27"/>
        </w:rPr>
      </w:pPr>
      <w:r w:rsidRPr="00C05097">
        <w:rPr>
          <w:sz w:val="27"/>
          <w:szCs w:val="27"/>
        </w:rPr>
        <w:t>2. Решение вступает в силу на следующий день после его официального опубликования.</w:t>
      </w:r>
    </w:p>
    <w:p w:rsidR="006D0E56" w:rsidRDefault="006D0E56" w:rsidP="006D0E56">
      <w:pPr>
        <w:tabs>
          <w:tab w:val="left" w:pos="360"/>
        </w:tabs>
        <w:spacing w:line="240" w:lineRule="atLeast"/>
        <w:ind w:firstLine="709"/>
        <w:jc w:val="both"/>
        <w:rPr>
          <w:sz w:val="27"/>
          <w:szCs w:val="27"/>
        </w:rPr>
      </w:pPr>
      <w:r w:rsidRPr="00C05097">
        <w:rPr>
          <w:sz w:val="27"/>
          <w:szCs w:val="27"/>
        </w:rPr>
        <w:t>3. Контроль за исполнением решения возложить на постоянную комиссию Совета депутатов города Новосибирска по научно-производственному развитию и предпринимательству (Салов И. Д.).</w:t>
      </w:r>
    </w:p>
    <w:p w:rsidR="006D0E56" w:rsidRPr="00C05097" w:rsidRDefault="006D0E56" w:rsidP="006D0E56">
      <w:pPr>
        <w:tabs>
          <w:tab w:val="left" w:pos="360"/>
        </w:tabs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1134"/>
        <w:gridCol w:w="3827"/>
      </w:tblGrid>
      <w:tr w:rsidR="006D0E56" w:rsidRPr="00C05097" w:rsidTr="006D0E56">
        <w:tc>
          <w:tcPr>
            <w:tcW w:w="4786" w:type="dxa"/>
          </w:tcPr>
          <w:p w:rsidR="006D0E56" w:rsidRPr="00C05097" w:rsidRDefault="006D0E56" w:rsidP="0069755E">
            <w:pPr>
              <w:tabs>
                <w:tab w:val="left" w:pos="3969"/>
              </w:tabs>
              <w:ind w:right="-108"/>
              <w:rPr>
                <w:sz w:val="27"/>
                <w:szCs w:val="27"/>
              </w:rPr>
            </w:pPr>
            <w:r w:rsidRPr="00C05097">
              <w:rPr>
                <w:sz w:val="27"/>
                <w:szCs w:val="27"/>
              </w:rPr>
              <w:t>Председатель Совета депутатов</w:t>
            </w:r>
          </w:p>
          <w:p w:rsidR="006D0E56" w:rsidRDefault="006D0E56" w:rsidP="0069755E">
            <w:pPr>
              <w:ind w:right="-108"/>
              <w:rPr>
                <w:sz w:val="27"/>
                <w:szCs w:val="27"/>
              </w:rPr>
            </w:pPr>
            <w:r w:rsidRPr="00C05097">
              <w:rPr>
                <w:sz w:val="27"/>
                <w:szCs w:val="27"/>
              </w:rPr>
              <w:t>города Новосибирска</w:t>
            </w:r>
          </w:p>
          <w:p w:rsidR="006D0E56" w:rsidRPr="00C05097" w:rsidRDefault="006D0E56" w:rsidP="0069755E">
            <w:pPr>
              <w:ind w:right="-108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6D0E56" w:rsidRPr="00C05097" w:rsidRDefault="006D0E56" w:rsidP="0069755E">
            <w:pPr>
              <w:rPr>
                <w:sz w:val="27"/>
                <w:szCs w:val="27"/>
              </w:rPr>
            </w:pPr>
          </w:p>
        </w:tc>
        <w:tc>
          <w:tcPr>
            <w:tcW w:w="3827" w:type="dxa"/>
          </w:tcPr>
          <w:p w:rsidR="006D0E56" w:rsidRPr="00C05097" w:rsidRDefault="006D0E56" w:rsidP="0069755E">
            <w:pPr>
              <w:rPr>
                <w:sz w:val="27"/>
                <w:szCs w:val="27"/>
              </w:rPr>
            </w:pPr>
            <w:r w:rsidRPr="00C05097">
              <w:rPr>
                <w:sz w:val="27"/>
                <w:szCs w:val="27"/>
              </w:rPr>
              <w:t>Мэр города Новосибирска</w:t>
            </w:r>
          </w:p>
        </w:tc>
      </w:tr>
      <w:tr w:rsidR="006D0E56" w:rsidRPr="00C05097" w:rsidTr="006D0E56">
        <w:tc>
          <w:tcPr>
            <w:tcW w:w="4786" w:type="dxa"/>
          </w:tcPr>
          <w:p w:rsidR="006D0E56" w:rsidRPr="00C05097" w:rsidRDefault="006D0E56" w:rsidP="0069755E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</w:t>
            </w:r>
          </w:p>
        </w:tc>
        <w:tc>
          <w:tcPr>
            <w:tcW w:w="1134" w:type="dxa"/>
          </w:tcPr>
          <w:p w:rsidR="006D0E56" w:rsidRPr="00C05097" w:rsidRDefault="006D0E56" w:rsidP="0069755E">
            <w:pPr>
              <w:rPr>
                <w:sz w:val="27"/>
                <w:szCs w:val="27"/>
              </w:rPr>
            </w:pPr>
          </w:p>
        </w:tc>
        <w:tc>
          <w:tcPr>
            <w:tcW w:w="3827" w:type="dxa"/>
          </w:tcPr>
          <w:p w:rsidR="006D0E56" w:rsidRPr="00C05097" w:rsidRDefault="006D0E56" w:rsidP="0069755E">
            <w:pPr>
              <w:jc w:val="right"/>
              <w:rPr>
                <w:sz w:val="27"/>
                <w:szCs w:val="27"/>
              </w:rPr>
            </w:pPr>
            <w:r w:rsidRPr="00C05097">
              <w:rPr>
                <w:sz w:val="27"/>
                <w:szCs w:val="27"/>
              </w:rPr>
              <w:t>А. Е. Локоть</w:t>
            </w:r>
          </w:p>
        </w:tc>
      </w:tr>
    </w:tbl>
    <w:p w:rsidR="006D0E56" w:rsidRDefault="006D0E56" w:rsidP="006D0E56">
      <w:pPr>
        <w:pStyle w:val="a4"/>
        <w:widowControl/>
        <w:tabs>
          <w:tab w:val="left" w:pos="851"/>
        </w:tabs>
        <w:jc w:val="center"/>
        <w:rPr>
          <w:spacing w:val="-2"/>
          <w:sz w:val="27"/>
          <w:szCs w:val="27"/>
        </w:rPr>
      </w:pPr>
    </w:p>
    <w:sectPr w:rsidR="006D0E56" w:rsidSect="00AA38D0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BC2" w:rsidRDefault="00724BC2" w:rsidP="00A4248C">
      <w:r>
        <w:separator/>
      </w:r>
    </w:p>
  </w:endnote>
  <w:endnote w:type="continuationSeparator" w:id="0">
    <w:p w:rsidR="00724BC2" w:rsidRDefault="00724BC2" w:rsidP="00A4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BC2" w:rsidRDefault="00724BC2" w:rsidP="00A4248C">
      <w:r>
        <w:separator/>
      </w:r>
    </w:p>
  </w:footnote>
  <w:footnote w:type="continuationSeparator" w:id="0">
    <w:p w:rsidR="00724BC2" w:rsidRDefault="00724BC2" w:rsidP="00A42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C8" w:rsidRDefault="00D40C06" w:rsidP="00D363CE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773C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773C8" w:rsidRDefault="00F773C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C8" w:rsidRPr="00337CDE" w:rsidRDefault="00D40C06" w:rsidP="00D363CE">
    <w:pPr>
      <w:pStyle w:val="a4"/>
      <w:framePr w:wrap="around" w:vAnchor="text" w:hAnchor="margin" w:xAlign="center" w:y="1"/>
      <w:rPr>
        <w:rStyle w:val="a9"/>
        <w:sz w:val="24"/>
      </w:rPr>
    </w:pPr>
    <w:r w:rsidRPr="00337CDE">
      <w:rPr>
        <w:rStyle w:val="a9"/>
        <w:sz w:val="24"/>
      </w:rPr>
      <w:fldChar w:fldCharType="begin"/>
    </w:r>
    <w:r w:rsidR="00F773C8" w:rsidRPr="00337CDE">
      <w:rPr>
        <w:rStyle w:val="a9"/>
        <w:sz w:val="24"/>
      </w:rPr>
      <w:instrText xml:space="preserve">PAGE  </w:instrText>
    </w:r>
    <w:r w:rsidRPr="00337CDE">
      <w:rPr>
        <w:rStyle w:val="a9"/>
        <w:sz w:val="24"/>
      </w:rPr>
      <w:fldChar w:fldCharType="separate"/>
    </w:r>
    <w:r w:rsidR="00955F87">
      <w:rPr>
        <w:rStyle w:val="a9"/>
        <w:noProof/>
        <w:sz w:val="24"/>
      </w:rPr>
      <w:t>2</w:t>
    </w:r>
    <w:r w:rsidRPr="00337CDE">
      <w:rPr>
        <w:rStyle w:val="a9"/>
        <w:sz w:val="24"/>
      </w:rPr>
      <w:fldChar w:fldCharType="end"/>
    </w:r>
  </w:p>
  <w:p w:rsidR="00F773C8" w:rsidRDefault="00F773C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C8" w:rsidRDefault="00F773C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C7A2B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110368"/>
    <w:multiLevelType w:val="hybridMultilevel"/>
    <w:tmpl w:val="887C5D44"/>
    <w:lvl w:ilvl="0" w:tplc="DFF0A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875064"/>
    <w:multiLevelType w:val="hybridMultilevel"/>
    <w:tmpl w:val="887C5D44"/>
    <w:lvl w:ilvl="0" w:tplc="DFF0A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BE1671"/>
    <w:multiLevelType w:val="hybridMultilevel"/>
    <w:tmpl w:val="FB28DA82"/>
    <w:lvl w:ilvl="0" w:tplc="2968E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4D2106F"/>
    <w:multiLevelType w:val="hybridMultilevel"/>
    <w:tmpl w:val="58BA37F6"/>
    <w:lvl w:ilvl="0" w:tplc="DFF0A37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3D2352"/>
    <w:multiLevelType w:val="hybridMultilevel"/>
    <w:tmpl w:val="B77CBD2E"/>
    <w:lvl w:ilvl="0" w:tplc="CB14475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A8"/>
    <w:rsid w:val="00001937"/>
    <w:rsid w:val="00010495"/>
    <w:rsid w:val="00021CFE"/>
    <w:rsid w:val="00033BB7"/>
    <w:rsid w:val="0003728A"/>
    <w:rsid w:val="00047663"/>
    <w:rsid w:val="00085332"/>
    <w:rsid w:val="00091A17"/>
    <w:rsid w:val="000972FC"/>
    <w:rsid w:val="000B5EDA"/>
    <w:rsid w:val="000D597E"/>
    <w:rsid w:val="00105022"/>
    <w:rsid w:val="001062A1"/>
    <w:rsid w:val="00126557"/>
    <w:rsid w:val="00137C45"/>
    <w:rsid w:val="00140D68"/>
    <w:rsid w:val="00144F7C"/>
    <w:rsid w:val="0018014C"/>
    <w:rsid w:val="00184711"/>
    <w:rsid w:val="00184FC2"/>
    <w:rsid w:val="001A5660"/>
    <w:rsid w:val="001E3057"/>
    <w:rsid w:val="001E5FAE"/>
    <w:rsid w:val="001F1DE4"/>
    <w:rsid w:val="0021542E"/>
    <w:rsid w:val="00221F3C"/>
    <w:rsid w:val="00237467"/>
    <w:rsid w:val="00251634"/>
    <w:rsid w:val="00270A01"/>
    <w:rsid w:val="00280D02"/>
    <w:rsid w:val="00284CC7"/>
    <w:rsid w:val="002A1A67"/>
    <w:rsid w:val="002C7AF1"/>
    <w:rsid w:val="002D75B7"/>
    <w:rsid w:val="002F308A"/>
    <w:rsid w:val="002F7F86"/>
    <w:rsid w:val="0032595F"/>
    <w:rsid w:val="0033630C"/>
    <w:rsid w:val="00337CDE"/>
    <w:rsid w:val="00345701"/>
    <w:rsid w:val="00373F09"/>
    <w:rsid w:val="003774B4"/>
    <w:rsid w:val="003A20B7"/>
    <w:rsid w:val="003B3028"/>
    <w:rsid w:val="003C64E7"/>
    <w:rsid w:val="003C6532"/>
    <w:rsid w:val="003D503A"/>
    <w:rsid w:val="003E1B79"/>
    <w:rsid w:val="003E30C1"/>
    <w:rsid w:val="003E4E47"/>
    <w:rsid w:val="0040135B"/>
    <w:rsid w:val="00435472"/>
    <w:rsid w:val="00437367"/>
    <w:rsid w:val="00441704"/>
    <w:rsid w:val="00456375"/>
    <w:rsid w:val="00464B70"/>
    <w:rsid w:val="00487A00"/>
    <w:rsid w:val="004933C3"/>
    <w:rsid w:val="004952B4"/>
    <w:rsid w:val="004B44FB"/>
    <w:rsid w:val="004C14F1"/>
    <w:rsid w:val="004D3C71"/>
    <w:rsid w:val="004E2891"/>
    <w:rsid w:val="0050287F"/>
    <w:rsid w:val="00505D13"/>
    <w:rsid w:val="005375CD"/>
    <w:rsid w:val="005667D1"/>
    <w:rsid w:val="00566C45"/>
    <w:rsid w:val="005B11EF"/>
    <w:rsid w:val="005E095B"/>
    <w:rsid w:val="005E3650"/>
    <w:rsid w:val="00623E95"/>
    <w:rsid w:val="0062682E"/>
    <w:rsid w:val="00657304"/>
    <w:rsid w:val="00677A27"/>
    <w:rsid w:val="006B0413"/>
    <w:rsid w:val="006B0563"/>
    <w:rsid w:val="006B17AB"/>
    <w:rsid w:val="006B6ECD"/>
    <w:rsid w:val="006D050F"/>
    <w:rsid w:val="006D0E56"/>
    <w:rsid w:val="006D29FC"/>
    <w:rsid w:val="006E7F56"/>
    <w:rsid w:val="006F2210"/>
    <w:rsid w:val="006F314A"/>
    <w:rsid w:val="006F4D63"/>
    <w:rsid w:val="0070201A"/>
    <w:rsid w:val="00710B11"/>
    <w:rsid w:val="00714653"/>
    <w:rsid w:val="00724BC2"/>
    <w:rsid w:val="00742A76"/>
    <w:rsid w:val="00750B3A"/>
    <w:rsid w:val="0077048F"/>
    <w:rsid w:val="00784882"/>
    <w:rsid w:val="00785AD7"/>
    <w:rsid w:val="007929B1"/>
    <w:rsid w:val="007A7EEA"/>
    <w:rsid w:val="007C2972"/>
    <w:rsid w:val="007C4531"/>
    <w:rsid w:val="007D0EFD"/>
    <w:rsid w:val="007E5E7A"/>
    <w:rsid w:val="007F2798"/>
    <w:rsid w:val="00807AEC"/>
    <w:rsid w:val="0082340C"/>
    <w:rsid w:val="0082388D"/>
    <w:rsid w:val="00826E1E"/>
    <w:rsid w:val="00833C3C"/>
    <w:rsid w:val="00854D73"/>
    <w:rsid w:val="00873BA9"/>
    <w:rsid w:val="008B2401"/>
    <w:rsid w:val="008C7919"/>
    <w:rsid w:val="008E29D8"/>
    <w:rsid w:val="008E5E73"/>
    <w:rsid w:val="008E787C"/>
    <w:rsid w:val="00932B62"/>
    <w:rsid w:val="00933497"/>
    <w:rsid w:val="0093520D"/>
    <w:rsid w:val="00940B29"/>
    <w:rsid w:val="009540E0"/>
    <w:rsid w:val="00955F87"/>
    <w:rsid w:val="009966A1"/>
    <w:rsid w:val="009A25BF"/>
    <w:rsid w:val="009C1CC4"/>
    <w:rsid w:val="009F3B60"/>
    <w:rsid w:val="009F3F04"/>
    <w:rsid w:val="00A02072"/>
    <w:rsid w:val="00A0451B"/>
    <w:rsid w:val="00A36098"/>
    <w:rsid w:val="00A40D78"/>
    <w:rsid w:val="00A4248C"/>
    <w:rsid w:val="00A47F68"/>
    <w:rsid w:val="00A571C1"/>
    <w:rsid w:val="00A84EB9"/>
    <w:rsid w:val="00A865FD"/>
    <w:rsid w:val="00AA282F"/>
    <w:rsid w:val="00AA38D0"/>
    <w:rsid w:val="00AB5C64"/>
    <w:rsid w:val="00AD74A8"/>
    <w:rsid w:val="00AF0A93"/>
    <w:rsid w:val="00B16049"/>
    <w:rsid w:val="00B25420"/>
    <w:rsid w:val="00B27AEC"/>
    <w:rsid w:val="00B40E4D"/>
    <w:rsid w:val="00B41C7A"/>
    <w:rsid w:val="00B5220E"/>
    <w:rsid w:val="00B61D26"/>
    <w:rsid w:val="00B6349E"/>
    <w:rsid w:val="00B87F82"/>
    <w:rsid w:val="00B9168D"/>
    <w:rsid w:val="00BA5B6B"/>
    <w:rsid w:val="00BA5E9A"/>
    <w:rsid w:val="00BB7BEF"/>
    <w:rsid w:val="00BC6CF6"/>
    <w:rsid w:val="00BF4AB4"/>
    <w:rsid w:val="00C05097"/>
    <w:rsid w:val="00C10FE1"/>
    <w:rsid w:val="00C1267A"/>
    <w:rsid w:val="00C12889"/>
    <w:rsid w:val="00C404BF"/>
    <w:rsid w:val="00C43A20"/>
    <w:rsid w:val="00C56CCB"/>
    <w:rsid w:val="00C904CD"/>
    <w:rsid w:val="00CA00F8"/>
    <w:rsid w:val="00CB4EFB"/>
    <w:rsid w:val="00CD1832"/>
    <w:rsid w:val="00CD598A"/>
    <w:rsid w:val="00CD7204"/>
    <w:rsid w:val="00D01B8D"/>
    <w:rsid w:val="00D363CE"/>
    <w:rsid w:val="00D40C06"/>
    <w:rsid w:val="00D4624D"/>
    <w:rsid w:val="00D515FD"/>
    <w:rsid w:val="00D51B19"/>
    <w:rsid w:val="00D73CA3"/>
    <w:rsid w:val="00D82345"/>
    <w:rsid w:val="00D95F75"/>
    <w:rsid w:val="00DA184A"/>
    <w:rsid w:val="00DA218E"/>
    <w:rsid w:val="00DA7260"/>
    <w:rsid w:val="00DB3D85"/>
    <w:rsid w:val="00DC2CCA"/>
    <w:rsid w:val="00DD2C06"/>
    <w:rsid w:val="00DD7E47"/>
    <w:rsid w:val="00DE3817"/>
    <w:rsid w:val="00DE6549"/>
    <w:rsid w:val="00E22CA7"/>
    <w:rsid w:val="00E32C10"/>
    <w:rsid w:val="00E44592"/>
    <w:rsid w:val="00E56834"/>
    <w:rsid w:val="00E75330"/>
    <w:rsid w:val="00E81792"/>
    <w:rsid w:val="00E83BBD"/>
    <w:rsid w:val="00EA1178"/>
    <w:rsid w:val="00EC5B83"/>
    <w:rsid w:val="00EC6E76"/>
    <w:rsid w:val="00EC7E95"/>
    <w:rsid w:val="00ED7BB7"/>
    <w:rsid w:val="00EE7574"/>
    <w:rsid w:val="00F05F58"/>
    <w:rsid w:val="00F06C9B"/>
    <w:rsid w:val="00F10C26"/>
    <w:rsid w:val="00F222E4"/>
    <w:rsid w:val="00F22D4F"/>
    <w:rsid w:val="00F4356B"/>
    <w:rsid w:val="00F773C8"/>
    <w:rsid w:val="00F925F0"/>
    <w:rsid w:val="00FA3DAD"/>
    <w:rsid w:val="00FB725F"/>
    <w:rsid w:val="00FC09AD"/>
    <w:rsid w:val="00FC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A1905-4543-4EB7-B308-5B277EF5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D74A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0"/>
    <w:next w:val="a0"/>
    <w:link w:val="30"/>
    <w:qFormat/>
    <w:rsid w:val="00AD74A8"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C56C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 w:themeColor="accent1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AD74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0"/>
    <w:link w:val="a5"/>
    <w:unhideWhenUsed/>
    <w:rsid w:val="00AD74A8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5">
    <w:name w:val="Верхний колонтитул Знак"/>
    <w:basedOn w:val="a1"/>
    <w:link w:val="a4"/>
    <w:rsid w:val="00AD74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0"/>
    <w:uiPriority w:val="34"/>
    <w:qFormat/>
    <w:rsid w:val="00AD74A8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091A17"/>
    <w:pPr>
      <w:numPr>
        <w:numId w:val="3"/>
      </w:numPr>
      <w:contextualSpacing/>
    </w:pPr>
  </w:style>
  <w:style w:type="paragraph" w:styleId="a7">
    <w:name w:val="footer"/>
    <w:basedOn w:val="a0"/>
    <w:link w:val="a8"/>
    <w:uiPriority w:val="99"/>
    <w:semiHidden/>
    <w:unhideWhenUsed/>
    <w:rsid w:val="00A424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A4248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E381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page number"/>
    <w:basedOn w:val="a1"/>
    <w:rsid w:val="00337CDE"/>
  </w:style>
  <w:style w:type="paragraph" w:styleId="aa">
    <w:name w:val="Balloon Text"/>
    <w:basedOn w:val="a0"/>
    <w:semiHidden/>
    <w:rsid w:val="00854D73"/>
    <w:rPr>
      <w:rFonts w:ascii="Tahoma" w:hAnsi="Tahoma" w:cs="Tahoma"/>
      <w:sz w:val="16"/>
      <w:szCs w:val="16"/>
    </w:rPr>
  </w:style>
  <w:style w:type="character" w:styleId="ab">
    <w:name w:val="Strong"/>
    <w:basedOn w:val="a1"/>
    <w:uiPriority w:val="22"/>
    <w:qFormat/>
    <w:rsid w:val="00742A76"/>
    <w:rPr>
      <w:b/>
      <w:bCs/>
    </w:rPr>
  </w:style>
  <w:style w:type="paragraph" w:styleId="ac">
    <w:name w:val="Normal (Web)"/>
    <w:basedOn w:val="a0"/>
    <w:uiPriority w:val="99"/>
    <w:unhideWhenUsed/>
    <w:rsid w:val="00742A76"/>
    <w:pPr>
      <w:spacing w:before="100" w:beforeAutospacing="1" w:after="100" w:afterAutospacing="1"/>
    </w:pPr>
  </w:style>
  <w:style w:type="character" w:customStyle="1" w:styleId="40">
    <w:name w:val="Заголовок 4 Знак"/>
    <w:basedOn w:val="a1"/>
    <w:link w:val="4"/>
    <w:uiPriority w:val="9"/>
    <w:rsid w:val="00C56CCB"/>
    <w:rPr>
      <w:rFonts w:asciiTheme="majorHAnsi" w:eastAsiaTheme="majorEastAsia" w:hAnsiTheme="majorHAnsi" w:cstheme="majorBidi"/>
      <w:b/>
      <w:i/>
      <w:color w:val="4F81BD" w:themeColor="accent1"/>
      <w:sz w:val="26"/>
      <w:szCs w:val="26"/>
      <w:lang w:eastAsia="en-US"/>
    </w:rPr>
  </w:style>
  <w:style w:type="paragraph" w:styleId="31">
    <w:name w:val="Body Text Indent 3"/>
    <w:basedOn w:val="a0"/>
    <w:link w:val="32"/>
    <w:rsid w:val="00955F87"/>
    <w:pPr>
      <w:ind w:firstLine="709"/>
    </w:pPr>
    <w:rPr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955F87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5692">
          <w:marLeft w:val="0"/>
          <w:marRight w:val="0"/>
          <w:marTop w:val="28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4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57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43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9E7B6FCF34CCC5442B0445752223C21FE4C68F2104812B40A650DFBB7FBF1C3D0CFE83ABB6683A6FF28E77h9bEC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3CDF3786B5F4B341DDC124F97F43C5A64BE95767E71013B78634F1910B9C08CF0AD03109CE923C6BE4849CUDU6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9E7B6FCF34CCC5442B0445752223C21FE4C68F2104812B40A650DFBB7FBF1C3D0CFE83ABB6683A6FF28E77h9bEC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15692034FA026142BE0A4AF412858EEDF3DC3B6918A44F32D2D0B125E11388D1CF9368CD82B9B7DDo5r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6KDV5W64NSFS-390-6582</_dlc_DocId>
    <_dlc_DocIdUrl xmlns="746016b1-ecc9-410e-95eb-a13f7eb3881b">
      <Url>http://port.admnsk.ru/sites/main/sovet/_layouts/DocIdRedir.aspx?ID=6KDV5W64NSFS-390-6582</Url>
      <Description>6KDV5W64NSFS-390-6582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5579BA2-E716-470E-8FAE-1637BF64A892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68369803-977F-486C-8055-B8A2A8016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8B70F9-16E3-4B89-85DD-52915D249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118FC9-ECAE-48F6-84EE-87EEAA5C498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dzi</Company>
  <LinksUpToDate>false</LinksUpToDate>
  <CharactersWithSpaces>4284</CharactersWithSpaces>
  <SharedDoc>false</SharedDoc>
  <HLinks>
    <vt:vector size="6" baseType="variant"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consultantplus://offline/ref=2847267C421D7420A191511227F723DAAECE8842546BB1F829878B15534E6D524BBEA3264714C60F4202F1SEuFJ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aantipin</dc:creator>
  <cp:lastModifiedBy>Комплетова Юлия Евгеньевна</cp:lastModifiedBy>
  <cp:revision>2</cp:revision>
  <cp:lastPrinted>2014-10-10T07:15:00Z</cp:lastPrinted>
  <dcterms:created xsi:type="dcterms:W3CDTF">2018-09-04T10:53:00Z</dcterms:created>
  <dcterms:modified xsi:type="dcterms:W3CDTF">2018-09-04T10:53:00Z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529a2539-822a-4a0e-a592-d4dfbf7da416</vt:lpwstr>
  </property>
  <property fmtid="{D5CDD505-2E9C-101B-9397-08002B2CF9AE}" pid="3" name="ContentTypeId">
    <vt:lpwstr>0x010100A645B26D705C1E4287E0552777E428E2</vt:lpwstr>
  </property>
</Properties>
</file>