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B8" w:rsidRPr="001046BE" w:rsidRDefault="00C865B8" w:rsidP="00C865B8">
      <w:pPr>
        <w:pStyle w:val="a7"/>
        <w:rPr>
          <w:sz w:val="32"/>
          <w:szCs w:val="32"/>
        </w:rPr>
      </w:pPr>
      <w:bookmarkStart w:id="0" w:name="_GoBack"/>
      <w:bookmarkEnd w:id="0"/>
      <w:r w:rsidRPr="001046BE">
        <w:rPr>
          <w:sz w:val="32"/>
          <w:szCs w:val="32"/>
        </w:rPr>
        <w:t>СОВЕТ ДЕПУТАТОВ ГОРОДА НОВОСИБИРСКА</w:t>
      </w:r>
    </w:p>
    <w:p w:rsidR="00C865B8" w:rsidRPr="001046BE" w:rsidRDefault="00C865B8" w:rsidP="00C865B8">
      <w:pPr>
        <w:jc w:val="center"/>
        <w:rPr>
          <w:b/>
          <w:sz w:val="32"/>
          <w:szCs w:val="32"/>
        </w:rPr>
      </w:pPr>
      <w:r w:rsidRPr="001046BE">
        <w:rPr>
          <w:b/>
          <w:sz w:val="32"/>
          <w:szCs w:val="32"/>
        </w:rPr>
        <w:t>РЕШЕНИЕ</w:t>
      </w:r>
    </w:p>
    <w:p w:rsidR="00C865B8" w:rsidRDefault="00C865B8" w:rsidP="00C865B8">
      <w:pPr>
        <w:pStyle w:val="2"/>
      </w:pP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</w:p>
    <w:p w:rsidR="00C865B8" w:rsidRPr="001046BE" w:rsidRDefault="00C865B8" w:rsidP="00C865B8">
      <w:pPr>
        <w:pStyle w:val="2"/>
        <w:ind w:left="7788"/>
        <w:rPr>
          <w:rFonts w:ascii="Times New Roman" w:hAnsi="Times New Roman"/>
          <w:i w:val="0"/>
        </w:rPr>
      </w:pPr>
      <w:r w:rsidRPr="001046BE">
        <w:rPr>
          <w:rFonts w:ascii="Times New Roman" w:hAnsi="Times New Roman"/>
          <w:i w:val="0"/>
        </w:rPr>
        <w:t>ПРОЕКТ</w:t>
      </w:r>
    </w:p>
    <w:p w:rsidR="00C865B8" w:rsidRDefault="00C865B8" w:rsidP="00C865B8"/>
    <w:p w:rsidR="00C865B8" w:rsidRPr="000B6401" w:rsidRDefault="00C865B8" w:rsidP="00C865B8"/>
    <w:p w:rsidR="00C865B8" w:rsidRDefault="00C865B8" w:rsidP="00C86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доступа к информации </w:t>
      </w:r>
    </w:p>
    <w:p w:rsidR="00C865B8" w:rsidRDefault="00C865B8" w:rsidP="00C86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282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8282C">
        <w:rPr>
          <w:sz w:val="28"/>
          <w:szCs w:val="28"/>
        </w:rPr>
        <w:t>еятельности</w:t>
      </w:r>
      <w:r>
        <w:rPr>
          <w:sz w:val="28"/>
          <w:szCs w:val="28"/>
        </w:rPr>
        <w:t xml:space="preserve"> Совета депутатов города </w:t>
      </w:r>
    </w:p>
    <w:p w:rsidR="00C865B8" w:rsidRPr="0018282C" w:rsidRDefault="00C865B8" w:rsidP="00C86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</w:t>
      </w:r>
    </w:p>
    <w:p w:rsidR="00C865B8" w:rsidRDefault="00C865B8" w:rsidP="00C865B8">
      <w:pPr>
        <w:pStyle w:val="a5"/>
        <w:tabs>
          <w:tab w:val="left" w:pos="3969"/>
        </w:tabs>
        <w:ind w:right="5386"/>
      </w:pPr>
    </w:p>
    <w:p w:rsidR="00C865B8" w:rsidRPr="00F107CA" w:rsidRDefault="00C865B8" w:rsidP="00C865B8">
      <w:pPr>
        <w:pStyle w:val="a5"/>
        <w:tabs>
          <w:tab w:val="left" w:pos="3969"/>
        </w:tabs>
        <w:ind w:right="5386"/>
      </w:pPr>
    </w:p>
    <w:p w:rsidR="00C865B8" w:rsidRPr="00466A75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«Об обеспечении доступа к информации о деятельности государственных органов и органов местного самоуправления», </w:t>
      </w:r>
      <w:r w:rsidRPr="00466A75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466A75">
        <w:rPr>
          <w:sz w:val="28"/>
          <w:szCs w:val="28"/>
        </w:rPr>
        <w:t xml:space="preserve"> 35 Устава города Новосибирска, Совет депутатов города Новосибирска РЕШИЛ: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A75">
        <w:rPr>
          <w:sz w:val="28"/>
          <w:szCs w:val="28"/>
        </w:rPr>
        <w:t>1. </w:t>
      </w:r>
      <w:r>
        <w:rPr>
          <w:sz w:val="28"/>
          <w:szCs w:val="28"/>
        </w:rPr>
        <w:t>Принять Положение об</w:t>
      </w:r>
      <w:r w:rsidRPr="0018282C">
        <w:rPr>
          <w:sz w:val="28"/>
          <w:szCs w:val="28"/>
        </w:rPr>
        <w:t xml:space="preserve"> обеспечении доступа </w:t>
      </w:r>
      <w:r>
        <w:rPr>
          <w:sz w:val="28"/>
          <w:szCs w:val="28"/>
        </w:rPr>
        <w:t>к информации о деятельности Совета депутатов города Новосибирска (приложение 1).</w:t>
      </w:r>
    </w:p>
    <w:p w:rsidR="00C865B8" w:rsidRPr="00D75E97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E97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</w:t>
      </w:r>
      <w:r w:rsidRPr="00D75E97">
        <w:rPr>
          <w:sz w:val="28"/>
          <w:szCs w:val="28"/>
        </w:rPr>
        <w:t>ить Требования к технологическим, программным и лингвистическим средствам обеспечения пользования официальным сайтом Совета депутатов города Новосибирска в информационно-телекоммуникационной сети Интернет (приложение 2).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6A75">
        <w:rPr>
          <w:sz w:val="28"/>
          <w:szCs w:val="28"/>
        </w:rPr>
        <w:t xml:space="preserve">. Решение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6A75">
        <w:rPr>
          <w:sz w:val="28"/>
          <w:szCs w:val="28"/>
        </w:rPr>
        <w:t>Контроль за исполнением</w:t>
      </w:r>
      <w:r w:rsidRPr="00F107CA">
        <w:rPr>
          <w:sz w:val="28"/>
          <w:szCs w:val="28"/>
        </w:rPr>
        <w:t xml:space="preserve"> решения воз</w:t>
      </w:r>
      <w:r>
        <w:rPr>
          <w:sz w:val="28"/>
          <w:szCs w:val="28"/>
        </w:rPr>
        <w:t>ложить на председателя Совета депутатов города Новосибирска Болтенко Н. Н.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</w:p>
    <w:p w:rsidR="00C865B8" w:rsidRPr="00F107CA" w:rsidRDefault="00C865B8" w:rsidP="00C865B8">
      <w:pPr>
        <w:ind w:firstLine="567"/>
        <w:jc w:val="both"/>
        <w:rPr>
          <w:sz w:val="28"/>
          <w:szCs w:val="28"/>
        </w:rPr>
      </w:pPr>
    </w:p>
    <w:p w:rsidR="00C865B8" w:rsidRDefault="00C865B8" w:rsidP="00C865B8">
      <w:pPr>
        <w:rPr>
          <w:sz w:val="28"/>
          <w:szCs w:val="28"/>
        </w:rPr>
      </w:pPr>
      <w:r>
        <w:rPr>
          <w:sz w:val="28"/>
          <w:szCs w:val="28"/>
        </w:rPr>
        <w:t>Мэр города Новосибирска                                                                   В. Ф. Городецкий</w:t>
      </w:r>
    </w:p>
    <w:p w:rsidR="00C865B8" w:rsidRDefault="00C865B8" w:rsidP="00C865B8">
      <w:pPr>
        <w:rPr>
          <w:sz w:val="28"/>
          <w:szCs w:val="28"/>
        </w:rPr>
        <w:sectPr w:rsidR="00C865B8" w:rsidSect="001E0A49">
          <w:headerReference w:type="default" r:id="rId10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C865B8" w:rsidRPr="00720424" w:rsidRDefault="00C865B8" w:rsidP="00C865B8">
      <w:pPr>
        <w:ind w:left="4815" w:firstLine="708"/>
        <w:jc w:val="both"/>
        <w:rPr>
          <w:sz w:val="28"/>
          <w:szCs w:val="28"/>
        </w:rPr>
      </w:pPr>
      <w:r w:rsidRPr="007204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865B8" w:rsidRPr="00720424" w:rsidRDefault="00C865B8" w:rsidP="00C865B8">
      <w:pPr>
        <w:ind w:left="5523"/>
        <w:jc w:val="both"/>
        <w:rPr>
          <w:sz w:val="28"/>
          <w:szCs w:val="28"/>
        </w:rPr>
      </w:pPr>
      <w:r w:rsidRPr="00720424">
        <w:rPr>
          <w:sz w:val="28"/>
          <w:szCs w:val="28"/>
        </w:rPr>
        <w:t>к решению Совета депутатов</w:t>
      </w:r>
    </w:p>
    <w:p w:rsidR="00C865B8" w:rsidRPr="00720424" w:rsidRDefault="00C865B8" w:rsidP="00C865B8">
      <w:pPr>
        <w:ind w:left="4815" w:firstLine="708"/>
        <w:jc w:val="both"/>
        <w:rPr>
          <w:sz w:val="28"/>
          <w:szCs w:val="28"/>
        </w:rPr>
      </w:pPr>
      <w:r w:rsidRPr="00720424">
        <w:rPr>
          <w:sz w:val="28"/>
          <w:szCs w:val="28"/>
        </w:rPr>
        <w:t xml:space="preserve">города Новосибирска </w:t>
      </w:r>
    </w:p>
    <w:p w:rsidR="00C865B8" w:rsidRPr="00720424" w:rsidRDefault="00C865B8" w:rsidP="00C865B8">
      <w:pPr>
        <w:ind w:left="4815" w:firstLine="708"/>
        <w:jc w:val="both"/>
        <w:rPr>
          <w:sz w:val="28"/>
          <w:szCs w:val="28"/>
        </w:rPr>
      </w:pPr>
      <w:r w:rsidRPr="00720424">
        <w:rPr>
          <w:sz w:val="28"/>
          <w:szCs w:val="28"/>
        </w:rPr>
        <w:t>от __________ № ____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</w:p>
    <w:p w:rsidR="00C865B8" w:rsidRDefault="00C865B8" w:rsidP="00C865B8">
      <w:pPr>
        <w:jc w:val="both"/>
        <w:rPr>
          <w:sz w:val="28"/>
          <w:szCs w:val="28"/>
        </w:rPr>
      </w:pPr>
    </w:p>
    <w:p w:rsidR="00C865B8" w:rsidRPr="008715D8" w:rsidRDefault="00C865B8" w:rsidP="00C865B8">
      <w:pPr>
        <w:jc w:val="center"/>
        <w:rPr>
          <w:b/>
          <w:sz w:val="28"/>
          <w:szCs w:val="28"/>
        </w:rPr>
      </w:pPr>
      <w:r w:rsidRPr="008715D8">
        <w:rPr>
          <w:b/>
          <w:sz w:val="28"/>
          <w:szCs w:val="28"/>
        </w:rPr>
        <w:t xml:space="preserve">ПОЛОЖЕНИЕ </w:t>
      </w:r>
    </w:p>
    <w:p w:rsidR="00C865B8" w:rsidRPr="00C14953" w:rsidRDefault="00C865B8" w:rsidP="00C865B8">
      <w:pPr>
        <w:jc w:val="center"/>
        <w:rPr>
          <w:b/>
          <w:sz w:val="28"/>
          <w:szCs w:val="28"/>
        </w:rPr>
      </w:pPr>
      <w:r w:rsidRPr="00C14953">
        <w:rPr>
          <w:b/>
          <w:sz w:val="28"/>
          <w:szCs w:val="28"/>
        </w:rPr>
        <w:t xml:space="preserve">об обеспечении доступа к информации о деятельности </w:t>
      </w:r>
    </w:p>
    <w:p w:rsidR="00C865B8" w:rsidRDefault="00C865B8" w:rsidP="00C865B8">
      <w:pPr>
        <w:jc w:val="center"/>
        <w:rPr>
          <w:b/>
          <w:sz w:val="28"/>
          <w:szCs w:val="28"/>
        </w:rPr>
      </w:pPr>
      <w:r w:rsidRPr="00D06E88">
        <w:rPr>
          <w:b/>
          <w:sz w:val="28"/>
          <w:szCs w:val="28"/>
        </w:rPr>
        <w:t>Совета депутатов города Новосибирска</w:t>
      </w:r>
    </w:p>
    <w:p w:rsidR="00C865B8" w:rsidRDefault="00C865B8" w:rsidP="00C865B8">
      <w:pPr>
        <w:jc w:val="center"/>
        <w:rPr>
          <w:b/>
          <w:sz w:val="28"/>
          <w:szCs w:val="28"/>
        </w:rPr>
      </w:pPr>
    </w:p>
    <w:p w:rsidR="00C865B8" w:rsidRPr="008715D8" w:rsidRDefault="00C865B8" w:rsidP="00C865B8">
      <w:pPr>
        <w:jc w:val="center"/>
        <w:rPr>
          <w:b/>
          <w:sz w:val="28"/>
          <w:szCs w:val="28"/>
        </w:rPr>
      </w:pPr>
      <w:r w:rsidRPr="008715D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8715D8">
        <w:rPr>
          <w:b/>
          <w:sz w:val="28"/>
          <w:szCs w:val="28"/>
        </w:rPr>
        <w:t>Общие положения</w:t>
      </w:r>
    </w:p>
    <w:p w:rsidR="00C865B8" w:rsidRDefault="00C865B8" w:rsidP="00C865B8">
      <w:pPr>
        <w:jc w:val="center"/>
        <w:rPr>
          <w:b/>
          <w:sz w:val="28"/>
          <w:szCs w:val="28"/>
        </w:rPr>
      </w:pP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 w:rsidRPr="00C119A6">
        <w:rPr>
          <w:sz w:val="28"/>
          <w:szCs w:val="28"/>
        </w:rPr>
        <w:t>1.1. Положение об обеспечении доступа к информации о</w:t>
      </w:r>
      <w:r>
        <w:rPr>
          <w:sz w:val="28"/>
          <w:szCs w:val="28"/>
        </w:rPr>
        <w:t xml:space="preserve"> деятельности Совета депутатов города Новосибирска (далее - Положение) разработано в соответствии с Федеральным законом «Об обеспечении доступа к информации о деятельности государственных органов и органов местного самоуправления» (далее – Федеральный закон), устанавливает порядок организации доступа к информации о деятельности Совета депутатов города Новосибирска (далее - </w:t>
      </w:r>
      <w:r w:rsidRPr="009C475A">
        <w:rPr>
          <w:sz w:val="28"/>
          <w:szCs w:val="28"/>
        </w:rPr>
        <w:t xml:space="preserve">Совет), </w:t>
      </w:r>
      <w:r>
        <w:rPr>
          <w:sz w:val="28"/>
          <w:szCs w:val="28"/>
        </w:rPr>
        <w:t>осуществления контроля за обеспечением доступа к информации о деятельности Совета</w:t>
      </w:r>
      <w:r w:rsidRPr="00CE4557">
        <w:rPr>
          <w:sz w:val="28"/>
          <w:szCs w:val="28"/>
        </w:rPr>
        <w:t xml:space="preserve"> </w:t>
      </w:r>
      <w:r>
        <w:rPr>
          <w:sz w:val="28"/>
          <w:szCs w:val="28"/>
        </w:rPr>
        <w:t>и регулирует предоставление</w:t>
      </w:r>
      <w:r w:rsidRPr="009C475A">
        <w:rPr>
          <w:sz w:val="28"/>
          <w:szCs w:val="28"/>
        </w:rPr>
        <w:t xml:space="preserve"> информации о деятельности Совета по запросу</w:t>
      </w:r>
      <w:r>
        <w:rPr>
          <w:sz w:val="28"/>
          <w:szCs w:val="28"/>
        </w:rPr>
        <w:t>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деятельности Совета - информация (в том числе документированная), созданная в пределах своих полномочий Советом, либо поступившая в Совет. К информации о деятельности Совета также относятся муниципальные правовые акты города Новосибирска, устанавливающие структуру, полномочия, порядок формирования и деятельности Совета, иная информация, касающаяся его деятельности;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информацией о деятельности Совета (далее – пользователь информацией) - гражданин (физическое лицо), организация (юридическое лицо), общественное объединение, государственный орган, орган местного самоуправления, осуществляющие поиск информации о деятельности Совета;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информации о деятельности Совета (далее - запрос) - обращение пользователя информацией в устной или письменной форме, в том числе в виде электронного документа, в Совет о предоставлении информации о деятельности Совета.</w:t>
      </w:r>
    </w:p>
    <w:p w:rsidR="00C865B8" w:rsidRPr="0024644C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Действие настоящего Положения распространяется на отношения, связанные с обеспечением доступа </w:t>
      </w:r>
      <w:r w:rsidRPr="0079118C">
        <w:rPr>
          <w:sz w:val="28"/>
          <w:szCs w:val="28"/>
        </w:rPr>
        <w:t>пользователей информацией</w:t>
      </w:r>
      <w:r>
        <w:rPr>
          <w:sz w:val="28"/>
          <w:szCs w:val="28"/>
        </w:rPr>
        <w:t xml:space="preserve"> к информации </w:t>
      </w:r>
      <w:r w:rsidRPr="0024644C">
        <w:rPr>
          <w:sz w:val="28"/>
          <w:szCs w:val="28"/>
        </w:rPr>
        <w:t>о деятельности Совета, за исключением случаев, установленных Федеральным законом.</w:t>
      </w:r>
    </w:p>
    <w:p w:rsidR="00C865B8" w:rsidRPr="0024644C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5B8" w:rsidRPr="00C143F5" w:rsidRDefault="00C865B8" w:rsidP="00C865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143F5">
        <w:rPr>
          <w:b/>
          <w:sz w:val="28"/>
          <w:szCs w:val="28"/>
        </w:rPr>
        <w:t>2. Порядок организации доступа к информации о деятельности Совета</w:t>
      </w:r>
    </w:p>
    <w:p w:rsidR="00C865B8" w:rsidRDefault="00C865B8" w:rsidP="00C865B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Организацию доступа к информации о деятельности Совета осуществляет председатель Совета.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Непосредственное руководство деятельностью аппарата Совета по обеспечению доступа к информации о деятельности Совета осуществляет руководитель аппарата Совета.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Обеспечение доступа к информации о деятельности Совета осуществляется следующими способами: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обнародование (опубликование) информации о деятельности Совета в Бюллетене органов местного самоуправления города Новосибирска, иных средствах массовой информации в соответствии с законодательством Российской Федерации, в случаях и порядке, установленных Уставом города Новосибирска и иными муниципальными правовыми актами города Новосибирска;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размещение информации о деятельности Совета в информационно-телекоммуникационной сети Интернет (далее – сеть Интернет) в соответствии с Перечнем информации о деятельности Совета, размещаемой в сети Интернет, утверждаемым постановлением председателя Совета;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размещение информации о деятельности Совета в помещениях, занимаемых Совет</w:t>
      </w:r>
      <w:r>
        <w:rPr>
          <w:color w:val="000000"/>
          <w:sz w:val="28"/>
          <w:szCs w:val="28"/>
        </w:rPr>
        <w:t>ом, в соответствии с пунктом 2.3 настоящего Положения</w:t>
      </w:r>
      <w:r w:rsidRPr="00605E9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70EF3">
        <w:rPr>
          <w:color w:val="000000"/>
          <w:sz w:val="28"/>
          <w:szCs w:val="28"/>
        </w:rPr>
        <w:t>ознакомление пользователей информацией с информацией о деятельности</w:t>
      </w:r>
      <w:r>
        <w:rPr>
          <w:sz w:val="28"/>
          <w:szCs w:val="28"/>
        </w:rPr>
        <w:t xml:space="preserve"> Совета в помещениях, занимаемых им, а также в муниципальных библиотеках </w:t>
      </w:r>
      <w:r w:rsidRPr="000174D9">
        <w:rPr>
          <w:sz w:val="28"/>
          <w:szCs w:val="28"/>
        </w:rPr>
        <w:t>и городском архиве в порядке, установленном действующим законодательством</w:t>
      </w:r>
      <w:r>
        <w:rPr>
          <w:sz w:val="28"/>
          <w:szCs w:val="28"/>
        </w:rPr>
        <w:t xml:space="preserve"> и муниципальными правовыми актами города Новосибирска;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сессий Совета и органов Совета в соответствии с Регламентом Совета;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A70EF3">
        <w:rPr>
          <w:color w:val="000000"/>
          <w:sz w:val="28"/>
          <w:szCs w:val="28"/>
        </w:rPr>
        <w:t>предоставление пользователям информацией по их запросу информации о</w:t>
      </w:r>
      <w:r>
        <w:rPr>
          <w:color w:val="000000"/>
          <w:sz w:val="28"/>
          <w:szCs w:val="28"/>
        </w:rPr>
        <w:t xml:space="preserve"> </w:t>
      </w:r>
      <w:r w:rsidRPr="00A70EF3">
        <w:rPr>
          <w:color w:val="000000"/>
          <w:sz w:val="28"/>
          <w:szCs w:val="28"/>
        </w:rPr>
        <w:t>деятельности С</w:t>
      </w:r>
      <w:r>
        <w:rPr>
          <w:color w:val="000000"/>
          <w:sz w:val="28"/>
          <w:szCs w:val="28"/>
        </w:rPr>
        <w:t>овета в порядке, предусмотренном</w:t>
      </w:r>
      <w:r w:rsidRPr="00A70EF3">
        <w:rPr>
          <w:color w:val="000000"/>
          <w:sz w:val="28"/>
          <w:szCs w:val="28"/>
        </w:rPr>
        <w:t xml:space="preserve"> разделом 3 настоящего</w:t>
      </w:r>
      <w:r>
        <w:rPr>
          <w:color w:val="000000"/>
          <w:sz w:val="28"/>
          <w:szCs w:val="28"/>
        </w:rPr>
        <w:t xml:space="preserve"> Положения;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способы доступа к информации о деятельности Совета, предусмотренные законами и (или) иными нормативными правовыми актами, а также нормативными правовыми решениями Совета.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Размещение информации о деятельности Совета в помещениях, занимаемых Советом, осуществляется работниками хозяйственного отдела Совета.</w:t>
      </w:r>
    </w:p>
    <w:p w:rsidR="00C865B8" w:rsidRPr="00F341E7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деятельности Совета для ее размещения в помещениях, занимаемых Советом, осуществляется работниками организационного отдела</w:t>
      </w:r>
      <w:r w:rsidRPr="00F34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 организационной работе Совета, отдела </w:t>
      </w:r>
      <w:r w:rsidRPr="00F341E7">
        <w:rPr>
          <w:sz w:val="28"/>
          <w:szCs w:val="28"/>
        </w:rPr>
        <w:t>секретариата Совета.</w:t>
      </w:r>
    </w:p>
    <w:p w:rsidR="00C865B8" w:rsidRDefault="00C865B8" w:rsidP="00C865B8">
      <w:pPr>
        <w:ind w:firstLine="567"/>
        <w:jc w:val="center"/>
        <w:rPr>
          <w:b/>
          <w:sz w:val="28"/>
          <w:szCs w:val="28"/>
        </w:rPr>
      </w:pPr>
    </w:p>
    <w:p w:rsidR="00C865B8" w:rsidRDefault="00C865B8" w:rsidP="00C865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Предоставление </w:t>
      </w:r>
      <w:r w:rsidRPr="00831B3F">
        <w:rPr>
          <w:b/>
          <w:sz w:val="28"/>
          <w:szCs w:val="28"/>
        </w:rPr>
        <w:t>информации о деятельности Совета по запрос</w:t>
      </w:r>
      <w:r>
        <w:rPr>
          <w:b/>
          <w:sz w:val="28"/>
          <w:szCs w:val="28"/>
        </w:rPr>
        <w:t>у</w:t>
      </w:r>
    </w:p>
    <w:p w:rsidR="00C865B8" w:rsidRDefault="00C865B8" w:rsidP="00C865B8">
      <w:pPr>
        <w:ind w:firstLine="567"/>
        <w:jc w:val="center"/>
        <w:rPr>
          <w:b/>
          <w:sz w:val="28"/>
          <w:szCs w:val="28"/>
        </w:rPr>
      </w:pP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информации о деятельности Совета осуществляется по запросам, поступившим в Совет в устной и</w:t>
      </w:r>
      <w:r w:rsidRPr="000E287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Pr="000E2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формах. </w:t>
      </w:r>
    </w:p>
    <w:p w:rsidR="00C865B8" w:rsidRPr="004C59C0" w:rsidRDefault="00C865B8" w:rsidP="00C86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Запрос, поступивший в Совет по сети </w:t>
      </w:r>
      <w:r w:rsidRPr="00107487">
        <w:rPr>
          <w:sz w:val="28"/>
          <w:szCs w:val="28"/>
        </w:rPr>
        <w:t xml:space="preserve">Интернет на официальный сайт </w:t>
      </w:r>
      <w:r w:rsidRPr="0005569B">
        <w:rPr>
          <w:sz w:val="28"/>
          <w:szCs w:val="28"/>
        </w:rPr>
        <w:t>Совета,</w:t>
      </w:r>
      <w:r>
        <w:rPr>
          <w:sz w:val="28"/>
          <w:szCs w:val="28"/>
        </w:rPr>
        <w:t xml:space="preserve"> рассматривается в порядке, предусмотренном для рассмотрения письменных запросов.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Запрос информации о деятельности Совета должен содержать следующие сведения: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гражданина (физического лица) либо 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номер телефона и (или) факса либо адрес электронной почты для направления ответа или уточнения содержания запроса;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данные, необходимые для предоставления информации о деятельности Совета.</w:t>
      </w:r>
    </w:p>
    <w:p w:rsidR="00C865B8" w:rsidRPr="005E3D35" w:rsidRDefault="00C865B8" w:rsidP="00C865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E3D35">
        <w:rPr>
          <w:bCs/>
          <w:sz w:val="28"/>
          <w:szCs w:val="28"/>
        </w:rPr>
        <w:t xml:space="preserve">В запросе, составленном в письменной форме, указывается также наименование органа местного самоуправления, в который направляется запрос – </w:t>
      </w:r>
      <w:r>
        <w:rPr>
          <w:bCs/>
          <w:sz w:val="28"/>
          <w:szCs w:val="28"/>
        </w:rPr>
        <w:t>«</w:t>
      </w:r>
      <w:r w:rsidRPr="005E3D35">
        <w:rPr>
          <w:bCs/>
          <w:sz w:val="28"/>
          <w:szCs w:val="28"/>
        </w:rPr>
        <w:t>Совет депутатов города Новосибирска</w:t>
      </w:r>
      <w:r>
        <w:rPr>
          <w:bCs/>
          <w:sz w:val="28"/>
          <w:szCs w:val="28"/>
        </w:rPr>
        <w:t>»</w:t>
      </w:r>
      <w:r w:rsidRPr="005E3D35">
        <w:rPr>
          <w:bCs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C865B8" w:rsidRPr="00D37B1B" w:rsidRDefault="00C865B8" w:rsidP="00C865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7B1B">
        <w:rPr>
          <w:bCs/>
          <w:sz w:val="28"/>
          <w:szCs w:val="28"/>
        </w:rPr>
        <w:t xml:space="preserve">Анонимные запросы не рассматриваются. </w:t>
      </w:r>
    </w:p>
    <w:p w:rsidR="00C865B8" w:rsidRPr="006E226F" w:rsidRDefault="00C865B8" w:rsidP="00C865B8">
      <w:pPr>
        <w:ind w:firstLine="567"/>
        <w:jc w:val="both"/>
        <w:rPr>
          <w:color w:val="000000"/>
          <w:sz w:val="28"/>
          <w:szCs w:val="28"/>
        </w:rPr>
      </w:pPr>
      <w:r w:rsidRPr="006E226F">
        <w:rPr>
          <w:color w:val="000000"/>
          <w:sz w:val="28"/>
          <w:szCs w:val="28"/>
        </w:rPr>
        <w:t>3.3. Запросы, составленные в письменной форме, направляются по адресу: 630099, г. Новосибирск, Красный проспект, 34, в отдел канцелярии</w:t>
      </w:r>
      <w:r w:rsidRPr="006E226F">
        <w:rPr>
          <w:sz w:val="28"/>
          <w:szCs w:val="28"/>
        </w:rPr>
        <w:t xml:space="preserve"> управления по организационной работе Совета</w:t>
      </w:r>
      <w:r w:rsidRPr="006E226F">
        <w:rPr>
          <w:color w:val="000000"/>
          <w:sz w:val="28"/>
          <w:szCs w:val="28"/>
        </w:rPr>
        <w:t>.</w:t>
      </w:r>
    </w:p>
    <w:p w:rsidR="00C865B8" w:rsidRPr="0035276B" w:rsidRDefault="00C865B8" w:rsidP="00C865B8">
      <w:pPr>
        <w:ind w:firstLine="567"/>
        <w:jc w:val="both"/>
        <w:rPr>
          <w:sz w:val="28"/>
          <w:szCs w:val="28"/>
        </w:rPr>
      </w:pPr>
      <w:r w:rsidRPr="006E226F">
        <w:rPr>
          <w:color w:val="000000"/>
          <w:sz w:val="28"/>
          <w:szCs w:val="28"/>
        </w:rPr>
        <w:t>Запросы, составленные в устной форме, принимаются работниками Совета</w:t>
      </w:r>
      <w:r w:rsidRPr="0035276B">
        <w:rPr>
          <w:sz w:val="28"/>
          <w:szCs w:val="28"/>
        </w:rPr>
        <w:t>, уполномоченными распоряжением председателя Совета на работу с запросами</w:t>
      </w:r>
      <w:r>
        <w:rPr>
          <w:sz w:val="28"/>
          <w:szCs w:val="28"/>
        </w:rPr>
        <w:t xml:space="preserve"> (далее – работники, ответственные за работу с запросами)</w:t>
      </w:r>
      <w:r w:rsidRPr="0035276B">
        <w:rPr>
          <w:sz w:val="28"/>
          <w:szCs w:val="28"/>
        </w:rPr>
        <w:t xml:space="preserve">. 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 w:rsidRPr="006E226F">
        <w:rPr>
          <w:sz w:val="28"/>
          <w:szCs w:val="28"/>
        </w:rPr>
        <w:t>Информация о телефонах</w:t>
      </w:r>
      <w:r>
        <w:rPr>
          <w:sz w:val="28"/>
          <w:szCs w:val="28"/>
        </w:rPr>
        <w:t xml:space="preserve"> работников</w:t>
      </w:r>
      <w:r w:rsidRPr="006E226F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ответственных за работу с запросами,</w:t>
      </w:r>
      <w:r w:rsidRPr="006E226F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 xml:space="preserve"> приема запросов размещае</w:t>
      </w:r>
      <w:r w:rsidRPr="006E226F">
        <w:rPr>
          <w:sz w:val="28"/>
          <w:szCs w:val="28"/>
        </w:rPr>
        <w:t>тся на официальном сайте Совета.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Запросы, поступившие в Совет по сети Интернет на официальный сайт Совета, принимаются работником отдела по связям с общественностью (пресс-центр</w:t>
      </w:r>
      <w:r>
        <w:rPr>
          <w:sz w:val="28"/>
          <w:szCs w:val="28"/>
        </w:rPr>
        <w:t>а</w:t>
      </w:r>
      <w:r w:rsidRPr="001C2F2C">
        <w:rPr>
          <w:sz w:val="28"/>
          <w:szCs w:val="28"/>
        </w:rPr>
        <w:t>) Совета, уполномоченным распоряжением председателя Совета на работу с</w:t>
      </w:r>
      <w:r>
        <w:rPr>
          <w:sz w:val="28"/>
          <w:szCs w:val="28"/>
        </w:rPr>
        <w:t xml:space="preserve"> запросами, который: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переносит текст запроса, поступившего в Совет по сети Интернет </w:t>
      </w:r>
      <w:r w:rsidRPr="001C2F2C">
        <w:rPr>
          <w:sz w:val="28"/>
          <w:szCs w:val="28"/>
        </w:rPr>
        <w:t>на официальный сайт Совета,</w:t>
      </w:r>
      <w:r>
        <w:rPr>
          <w:sz w:val="28"/>
          <w:szCs w:val="28"/>
        </w:rPr>
        <w:t xml:space="preserve"> на бумажный носитель с указанием даты и времени его получения;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передает</w:t>
      </w:r>
      <w:r w:rsidRPr="001C2F2C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запрос, поступивший</w:t>
      </w:r>
      <w:r w:rsidRPr="001C2F2C">
        <w:rPr>
          <w:sz w:val="28"/>
          <w:szCs w:val="28"/>
        </w:rPr>
        <w:t xml:space="preserve"> в Совет по сети Интернет на официальный сайт Совета,</w:t>
      </w:r>
      <w:r>
        <w:rPr>
          <w:sz w:val="28"/>
          <w:szCs w:val="28"/>
        </w:rPr>
        <w:t xml:space="preserve"> </w:t>
      </w:r>
      <w:r w:rsidRPr="001C2F2C">
        <w:rPr>
          <w:sz w:val="28"/>
          <w:szCs w:val="28"/>
        </w:rPr>
        <w:t>для регистрации в отдел канцелярии управления по организационной работе Совета не позднее рабочего дня, следующего за днем получения запроса.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3.4. Запросы, поступившие в Совет, подлежат обязательной регистрации: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запрос, составленный в устной форме, - в день поступления в Совет с указанием даты и времени поступления;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запрос, составленный в письменной форме, - в течение 3 дней со дня его поступления в Совет.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3.5. Регистрация запросов, составленных в устной форме, осуществляется работниками Совета, ответственными за работу с запросами, в п</w:t>
      </w:r>
      <w:r>
        <w:rPr>
          <w:sz w:val="28"/>
          <w:szCs w:val="28"/>
        </w:rPr>
        <w:t>орядке и по форме, установленных</w:t>
      </w:r>
      <w:r w:rsidRPr="001C2F2C">
        <w:rPr>
          <w:sz w:val="28"/>
          <w:szCs w:val="28"/>
        </w:rPr>
        <w:t xml:space="preserve"> распоряжением председателя Совета.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 xml:space="preserve">Запросы, составленные в письменной форме, и запросы, поступившие по сети Интернет на официальный сайт Совета, регистрируются в отделе канцелярии управления по организационной работе Совета. </w:t>
      </w:r>
    </w:p>
    <w:p w:rsidR="00C865B8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 xml:space="preserve">3.6. </w:t>
      </w:r>
      <w:r w:rsidRPr="005A5A0A">
        <w:rPr>
          <w:sz w:val="28"/>
          <w:szCs w:val="28"/>
        </w:rPr>
        <w:t>Информация о деятел</w:t>
      </w:r>
      <w:r>
        <w:rPr>
          <w:sz w:val="28"/>
          <w:szCs w:val="28"/>
        </w:rPr>
        <w:t>ьности Совета по запросу</w:t>
      </w:r>
      <w:r w:rsidRPr="005A5A0A">
        <w:rPr>
          <w:sz w:val="28"/>
          <w:szCs w:val="28"/>
        </w:rPr>
        <w:t xml:space="preserve"> предоставляется в виде ответа на запрос, в котором содержится или к которому прилагается </w:t>
      </w:r>
      <w:r w:rsidRPr="005A5A0A">
        <w:rPr>
          <w:sz w:val="28"/>
          <w:szCs w:val="28"/>
        </w:rPr>
        <w:lastRenderedPageBreak/>
        <w:t>запрашиваемая информация</w:t>
      </w:r>
      <w:r>
        <w:rPr>
          <w:sz w:val="28"/>
          <w:szCs w:val="28"/>
        </w:rPr>
        <w:t>,</w:t>
      </w:r>
      <w:r w:rsidRPr="005A5A0A">
        <w:rPr>
          <w:sz w:val="28"/>
          <w:szCs w:val="28"/>
        </w:rPr>
        <w:t xml:space="preserve"> либо в котором содержится мотивированный отказ в предоставлении указанной информации по </w:t>
      </w:r>
      <w:r>
        <w:rPr>
          <w:sz w:val="28"/>
          <w:szCs w:val="28"/>
        </w:rPr>
        <w:t>основаниям, установленным статьей 20 Федерального закона.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 xml:space="preserve">3.7. Рассмотрение запроса осуществляется в течение 30 дней со дня его регистрации, если иное не предусмотрено законодательством Российской Федерации. 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В случае,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дней сверх установленного Федеральным законом срока для ответа на запрос.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 xml:space="preserve">3.8. Если запрос не относится к деятельности Совета, то в течение 7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В случае, если Совет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7 дней со дня регистрации запроса сообщается направившему запрос пользователю информацией.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1C2F2C">
        <w:rPr>
          <w:sz w:val="28"/>
          <w:szCs w:val="28"/>
        </w:rPr>
        <w:t>Формы предоставления информации о деятельности Совета: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на запрос, составленный в письменной форме, ответ предоставляется в письменной форме;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>на запрос, составленный в устной форме, ответ предоставляется в устной форме;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C2F2C">
        <w:rPr>
          <w:sz w:val="28"/>
          <w:szCs w:val="28"/>
        </w:rPr>
        <w:t>на запрос, поступивший по сети Интернет на официальный сайт Совета, ответ предоставляется в письменной форме. При условии наличия электронной почты и соответствующего пожелания пользователя информацией ответ на запрос, поступивший по сети Интернет на официальный сайт Совета, может быть дополнительно направлен ему по электронной почте.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1C2F2C">
        <w:rPr>
          <w:b/>
          <w:sz w:val="28"/>
          <w:szCs w:val="28"/>
        </w:rPr>
        <w:t>4. Порядок осуществления контроля за обеспечением доступа к информации о деятельности Совета</w:t>
      </w:r>
    </w:p>
    <w:p w:rsidR="00C865B8" w:rsidRPr="001C2F2C" w:rsidRDefault="00C865B8" w:rsidP="00C865B8">
      <w:pPr>
        <w:ind w:firstLine="567"/>
        <w:jc w:val="center"/>
        <w:rPr>
          <w:b/>
          <w:sz w:val="28"/>
          <w:szCs w:val="28"/>
        </w:rPr>
      </w:pP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2F2C">
        <w:rPr>
          <w:sz w:val="28"/>
          <w:szCs w:val="28"/>
        </w:rPr>
        <w:t>4.1. Контроль за обеспечением доступа к информации о деятельности Совета осуществляет председатель Совета.</w:t>
      </w:r>
    </w:p>
    <w:p w:rsidR="00C865B8" w:rsidRPr="001C2F2C" w:rsidRDefault="00C865B8" w:rsidP="00C865B8">
      <w:pPr>
        <w:ind w:firstLine="567"/>
        <w:jc w:val="both"/>
        <w:rPr>
          <w:sz w:val="28"/>
          <w:szCs w:val="28"/>
        </w:rPr>
      </w:pPr>
      <w:r w:rsidRPr="001C2F2C">
        <w:rPr>
          <w:sz w:val="28"/>
          <w:szCs w:val="28"/>
        </w:rPr>
        <w:t xml:space="preserve">4.2. Контроль за соблюдением сроков рассмотрения запросов, составленных в </w:t>
      </w:r>
      <w:r>
        <w:rPr>
          <w:sz w:val="28"/>
          <w:szCs w:val="28"/>
        </w:rPr>
        <w:t xml:space="preserve">письменной форме, а также </w:t>
      </w:r>
      <w:r w:rsidRPr="001C2F2C">
        <w:rPr>
          <w:sz w:val="28"/>
          <w:szCs w:val="28"/>
        </w:rPr>
        <w:t xml:space="preserve">запросов, поступивших в Совет по сети Интернет на официальный сайт Совета, осуществляет отдел канцелярии управления по организационной работе Совета. </w:t>
      </w:r>
    </w:p>
    <w:p w:rsidR="00C865B8" w:rsidRPr="001C2F2C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2F2C">
        <w:rPr>
          <w:sz w:val="28"/>
          <w:szCs w:val="28"/>
        </w:rPr>
        <w:t>Контроль за соблюдением сроков рассмотрения запросов, составленных в устной форме, осуществляет руководитель аппарата Совета.</w:t>
      </w:r>
    </w:p>
    <w:p w:rsidR="00C865B8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2F2C">
        <w:rPr>
          <w:sz w:val="28"/>
          <w:szCs w:val="28"/>
        </w:rPr>
        <w:lastRenderedPageBreak/>
        <w:t xml:space="preserve">4.3. Работники Совета, ответственные за работу с запросами, ежемесячно до 10 числа месяца, следующего за отчетным, предоставляют руководителю аппарата Совета отчеты о работе с запросами, составленными в устной форме. </w:t>
      </w:r>
    </w:p>
    <w:p w:rsidR="00C865B8" w:rsidRPr="001C2F2C" w:rsidRDefault="00C865B8" w:rsidP="00C865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865B8" w:rsidRDefault="00C865B8" w:rsidP="00C865B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C865B8" w:rsidRDefault="00C865B8" w:rsidP="00C865B8">
      <w:pPr>
        <w:rPr>
          <w:sz w:val="28"/>
          <w:szCs w:val="28"/>
        </w:rPr>
      </w:pPr>
    </w:p>
    <w:p w:rsidR="00C865B8" w:rsidRDefault="00C865B8" w:rsidP="00C865B8">
      <w:pPr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</w:p>
    <w:p w:rsidR="00C865B8" w:rsidRPr="00732ACE" w:rsidRDefault="00C865B8" w:rsidP="00C865B8">
      <w:pPr>
        <w:autoSpaceDE w:val="0"/>
        <w:autoSpaceDN w:val="0"/>
        <w:adjustRightInd w:val="0"/>
        <w:ind w:left="4820" w:firstLine="703"/>
        <w:rPr>
          <w:sz w:val="28"/>
          <w:szCs w:val="28"/>
        </w:rPr>
      </w:pPr>
      <w:r w:rsidRPr="00732AC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C865B8" w:rsidRPr="00720424" w:rsidRDefault="00C865B8" w:rsidP="00C865B8">
      <w:pPr>
        <w:ind w:left="5523"/>
        <w:jc w:val="both"/>
        <w:rPr>
          <w:sz w:val="28"/>
          <w:szCs w:val="28"/>
        </w:rPr>
      </w:pPr>
      <w:r w:rsidRPr="00720424">
        <w:rPr>
          <w:sz w:val="28"/>
          <w:szCs w:val="28"/>
        </w:rPr>
        <w:t>к решению Совета депутатов</w:t>
      </w:r>
    </w:p>
    <w:p w:rsidR="00C865B8" w:rsidRPr="00720424" w:rsidRDefault="00C865B8" w:rsidP="00C865B8">
      <w:pPr>
        <w:ind w:left="4815" w:firstLine="708"/>
        <w:jc w:val="both"/>
        <w:rPr>
          <w:sz w:val="28"/>
          <w:szCs w:val="28"/>
        </w:rPr>
      </w:pPr>
      <w:r w:rsidRPr="00720424">
        <w:rPr>
          <w:sz w:val="28"/>
          <w:szCs w:val="28"/>
        </w:rPr>
        <w:t xml:space="preserve">города Новосибирска </w:t>
      </w:r>
    </w:p>
    <w:p w:rsidR="00C865B8" w:rsidRPr="00720424" w:rsidRDefault="00C865B8" w:rsidP="00C865B8">
      <w:pPr>
        <w:ind w:left="4815" w:firstLine="708"/>
        <w:jc w:val="both"/>
        <w:rPr>
          <w:sz w:val="28"/>
          <w:szCs w:val="28"/>
        </w:rPr>
      </w:pPr>
      <w:r w:rsidRPr="00720424">
        <w:rPr>
          <w:sz w:val="28"/>
          <w:szCs w:val="28"/>
        </w:rPr>
        <w:t>от __________ № ____</w:t>
      </w:r>
    </w:p>
    <w:p w:rsidR="00C865B8" w:rsidRDefault="00C865B8" w:rsidP="00C865B8">
      <w:pPr>
        <w:autoSpaceDE w:val="0"/>
        <w:autoSpaceDN w:val="0"/>
        <w:adjustRightInd w:val="0"/>
        <w:rPr>
          <w:sz w:val="28"/>
          <w:szCs w:val="28"/>
        </w:rPr>
      </w:pPr>
    </w:p>
    <w:p w:rsidR="00C865B8" w:rsidRPr="00732ACE" w:rsidRDefault="00C865B8" w:rsidP="00C865B8">
      <w:pPr>
        <w:autoSpaceDE w:val="0"/>
        <w:autoSpaceDN w:val="0"/>
        <w:adjustRightInd w:val="0"/>
        <w:rPr>
          <w:sz w:val="28"/>
          <w:szCs w:val="28"/>
        </w:rPr>
      </w:pPr>
    </w:p>
    <w:p w:rsidR="00C865B8" w:rsidRDefault="00C865B8" w:rsidP="00C865B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C865B8" w:rsidRDefault="00C865B8" w:rsidP="00C865B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5E97">
        <w:rPr>
          <w:b/>
          <w:sz w:val="28"/>
          <w:szCs w:val="28"/>
        </w:rPr>
        <w:t xml:space="preserve">к технологическим, программным и лингвистическим </w:t>
      </w:r>
    </w:p>
    <w:p w:rsidR="00C865B8" w:rsidRDefault="00C865B8" w:rsidP="00C865B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5E97">
        <w:rPr>
          <w:b/>
          <w:sz w:val="28"/>
          <w:szCs w:val="28"/>
        </w:rPr>
        <w:t xml:space="preserve">средствам обеспечения пользования официальным сайтом </w:t>
      </w:r>
    </w:p>
    <w:p w:rsidR="00C865B8" w:rsidRDefault="00C865B8" w:rsidP="00C865B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5E97">
        <w:rPr>
          <w:b/>
          <w:sz w:val="28"/>
          <w:szCs w:val="28"/>
        </w:rPr>
        <w:t xml:space="preserve">Совета депутатов города Новосибирска </w:t>
      </w:r>
    </w:p>
    <w:p w:rsidR="00C865B8" w:rsidRPr="00D75E97" w:rsidRDefault="00C865B8" w:rsidP="00C865B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5E97">
        <w:rPr>
          <w:b/>
          <w:sz w:val="28"/>
          <w:szCs w:val="28"/>
        </w:rPr>
        <w:t>в информационно-телекоммуникационной сети Интернет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5B8" w:rsidRPr="00732ACE" w:rsidRDefault="00C865B8" w:rsidP="00C865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ACE">
        <w:rPr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 Совета депутатов города Новосибирска в информационно-телекоммуникационной сети Интернет (далее - Требования) разработаны в соответствии с частью 4 статьи 10 Федерального закона «Об обеспечении доступа к информации о деятельности государственных органов и органов местного самоуправления» в целях организации доступа к информации Совета депутатов города Новосибирска, размещаемой в информационно-телекоммуникационной сети Интернет (далее - сеть Интернет).</w:t>
      </w:r>
    </w:p>
    <w:p w:rsidR="00C865B8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2. В Требованиях используются понятия, прим</w:t>
      </w:r>
      <w:r>
        <w:rPr>
          <w:sz w:val="28"/>
          <w:szCs w:val="28"/>
        </w:rPr>
        <w:t>еняемые в Федеральном законе</w:t>
      </w:r>
    </w:p>
    <w:p w:rsidR="00C865B8" w:rsidRPr="00732ACE" w:rsidRDefault="00C865B8" w:rsidP="00C865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а также следующие понятия: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администратор официального сайта Совета депутатов города Новосибирска (далее - администратор) - лицо, уполномоченное на управление официальным сайтом Совета депутатов города Новосибирска (далее - сайт Совета) и несущее ответственность за функционирование программного обеспечения сайта Совета, за регистрацию и наделение пользователей и операторов сайта Совета необходимыми правами доступа к информации и программному обеспечению сайта Совета;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административное программное обеспечение - часть программного обеспечения сайта Совета, предназначенная для размещения на сайте Совета информации оператором и обеспечивающая защиту информации в соответствии с законодательством;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гиперссылка - элемент электронного документа, ссылающийся на другой элемент (команду, текст, заголовок, примечание, изображение) в том же документе, на другой объект (электронный адрес, файл, каталог, приложение), расположенный на локальном компьютере или в компьютерной сети, либо на элементы этого объекта;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защита информации - деятельность работников Совета депутатов города Новосибирска по обеспечению сохранности информации, предупреждению и пресечению попыток ее уничтожения, несанкционированного доступа к ней, изменения, а также нарушения штатного режима обработки информации, включая технологическое взаимодействие с другими информационными системами;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lastRenderedPageBreak/>
        <w:t>оператор сайта Совета или контент-менеджер (далее - оператор) - лицо, уполномоченное на размещение информации на сайте Совета и несущее ответственность за содержание и актуальность размещаемой информации;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открытая часть сайта Совета - совокупность информации, размещенной на сайте Совета, доступная всем пользователям информацией;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 xml:space="preserve">программа-обозреватель (браузер) - программное обеспечение, устанавливаемое на компьютерах пользователей, для просмотра веб-сайтов, их обработки, вывода и перехода от одной страницы к другой (в том числе свободно распространяемые программы </w:t>
      </w:r>
      <w:proofErr w:type="spellStart"/>
      <w:r w:rsidRPr="00732ACE">
        <w:rPr>
          <w:sz w:val="28"/>
          <w:szCs w:val="28"/>
        </w:rPr>
        <w:t>Microsoft</w:t>
      </w:r>
      <w:proofErr w:type="spellEnd"/>
      <w:r w:rsidRPr="00732ACE">
        <w:rPr>
          <w:sz w:val="28"/>
          <w:szCs w:val="28"/>
        </w:rPr>
        <w:t xml:space="preserve"> </w:t>
      </w:r>
      <w:proofErr w:type="spellStart"/>
      <w:r w:rsidRPr="00732ACE">
        <w:rPr>
          <w:sz w:val="28"/>
          <w:szCs w:val="28"/>
        </w:rPr>
        <w:t>Internet</w:t>
      </w:r>
      <w:proofErr w:type="spellEnd"/>
      <w:r w:rsidRPr="00732ACE">
        <w:rPr>
          <w:sz w:val="28"/>
          <w:szCs w:val="28"/>
        </w:rPr>
        <w:t xml:space="preserve"> </w:t>
      </w:r>
      <w:proofErr w:type="spellStart"/>
      <w:r w:rsidRPr="00732ACE">
        <w:rPr>
          <w:sz w:val="28"/>
          <w:szCs w:val="28"/>
        </w:rPr>
        <w:t>Explorer</w:t>
      </w:r>
      <w:proofErr w:type="spellEnd"/>
      <w:r w:rsidRPr="00732ACE">
        <w:rPr>
          <w:sz w:val="28"/>
          <w:szCs w:val="28"/>
        </w:rPr>
        <w:t xml:space="preserve">, </w:t>
      </w:r>
      <w:proofErr w:type="spellStart"/>
      <w:r w:rsidRPr="00732ACE">
        <w:rPr>
          <w:sz w:val="28"/>
          <w:szCs w:val="28"/>
        </w:rPr>
        <w:t>Mozilla</w:t>
      </w:r>
      <w:proofErr w:type="spellEnd"/>
      <w:r w:rsidRPr="00732ACE">
        <w:rPr>
          <w:sz w:val="28"/>
          <w:szCs w:val="28"/>
        </w:rPr>
        <w:t xml:space="preserve"> </w:t>
      </w:r>
      <w:proofErr w:type="spellStart"/>
      <w:r w:rsidRPr="00732ACE">
        <w:rPr>
          <w:sz w:val="28"/>
          <w:szCs w:val="28"/>
        </w:rPr>
        <w:t>Firefox</w:t>
      </w:r>
      <w:proofErr w:type="spellEnd"/>
      <w:r w:rsidRPr="00732ACE">
        <w:rPr>
          <w:sz w:val="28"/>
          <w:szCs w:val="28"/>
        </w:rPr>
        <w:t xml:space="preserve">, </w:t>
      </w:r>
      <w:proofErr w:type="spellStart"/>
      <w:r w:rsidRPr="00732ACE">
        <w:rPr>
          <w:sz w:val="28"/>
          <w:szCs w:val="28"/>
        </w:rPr>
        <w:t>Opera</w:t>
      </w:r>
      <w:proofErr w:type="spellEnd"/>
      <w:r w:rsidRPr="00732ACE">
        <w:rPr>
          <w:sz w:val="28"/>
          <w:szCs w:val="28"/>
        </w:rPr>
        <w:t xml:space="preserve">, </w:t>
      </w:r>
      <w:proofErr w:type="spellStart"/>
      <w:r w:rsidRPr="00732ACE">
        <w:rPr>
          <w:sz w:val="28"/>
          <w:szCs w:val="28"/>
        </w:rPr>
        <w:t>Safari</w:t>
      </w:r>
      <w:proofErr w:type="spellEnd"/>
      <w:r w:rsidRPr="00732ACE">
        <w:rPr>
          <w:sz w:val="28"/>
          <w:szCs w:val="28"/>
        </w:rPr>
        <w:t xml:space="preserve">, </w:t>
      </w:r>
      <w:proofErr w:type="spellStart"/>
      <w:r w:rsidRPr="00732ACE">
        <w:rPr>
          <w:sz w:val="28"/>
          <w:szCs w:val="28"/>
        </w:rPr>
        <w:t>Google</w:t>
      </w:r>
      <w:proofErr w:type="spellEnd"/>
      <w:r w:rsidRPr="00732ACE">
        <w:rPr>
          <w:sz w:val="28"/>
          <w:szCs w:val="28"/>
        </w:rPr>
        <w:t xml:space="preserve"> </w:t>
      </w:r>
      <w:proofErr w:type="spellStart"/>
      <w:r w:rsidRPr="00732ACE">
        <w:rPr>
          <w:sz w:val="28"/>
          <w:szCs w:val="28"/>
        </w:rPr>
        <w:t>Hrom</w:t>
      </w:r>
      <w:proofErr w:type="spellEnd"/>
      <w:r w:rsidRPr="00732ACE">
        <w:rPr>
          <w:sz w:val="28"/>
          <w:szCs w:val="28"/>
        </w:rPr>
        <w:t>);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программное обеспечение сайта Совета - комплекс программного обеспечения, размещенный на сервере (серверах) сайта Совета и предназначенный для предоставления информации, размещенной на сайте Совета, по запросам пользователей, а также для размещения оператором информации на сайте Совета.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3. Технологические и программные средства обеспечения пользования сайтом Совета в сети Интернет должны обеспечивать доступ пользователей для ознакомления с информацией, размещенной на сайте Совета, на основе общедоступного программного обеспечения.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4. Для просмотра сайта Совета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5. Текстовая информация должна размещаться на сайте Совета в формате, обеспечивающем возможность поиска и копирования фрагментов текста.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 xml:space="preserve">6. Файлы, размещенные на сайте Совета, должны иметь распространенные и (или) открытые форматы. 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7. Административное программное обеспечение и технические средства ведения сайта Совета должны создаваться таким образом, чтобы обеспечивать для операторов возможность ввода информации посредством заполнения экранных форм с возможностью прикрепления к размещаемой информации дополнительных данных в виде отдельных файлов.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8. Средства навигации по сайту Совета должны соответствовать следующим требованиям: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1) вся размещенная на сайте Совета информация должна быть доступна пользователям путем последовательного перехода по гиперссылкам, начиная с главной страницы сайта Совета;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2) пользователям должна предоставляться наглядная информация о структуре сайта Совета и текущем местонахождении на нем пользователя.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9. Технологические и программные средства ведения сайта Совета должны обеспечивать: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1) постоянный бесплатный доступ пользователей к открытой части сайта Совета для получения информации с использованием программ-обозревателей;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2) ведение электронных журналов учета операций, выполненных с помощью технологических средств и программного обеспечения ведения сайта Совета;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lastRenderedPageBreak/>
        <w:t>3) копирование информации на резервный носитель, обеспечивающее возможность ее восстановления с указанного носителя;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4) защиту информации от уничтожения, модификации и блокирования доступа к ней, а также от иных неправомерных действий в отношении такой информации и контроль за ее целостностью.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10. В качестве мер по защите информации сайта Совета должны применяться: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1) идентификация администратора и операторов с предоставлением прав на доступ к вводу и изменению информации на основе системы доступа с помощью пары «логин-пароль» в сочетании с аппаратными и программными средствами защиты от несанкционированного доступа;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2) применение средств антивирусной защиты;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3) разработка и соблюдение регламента обеспечения резервного копирования;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4) возможность восстановления информации с резервного носителя по запросу администратора;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5) ограничение доступа к техническим средствам сайта Совета и в служебные помещения, в которых они размещены;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6) использование в соответствии с законодательством средств защиты информации.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11. С целью унификации методов распространения информации должны быть соблюдены следующие условия информационного взаимодействия: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1) при цитировании на сайте Совета информации с сайта другого органа власти размещается гиперссылка на соответствующую страницу источника;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2) для распространения новостей используется протокол RSS.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12. При использовании на сайте Совета электронной формы для получения запросов пользователей о деятельности Совета депутатов города Новосибирска должно обеспечиваться выполнение следующих требований: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1) наличие в электронной форме запроса указания на фамилию,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информацию, а также почтовый адрес, номер телефона и (или) факса либо адрес электронной почты, необходимых для направления ответа или уточнения запроса;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2) наличие в электронной форме запроса указания на статус, возраст гражданина, запрашивающего информацию. Заполнение указанных полей электронной формы запроса осуществляется по желанию гражданина;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 xml:space="preserve">3) указание в примечаниях к заполняемой электронной форме запроса на то, что ее заполнение означает согласие гражданина на использование его персональных данных без их публикации в соответствии с Федеральным </w:t>
      </w:r>
      <w:r>
        <w:rPr>
          <w:sz w:val="28"/>
          <w:szCs w:val="28"/>
        </w:rPr>
        <w:t xml:space="preserve">законом </w:t>
      </w:r>
      <w:r w:rsidRPr="00732ACE">
        <w:rPr>
          <w:sz w:val="28"/>
          <w:szCs w:val="28"/>
        </w:rPr>
        <w:t>«О персональных данных»;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4) наличие указания на правило, согласно которому анонимные запросы не рассматриваются.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 xml:space="preserve">13. Суммарная длительность перерывов в работе сайта Совета в сети Интернет не может превышать 6 часов в месяц. При необходимости проведения </w:t>
      </w:r>
      <w:r w:rsidRPr="00732ACE">
        <w:rPr>
          <w:sz w:val="28"/>
          <w:szCs w:val="28"/>
        </w:rPr>
        <w:lastRenderedPageBreak/>
        <w:t>плановых технических работ, в ходе которых доступ пользователей к информации на сайте Совета будет невозможен, уведомление об этом размещается на главной странице сайта Совета не менее чем за сутки до начала работ.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В случае возникновения технических, программных неполадок или иных проблем, влекущих невозможность доступа пользователей к сайту Совета, в срок, не превышающий двух часов с момента возобновления доступа к сайту Совета, на нем размещается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14. В качестве основного языка, используемого для отображения информации, размещаемой на сайте Совета, используется русский язык.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865B8" w:rsidRPr="00732ACE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ACE">
        <w:rPr>
          <w:sz w:val="28"/>
          <w:szCs w:val="28"/>
        </w:rPr>
        <w:t>Допускается использование иных языков и (или) шрифтов для справочного отображения информации, которая не в полной мере отображается буквами русского и латинского алфавита.</w:t>
      </w:r>
    </w:p>
    <w:p w:rsidR="00C865B8" w:rsidRPr="00C76E6A" w:rsidRDefault="00C865B8" w:rsidP="00C86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5B8" w:rsidRPr="009E15A5" w:rsidRDefault="00C865B8" w:rsidP="00C865B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3931EE" w:rsidRDefault="003931EE"/>
    <w:sectPr w:rsidR="003931EE" w:rsidSect="006969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94" w:rsidRDefault="009C5594">
      <w:r>
        <w:separator/>
      </w:r>
    </w:p>
  </w:endnote>
  <w:endnote w:type="continuationSeparator" w:id="0">
    <w:p w:rsidR="009C5594" w:rsidRDefault="009C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94" w:rsidRDefault="009C5594">
      <w:r>
        <w:separator/>
      </w:r>
    </w:p>
  </w:footnote>
  <w:footnote w:type="continuationSeparator" w:id="0">
    <w:p w:rsidR="009C5594" w:rsidRDefault="009C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7E" w:rsidRPr="004E76EE" w:rsidRDefault="009C5594">
    <w:pPr>
      <w:pStyle w:val="a3"/>
      <w:jc w:val="center"/>
      <w:rPr>
        <w:sz w:val="20"/>
        <w:szCs w:val="20"/>
      </w:rPr>
    </w:pPr>
  </w:p>
  <w:p w:rsidR="00E11C7E" w:rsidRDefault="009C5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B8"/>
    <w:rsid w:val="00007585"/>
    <w:rsid w:val="000A2A3B"/>
    <w:rsid w:val="000D0B3B"/>
    <w:rsid w:val="000D5C92"/>
    <w:rsid w:val="000E2731"/>
    <w:rsid w:val="00114A2E"/>
    <w:rsid w:val="00142FF1"/>
    <w:rsid w:val="001B059D"/>
    <w:rsid w:val="001B5AFE"/>
    <w:rsid w:val="001E346E"/>
    <w:rsid w:val="00223CF9"/>
    <w:rsid w:val="003931EE"/>
    <w:rsid w:val="003D6977"/>
    <w:rsid w:val="00490CFB"/>
    <w:rsid w:val="0051193F"/>
    <w:rsid w:val="0052670E"/>
    <w:rsid w:val="00535DCE"/>
    <w:rsid w:val="00593505"/>
    <w:rsid w:val="005C609E"/>
    <w:rsid w:val="005F1DCB"/>
    <w:rsid w:val="00696930"/>
    <w:rsid w:val="006A6437"/>
    <w:rsid w:val="006F19E2"/>
    <w:rsid w:val="00703E55"/>
    <w:rsid w:val="00821498"/>
    <w:rsid w:val="008343D6"/>
    <w:rsid w:val="008A175C"/>
    <w:rsid w:val="00933820"/>
    <w:rsid w:val="00977E2F"/>
    <w:rsid w:val="009940E2"/>
    <w:rsid w:val="009C5594"/>
    <w:rsid w:val="00A438A6"/>
    <w:rsid w:val="00BE2BA7"/>
    <w:rsid w:val="00C40D15"/>
    <w:rsid w:val="00C47A55"/>
    <w:rsid w:val="00C534C4"/>
    <w:rsid w:val="00C54CF6"/>
    <w:rsid w:val="00C84917"/>
    <w:rsid w:val="00C865B8"/>
    <w:rsid w:val="00D47B24"/>
    <w:rsid w:val="00E3010F"/>
    <w:rsid w:val="00E538ED"/>
    <w:rsid w:val="00E671E5"/>
    <w:rsid w:val="00ED3B86"/>
    <w:rsid w:val="00F1757B"/>
    <w:rsid w:val="00F57797"/>
    <w:rsid w:val="00F63DDB"/>
    <w:rsid w:val="00F836CC"/>
    <w:rsid w:val="00FA45FD"/>
    <w:rsid w:val="00FB48E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B087-33A1-4B6A-9737-8A6B4963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65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65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865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8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865B8"/>
    <w:pPr>
      <w:spacing w:after="120"/>
    </w:pPr>
  </w:style>
  <w:style w:type="character" w:customStyle="1" w:styleId="a6">
    <w:name w:val="Основной текст Знак"/>
    <w:basedOn w:val="a0"/>
    <w:link w:val="a5"/>
    <w:rsid w:val="00C86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865B8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rsid w:val="00C865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6KDV5W64NSFS-399-7130</_dlc_DocId>
    <_dlc_DocIdUrl xmlns="746016b1-ecc9-410e-95eb-a13f7eb3881b">
      <Url>http://port.admnsk.ru/sites/main/sovet/_layouts/DocIdRedir.aspx?ID=6KDV5W64NSFS-399-7130</Url>
      <Description>6KDV5W64NSFS-399-7130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42AD1-3771-4CF0-8110-93D9C330DC4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892A17C0-3E8F-427C-898F-565DB7D17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7CF80-5F5E-4346-B6AA-5716F5B71C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7110F9-8A0D-4681-90D6-F382A36A9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2018-10-04T09:20:00Z</dcterms:created>
  <dcterms:modified xsi:type="dcterms:W3CDTF">2018-10-04T09:20:00Z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5d49d988-2518-4a33-b0b0-350e8646283e</vt:lpwstr>
  </property>
  <property fmtid="{D5CDD505-2E9C-101B-9397-08002B2CF9AE}" pid="3" name="ContentTypeId">
    <vt:lpwstr>0x010100A645B26D705C1E4287E0552777E428E2</vt:lpwstr>
  </property>
</Properties>
</file>