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</w:pPr>
      <w:bookmarkStart w:id="0" w:name="_GoBack"/>
      <w:bookmarkEnd w:id="0"/>
      <w:r>
        <w:t xml:space="preserve">СОВЕТ  ДЕПУТАТОВ  ГОРОДА </w:t>
      </w:r>
    </w:p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</w:pPr>
      <w:r>
        <w:rPr>
          <w:lang w:val="en-US"/>
        </w:rPr>
        <w:t xml:space="preserve"> </w:t>
      </w:r>
      <w:r>
        <w:t>НОВОСИБИРСКА</w:t>
      </w:r>
    </w:p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  <w:rPr>
          <w:b/>
          <w:sz w:val="36"/>
        </w:rPr>
      </w:pPr>
    </w:p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</w:pPr>
      <w:r>
        <w:rPr>
          <w:b/>
          <w:sz w:val="36"/>
        </w:rPr>
        <w:t>РЕШЕНИЕ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04BD2" w:rsidTr="002D44AA">
        <w:tc>
          <w:tcPr>
            <w:tcW w:w="3331" w:type="dxa"/>
          </w:tcPr>
          <w:p w:rsidR="00D04BD2" w:rsidRDefault="00D04BD2" w:rsidP="002D44AA">
            <w:pPr>
              <w:pStyle w:val="10"/>
              <w:spacing w:before="240" w:line="360" w:lineRule="auto"/>
              <w:rPr>
                <w:rFonts w:ascii="Academy" w:hAnsi="Academy"/>
                <w:sz w:val="28"/>
              </w:rPr>
            </w:pPr>
          </w:p>
        </w:tc>
        <w:tc>
          <w:tcPr>
            <w:tcW w:w="3249" w:type="dxa"/>
          </w:tcPr>
          <w:p w:rsidR="00D04BD2" w:rsidRDefault="00D04BD2" w:rsidP="002D44AA">
            <w:pPr>
              <w:pStyle w:val="10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:rsidR="00D04BD2" w:rsidRPr="00391DB5" w:rsidRDefault="00D04BD2" w:rsidP="002D44AA">
            <w:pPr>
              <w:pStyle w:val="10"/>
              <w:spacing w:before="240" w:line="360" w:lineRule="auto"/>
              <w:jc w:val="center"/>
              <w:rPr>
                <w:rFonts w:ascii="Academy" w:hAnsi="Academy"/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             </w:t>
            </w:r>
            <w:r w:rsidRPr="00391DB5">
              <w:rPr>
                <w:b/>
                <w:sz w:val="28"/>
              </w:rPr>
              <w:t>ПРОЕКТ</w:t>
            </w:r>
          </w:p>
        </w:tc>
      </w:tr>
    </w:tbl>
    <w:p w:rsidR="00D04BD2" w:rsidRDefault="00D04BD2" w:rsidP="00D04BD2">
      <w:pPr>
        <w:rPr>
          <w:lang w:val="en-US"/>
        </w:rPr>
      </w:pPr>
    </w:p>
    <w:p w:rsidR="00D04BD2" w:rsidRDefault="00D04BD2" w:rsidP="00D04BD2">
      <w:pPr>
        <w:rPr>
          <w:lang w:val="en-U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0"/>
      </w:tblGrid>
      <w:tr w:rsidR="00D04BD2" w:rsidRPr="00641DA4" w:rsidTr="002D44AA">
        <w:tc>
          <w:tcPr>
            <w:tcW w:w="5210" w:type="dxa"/>
          </w:tcPr>
          <w:p w:rsidR="00D04BD2" w:rsidRPr="00641DA4" w:rsidRDefault="00D04BD2" w:rsidP="002D44AA">
            <w:pPr>
              <w:spacing w:line="240" w:lineRule="atLeast"/>
              <w:ind w:right="-107"/>
              <w:jc w:val="both"/>
              <w:rPr>
                <w:sz w:val="28"/>
                <w:szCs w:val="28"/>
              </w:rPr>
            </w:pPr>
            <w:r w:rsidRPr="00641DA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принятии в первом чтении проекта решения Совета депутатов города Новосибирска </w:t>
            </w:r>
            <w:r w:rsidRPr="0017334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 внесении изменений в  Положение о департаменте транспорта и дорожно-благоустроительного комплекса мэрии города Новосибирска, утвержденное решением городского Совета Новосибирска от 27.06.2007         № 654»  </w:t>
            </w:r>
          </w:p>
        </w:tc>
      </w:tr>
    </w:tbl>
    <w:p w:rsidR="00D04BD2" w:rsidRPr="00641DA4" w:rsidRDefault="00D04BD2" w:rsidP="00D04BD2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BD2" w:rsidRPr="00641DA4" w:rsidRDefault="00D04BD2" w:rsidP="00D04BD2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4BD2" w:rsidRPr="001139F7" w:rsidRDefault="00D04BD2" w:rsidP="00D04BD2">
      <w:pPr>
        <w:pStyle w:val="ConsNormal"/>
        <w:widowControl/>
        <w:tabs>
          <w:tab w:val="left" w:pos="9540"/>
        </w:tabs>
        <w:ind w:right="-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</w:t>
      </w:r>
      <w:r w:rsidRPr="00772DE8">
        <w:rPr>
          <w:rFonts w:ascii="Times New Roman" w:hAnsi="Times New Roman"/>
          <w:sz w:val="28"/>
          <w:szCs w:val="28"/>
        </w:rPr>
        <w:t xml:space="preserve"> проект решения</w:t>
      </w:r>
      <w:r>
        <w:rPr>
          <w:rFonts w:ascii="Times New Roman" w:hAnsi="Times New Roman"/>
          <w:sz w:val="28"/>
          <w:szCs w:val="28"/>
        </w:rPr>
        <w:t xml:space="preserve"> Совета депутатов города Новосибирска</w:t>
      </w:r>
      <w:r w:rsidRPr="00772DE8">
        <w:rPr>
          <w:rFonts w:ascii="Times New Roman" w:hAnsi="Times New Roman"/>
          <w:sz w:val="28"/>
          <w:szCs w:val="28"/>
        </w:rPr>
        <w:t xml:space="preserve"> </w:t>
      </w:r>
      <w:r w:rsidRPr="0085684F">
        <w:rPr>
          <w:rFonts w:ascii="Times New Roman" w:hAnsi="Times New Roman"/>
          <w:sz w:val="28"/>
          <w:szCs w:val="28"/>
        </w:rPr>
        <w:t>«</w:t>
      </w:r>
      <w:r w:rsidRPr="00AC3660">
        <w:rPr>
          <w:rFonts w:ascii="Times New Roman" w:hAnsi="Times New Roman"/>
          <w:sz w:val="28"/>
          <w:szCs w:val="28"/>
        </w:rPr>
        <w:t>О внесении изменений  в  Положение о департаменте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FA3">
        <w:rPr>
          <w:rFonts w:ascii="Times New Roman" w:hAnsi="Times New Roman"/>
          <w:sz w:val="28"/>
          <w:szCs w:val="28"/>
        </w:rPr>
        <w:t>транспорта и дорожно-благоустроительного комплекса мэрии города Новосибирска</w:t>
      </w:r>
      <w:r w:rsidRPr="00AC3660">
        <w:rPr>
          <w:rFonts w:ascii="Times New Roman" w:hAnsi="Times New Roman"/>
          <w:sz w:val="28"/>
          <w:szCs w:val="28"/>
        </w:rPr>
        <w:t>, утвержденное решением городского Совета Новосибирска от 27.06.2007 № 65</w:t>
      </w:r>
      <w:r>
        <w:rPr>
          <w:rFonts w:ascii="Times New Roman" w:hAnsi="Times New Roman"/>
          <w:sz w:val="28"/>
          <w:szCs w:val="28"/>
        </w:rPr>
        <w:t>4</w:t>
      </w:r>
      <w:r w:rsidRPr="0085684F"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C1B44">
        <w:rPr>
          <w:rFonts w:ascii="Times New Roman" w:hAnsi="Times New Roman"/>
          <w:sz w:val="28"/>
          <w:szCs w:val="28"/>
        </w:rPr>
        <w:t>(далее – проект решения), Совет депутатов города Новосибирска</w:t>
      </w:r>
      <w:r w:rsidRPr="00772DE8">
        <w:rPr>
          <w:rFonts w:ascii="Times New Roman" w:hAnsi="Times New Roman"/>
          <w:sz w:val="28"/>
          <w:szCs w:val="28"/>
        </w:rPr>
        <w:t xml:space="preserve"> РЕШИЛ:</w:t>
      </w:r>
    </w:p>
    <w:p w:rsidR="00D04BD2" w:rsidRDefault="00D04BD2" w:rsidP="00D04BD2">
      <w:pPr>
        <w:ind w:firstLine="540"/>
        <w:jc w:val="both"/>
        <w:rPr>
          <w:sz w:val="28"/>
        </w:rPr>
      </w:pPr>
      <w:r>
        <w:rPr>
          <w:sz w:val="28"/>
        </w:rPr>
        <w:t xml:space="preserve">1. Принять в первом чтении проект </w:t>
      </w:r>
      <w:r>
        <w:rPr>
          <w:sz w:val="28"/>
          <w:szCs w:val="28"/>
        </w:rPr>
        <w:t>решения (приложение)</w:t>
      </w:r>
      <w:r>
        <w:rPr>
          <w:sz w:val="28"/>
        </w:rPr>
        <w:t>.</w:t>
      </w:r>
    </w:p>
    <w:p w:rsidR="00D04BD2" w:rsidRDefault="00D04BD2" w:rsidP="00D04BD2">
      <w:pPr>
        <w:ind w:firstLine="540"/>
        <w:jc w:val="both"/>
        <w:rPr>
          <w:sz w:val="28"/>
        </w:rPr>
      </w:pPr>
      <w:r>
        <w:rPr>
          <w:sz w:val="28"/>
        </w:rPr>
        <w:t xml:space="preserve">2.  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городскому хозяйству свои поправки к проекту решения, принятому в первом чтении в срок до ______________.  </w:t>
      </w:r>
    </w:p>
    <w:p w:rsidR="00D04BD2" w:rsidRDefault="00D04BD2" w:rsidP="00D04BD2">
      <w:pPr>
        <w:ind w:firstLine="540"/>
        <w:jc w:val="both"/>
        <w:rPr>
          <w:sz w:val="28"/>
        </w:rPr>
      </w:pPr>
      <w:r>
        <w:rPr>
          <w:sz w:val="28"/>
        </w:rPr>
        <w:t>3. Решение вступает в силу со дня его принятия.</w:t>
      </w:r>
    </w:p>
    <w:p w:rsidR="00D04BD2" w:rsidRDefault="00D04BD2" w:rsidP="00D04BD2">
      <w:pPr>
        <w:ind w:firstLine="540"/>
        <w:jc w:val="both"/>
        <w:rPr>
          <w:sz w:val="28"/>
        </w:rPr>
      </w:pPr>
      <w:r>
        <w:rPr>
          <w:sz w:val="28"/>
        </w:rPr>
        <w:t xml:space="preserve">4. Контроль за исполнением решения возложить на постоянную </w:t>
      </w:r>
      <w:proofErr w:type="gramStart"/>
      <w:r>
        <w:rPr>
          <w:sz w:val="28"/>
        </w:rPr>
        <w:t>комиссию  Совета</w:t>
      </w:r>
      <w:proofErr w:type="gramEnd"/>
      <w:r>
        <w:rPr>
          <w:sz w:val="28"/>
        </w:rPr>
        <w:t xml:space="preserve"> депутатов города Новосибирска по городскому хозяйству (Кудин И. В.).</w:t>
      </w:r>
    </w:p>
    <w:p w:rsidR="00D04BD2" w:rsidRDefault="00D04BD2" w:rsidP="00D04BD2">
      <w:pPr>
        <w:jc w:val="both"/>
        <w:rPr>
          <w:sz w:val="28"/>
        </w:rPr>
      </w:pPr>
    </w:p>
    <w:p w:rsidR="00D04BD2" w:rsidRDefault="00D04BD2" w:rsidP="00D04BD2">
      <w:pPr>
        <w:jc w:val="both"/>
        <w:rPr>
          <w:sz w:val="28"/>
        </w:rPr>
      </w:pPr>
    </w:p>
    <w:p w:rsidR="00D04BD2" w:rsidRDefault="00D04BD2" w:rsidP="00D04BD2">
      <w:pPr>
        <w:jc w:val="both"/>
        <w:rPr>
          <w:sz w:val="28"/>
        </w:rPr>
      </w:pPr>
    </w:p>
    <w:p w:rsidR="00D04BD2" w:rsidRDefault="00D04BD2" w:rsidP="00D04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04BD2" w:rsidRDefault="00D04BD2" w:rsidP="00D04BD2">
      <w:pPr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Н. Н. Болтенко</w:t>
      </w:r>
    </w:p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</w:pPr>
    </w:p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</w:pPr>
    </w:p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</w:pPr>
    </w:p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</w:pPr>
    </w:p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</w:pPr>
    </w:p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</w:pPr>
    </w:p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</w:pPr>
    </w:p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</w:pPr>
    </w:p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</w:pPr>
    </w:p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</w:pPr>
    </w:p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</w:pPr>
    </w:p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</w:pPr>
    </w:p>
    <w:p w:rsidR="00D04BD2" w:rsidRPr="00124D7A" w:rsidRDefault="00D04BD2" w:rsidP="00D04BD2">
      <w:pPr>
        <w:ind w:left="6237"/>
        <w:jc w:val="both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D04BD2" w:rsidRDefault="00D04BD2" w:rsidP="00D04BD2">
      <w:pPr>
        <w:ind w:left="6237"/>
        <w:jc w:val="both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D04BD2" w:rsidRPr="00124D7A" w:rsidRDefault="00D04BD2" w:rsidP="00D04BD2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D04BD2" w:rsidRPr="00124D7A" w:rsidRDefault="00D04BD2" w:rsidP="00D04BD2">
      <w:pPr>
        <w:ind w:left="6237"/>
        <w:jc w:val="both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D04BD2" w:rsidRDefault="00D04BD2" w:rsidP="00D04BD2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  <w:r w:rsidRPr="008425B7">
        <w:rPr>
          <w:sz w:val="28"/>
          <w:szCs w:val="28"/>
        </w:rPr>
        <w:t>СОВЕТ ДЕПУТАТОВ ГОРОДА НОВОСИБИРСКА</w:t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8425B7">
        <w:rPr>
          <w:sz w:val="28"/>
          <w:szCs w:val="28"/>
        </w:rPr>
        <w:t>ПРОЕКТ</w:t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>РЕШЕНИЕ</w:t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28"/>
      </w:tblGrid>
      <w:tr w:rsidR="00416913" w:rsidTr="004C57A8">
        <w:tc>
          <w:tcPr>
            <w:tcW w:w="6628" w:type="dxa"/>
          </w:tcPr>
          <w:p w:rsidR="00416913" w:rsidRDefault="004C57A8" w:rsidP="008C4736">
            <w:pPr>
              <w:widowControl/>
              <w:spacing w:line="240" w:lineRule="atLeast"/>
              <w:jc w:val="both"/>
              <w:rPr>
                <w:sz w:val="28"/>
              </w:rPr>
            </w:pPr>
            <w:r w:rsidRPr="004C57A8">
              <w:rPr>
                <w:sz w:val="28"/>
              </w:rPr>
              <w:t>О внесении изменений в Положение о департаменте транспорта и дорожно-благоустроительного комплекса мэрии города Новосибирска, утвер</w:t>
            </w:r>
            <w:r w:rsidR="00020E09">
              <w:rPr>
                <w:sz w:val="28"/>
              </w:rPr>
              <w:t>жденное решением городского С</w:t>
            </w:r>
            <w:r w:rsidRPr="004C57A8">
              <w:rPr>
                <w:sz w:val="28"/>
              </w:rPr>
              <w:t>овета Новосибирска от 27.06.2007 № 654</w:t>
            </w:r>
          </w:p>
        </w:tc>
      </w:tr>
    </w:tbl>
    <w:p w:rsidR="00416913" w:rsidRPr="008425B7" w:rsidRDefault="004C57A8" w:rsidP="00416913">
      <w:pPr>
        <w:spacing w:before="600"/>
        <w:ind w:firstLine="709"/>
        <w:jc w:val="both"/>
        <w:rPr>
          <w:sz w:val="28"/>
          <w:szCs w:val="28"/>
        </w:rPr>
      </w:pPr>
      <w:r w:rsidRPr="004C57A8">
        <w:rPr>
          <w:sz w:val="28"/>
          <w:szCs w:val="28"/>
        </w:rPr>
        <w:t>В</w:t>
      </w:r>
      <w:r w:rsidR="007D14E1">
        <w:rPr>
          <w:sz w:val="28"/>
          <w:szCs w:val="28"/>
        </w:rPr>
        <w:t xml:space="preserve"> соответствии с Федеральным законом</w:t>
      </w:r>
      <w:r w:rsidR="00020E09">
        <w:rPr>
          <w:sz w:val="28"/>
          <w:szCs w:val="28"/>
        </w:rPr>
        <w:t xml:space="preserve"> от 06.10.2003 № 131-ФЗ</w:t>
      </w:r>
      <w:r w:rsidR="007D14E1">
        <w:rPr>
          <w:sz w:val="28"/>
          <w:szCs w:val="28"/>
        </w:rPr>
        <w:t xml:space="preserve"> «Об общих принципах </w:t>
      </w:r>
      <w:r w:rsidR="00E857BF">
        <w:rPr>
          <w:sz w:val="28"/>
          <w:szCs w:val="28"/>
        </w:rPr>
        <w:t xml:space="preserve">организации </w:t>
      </w:r>
      <w:r w:rsidR="007D14E1">
        <w:rPr>
          <w:sz w:val="28"/>
          <w:szCs w:val="28"/>
        </w:rPr>
        <w:t>местного самоуправления в Российской Федерации»</w:t>
      </w:r>
      <w:r w:rsidRPr="004C57A8">
        <w:rPr>
          <w:sz w:val="28"/>
          <w:szCs w:val="28"/>
        </w:rPr>
        <w:t>,</w:t>
      </w:r>
      <w:r w:rsidR="007D14E1">
        <w:rPr>
          <w:sz w:val="28"/>
          <w:szCs w:val="28"/>
        </w:rPr>
        <w:t xml:space="preserve"> </w:t>
      </w:r>
      <w:r w:rsidRPr="004C57A8">
        <w:rPr>
          <w:sz w:val="28"/>
          <w:szCs w:val="28"/>
        </w:rPr>
        <w:t>руководствуясь статьей 35 Устава города Новосибирска</w:t>
      </w:r>
      <w:r w:rsidR="00416913" w:rsidRPr="008425B7">
        <w:rPr>
          <w:sz w:val="28"/>
          <w:szCs w:val="28"/>
        </w:rPr>
        <w:t>, Совет депутатов города Новосибирска РЕШИЛ:</w:t>
      </w:r>
    </w:p>
    <w:p w:rsidR="004C57A8" w:rsidRDefault="004C57A8" w:rsidP="004C57A8">
      <w:pPr>
        <w:pStyle w:val="a6"/>
        <w:widowControl/>
        <w:spacing w:before="0"/>
        <w:rPr>
          <w:szCs w:val="28"/>
        </w:rPr>
      </w:pPr>
      <w:r>
        <w:rPr>
          <w:szCs w:val="28"/>
        </w:rPr>
        <w:t>1. </w:t>
      </w:r>
      <w:r w:rsidRPr="004C57A8">
        <w:rPr>
          <w:szCs w:val="28"/>
        </w:rPr>
        <w:t>Внести в Положение о департаменте  транспорта и дорожно-благоустроительного комплекса мэрии города Новосибирска, утвержденное решением городского Совета Новосибирска от 27.06.2007 № 654 (в редакции решений Совета депутатов гор</w:t>
      </w:r>
      <w:r w:rsidR="007D14E1">
        <w:rPr>
          <w:szCs w:val="28"/>
        </w:rPr>
        <w:t>ода Новосибирска от 05.12.2007 № 816,</w:t>
      </w:r>
      <w:r w:rsidR="00620D5A">
        <w:rPr>
          <w:szCs w:val="28"/>
        </w:rPr>
        <w:t xml:space="preserve">                                        </w:t>
      </w:r>
      <w:r w:rsidR="007D14E1">
        <w:rPr>
          <w:szCs w:val="28"/>
        </w:rPr>
        <w:t xml:space="preserve"> от 05.12.2007 № 817, от 25.11.2009 № 1477, от 25.11.2009 №</w:t>
      </w:r>
      <w:r w:rsidRPr="004C57A8">
        <w:rPr>
          <w:szCs w:val="28"/>
        </w:rPr>
        <w:t xml:space="preserve"> 1480, от 26.05.</w:t>
      </w:r>
      <w:r w:rsidR="007D14E1">
        <w:rPr>
          <w:szCs w:val="28"/>
        </w:rPr>
        <w:t xml:space="preserve">2010 </w:t>
      </w:r>
      <w:r w:rsidR="00020E09">
        <w:rPr>
          <w:szCs w:val="28"/>
        </w:rPr>
        <w:t xml:space="preserve">     </w:t>
      </w:r>
      <w:r w:rsidR="00620D5A">
        <w:rPr>
          <w:szCs w:val="28"/>
        </w:rPr>
        <w:t xml:space="preserve">         </w:t>
      </w:r>
      <w:r w:rsidR="007D14E1">
        <w:rPr>
          <w:szCs w:val="28"/>
        </w:rPr>
        <w:t>№</w:t>
      </w:r>
      <w:r w:rsidRPr="004C57A8">
        <w:rPr>
          <w:szCs w:val="28"/>
        </w:rPr>
        <w:t xml:space="preserve"> 51, от 02.02.2011 № 289</w:t>
      </w:r>
      <w:r w:rsidR="007D14E1">
        <w:rPr>
          <w:szCs w:val="28"/>
        </w:rPr>
        <w:t>, от 28.09.2011 № 438, от 21.12.2011 № 520,</w:t>
      </w:r>
      <w:r w:rsidR="00620D5A">
        <w:rPr>
          <w:szCs w:val="28"/>
        </w:rPr>
        <w:t xml:space="preserve">                                       </w:t>
      </w:r>
      <w:r w:rsidR="007D14E1">
        <w:rPr>
          <w:szCs w:val="28"/>
        </w:rPr>
        <w:t xml:space="preserve"> от 21.12.2011 № 524</w:t>
      </w:r>
      <w:r w:rsidRPr="004C57A8">
        <w:rPr>
          <w:szCs w:val="28"/>
        </w:rPr>
        <w:t xml:space="preserve">), </w:t>
      </w:r>
      <w:r w:rsidR="001B569C">
        <w:rPr>
          <w:szCs w:val="28"/>
        </w:rPr>
        <w:t>следующие изменения</w:t>
      </w:r>
      <w:r w:rsidR="007D14E1">
        <w:rPr>
          <w:szCs w:val="28"/>
        </w:rPr>
        <w:t>:</w:t>
      </w:r>
    </w:p>
    <w:p w:rsidR="00CE16D7" w:rsidRDefault="00CE16D7" w:rsidP="004C57A8">
      <w:pPr>
        <w:pStyle w:val="a6"/>
        <w:widowControl/>
        <w:spacing w:before="0"/>
        <w:rPr>
          <w:szCs w:val="28"/>
        </w:rPr>
      </w:pPr>
      <w:r>
        <w:rPr>
          <w:szCs w:val="28"/>
        </w:rPr>
        <w:t>1.1. В пункте 1.1:</w:t>
      </w:r>
    </w:p>
    <w:p w:rsidR="00CE16D7" w:rsidRDefault="00020E09" w:rsidP="004C57A8">
      <w:pPr>
        <w:pStyle w:val="a6"/>
        <w:widowControl/>
        <w:spacing w:before="0"/>
        <w:rPr>
          <w:szCs w:val="28"/>
        </w:rPr>
      </w:pPr>
      <w:r>
        <w:rPr>
          <w:szCs w:val="28"/>
        </w:rPr>
        <w:t>слова «Ксензова А. Е.» заменить словами «Знаткова В. М.»</w:t>
      </w:r>
      <w:r w:rsidR="00CE16D7">
        <w:rPr>
          <w:szCs w:val="28"/>
        </w:rPr>
        <w:t>;</w:t>
      </w:r>
    </w:p>
    <w:p w:rsidR="00CE16D7" w:rsidRDefault="00CE16D7" w:rsidP="004C57A8">
      <w:pPr>
        <w:pStyle w:val="a6"/>
        <w:widowControl/>
        <w:spacing w:before="0"/>
        <w:rPr>
          <w:szCs w:val="28"/>
        </w:rPr>
      </w:pPr>
      <w:r>
        <w:rPr>
          <w:szCs w:val="28"/>
        </w:rPr>
        <w:t>дополнить абзацем следующего содержания:</w:t>
      </w:r>
    </w:p>
    <w:p w:rsidR="00020E09" w:rsidRDefault="00CE16D7" w:rsidP="00020E09">
      <w:pPr>
        <w:pStyle w:val="a6"/>
        <w:widowControl/>
        <w:spacing w:before="0"/>
        <w:rPr>
          <w:szCs w:val="28"/>
        </w:rPr>
      </w:pPr>
      <w:r>
        <w:rPr>
          <w:szCs w:val="28"/>
        </w:rPr>
        <w:t>«Департамент от имени мэрии осуществляет полномочия мэрии в сфере транспорта и дорожно-благоустроительного комплекса на территории города Новосибирска.».</w:t>
      </w:r>
    </w:p>
    <w:p w:rsidR="00020E09" w:rsidRDefault="00CE16D7" w:rsidP="00020E09">
      <w:pPr>
        <w:pStyle w:val="a6"/>
        <w:widowControl/>
        <w:spacing w:before="0"/>
        <w:rPr>
          <w:szCs w:val="28"/>
        </w:rPr>
      </w:pPr>
      <w:r>
        <w:rPr>
          <w:szCs w:val="28"/>
        </w:rPr>
        <w:t>1.2. Пункт 2.4 изложить в следующей редакции:</w:t>
      </w:r>
    </w:p>
    <w:p w:rsidR="00020E09" w:rsidRDefault="00020E09" w:rsidP="00020E09">
      <w:pPr>
        <w:pStyle w:val="a6"/>
        <w:widowControl/>
        <w:spacing w:before="0"/>
        <w:rPr>
          <w:szCs w:val="28"/>
        </w:rPr>
      </w:pPr>
      <w:r>
        <w:rPr>
          <w:szCs w:val="28"/>
        </w:rPr>
        <w:t>«</w:t>
      </w:r>
      <w:r w:rsidR="00E857BF">
        <w:rPr>
          <w:szCs w:val="28"/>
        </w:rPr>
        <w:t>2.4. </w:t>
      </w:r>
      <w:r w:rsidR="00F82B89">
        <w:rPr>
          <w:szCs w:val="28"/>
        </w:rPr>
        <w:t>О</w:t>
      </w:r>
      <w:r w:rsidR="00CE16D7">
        <w:rPr>
          <w:szCs w:val="28"/>
        </w:rPr>
        <w:t>рганиз</w:t>
      </w:r>
      <w:r w:rsidR="00F82B89">
        <w:rPr>
          <w:szCs w:val="28"/>
        </w:rPr>
        <w:t>ация</w:t>
      </w:r>
      <w:r w:rsidR="00CE16D7">
        <w:rPr>
          <w:szCs w:val="28"/>
        </w:rPr>
        <w:t xml:space="preserve"> благоустройств</w:t>
      </w:r>
      <w:r w:rsidR="00F82B89">
        <w:rPr>
          <w:szCs w:val="28"/>
        </w:rPr>
        <w:t>а</w:t>
      </w:r>
      <w:r w:rsidR="00CE16D7">
        <w:rPr>
          <w:szCs w:val="28"/>
        </w:rPr>
        <w:t xml:space="preserve"> территории города Новосибирска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</w:t>
      </w:r>
      <w:r>
        <w:rPr>
          <w:szCs w:val="28"/>
        </w:rPr>
        <w:t>ных форм), а также использования</w:t>
      </w:r>
      <w:r w:rsidR="00CE16D7">
        <w:rPr>
          <w:szCs w:val="28"/>
        </w:rPr>
        <w:t>, охран</w:t>
      </w:r>
      <w:r>
        <w:rPr>
          <w:szCs w:val="28"/>
        </w:rPr>
        <w:t>ы</w:t>
      </w:r>
      <w:r w:rsidR="00CE16D7">
        <w:rPr>
          <w:szCs w:val="28"/>
        </w:rPr>
        <w:t>, защит</w:t>
      </w:r>
      <w:r>
        <w:rPr>
          <w:szCs w:val="28"/>
        </w:rPr>
        <w:t>ы, воспроизводства</w:t>
      </w:r>
      <w:r w:rsidR="00CE16D7">
        <w:rPr>
          <w:szCs w:val="28"/>
        </w:rPr>
        <w:t xml:space="preserve"> городских лесов, лесов особо охраняемых природных территорий, расположенных в границ</w:t>
      </w:r>
      <w:r w:rsidR="00F82B89">
        <w:rPr>
          <w:szCs w:val="28"/>
        </w:rPr>
        <w:t>ах города Новосибирска.».</w:t>
      </w:r>
    </w:p>
    <w:p w:rsidR="00020E09" w:rsidRDefault="00F82B89" w:rsidP="00020E09">
      <w:pPr>
        <w:pStyle w:val="a6"/>
        <w:widowControl/>
        <w:spacing w:before="0"/>
        <w:rPr>
          <w:szCs w:val="28"/>
        </w:rPr>
      </w:pPr>
      <w:r>
        <w:rPr>
          <w:szCs w:val="28"/>
        </w:rPr>
        <w:t>1.3. Пункт 2.6 признать утратившим силу.</w:t>
      </w:r>
    </w:p>
    <w:p w:rsidR="00020E09" w:rsidRDefault="00020E09" w:rsidP="00020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Пункт 3.4 после слова «районов» дополнить словами «(округов по районам)».</w:t>
      </w:r>
    </w:p>
    <w:p w:rsidR="00020E09" w:rsidRDefault="00020E09" w:rsidP="00020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1.5. </w:t>
      </w:r>
      <w:r w:rsidR="00D22274">
        <w:rPr>
          <w:sz w:val="28"/>
          <w:szCs w:val="28"/>
        </w:rPr>
        <w:t>В пункте 3.11 слова «и озеленения» исключить.</w:t>
      </w:r>
    </w:p>
    <w:p w:rsidR="00D22274" w:rsidRDefault="00D22274" w:rsidP="00020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Пункт 3.12 после слова «Выступление» дополнить словами «от имени мэрии».</w:t>
      </w:r>
    </w:p>
    <w:p w:rsidR="00D22274" w:rsidRDefault="00D22274" w:rsidP="00020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Дополнить пунктом 3.14.4 следующего содержания:</w:t>
      </w:r>
    </w:p>
    <w:p w:rsidR="006C3D7E" w:rsidRPr="006C3D7E" w:rsidRDefault="00705F05" w:rsidP="00620D5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2274">
        <w:rPr>
          <w:sz w:val="28"/>
          <w:szCs w:val="28"/>
        </w:rPr>
        <w:t>3.14.4. </w:t>
      </w:r>
      <w:r w:rsidR="00620D5A">
        <w:rPr>
          <w:sz w:val="28"/>
          <w:szCs w:val="28"/>
        </w:rPr>
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</w:t>
      </w:r>
      <w:r w:rsidR="00DA719A">
        <w:rPr>
          <w:sz w:val="28"/>
          <w:szCs w:val="28"/>
        </w:rPr>
        <w:t xml:space="preserve">в границах города Новосибирска </w:t>
      </w:r>
      <w:r w:rsidR="00620D5A">
        <w:rPr>
          <w:sz w:val="28"/>
          <w:szCs w:val="28"/>
        </w:rPr>
        <w:t xml:space="preserve">на объектах транспортной инфраструктуры </w:t>
      </w:r>
      <w:r w:rsidR="00496BC3">
        <w:rPr>
          <w:sz w:val="28"/>
          <w:szCs w:val="28"/>
        </w:rPr>
        <w:t>и транспортных средствах</w:t>
      </w:r>
      <w:r w:rsidR="006C3D7E" w:rsidRPr="006C3D7E">
        <w:rPr>
          <w:sz w:val="28"/>
          <w:szCs w:val="28"/>
        </w:rPr>
        <w:t>.</w:t>
      </w:r>
      <w:r w:rsidR="00131806">
        <w:rPr>
          <w:sz w:val="28"/>
          <w:szCs w:val="28"/>
        </w:rPr>
        <w:t>».</w:t>
      </w:r>
    </w:p>
    <w:p w:rsidR="00C43113" w:rsidRDefault="00C43113" w:rsidP="00C43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F82B89">
        <w:rPr>
          <w:sz w:val="28"/>
          <w:szCs w:val="28"/>
        </w:rPr>
        <w:t>. В пункте 3.15 слова «решений Совета депутатов города Новосибирска, правовых актов мэрии» заменить словами «муниципальных правовых актов</w:t>
      </w:r>
      <w:r>
        <w:rPr>
          <w:sz w:val="28"/>
          <w:szCs w:val="28"/>
        </w:rPr>
        <w:t xml:space="preserve"> города Новосибирска</w:t>
      </w:r>
      <w:r w:rsidR="00F82B89">
        <w:rPr>
          <w:sz w:val="28"/>
          <w:szCs w:val="28"/>
        </w:rPr>
        <w:t>».</w:t>
      </w:r>
    </w:p>
    <w:p w:rsidR="000D5AF5" w:rsidRDefault="000D5AF5" w:rsidP="00C43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В пункте 4.6 слова «в установленном порядке» заменить словами «в соответствии с законодательством».</w:t>
      </w:r>
    </w:p>
    <w:p w:rsidR="000D5AF5" w:rsidRDefault="000D5AF5" w:rsidP="00C43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 В пункте 4.7 слова «в установленном порядке» исключить.</w:t>
      </w:r>
    </w:p>
    <w:p w:rsidR="00F82B89" w:rsidRDefault="00C43113" w:rsidP="00C43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5AF5">
        <w:rPr>
          <w:sz w:val="28"/>
          <w:szCs w:val="28"/>
        </w:rPr>
        <w:t>11</w:t>
      </w:r>
      <w:r w:rsidR="00E857BF">
        <w:rPr>
          <w:sz w:val="28"/>
          <w:szCs w:val="28"/>
        </w:rPr>
        <w:t>. </w:t>
      </w:r>
      <w:r w:rsidR="00F82B89">
        <w:rPr>
          <w:sz w:val="28"/>
          <w:szCs w:val="28"/>
        </w:rPr>
        <w:t xml:space="preserve">Раздел 6 </w:t>
      </w:r>
      <w:r w:rsidR="00E857BF">
        <w:rPr>
          <w:sz w:val="28"/>
          <w:szCs w:val="28"/>
        </w:rPr>
        <w:t>«Финансирование департамента» изложить в следующей редакции:</w:t>
      </w:r>
    </w:p>
    <w:p w:rsidR="00C43113" w:rsidRPr="00C43113" w:rsidRDefault="00E25BD8" w:rsidP="00C43113">
      <w:pPr>
        <w:widowControl/>
        <w:autoSpaceDE w:val="0"/>
        <w:autoSpaceDN w:val="0"/>
        <w:adjustRightInd w:val="0"/>
        <w:rPr>
          <w:b/>
          <w:sz w:val="28"/>
          <w:szCs w:val="28"/>
        </w:rPr>
      </w:pPr>
      <w:r w:rsidRPr="00620D5A">
        <w:rPr>
          <w:sz w:val="28"/>
          <w:szCs w:val="28"/>
        </w:rPr>
        <w:t>«</w:t>
      </w:r>
      <w:r w:rsidRPr="00C43113">
        <w:rPr>
          <w:b/>
          <w:sz w:val="28"/>
          <w:szCs w:val="28"/>
        </w:rPr>
        <w:t>6. Финансовое обеспечение деятельности департамента</w:t>
      </w:r>
    </w:p>
    <w:p w:rsidR="00C43113" w:rsidRDefault="00C43113" w:rsidP="00C43113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E25BD8" w:rsidRDefault="00E25BD8" w:rsidP="00C4311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деятельности департамента осуществляется за счет средств бюджета города Новоси</w:t>
      </w:r>
      <w:r w:rsidR="007704BE">
        <w:rPr>
          <w:sz w:val="28"/>
          <w:szCs w:val="28"/>
        </w:rPr>
        <w:t>бирска.».</w:t>
      </w:r>
    </w:p>
    <w:p w:rsidR="004C57A8" w:rsidRPr="004C57A8" w:rsidRDefault="004C57A8" w:rsidP="00C43113">
      <w:pPr>
        <w:pStyle w:val="a6"/>
        <w:widowControl/>
        <w:spacing w:before="0"/>
        <w:rPr>
          <w:szCs w:val="28"/>
        </w:rPr>
      </w:pPr>
      <w:r w:rsidRPr="004C57A8">
        <w:rPr>
          <w:szCs w:val="28"/>
        </w:rPr>
        <w:t>2. Решение вступает в силу на следующий день после его официального опубликования.</w:t>
      </w:r>
    </w:p>
    <w:p w:rsidR="00416913" w:rsidRDefault="004C57A8" w:rsidP="00C43113">
      <w:pPr>
        <w:pStyle w:val="a6"/>
        <w:widowControl/>
        <w:spacing w:before="0"/>
        <w:rPr>
          <w:szCs w:val="28"/>
        </w:rPr>
      </w:pPr>
      <w:r w:rsidRPr="004C57A8">
        <w:rPr>
          <w:szCs w:val="28"/>
        </w:rPr>
        <w:t>3. Контроль за исполнением решения возложить на постоянную комиссию Совета депутатов города Новосибирска по местному самоуправлению</w:t>
      </w:r>
      <w:r w:rsidR="00CA587C">
        <w:rPr>
          <w:szCs w:val="28"/>
        </w:rPr>
        <w:t xml:space="preserve">             </w:t>
      </w:r>
      <w:r w:rsidRPr="004C57A8">
        <w:rPr>
          <w:szCs w:val="28"/>
        </w:rPr>
        <w:t xml:space="preserve"> (Гудовский А. Э.) и на постоянную комиссию Совета депутатов города Новосибирска по городскому хозяйству (Кудин И. В.).</w:t>
      </w:r>
    </w:p>
    <w:p w:rsidR="002837F8" w:rsidRPr="002837F8" w:rsidRDefault="002837F8" w:rsidP="002837F8">
      <w:pPr>
        <w:rPr>
          <w:sz w:val="28"/>
          <w:szCs w:val="28"/>
        </w:rPr>
      </w:pPr>
    </w:p>
    <w:p w:rsidR="002837F8" w:rsidRPr="002837F8" w:rsidRDefault="002837F8" w:rsidP="002837F8">
      <w:pPr>
        <w:ind w:right="-1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2837F8" w:rsidRPr="002837F8" w:rsidTr="009F676E">
        <w:tc>
          <w:tcPr>
            <w:tcW w:w="5954" w:type="dxa"/>
            <w:hideMark/>
          </w:tcPr>
          <w:p w:rsidR="002837F8" w:rsidRPr="002837F8" w:rsidRDefault="002837F8" w:rsidP="002837F8">
            <w:pPr>
              <w:ind w:left="34"/>
              <w:jc w:val="both"/>
              <w:rPr>
                <w:sz w:val="28"/>
                <w:szCs w:val="28"/>
              </w:rPr>
            </w:pPr>
            <w:r w:rsidRPr="002837F8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2837F8" w:rsidRPr="002837F8" w:rsidRDefault="002837F8" w:rsidP="002837F8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2837F8">
              <w:rPr>
                <w:sz w:val="28"/>
                <w:szCs w:val="28"/>
              </w:rPr>
              <w:t>города Новосибирска</w:t>
            </w:r>
          </w:p>
          <w:p w:rsidR="002837F8" w:rsidRPr="002837F8" w:rsidRDefault="002837F8" w:rsidP="002837F8">
            <w:pPr>
              <w:ind w:left="34"/>
              <w:jc w:val="both"/>
              <w:rPr>
                <w:sz w:val="28"/>
                <w:szCs w:val="28"/>
              </w:rPr>
            </w:pPr>
            <w:r w:rsidRPr="002837F8">
              <w:rPr>
                <w:sz w:val="28"/>
                <w:szCs w:val="28"/>
              </w:rPr>
              <w:t xml:space="preserve">                                       Н. Н. Болтенко</w:t>
            </w:r>
          </w:p>
        </w:tc>
        <w:tc>
          <w:tcPr>
            <w:tcW w:w="4111" w:type="dxa"/>
          </w:tcPr>
          <w:p w:rsidR="002837F8" w:rsidRPr="002837F8" w:rsidRDefault="002837F8" w:rsidP="002837F8">
            <w:pPr>
              <w:keepNext/>
              <w:widowControl/>
              <w:spacing w:line="240" w:lineRule="atLeast"/>
              <w:ind w:left="-108" w:right="-249"/>
              <w:jc w:val="left"/>
              <w:outlineLvl w:val="6"/>
              <w:rPr>
                <w:sz w:val="28"/>
              </w:rPr>
            </w:pPr>
            <w:r w:rsidRPr="002837F8">
              <w:rPr>
                <w:sz w:val="28"/>
              </w:rPr>
              <w:t xml:space="preserve">Мэр города Новосибирска            </w:t>
            </w:r>
          </w:p>
          <w:p w:rsidR="002837F8" w:rsidRPr="002837F8" w:rsidRDefault="002837F8" w:rsidP="002837F8">
            <w:pPr>
              <w:spacing w:after="440"/>
              <w:ind w:left="-108" w:right="-249"/>
              <w:jc w:val="left"/>
              <w:rPr>
                <w:sz w:val="28"/>
                <w:szCs w:val="28"/>
              </w:rPr>
            </w:pPr>
          </w:p>
          <w:p w:rsidR="002837F8" w:rsidRPr="002837F8" w:rsidRDefault="002837F8" w:rsidP="002837F8">
            <w:pPr>
              <w:keepNext/>
              <w:widowControl/>
              <w:spacing w:line="240" w:lineRule="atLeast"/>
              <w:ind w:left="-108" w:right="-108"/>
              <w:jc w:val="left"/>
              <w:outlineLvl w:val="6"/>
              <w:rPr>
                <w:sz w:val="28"/>
              </w:rPr>
            </w:pPr>
            <w:r w:rsidRPr="002837F8">
              <w:rPr>
                <w:sz w:val="28"/>
              </w:rPr>
              <w:t xml:space="preserve">      </w:t>
            </w:r>
            <w:r w:rsidR="00620D5A">
              <w:rPr>
                <w:sz w:val="28"/>
              </w:rPr>
              <w:t xml:space="preserve">   </w:t>
            </w:r>
            <w:r w:rsidRPr="002837F8">
              <w:rPr>
                <w:sz w:val="28"/>
              </w:rPr>
              <w:t xml:space="preserve">                   В. Ф. Городецкий</w:t>
            </w:r>
          </w:p>
        </w:tc>
      </w:tr>
    </w:tbl>
    <w:p w:rsidR="002837F8" w:rsidRDefault="002837F8" w:rsidP="002837F8">
      <w:pPr>
        <w:rPr>
          <w:sz w:val="28"/>
          <w:szCs w:val="28"/>
        </w:rPr>
      </w:pPr>
    </w:p>
    <w:p w:rsidR="002837F8" w:rsidRDefault="002837F8" w:rsidP="002837F8">
      <w:pPr>
        <w:rPr>
          <w:sz w:val="28"/>
          <w:szCs w:val="28"/>
        </w:rPr>
      </w:pPr>
    </w:p>
    <w:p w:rsidR="002837F8" w:rsidRDefault="002837F8" w:rsidP="002837F8">
      <w:pPr>
        <w:rPr>
          <w:sz w:val="28"/>
          <w:szCs w:val="28"/>
        </w:rPr>
      </w:pPr>
    </w:p>
    <w:p w:rsidR="002837F8" w:rsidRDefault="002837F8" w:rsidP="002837F8">
      <w:pPr>
        <w:rPr>
          <w:sz w:val="28"/>
          <w:szCs w:val="28"/>
        </w:rPr>
      </w:pPr>
    </w:p>
    <w:p w:rsidR="002837F8" w:rsidRDefault="002837F8" w:rsidP="002837F8">
      <w:pPr>
        <w:rPr>
          <w:sz w:val="28"/>
          <w:szCs w:val="28"/>
        </w:rPr>
      </w:pPr>
    </w:p>
    <w:p w:rsidR="002837F8" w:rsidRDefault="002837F8" w:rsidP="002837F8">
      <w:pPr>
        <w:rPr>
          <w:sz w:val="28"/>
          <w:szCs w:val="28"/>
        </w:rPr>
      </w:pPr>
    </w:p>
    <w:p w:rsidR="002837F8" w:rsidRDefault="002837F8" w:rsidP="002837F8">
      <w:pPr>
        <w:rPr>
          <w:sz w:val="28"/>
          <w:szCs w:val="28"/>
        </w:rPr>
      </w:pPr>
    </w:p>
    <w:p w:rsidR="002837F8" w:rsidRDefault="002837F8" w:rsidP="002837F8">
      <w:pPr>
        <w:rPr>
          <w:sz w:val="28"/>
          <w:szCs w:val="28"/>
        </w:rPr>
      </w:pPr>
    </w:p>
    <w:p w:rsidR="002837F8" w:rsidRDefault="002837F8" w:rsidP="002837F8">
      <w:pPr>
        <w:rPr>
          <w:sz w:val="28"/>
          <w:szCs w:val="28"/>
        </w:rPr>
      </w:pPr>
    </w:p>
    <w:p w:rsidR="002837F8" w:rsidRDefault="002837F8" w:rsidP="002837F8">
      <w:pPr>
        <w:rPr>
          <w:sz w:val="28"/>
          <w:szCs w:val="28"/>
        </w:rPr>
      </w:pPr>
    </w:p>
    <w:p w:rsidR="002837F8" w:rsidRDefault="002837F8" w:rsidP="002837F8">
      <w:pPr>
        <w:rPr>
          <w:sz w:val="28"/>
          <w:szCs w:val="28"/>
        </w:rPr>
      </w:pPr>
    </w:p>
    <w:p w:rsidR="002837F8" w:rsidRDefault="002837F8" w:rsidP="002837F8">
      <w:pPr>
        <w:rPr>
          <w:sz w:val="28"/>
          <w:szCs w:val="28"/>
        </w:rPr>
      </w:pPr>
    </w:p>
    <w:p w:rsidR="002837F8" w:rsidRDefault="002837F8" w:rsidP="002837F8">
      <w:pPr>
        <w:rPr>
          <w:sz w:val="28"/>
          <w:szCs w:val="28"/>
        </w:rPr>
      </w:pPr>
    </w:p>
    <w:p w:rsidR="002837F8" w:rsidRDefault="002837F8" w:rsidP="002837F8">
      <w:pPr>
        <w:rPr>
          <w:sz w:val="28"/>
          <w:szCs w:val="28"/>
        </w:rPr>
      </w:pPr>
    </w:p>
    <w:p w:rsidR="002837F8" w:rsidRDefault="002837F8" w:rsidP="002837F8">
      <w:pPr>
        <w:rPr>
          <w:sz w:val="28"/>
          <w:szCs w:val="28"/>
        </w:rPr>
      </w:pPr>
    </w:p>
    <w:p w:rsidR="002837F8" w:rsidRDefault="002837F8" w:rsidP="002837F8">
      <w:pPr>
        <w:rPr>
          <w:sz w:val="28"/>
          <w:szCs w:val="28"/>
        </w:rPr>
      </w:pPr>
    </w:p>
    <w:p w:rsidR="008425B7" w:rsidRDefault="008425B7" w:rsidP="00727884">
      <w:pPr>
        <w:widowControl/>
        <w:jc w:val="both"/>
        <w:rPr>
          <w:b/>
          <w:sz w:val="28"/>
        </w:rPr>
      </w:pPr>
    </w:p>
    <w:sectPr w:rsidR="008425B7" w:rsidSect="008425B7">
      <w:headerReference w:type="default" r:id="rId11"/>
      <w:endnotePr>
        <w:numFmt w:val="decimal"/>
      </w:endnotePr>
      <w:pgSz w:w="11907" w:h="16840"/>
      <w:pgMar w:top="1135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5D" w:rsidRDefault="005E195D">
      <w:r>
        <w:separator/>
      </w:r>
    </w:p>
  </w:endnote>
  <w:endnote w:type="continuationSeparator" w:id="0">
    <w:p w:rsidR="005E195D" w:rsidRDefault="005E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5D" w:rsidRDefault="005E195D">
      <w:r>
        <w:separator/>
      </w:r>
    </w:p>
  </w:footnote>
  <w:footnote w:type="continuationSeparator" w:id="0">
    <w:p w:rsidR="005E195D" w:rsidRDefault="005E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6F757E">
    <w:pPr>
      <w:pStyle w:val="a3"/>
      <w:framePr w:wrap="auto" w:vAnchor="text" w:hAnchor="margin" w:xAlign="center" w:y="1"/>
      <w:widowControl/>
      <w:rPr>
        <w:rStyle w:val="a5"/>
      </w:rPr>
    </w:pPr>
  </w:p>
  <w:p w:rsidR="006F757E" w:rsidRDefault="006F757E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E"/>
    <w:rsid w:val="00020E09"/>
    <w:rsid w:val="0005674A"/>
    <w:rsid w:val="000D5AF5"/>
    <w:rsid w:val="00123D7C"/>
    <w:rsid w:val="00131806"/>
    <w:rsid w:val="0018705A"/>
    <w:rsid w:val="001A6584"/>
    <w:rsid w:val="001B569C"/>
    <w:rsid w:val="00243CAE"/>
    <w:rsid w:val="00245E42"/>
    <w:rsid w:val="002837F8"/>
    <w:rsid w:val="0034631F"/>
    <w:rsid w:val="00416913"/>
    <w:rsid w:val="00496BC3"/>
    <w:rsid w:val="004B4B18"/>
    <w:rsid w:val="004C57A8"/>
    <w:rsid w:val="005803BE"/>
    <w:rsid w:val="005E195D"/>
    <w:rsid w:val="00620D5A"/>
    <w:rsid w:val="006C3D7E"/>
    <w:rsid w:val="006F757E"/>
    <w:rsid w:val="00705F05"/>
    <w:rsid w:val="00727884"/>
    <w:rsid w:val="007704BE"/>
    <w:rsid w:val="007D14E1"/>
    <w:rsid w:val="008425B7"/>
    <w:rsid w:val="008B3AF5"/>
    <w:rsid w:val="008C4736"/>
    <w:rsid w:val="00961B36"/>
    <w:rsid w:val="009D3FD8"/>
    <w:rsid w:val="009F676E"/>
    <w:rsid w:val="00AA2776"/>
    <w:rsid w:val="00AC0025"/>
    <w:rsid w:val="00B244C7"/>
    <w:rsid w:val="00B85992"/>
    <w:rsid w:val="00BE4527"/>
    <w:rsid w:val="00C022D4"/>
    <w:rsid w:val="00C20506"/>
    <w:rsid w:val="00C43113"/>
    <w:rsid w:val="00C86AC6"/>
    <w:rsid w:val="00CA587C"/>
    <w:rsid w:val="00CE16D7"/>
    <w:rsid w:val="00CE2BEA"/>
    <w:rsid w:val="00D04BD2"/>
    <w:rsid w:val="00D06E83"/>
    <w:rsid w:val="00D22274"/>
    <w:rsid w:val="00DA719A"/>
    <w:rsid w:val="00DE7ABA"/>
    <w:rsid w:val="00E25BD8"/>
    <w:rsid w:val="00E857BF"/>
    <w:rsid w:val="00E912DD"/>
    <w:rsid w:val="00F462B5"/>
    <w:rsid w:val="00F82B89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B00790-8E3D-4ABD-A0FE-04179291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27"/>
    <w:pPr>
      <w:widowControl w:val="0"/>
      <w:jc w:val="center"/>
    </w:pPr>
  </w:style>
  <w:style w:type="paragraph" w:styleId="1">
    <w:name w:val="heading 1"/>
    <w:basedOn w:val="a"/>
    <w:next w:val="a"/>
    <w:qFormat/>
    <w:rsid w:val="00BE4527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4527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BE4527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E4527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E4527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BE4527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E4527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BE4527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452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4527"/>
  </w:style>
  <w:style w:type="paragraph" w:styleId="a6">
    <w:name w:val="caption"/>
    <w:basedOn w:val="a"/>
    <w:next w:val="a"/>
    <w:qFormat/>
    <w:rsid w:val="00BE4527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BE4527"/>
    <w:pPr>
      <w:ind w:left="6804"/>
    </w:pPr>
    <w:rPr>
      <w:sz w:val="28"/>
    </w:rPr>
  </w:style>
  <w:style w:type="paragraph" w:customStyle="1" w:styleId="ConsPlusNormal">
    <w:name w:val="ConsPlusNormal"/>
    <w:uiPriority w:val="99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locked/>
    <w:rsid w:val="008425B7"/>
  </w:style>
  <w:style w:type="paragraph" w:styleId="a8">
    <w:name w:val="footer"/>
    <w:basedOn w:val="a"/>
    <w:link w:val="a9"/>
    <w:uiPriority w:val="99"/>
    <w:semiHidden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5B7"/>
  </w:style>
  <w:style w:type="paragraph" w:styleId="aa">
    <w:name w:val="Balloon Text"/>
    <w:basedOn w:val="a"/>
    <w:link w:val="ab"/>
    <w:uiPriority w:val="99"/>
    <w:semiHidden/>
    <w:unhideWhenUsed/>
    <w:rsid w:val="00B244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244C7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D04BD2"/>
    <w:rPr>
      <w:snapToGrid w:val="0"/>
    </w:rPr>
  </w:style>
  <w:style w:type="paragraph" w:customStyle="1" w:styleId="ConsNormal">
    <w:name w:val="ConsNormal"/>
    <w:rsid w:val="00D04BD2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6KDV5W64NSFS-399-2392</_dlc_DocId>
    <_dlc_DocIdUrl xmlns="746016b1-ecc9-410e-95eb-a13f7eb3881b">
      <Url>http://port.admnsk.ru/sites/main/sovet/_layouts/DocIdRedir.aspx?ID=6KDV5W64NSFS-399-2392</Url>
      <Description>6KDV5W64NSFS-399-2392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95B01-1D12-4BB8-BF4B-B54082AA2A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30E244-926B-4824-8AAF-1F6B6DEAC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C3F2D-CA9B-47F3-8E18-C6998F053BFB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D4E5B228-6E4A-45BB-B391-803C93A4B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Alexandre Katalov</dc:creator>
  <cp:lastModifiedBy>Комплетова Юлия Евгеньевна</cp:lastModifiedBy>
  <cp:revision>2</cp:revision>
  <cp:lastPrinted>2013-01-31T04:28:00Z</cp:lastPrinted>
  <dcterms:created xsi:type="dcterms:W3CDTF">2018-09-12T08:07:00Z</dcterms:created>
  <dcterms:modified xsi:type="dcterms:W3CDTF">2018-09-12T08:07:00Z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946c42fc-ba24-4e1f-a9d3-b8693fe5572b</vt:lpwstr>
  </property>
  <property fmtid="{D5CDD505-2E9C-101B-9397-08002B2CF9AE}" pid="3" name="ContentTypeId">
    <vt:lpwstr>0x010100A645B26D705C1E4287E0552777E428E2</vt:lpwstr>
  </property>
</Properties>
</file>