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68" w:rsidRPr="00125368" w:rsidRDefault="00125368" w:rsidP="00125368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125368">
        <w:rPr>
          <w:b/>
          <w:sz w:val="28"/>
          <w:szCs w:val="28"/>
        </w:rPr>
        <w:t xml:space="preserve">СОВЕТ  ДЕПУТАТОВ  ГОРОДА </w:t>
      </w:r>
    </w:p>
    <w:p w:rsidR="00125368" w:rsidRPr="00125368" w:rsidRDefault="00125368" w:rsidP="00125368">
      <w:pPr>
        <w:pStyle w:val="a3"/>
        <w:jc w:val="center"/>
        <w:rPr>
          <w:b/>
          <w:sz w:val="28"/>
          <w:szCs w:val="28"/>
        </w:rPr>
      </w:pPr>
      <w:r w:rsidRPr="00125368">
        <w:rPr>
          <w:b/>
          <w:sz w:val="28"/>
          <w:szCs w:val="28"/>
          <w:lang w:val="en-US"/>
        </w:rPr>
        <w:t xml:space="preserve"> </w:t>
      </w:r>
      <w:r w:rsidRPr="00125368">
        <w:rPr>
          <w:b/>
          <w:sz w:val="28"/>
          <w:szCs w:val="28"/>
        </w:rPr>
        <w:t>НОВОСИБИРСКА</w:t>
      </w:r>
    </w:p>
    <w:p w:rsidR="00125368" w:rsidRDefault="00125368" w:rsidP="00125368">
      <w:pPr>
        <w:pStyle w:val="a3"/>
        <w:jc w:val="center"/>
        <w:rPr>
          <w:b/>
          <w:sz w:val="36"/>
        </w:rPr>
      </w:pPr>
    </w:p>
    <w:p w:rsidR="00125368" w:rsidRDefault="00125368" w:rsidP="00125368">
      <w:pPr>
        <w:pStyle w:val="a3"/>
        <w:jc w:val="center"/>
      </w:pPr>
      <w:r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125368" w:rsidTr="000A2F11">
        <w:tc>
          <w:tcPr>
            <w:tcW w:w="3331" w:type="dxa"/>
          </w:tcPr>
          <w:p w:rsidR="00125368" w:rsidRDefault="00125368" w:rsidP="000A2F11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125368" w:rsidRDefault="00125368" w:rsidP="000A2F11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125368" w:rsidRPr="00391DB5" w:rsidRDefault="00125368" w:rsidP="000A2F11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</w:t>
            </w:r>
            <w:r w:rsidRPr="00391DB5">
              <w:rPr>
                <w:b/>
                <w:sz w:val="28"/>
              </w:rPr>
              <w:t>ПРОЕКТ</w:t>
            </w:r>
          </w:p>
        </w:tc>
      </w:tr>
    </w:tbl>
    <w:p w:rsidR="00125368" w:rsidRDefault="00125368" w:rsidP="00125368">
      <w:pPr>
        <w:rPr>
          <w:lang w:val="en-US"/>
        </w:rPr>
      </w:pPr>
    </w:p>
    <w:p w:rsidR="00125368" w:rsidRDefault="00125368" w:rsidP="00125368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125368" w:rsidRPr="00641DA4" w:rsidTr="000A2F11">
        <w:tc>
          <w:tcPr>
            <w:tcW w:w="5210" w:type="dxa"/>
          </w:tcPr>
          <w:p w:rsidR="00125368" w:rsidRPr="00641DA4" w:rsidRDefault="00125368" w:rsidP="000A2F1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1DA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принятии в первом чтении проекта решения Совета депутатов города Новосибирска </w:t>
            </w:r>
            <w:r w:rsidRPr="001733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внесении изменений  в  Положение о департаменте энергетики, жилищного и коммунального хозяйства города, утвержденное решением городского Совета Новосибирска от 27.06.2007 № 656»  </w:t>
            </w:r>
          </w:p>
        </w:tc>
      </w:tr>
    </w:tbl>
    <w:p w:rsidR="00125368" w:rsidRPr="00641DA4" w:rsidRDefault="00125368" w:rsidP="0012536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368" w:rsidRPr="00641DA4" w:rsidRDefault="00125368" w:rsidP="0012536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5368" w:rsidRPr="001139F7" w:rsidRDefault="00125368" w:rsidP="00125368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772DE8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</w:t>
      </w:r>
      <w:r w:rsidRPr="0085684F">
        <w:rPr>
          <w:rFonts w:ascii="Times New Roman" w:hAnsi="Times New Roman"/>
          <w:sz w:val="28"/>
          <w:szCs w:val="28"/>
        </w:rPr>
        <w:t>«</w:t>
      </w:r>
      <w:r w:rsidRPr="00AC3660">
        <w:rPr>
          <w:rFonts w:ascii="Times New Roman" w:hAnsi="Times New Roman"/>
          <w:sz w:val="28"/>
          <w:szCs w:val="28"/>
        </w:rPr>
        <w:t>О внесении изменений  в 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</w:r>
      <w:r w:rsidRPr="0085684F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>(далее – проект решения), Совет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РЕШИЛ:</w:t>
      </w:r>
    </w:p>
    <w:p w:rsidR="00125368" w:rsidRDefault="00125368" w:rsidP="00125368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125368" w:rsidRDefault="00125368" w:rsidP="00125368">
      <w:pPr>
        <w:ind w:firstLine="540"/>
        <w:jc w:val="both"/>
        <w:rPr>
          <w:sz w:val="28"/>
        </w:rPr>
      </w:pPr>
      <w:r>
        <w:rPr>
          <w:sz w:val="28"/>
        </w:rPr>
        <w:t xml:space="preserve"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до ______________.  </w:t>
      </w:r>
    </w:p>
    <w:p w:rsidR="00125368" w:rsidRDefault="00125368" w:rsidP="00125368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125368" w:rsidRDefault="00125368" w:rsidP="00125368">
      <w:pPr>
        <w:ind w:firstLine="540"/>
        <w:jc w:val="both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 Совета  депутатов города Новосибирска по городскому хозяйству (Кудин И. В.).</w:t>
      </w:r>
    </w:p>
    <w:p w:rsidR="00125368" w:rsidRDefault="00125368" w:rsidP="00125368">
      <w:pPr>
        <w:jc w:val="both"/>
        <w:rPr>
          <w:sz w:val="28"/>
        </w:rPr>
      </w:pPr>
    </w:p>
    <w:p w:rsidR="00125368" w:rsidRDefault="00125368" w:rsidP="00125368">
      <w:pPr>
        <w:jc w:val="both"/>
        <w:rPr>
          <w:sz w:val="28"/>
        </w:rPr>
      </w:pPr>
    </w:p>
    <w:p w:rsidR="00125368" w:rsidRDefault="00125368" w:rsidP="00125368">
      <w:pPr>
        <w:jc w:val="both"/>
        <w:rPr>
          <w:sz w:val="28"/>
        </w:rPr>
      </w:pPr>
    </w:p>
    <w:p w:rsidR="00125368" w:rsidRDefault="00125368" w:rsidP="001253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25368" w:rsidRDefault="00125368" w:rsidP="00125368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 Н. Болтенко</w:t>
      </w: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25368" w:rsidRPr="00124D7A" w:rsidRDefault="00125368" w:rsidP="00125368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125368" w:rsidRDefault="00125368" w:rsidP="00125368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125368" w:rsidRPr="00124D7A" w:rsidRDefault="00125368" w:rsidP="00125368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125368" w:rsidRPr="00124D7A" w:rsidRDefault="00125368" w:rsidP="00125368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125368" w:rsidRDefault="00125368" w:rsidP="004554BC">
      <w:pPr>
        <w:pStyle w:val="a3"/>
        <w:ind w:firstLine="709"/>
        <w:jc w:val="center"/>
        <w:rPr>
          <w:sz w:val="28"/>
          <w:szCs w:val="28"/>
        </w:rPr>
      </w:pPr>
    </w:p>
    <w:p w:rsidR="00147210" w:rsidRPr="007146F4" w:rsidRDefault="00147210" w:rsidP="004554BC">
      <w:pPr>
        <w:pStyle w:val="a3"/>
        <w:ind w:firstLine="709"/>
        <w:jc w:val="center"/>
        <w:rPr>
          <w:sz w:val="28"/>
          <w:szCs w:val="28"/>
        </w:rPr>
      </w:pPr>
      <w:r w:rsidRPr="007146F4">
        <w:rPr>
          <w:sz w:val="28"/>
          <w:szCs w:val="28"/>
        </w:rPr>
        <w:t>СОВЕТ ДЕПУТАТОВ ГОРОДА НОВОСИБИРСКА</w:t>
      </w:r>
    </w:p>
    <w:p w:rsidR="00147210" w:rsidRPr="007146F4" w:rsidRDefault="00147210" w:rsidP="004554BC">
      <w:pPr>
        <w:pStyle w:val="a3"/>
        <w:ind w:firstLine="709"/>
        <w:jc w:val="center"/>
        <w:rPr>
          <w:sz w:val="28"/>
          <w:szCs w:val="28"/>
        </w:rPr>
      </w:pPr>
    </w:p>
    <w:p w:rsidR="00147210" w:rsidRPr="007146F4" w:rsidRDefault="00147210" w:rsidP="004554BC">
      <w:pPr>
        <w:pStyle w:val="a3"/>
        <w:ind w:firstLine="709"/>
        <w:jc w:val="right"/>
        <w:rPr>
          <w:sz w:val="28"/>
          <w:szCs w:val="28"/>
        </w:rPr>
      </w:pPr>
      <w:r w:rsidRPr="007146F4">
        <w:rPr>
          <w:sz w:val="28"/>
          <w:szCs w:val="28"/>
        </w:rPr>
        <w:t>ПРОЕКТ</w:t>
      </w:r>
    </w:p>
    <w:p w:rsidR="00147210" w:rsidRPr="007146F4" w:rsidRDefault="00147210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>РЕШЕНИЕ</w:t>
      </w:r>
    </w:p>
    <w:p w:rsidR="00147210" w:rsidRPr="007146F4" w:rsidRDefault="00147210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</w:p>
    <w:p w:rsidR="00147210" w:rsidRPr="007146F4" w:rsidRDefault="00147210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147210" w:rsidRPr="007146F4" w:rsidTr="00D70787">
        <w:trPr>
          <w:trHeight w:val="665"/>
        </w:trPr>
        <w:tc>
          <w:tcPr>
            <w:tcW w:w="7195" w:type="dxa"/>
          </w:tcPr>
          <w:p w:rsidR="00147210" w:rsidRPr="007146F4" w:rsidRDefault="002A4D88" w:rsidP="00F23BB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146F4">
              <w:rPr>
                <w:sz w:val="28"/>
                <w:szCs w:val="28"/>
              </w:rPr>
              <w:t xml:space="preserve">О </w:t>
            </w:r>
            <w:r w:rsidR="00A84230" w:rsidRPr="007146F4">
              <w:rPr>
                <w:sz w:val="28"/>
                <w:szCs w:val="28"/>
              </w:rPr>
              <w:t xml:space="preserve">внесении изменений в Положение о департаменте энергетики, жилищного и коммунального хозяйства города, утвержденное решением </w:t>
            </w:r>
            <w:r w:rsidR="00F23BBF">
              <w:rPr>
                <w:sz w:val="28"/>
                <w:szCs w:val="28"/>
              </w:rPr>
              <w:t>городского Совета</w:t>
            </w:r>
            <w:r w:rsidR="00A84230" w:rsidRPr="007146F4">
              <w:rPr>
                <w:sz w:val="28"/>
                <w:szCs w:val="28"/>
              </w:rPr>
              <w:t xml:space="preserve"> Новосибирска от 27.06.2007 № 656 </w:t>
            </w:r>
          </w:p>
        </w:tc>
      </w:tr>
    </w:tbl>
    <w:p w:rsidR="00A84230" w:rsidRPr="007146F4" w:rsidRDefault="007227D9" w:rsidP="00430F57">
      <w:pPr>
        <w:pStyle w:val="2"/>
        <w:spacing w:before="600" w:after="0" w:line="240" w:lineRule="auto"/>
        <w:ind w:left="0" w:firstLine="709"/>
        <w:jc w:val="both"/>
        <w:rPr>
          <w:sz w:val="28"/>
          <w:szCs w:val="28"/>
        </w:rPr>
      </w:pPr>
      <w:r w:rsidRPr="007146F4">
        <w:rPr>
          <w:sz w:val="28"/>
          <w:szCs w:val="28"/>
        </w:rPr>
        <w:t xml:space="preserve">В </w:t>
      </w:r>
      <w:r w:rsidR="00A84230" w:rsidRPr="007146F4">
        <w:rPr>
          <w:sz w:val="28"/>
          <w:szCs w:val="28"/>
        </w:rPr>
        <w:t>соответствии с Федеральным законом</w:t>
      </w:r>
      <w:r w:rsidR="003F118E">
        <w:rPr>
          <w:sz w:val="28"/>
          <w:szCs w:val="28"/>
        </w:rPr>
        <w:t xml:space="preserve"> от 06.10.2003 № 131-ФЗ </w:t>
      </w:r>
      <w:r w:rsidR="00A84230" w:rsidRPr="007146F4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A84230" w:rsidRPr="007146F4" w:rsidRDefault="00A84230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 xml:space="preserve">1. Внести в Положение о департаменте энергетики, жилищного и коммунального хозяйства города, утвержденное решением городского Совета Новосибирска от 27.06.2007 № 656 (в редакции решений Совета депутатов города Новосибирска </w:t>
      </w:r>
      <w:r w:rsidR="009E58DB" w:rsidRPr="007146F4">
        <w:rPr>
          <w:color w:val="000000" w:themeColor="text1"/>
          <w:sz w:val="28"/>
          <w:szCs w:val="28"/>
        </w:rPr>
        <w:t xml:space="preserve">от 05.12.2007 </w:t>
      </w:r>
      <w:hyperlink r:id="rId12" w:history="1">
        <w:r w:rsidR="009E58DB" w:rsidRPr="007146F4">
          <w:rPr>
            <w:color w:val="000000" w:themeColor="text1"/>
            <w:sz w:val="28"/>
            <w:szCs w:val="28"/>
          </w:rPr>
          <w:t>№ 815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25.11.2009 </w:t>
      </w:r>
      <w:hyperlink r:id="rId13" w:history="1">
        <w:r w:rsidR="009E58DB" w:rsidRPr="007146F4">
          <w:rPr>
            <w:color w:val="000000" w:themeColor="text1"/>
            <w:sz w:val="28"/>
            <w:szCs w:val="28"/>
          </w:rPr>
          <w:t>№ 1475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25.11.2009 </w:t>
      </w:r>
      <w:hyperlink r:id="rId14" w:history="1">
        <w:r w:rsidR="009E58DB" w:rsidRPr="007146F4">
          <w:rPr>
            <w:color w:val="000000" w:themeColor="text1"/>
            <w:sz w:val="28"/>
            <w:szCs w:val="28"/>
          </w:rPr>
          <w:t>№ 1480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26.05.2010 </w:t>
      </w:r>
      <w:hyperlink r:id="rId15" w:history="1">
        <w:r w:rsidR="009E58DB" w:rsidRPr="007146F4">
          <w:rPr>
            <w:color w:val="000000" w:themeColor="text1"/>
            <w:sz w:val="28"/>
            <w:szCs w:val="28"/>
          </w:rPr>
          <w:t>№ 51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23.06.2010 </w:t>
      </w:r>
      <w:hyperlink r:id="rId16" w:history="1">
        <w:r w:rsidR="009E58DB" w:rsidRPr="007146F4">
          <w:rPr>
            <w:color w:val="000000" w:themeColor="text1"/>
            <w:sz w:val="28"/>
            <w:szCs w:val="28"/>
          </w:rPr>
          <w:t>№ 94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22.12.2010 </w:t>
      </w:r>
      <w:hyperlink r:id="rId17" w:history="1">
        <w:r w:rsidR="009E58DB" w:rsidRPr="007146F4">
          <w:rPr>
            <w:color w:val="000000" w:themeColor="text1"/>
            <w:sz w:val="28"/>
            <w:szCs w:val="28"/>
          </w:rPr>
          <w:t>№ 256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02.02.2011 </w:t>
      </w:r>
      <w:hyperlink r:id="rId18" w:history="1">
        <w:r w:rsidR="009E58DB" w:rsidRPr="007146F4">
          <w:rPr>
            <w:color w:val="000000" w:themeColor="text1"/>
            <w:sz w:val="28"/>
            <w:szCs w:val="28"/>
          </w:rPr>
          <w:t>№ 289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21.12.2011 </w:t>
      </w:r>
      <w:hyperlink r:id="rId19" w:history="1">
        <w:r w:rsidR="009E58DB" w:rsidRPr="007146F4">
          <w:rPr>
            <w:color w:val="000000" w:themeColor="text1"/>
            <w:sz w:val="28"/>
            <w:szCs w:val="28"/>
          </w:rPr>
          <w:t>№ 522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21.12.2011 </w:t>
      </w:r>
      <w:hyperlink r:id="rId20" w:history="1">
        <w:r w:rsidR="009E58DB" w:rsidRPr="007146F4">
          <w:rPr>
            <w:color w:val="000000" w:themeColor="text1"/>
            <w:sz w:val="28"/>
            <w:szCs w:val="28"/>
          </w:rPr>
          <w:t>№ 524</w:t>
        </w:r>
      </w:hyperlink>
      <w:r w:rsidR="009E58DB" w:rsidRPr="007146F4">
        <w:rPr>
          <w:color w:val="000000" w:themeColor="text1"/>
          <w:sz w:val="28"/>
          <w:szCs w:val="28"/>
        </w:rPr>
        <w:t xml:space="preserve">, от 19.09.2012 </w:t>
      </w:r>
      <w:hyperlink r:id="rId21" w:history="1">
        <w:r w:rsidR="009E58DB" w:rsidRPr="007146F4">
          <w:rPr>
            <w:color w:val="000000" w:themeColor="text1"/>
            <w:sz w:val="28"/>
            <w:szCs w:val="28"/>
          </w:rPr>
          <w:t>№ 678</w:t>
        </w:r>
      </w:hyperlink>
      <w:r w:rsidRPr="007146F4">
        <w:rPr>
          <w:sz w:val="28"/>
          <w:szCs w:val="28"/>
        </w:rPr>
        <w:t>), следующие изменения:</w:t>
      </w:r>
    </w:p>
    <w:p w:rsidR="00A84230" w:rsidRDefault="00A84230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>1.1. </w:t>
      </w:r>
      <w:r w:rsidR="007146F4">
        <w:rPr>
          <w:sz w:val="28"/>
          <w:szCs w:val="28"/>
        </w:rPr>
        <w:t xml:space="preserve">Пункт </w:t>
      </w:r>
      <w:r w:rsidR="00557EBF">
        <w:rPr>
          <w:sz w:val="28"/>
          <w:szCs w:val="28"/>
        </w:rPr>
        <w:t>1.1 дополнить абзацем следующего содержания:</w:t>
      </w:r>
    </w:p>
    <w:p w:rsidR="00BE2B67" w:rsidRDefault="00557EBF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«Департамент </w:t>
      </w:r>
      <w:r w:rsidR="00BE2B67">
        <w:rPr>
          <w:sz w:val="28"/>
          <w:szCs w:val="28"/>
        </w:rPr>
        <w:t xml:space="preserve">от имени мэрии </w:t>
      </w:r>
      <w:r>
        <w:rPr>
          <w:sz w:val="28"/>
          <w:szCs w:val="28"/>
        </w:rPr>
        <w:t>осуществляет полномочия мэрии в сфере энергетики, жилищного и коммунального хозяйства</w:t>
      </w:r>
      <w:r w:rsidR="00BE2B67">
        <w:rPr>
          <w:sz w:val="28"/>
          <w:szCs w:val="28"/>
        </w:rPr>
        <w:t xml:space="preserve"> города Новосибирска.».</w:t>
      </w:r>
    </w:p>
    <w:p w:rsidR="00245ACA" w:rsidRDefault="00C53D2B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 Пункт 2.3</w:t>
      </w:r>
      <w:r w:rsidR="00245ACA">
        <w:rPr>
          <w:sz w:val="28"/>
          <w:szCs w:val="28"/>
        </w:rPr>
        <w:t xml:space="preserve"> после слова «топливом» дополнить словами «в пределах полномочий, установленных законодательством Российской Федерации».</w:t>
      </w:r>
    </w:p>
    <w:p w:rsidR="00557EBF" w:rsidRDefault="00245ACA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 Дополнить пунктом 2.3.3</w:t>
      </w:r>
      <w:r w:rsidR="00557EBF">
        <w:rPr>
          <w:sz w:val="28"/>
          <w:szCs w:val="28"/>
        </w:rPr>
        <w:t xml:space="preserve"> следующего содержания:</w:t>
      </w:r>
    </w:p>
    <w:p w:rsidR="00557EBF" w:rsidRDefault="00245ACA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«2.3</w:t>
      </w:r>
      <w:r w:rsidR="00557EBF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="00557EBF">
        <w:rPr>
          <w:sz w:val="28"/>
          <w:szCs w:val="28"/>
        </w:rPr>
        <w:t>Обеспечение осуществления полномочий мэрии в сфере водоснабжения и водоотведения, предусмотренных Федеральным законом «О водоснабжении и водоотведении</w:t>
      </w:r>
      <w:r w:rsidR="00F23BBF">
        <w:rPr>
          <w:sz w:val="28"/>
          <w:szCs w:val="28"/>
        </w:rPr>
        <w:t>»</w:t>
      </w:r>
      <w:r w:rsidR="00557EBF">
        <w:rPr>
          <w:sz w:val="28"/>
          <w:szCs w:val="28"/>
        </w:rPr>
        <w:t>.».</w:t>
      </w:r>
    </w:p>
    <w:p w:rsidR="00430F57" w:rsidRPr="00B35CB5" w:rsidRDefault="00430F57" w:rsidP="00B35CB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35CB5">
        <w:rPr>
          <w:sz w:val="28"/>
          <w:szCs w:val="28"/>
        </w:rPr>
        <w:t>1.</w:t>
      </w:r>
      <w:r w:rsidR="004C6075">
        <w:rPr>
          <w:sz w:val="28"/>
          <w:szCs w:val="28"/>
        </w:rPr>
        <w:t>4</w:t>
      </w:r>
      <w:r w:rsidR="00245ACA">
        <w:rPr>
          <w:sz w:val="28"/>
          <w:szCs w:val="28"/>
        </w:rPr>
        <w:t xml:space="preserve">. Пункт 3.7.6 </w:t>
      </w:r>
      <w:r w:rsidRPr="00B35CB5">
        <w:rPr>
          <w:sz w:val="28"/>
          <w:szCs w:val="28"/>
        </w:rPr>
        <w:t>изложить в следующей редакции:</w:t>
      </w:r>
    </w:p>
    <w:p w:rsidR="00DD5C1C" w:rsidRDefault="00430F57" w:rsidP="00DD5C1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35CB5">
        <w:rPr>
          <w:sz w:val="28"/>
          <w:szCs w:val="28"/>
        </w:rPr>
        <w:t xml:space="preserve">«3.7.6. Проведение </w:t>
      </w:r>
      <w:r w:rsidR="00245ACA">
        <w:rPr>
          <w:sz w:val="28"/>
          <w:szCs w:val="28"/>
        </w:rPr>
        <w:t xml:space="preserve">внеплановой </w:t>
      </w:r>
      <w:r w:rsidRPr="00B35CB5">
        <w:rPr>
          <w:sz w:val="28"/>
          <w:szCs w:val="28"/>
        </w:rPr>
        <w:t>провер</w:t>
      </w:r>
      <w:r w:rsidR="00936BA5">
        <w:rPr>
          <w:sz w:val="28"/>
          <w:szCs w:val="28"/>
        </w:rPr>
        <w:t>ки</w:t>
      </w:r>
      <w:r w:rsidRPr="00B35CB5">
        <w:rPr>
          <w:sz w:val="28"/>
          <w:szCs w:val="28"/>
        </w:rPr>
        <w:t xml:space="preserve"> деятельности </w:t>
      </w:r>
      <w:r w:rsidR="00245ACA">
        <w:rPr>
          <w:sz w:val="28"/>
          <w:szCs w:val="28"/>
        </w:rPr>
        <w:t>управляющей организации на основании  обращения</w:t>
      </w:r>
      <w:r w:rsidRPr="00B35CB5">
        <w:rPr>
          <w:sz w:val="28"/>
          <w:szCs w:val="28"/>
        </w:rPr>
        <w:t xml:space="preserve"> </w:t>
      </w:r>
      <w:r w:rsidR="00DD5C1C">
        <w:rPr>
          <w:sz w:val="28"/>
          <w:szCs w:val="28"/>
        </w:rPr>
        <w:t xml:space="preserve">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</w:t>
      </w:r>
      <w:r w:rsidR="00DD5C1C">
        <w:rPr>
          <w:sz w:val="28"/>
          <w:szCs w:val="28"/>
        </w:rPr>
        <w:lastRenderedPageBreak/>
        <w:t xml:space="preserve">обязательств, предусмотренных </w:t>
      </w:r>
      <w:hyperlink r:id="rId22" w:history="1">
        <w:r w:rsidR="00DD5C1C" w:rsidRPr="00DD5C1C">
          <w:rPr>
            <w:sz w:val="28"/>
            <w:szCs w:val="28"/>
          </w:rPr>
          <w:t>частью 2 статьи 162</w:t>
        </w:r>
      </w:hyperlink>
      <w:r w:rsidR="00DD5C1C">
        <w:rPr>
          <w:sz w:val="28"/>
          <w:szCs w:val="28"/>
        </w:rPr>
        <w:t xml:space="preserve"> Жилищного кодекса Российской Федерации.».</w:t>
      </w:r>
    </w:p>
    <w:p w:rsidR="00DD5C1C" w:rsidRDefault="00DD5C1C" w:rsidP="004C607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1.5. Пункт 3.7.7 после слова «Положения» дополнить словом «внеплановой».</w:t>
      </w:r>
    </w:p>
    <w:p w:rsidR="004C6075" w:rsidRDefault="00DD5C1C" w:rsidP="004C607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4C6075">
        <w:rPr>
          <w:sz w:val="28"/>
          <w:szCs w:val="28"/>
        </w:rPr>
        <w:t>. Дополнить пунктом 3.7.9 следующего содержания:</w:t>
      </w:r>
    </w:p>
    <w:p w:rsidR="004C6075" w:rsidRDefault="004C6075" w:rsidP="004C607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«3.7.9. Осуществление </w:t>
      </w:r>
      <w:r w:rsidR="00DD5C1C">
        <w:rPr>
          <w:sz w:val="28"/>
          <w:szCs w:val="28"/>
        </w:rPr>
        <w:t>в случаях, предусмотренных Градостроительным кодексом Российской Федерации, осмотров</w:t>
      </w:r>
      <w:r>
        <w:rPr>
          <w:sz w:val="28"/>
          <w:szCs w:val="28"/>
        </w:rPr>
        <w:t xml:space="preserve"> зданий, сооружений жилого назначения и выдача рекомендаций об устранении выявленных в ходе </w:t>
      </w:r>
      <w:r w:rsidR="00DD5C1C">
        <w:rPr>
          <w:sz w:val="28"/>
          <w:szCs w:val="28"/>
        </w:rPr>
        <w:t>таких осмотров нарушений.».</w:t>
      </w:r>
    </w:p>
    <w:p w:rsidR="00DD5C1C" w:rsidRDefault="00DD5C1C" w:rsidP="00DD5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 пункте 3.14 слова «решений Совета депутатов города Новосибирска, правовых актов мэрии» заменить словами «муниципальных правовых актов города Новосибирска».</w:t>
      </w:r>
    </w:p>
    <w:p w:rsidR="00DD5C1C" w:rsidRPr="00F039A6" w:rsidRDefault="00DD5C1C" w:rsidP="00DD5C1C">
      <w:pPr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039A6">
        <w:rPr>
          <w:sz w:val="28"/>
          <w:szCs w:val="28"/>
        </w:rPr>
        <w:t xml:space="preserve">. Раздел 6 изложить в следующей редакции: </w:t>
      </w:r>
    </w:p>
    <w:p w:rsidR="00DD5C1C" w:rsidRDefault="00DD5C1C" w:rsidP="00DD5C1C">
      <w:pPr>
        <w:tabs>
          <w:tab w:val="left" w:pos="2977"/>
        </w:tabs>
        <w:jc w:val="center"/>
        <w:outlineLvl w:val="1"/>
        <w:rPr>
          <w:sz w:val="28"/>
          <w:szCs w:val="28"/>
        </w:rPr>
      </w:pPr>
    </w:p>
    <w:p w:rsidR="00DD5C1C" w:rsidRPr="00557D44" w:rsidRDefault="00DD5C1C" w:rsidP="00DD5C1C">
      <w:pPr>
        <w:tabs>
          <w:tab w:val="left" w:pos="2977"/>
        </w:tabs>
        <w:jc w:val="center"/>
        <w:outlineLvl w:val="1"/>
        <w:rPr>
          <w:sz w:val="28"/>
          <w:szCs w:val="28"/>
        </w:rPr>
      </w:pPr>
      <w:r w:rsidRPr="00081259">
        <w:rPr>
          <w:sz w:val="28"/>
          <w:szCs w:val="28"/>
        </w:rPr>
        <w:t>«</w:t>
      </w:r>
      <w:r w:rsidRPr="00557D44">
        <w:rPr>
          <w:b/>
          <w:sz w:val="28"/>
          <w:szCs w:val="28"/>
        </w:rPr>
        <w:t>6. Финансовое обеспечение деятельности департамента</w:t>
      </w:r>
    </w:p>
    <w:p w:rsidR="00DD5C1C" w:rsidRPr="00557D44" w:rsidRDefault="00DD5C1C" w:rsidP="00DD5C1C">
      <w:pPr>
        <w:tabs>
          <w:tab w:val="left" w:pos="2977"/>
        </w:tabs>
        <w:ind w:firstLine="709"/>
        <w:jc w:val="both"/>
        <w:outlineLvl w:val="1"/>
        <w:rPr>
          <w:sz w:val="28"/>
          <w:szCs w:val="28"/>
        </w:rPr>
      </w:pPr>
    </w:p>
    <w:p w:rsidR="00DD5C1C" w:rsidRPr="00F039A6" w:rsidRDefault="00DD5C1C" w:rsidP="00DD5C1C">
      <w:pPr>
        <w:pStyle w:val="ab"/>
        <w:widowControl/>
        <w:spacing w:before="0" w:line="240" w:lineRule="auto"/>
      </w:pPr>
      <w:r w:rsidRPr="00557D44">
        <w:t>Финансовое обеспечение</w:t>
      </w:r>
      <w:r>
        <w:t xml:space="preserve"> </w:t>
      </w:r>
      <w:r w:rsidRPr="00557D44">
        <w:t>деятельности</w:t>
      </w:r>
      <w:r>
        <w:t xml:space="preserve"> </w:t>
      </w:r>
      <w:r w:rsidRPr="00557D44">
        <w:t>департамента осуществляется за счет сре</w:t>
      </w:r>
      <w:r>
        <w:t>дств бюджета города Новосибирска</w:t>
      </w:r>
      <w:r w:rsidRPr="00557D44">
        <w:t>.</w:t>
      </w:r>
      <w:r>
        <w:t>».</w:t>
      </w:r>
    </w:p>
    <w:p w:rsidR="00DD5C1C" w:rsidRPr="00F039A6" w:rsidRDefault="00DD5C1C" w:rsidP="00DD5C1C">
      <w:pPr>
        <w:ind w:firstLine="709"/>
        <w:jc w:val="both"/>
        <w:rPr>
          <w:sz w:val="28"/>
          <w:szCs w:val="28"/>
        </w:rPr>
      </w:pPr>
      <w:r w:rsidRPr="0032715A">
        <w:rPr>
          <w:sz w:val="28"/>
          <w:szCs w:val="28"/>
        </w:rPr>
        <w:t>2. Решение вступает в силу на следующий день после его официального опубликования</w:t>
      </w:r>
      <w:r w:rsidR="0063058C">
        <w:rPr>
          <w:sz w:val="28"/>
          <w:szCs w:val="28"/>
        </w:rPr>
        <w:t xml:space="preserve">, за исключением </w:t>
      </w:r>
      <w:r w:rsidR="00C53D2B">
        <w:rPr>
          <w:sz w:val="28"/>
          <w:szCs w:val="28"/>
        </w:rPr>
        <w:t>под</w:t>
      </w:r>
      <w:r w:rsidR="00E64A97">
        <w:rPr>
          <w:sz w:val="28"/>
          <w:szCs w:val="28"/>
        </w:rPr>
        <w:t>пунктов 1.3,</w:t>
      </w:r>
      <w:r w:rsidR="001545DA">
        <w:rPr>
          <w:sz w:val="28"/>
          <w:szCs w:val="28"/>
        </w:rPr>
        <w:t xml:space="preserve"> 1.6</w:t>
      </w:r>
      <w:r w:rsidR="0063058C">
        <w:rPr>
          <w:sz w:val="28"/>
          <w:szCs w:val="28"/>
        </w:rPr>
        <w:t>, которые вступаю</w:t>
      </w:r>
      <w:r w:rsidRPr="0032715A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                           </w:t>
      </w:r>
      <w:r w:rsidRPr="0032715A">
        <w:rPr>
          <w:sz w:val="28"/>
          <w:szCs w:val="28"/>
        </w:rPr>
        <w:t>с 1 января 2013 года</w:t>
      </w:r>
      <w:r w:rsidRPr="00F039A6">
        <w:rPr>
          <w:sz w:val="28"/>
          <w:szCs w:val="28"/>
        </w:rPr>
        <w:t>.</w:t>
      </w:r>
    </w:p>
    <w:p w:rsidR="00DD5C1C" w:rsidRPr="00F039A6" w:rsidRDefault="00DD5C1C" w:rsidP="00DD5C1C">
      <w:pPr>
        <w:pStyle w:val="ab"/>
        <w:widowControl/>
        <w:spacing w:before="0" w:line="240" w:lineRule="auto"/>
      </w:pPr>
      <w:r w:rsidRPr="00F039A6">
        <w:t>3. Контроль за исполнением решения возложить на постоянную комиссию Совета депутатов города Новосибирска по местному самоуправлению (Гудовский А. Э.) и на постоянную комиссию Совета депутатов города Новосибирска по городскому хозяйству (Кудин И. В.).</w:t>
      </w:r>
    </w:p>
    <w:p w:rsidR="007227D9" w:rsidRPr="007146F4" w:rsidRDefault="007227D9" w:rsidP="004554BC">
      <w:pPr>
        <w:spacing w:line="240" w:lineRule="atLeast"/>
        <w:ind w:right="4819" w:firstLine="709"/>
        <w:jc w:val="both"/>
        <w:rPr>
          <w:sz w:val="28"/>
          <w:szCs w:val="28"/>
        </w:rPr>
      </w:pPr>
    </w:p>
    <w:p w:rsidR="000911AB" w:rsidRPr="007146F4" w:rsidRDefault="000911AB" w:rsidP="004554BC">
      <w:pPr>
        <w:spacing w:line="240" w:lineRule="atLeast"/>
        <w:ind w:right="4819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5528"/>
      </w:tblGrid>
      <w:tr w:rsidR="000911AB" w:rsidRPr="007146F4" w:rsidTr="00FC2D2E">
        <w:trPr>
          <w:trHeight w:val="1186"/>
        </w:trPr>
        <w:tc>
          <w:tcPr>
            <w:tcW w:w="4928" w:type="dxa"/>
            <w:shd w:val="clear" w:color="auto" w:fill="auto"/>
          </w:tcPr>
          <w:tbl>
            <w:tblPr>
              <w:tblpPr w:leftFromText="180" w:rightFromText="180" w:vertAnchor="text" w:tblpX="142" w:tblpY="1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0911AB" w:rsidRPr="007146F4" w:rsidTr="002E3DF2">
              <w:tc>
                <w:tcPr>
                  <w:tcW w:w="5954" w:type="dxa"/>
                  <w:hideMark/>
                </w:tcPr>
                <w:p w:rsidR="000911AB" w:rsidRPr="007146F4" w:rsidRDefault="000911AB" w:rsidP="000911AB">
                  <w:pPr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Председатель Совета депутатов            </w:t>
                  </w:r>
                </w:p>
                <w:p w:rsidR="000911AB" w:rsidRPr="007146F4" w:rsidRDefault="000911AB" w:rsidP="000911AB">
                  <w:pPr>
                    <w:spacing w:after="440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города Новосибирска</w:t>
                  </w:r>
                </w:p>
                <w:p w:rsidR="000911AB" w:rsidRPr="007146F4" w:rsidRDefault="000911AB" w:rsidP="000911AB">
                  <w:pPr>
                    <w:ind w:left="34" w:hanging="142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                                       Н. Н. Болтенко</w:t>
                  </w:r>
                </w:p>
              </w:tc>
              <w:tc>
                <w:tcPr>
                  <w:tcW w:w="4111" w:type="dxa"/>
                </w:tcPr>
                <w:p w:rsidR="000911AB" w:rsidRPr="007146F4" w:rsidRDefault="000911AB" w:rsidP="00441E49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0911AB" w:rsidRPr="007146F4" w:rsidRDefault="000911AB" w:rsidP="00441E49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0911AB" w:rsidRPr="007146F4" w:rsidRDefault="000911AB" w:rsidP="00441E49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                         В. Ф. Городецкий </w:t>
                  </w:r>
                </w:p>
              </w:tc>
            </w:tr>
          </w:tbl>
          <w:p w:rsidR="000911AB" w:rsidRPr="007146F4" w:rsidRDefault="000911AB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0911AB" w:rsidRPr="007146F4" w:rsidTr="002E3DF2">
              <w:tc>
                <w:tcPr>
                  <w:tcW w:w="5954" w:type="dxa"/>
                  <w:hideMark/>
                </w:tcPr>
                <w:p w:rsidR="000911AB" w:rsidRPr="007146F4" w:rsidRDefault="000911AB" w:rsidP="00441E49">
                  <w:pPr>
                    <w:spacing w:after="440"/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Мэр города Новосибирска</w:t>
                  </w:r>
                </w:p>
                <w:p w:rsidR="000911AB" w:rsidRPr="007146F4" w:rsidRDefault="000911AB" w:rsidP="000911AB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0911AB" w:rsidRPr="007146F4" w:rsidRDefault="000911AB" w:rsidP="000911AB">
                  <w:pPr>
                    <w:ind w:left="34" w:right="851"/>
                    <w:jc w:val="right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В. Ф. Городецкий</w:t>
                  </w:r>
                </w:p>
              </w:tc>
              <w:tc>
                <w:tcPr>
                  <w:tcW w:w="4111" w:type="dxa"/>
                </w:tcPr>
                <w:p w:rsidR="000911AB" w:rsidRPr="007146F4" w:rsidRDefault="000911AB" w:rsidP="00441E49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0911AB" w:rsidRPr="007146F4" w:rsidRDefault="000911AB" w:rsidP="00441E49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0911AB" w:rsidRPr="007146F4" w:rsidRDefault="000911AB" w:rsidP="00441E49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                         В. Ф. Городецкий </w:t>
                  </w:r>
                </w:p>
              </w:tc>
            </w:tr>
          </w:tbl>
          <w:p w:rsidR="000911AB" w:rsidRPr="007146F4" w:rsidRDefault="000911AB">
            <w:pPr>
              <w:rPr>
                <w:sz w:val="28"/>
                <w:szCs w:val="28"/>
              </w:rPr>
            </w:pPr>
          </w:p>
        </w:tc>
      </w:tr>
    </w:tbl>
    <w:p w:rsidR="00F15F4F" w:rsidRPr="007146F4" w:rsidRDefault="00F15F4F" w:rsidP="004554BC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94731" w:rsidRPr="007146F4" w:rsidRDefault="00F94731" w:rsidP="00066554">
      <w:pPr>
        <w:jc w:val="both"/>
        <w:rPr>
          <w:sz w:val="28"/>
          <w:szCs w:val="28"/>
        </w:rPr>
      </w:pPr>
    </w:p>
    <w:sectPr w:rsidR="00F94731" w:rsidRPr="007146F4" w:rsidSect="00021178">
      <w:headerReference w:type="even" r:id="rId23"/>
      <w:headerReference w:type="default" r:id="rId24"/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08" w:rsidRDefault="00A60B08">
      <w:r>
        <w:separator/>
      </w:r>
    </w:p>
  </w:endnote>
  <w:endnote w:type="continuationSeparator" w:id="0">
    <w:p w:rsidR="00A60B08" w:rsidRDefault="00A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08" w:rsidRDefault="00A60B08">
      <w:r>
        <w:separator/>
      </w:r>
    </w:p>
  </w:footnote>
  <w:footnote w:type="continuationSeparator" w:id="0">
    <w:p w:rsidR="00A60B08" w:rsidRDefault="00A6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3E" w:rsidRDefault="000A6AC6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1B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B3E" w:rsidRDefault="004D1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56271"/>
    </w:sdtPr>
    <w:sdtEndPr/>
    <w:sdtContent>
      <w:p w:rsidR="004D1B3E" w:rsidRDefault="000A6AC6">
        <w:pPr>
          <w:pStyle w:val="a3"/>
          <w:jc w:val="center"/>
        </w:pPr>
        <w:r w:rsidRPr="00BA704C">
          <w:rPr>
            <w:sz w:val="24"/>
            <w:szCs w:val="24"/>
          </w:rPr>
          <w:fldChar w:fldCharType="begin"/>
        </w:r>
        <w:r w:rsidR="004D1B3E" w:rsidRPr="00BA704C">
          <w:rPr>
            <w:sz w:val="24"/>
            <w:szCs w:val="24"/>
          </w:rPr>
          <w:instrText xml:space="preserve"> PAGE   \* MERGEFORMAT </w:instrText>
        </w:r>
        <w:r w:rsidRPr="00BA704C">
          <w:rPr>
            <w:sz w:val="24"/>
            <w:szCs w:val="24"/>
          </w:rPr>
          <w:fldChar w:fldCharType="separate"/>
        </w:r>
        <w:r w:rsidR="005A1D19">
          <w:rPr>
            <w:noProof/>
            <w:sz w:val="24"/>
            <w:szCs w:val="24"/>
          </w:rPr>
          <w:t>2</w:t>
        </w:r>
        <w:r w:rsidRPr="00BA704C">
          <w:rPr>
            <w:sz w:val="24"/>
            <w:szCs w:val="24"/>
          </w:rPr>
          <w:fldChar w:fldCharType="end"/>
        </w:r>
      </w:p>
    </w:sdtContent>
  </w:sdt>
  <w:p w:rsidR="004D1B3E" w:rsidRDefault="004D1B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620"/>
    <w:rsid w:val="00002376"/>
    <w:rsid w:val="0000428C"/>
    <w:rsid w:val="00013FFB"/>
    <w:rsid w:val="000167C5"/>
    <w:rsid w:val="00017789"/>
    <w:rsid w:val="00021178"/>
    <w:rsid w:val="00022B51"/>
    <w:rsid w:val="000235C6"/>
    <w:rsid w:val="0003172F"/>
    <w:rsid w:val="000331AC"/>
    <w:rsid w:val="00041618"/>
    <w:rsid w:val="00044AFE"/>
    <w:rsid w:val="00062B9F"/>
    <w:rsid w:val="0006622A"/>
    <w:rsid w:val="00066554"/>
    <w:rsid w:val="00073F85"/>
    <w:rsid w:val="00081135"/>
    <w:rsid w:val="00084770"/>
    <w:rsid w:val="000911AB"/>
    <w:rsid w:val="00091D6F"/>
    <w:rsid w:val="0009211C"/>
    <w:rsid w:val="0009782E"/>
    <w:rsid w:val="000A153B"/>
    <w:rsid w:val="000A1F8D"/>
    <w:rsid w:val="000A4341"/>
    <w:rsid w:val="000A45D3"/>
    <w:rsid w:val="000A6AC6"/>
    <w:rsid w:val="000B14DD"/>
    <w:rsid w:val="000B1FAB"/>
    <w:rsid w:val="000C55AA"/>
    <w:rsid w:val="000C65E7"/>
    <w:rsid w:val="000C7871"/>
    <w:rsid w:val="000C7950"/>
    <w:rsid w:val="000D5900"/>
    <w:rsid w:val="000E1F8B"/>
    <w:rsid w:val="000E222C"/>
    <w:rsid w:val="000E4276"/>
    <w:rsid w:val="000E71CC"/>
    <w:rsid w:val="000F0179"/>
    <w:rsid w:val="000F0335"/>
    <w:rsid w:val="000F3CCF"/>
    <w:rsid w:val="000F4C09"/>
    <w:rsid w:val="001067C8"/>
    <w:rsid w:val="001129F6"/>
    <w:rsid w:val="001160B2"/>
    <w:rsid w:val="00116678"/>
    <w:rsid w:val="00116EBC"/>
    <w:rsid w:val="00117311"/>
    <w:rsid w:val="00125368"/>
    <w:rsid w:val="00127621"/>
    <w:rsid w:val="001317BC"/>
    <w:rsid w:val="00133568"/>
    <w:rsid w:val="001467F0"/>
    <w:rsid w:val="00147210"/>
    <w:rsid w:val="00154452"/>
    <w:rsid w:val="001545DA"/>
    <w:rsid w:val="001613E9"/>
    <w:rsid w:val="0016217B"/>
    <w:rsid w:val="00170425"/>
    <w:rsid w:val="00184DAC"/>
    <w:rsid w:val="00185254"/>
    <w:rsid w:val="00190C26"/>
    <w:rsid w:val="00191A49"/>
    <w:rsid w:val="0019603C"/>
    <w:rsid w:val="00196BDC"/>
    <w:rsid w:val="001A3D5D"/>
    <w:rsid w:val="001A60BB"/>
    <w:rsid w:val="001C20F0"/>
    <w:rsid w:val="001C4A7B"/>
    <w:rsid w:val="001C60EB"/>
    <w:rsid w:val="001C7152"/>
    <w:rsid w:val="001C7751"/>
    <w:rsid w:val="001D27CE"/>
    <w:rsid w:val="001D377B"/>
    <w:rsid w:val="001D4D36"/>
    <w:rsid w:val="001E0621"/>
    <w:rsid w:val="001E31DB"/>
    <w:rsid w:val="001E33CC"/>
    <w:rsid w:val="001E36D8"/>
    <w:rsid w:val="001E57A4"/>
    <w:rsid w:val="001F14B1"/>
    <w:rsid w:val="001F43E9"/>
    <w:rsid w:val="001F5C4C"/>
    <w:rsid w:val="001F71E2"/>
    <w:rsid w:val="00200564"/>
    <w:rsid w:val="002043EC"/>
    <w:rsid w:val="0020464B"/>
    <w:rsid w:val="00210A3D"/>
    <w:rsid w:val="00213255"/>
    <w:rsid w:val="00221BEC"/>
    <w:rsid w:val="00221E71"/>
    <w:rsid w:val="0022391F"/>
    <w:rsid w:val="002243A7"/>
    <w:rsid w:val="002252F7"/>
    <w:rsid w:val="00230DD5"/>
    <w:rsid w:val="00231203"/>
    <w:rsid w:val="0023543F"/>
    <w:rsid w:val="00241749"/>
    <w:rsid w:val="00242674"/>
    <w:rsid w:val="00242923"/>
    <w:rsid w:val="00243770"/>
    <w:rsid w:val="00245ACA"/>
    <w:rsid w:val="002461D5"/>
    <w:rsid w:val="00246354"/>
    <w:rsid w:val="00247AE2"/>
    <w:rsid w:val="00266393"/>
    <w:rsid w:val="00266B16"/>
    <w:rsid w:val="002674B2"/>
    <w:rsid w:val="0027379A"/>
    <w:rsid w:val="00276ECD"/>
    <w:rsid w:val="002778EA"/>
    <w:rsid w:val="0028005B"/>
    <w:rsid w:val="00282150"/>
    <w:rsid w:val="00285A92"/>
    <w:rsid w:val="00286352"/>
    <w:rsid w:val="00286B07"/>
    <w:rsid w:val="00290315"/>
    <w:rsid w:val="002916AE"/>
    <w:rsid w:val="00291D79"/>
    <w:rsid w:val="002A4D88"/>
    <w:rsid w:val="002A66E8"/>
    <w:rsid w:val="002B0B5F"/>
    <w:rsid w:val="002B323F"/>
    <w:rsid w:val="002C472F"/>
    <w:rsid w:val="002C507B"/>
    <w:rsid w:val="002C6D60"/>
    <w:rsid w:val="002D783E"/>
    <w:rsid w:val="002E3DF2"/>
    <w:rsid w:val="002E5014"/>
    <w:rsid w:val="002E565A"/>
    <w:rsid w:val="002E6DE0"/>
    <w:rsid w:val="002F138D"/>
    <w:rsid w:val="002F46F7"/>
    <w:rsid w:val="002F61A2"/>
    <w:rsid w:val="002F621A"/>
    <w:rsid w:val="003002BC"/>
    <w:rsid w:val="00301B9B"/>
    <w:rsid w:val="003024E5"/>
    <w:rsid w:val="00322451"/>
    <w:rsid w:val="0032292F"/>
    <w:rsid w:val="003265E0"/>
    <w:rsid w:val="003345A0"/>
    <w:rsid w:val="00340B1F"/>
    <w:rsid w:val="0034702A"/>
    <w:rsid w:val="00354007"/>
    <w:rsid w:val="003619DC"/>
    <w:rsid w:val="00363818"/>
    <w:rsid w:val="0036797E"/>
    <w:rsid w:val="00371144"/>
    <w:rsid w:val="00374D60"/>
    <w:rsid w:val="00375C0A"/>
    <w:rsid w:val="00376047"/>
    <w:rsid w:val="00376D0E"/>
    <w:rsid w:val="00380DC8"/>
    <w:rsid w:val="003839A2"/>
    <w:rsid w:val="0038669E"/>
    <w:rsid w:val="00386B06"/>
    <w:rsid w:val="00387949"/>
    <w:rsid w:val="003900C7"/>
    <w:rsid w:val="00393817"/>
    <w:rsid w:val="003A1542"/>
    <w:rsid w:val="003A547B"/>
    <w:rsid w:val="003A62D2"/>
    <w:rsid w:val="003A7688"/>
    <w:rsid w:val="003B4D51"/>
    <w:rsid w:val="003C253F"/>
    <w:rsid w:val="003C365C"/>
    <w:rsid w:val="003C370F"/>
    <w:rsid w:val="003C3D90"/>
    <w:rsid w:val="003C594B"/>
    <w:rsid w:val="003C7738"/>
    <w:rsid w:val="003D29A3"/>
    <w:rsid w:val="003D7F46"/>
    <w:rsid w:val="003E0564"/>
    <w:rsid w:val="003E1637"/>
    <w:rsid w:val="003E37FC"/>
    <w:rsid w:val="003E462B"/>
    <w:rsid w:val="003F05EA"/>
    <w:rsid w:val="003F118E"/>
    <w:rsid w:val="003F3FCD"/>
    <w:rsid w:val="003F5B0D"/>
    <w:rsid w:val="003F7BDA"/>
    <w:rsid w:val="00400558"/>
    <w:rsid w:val="004055B7"/>
    <w:rsid w:val="00407F1F"/>
    <w:rsid w:val="00410319"/>
    <w:rsid w:val="00413F59"/>
    <w:rsid w:val="00420741"/>
    <w:rsid w:val="00422F33"/>
    <w:rsid w:val="00425F61"/>
    <w:rsid w:val="00426C59"/>
    <w:rsid w:val="004307D0"/>
    <w:rsid w:val="00430DEA"/>
    <w:rsid w:val="00430F57"/>
    <w:rsid w:val="00433E78"/>
    <w:rsid w:val="00435CAB"/>
    <w:rsid w:val="00441E49"/>
    <w:rsid w:val="00441E83"/>
    <w:rsid w:val="00444139"/>
    <w:rsid w:val="004465EA"/>
    <w:rsid w:val="004473ED"/>
    <w:rsid w:val="00447B40"/>
    <w:rsid w:val="004501C6"/>
    <w:rsid w:val="00451CFB"/>
    <w:rsid w:val="00453C87"/>
    <w:rsid w:val="004546FE"/>
    <w:rsid w:val="004554BC"/>
    <w:rsid w:val="004572FE"/>
    <w:rsid w:val="00462B59"/>
    <w:rsid w:val="00464551"/>
    <w:rsid w:val="0047085A"/>
    <w:rsid w:val="004748B1"/>
    <w:rsid w:val="004759B7"/>
    <w:rsid w:val="004766CE"/>
    <w:rsid w:val="0048399D"/>
    <w:rsid w:val="00483C56"/>
    <w:rsid w:val="00486C88"/>
    <w:rsid w:val="004928DA"/>
    <w:rsid w:val="00496D3E"/>
    <w:rsid w:val="004972BF"/>
    <w:rsid w:val="0049761C"/>
    <w:rsid w:val="004A2B11"/>
    <w:rsid w:val="004A403A"/>
    <w:rsid w:val="004A603F"/>
    <w:rsid w:val="004A6828"/>
    <w:rsid w:val="004A6D0C"/>
    <w:rsid w:val="004B3941"/>
    <w:rsid w:val="004B4BEB"/>
    <w:rsid w:val="004B5C5E"/>
    <w:rsid w:val="004B7CF0"/>
    <w:rsid w:val="004C186C"/>
    <w:rsid w:val="004C32B8"/>
    <w:rsid w:val="004C4EF0"/>
    <w:rsid w:val="004C6075"/>
    <w:rsid w:val="004D1388"/>
    <w:rsid w:val="004D1B3E"/>
    <w:rsid w:val="004D1C0B"/>
    <w:rsid w:val="004D496C"/>
    <w:rsid w:val="004E3439"/>
    <w:rsid w:val="004F33DB"/>
    <w:rsid w:val="0050080C"/>
    <w:rsid w:val="005046E9"/>
    <w:rsid w:val="0050771E"/>
    <w:rsid w:val="0051109E"/>
    <w:rsid w:val="00516A89"/>
    <w:rsid w:val="00523B0F"/>
    <w:rsid w:val="00530DD2"/>
    <w:rsid w:val="00534595"/>
    <w:rsid w:val="00535142"/>
    <w:rsid w:val="0053553D"/>
    <w:rsid w:val="00535D41"/>
    <w:rsid w:val="00547FAD"/>
    <w:rsid w:val="00550E17"/>
    <w:rsid w:val="00554935"/>
    <w:rsid w:val="00555500"/>
    <w:rsid w:val="00555C26"/>
    <w:rsid w:val="00555D6D"/>
    <w:rsid w:val="00557941"/>
    <w:rsid w:val="00557EBF"/>
    <w:rsid w:val="00560EAB"/>
    <w:rsid w:val="005617FC"/>
    <w:rsid w:val="00562CE9"/>
    <w:rsid w:val="0056377D"/>
    <w:rsid w:val="0056490E"/>
    <w:rsid w:val="00573DB9"/>
    <w:rsid w:val="00573FAA"/>
    <w:rsid w:val="005747D7"/>
    <w:rsid w:val="005810A8"/>
    <w:rsid w:val="005831D4"/>
    <w:rsid w:val="00586704"/>
    <w:rsid w:val="005962D4"/>
    <w:rsid w:val="005A1D19"/>
    <w:rsid w:val="005C0A21"/>
    <w:rsid w:val="005D28FA"/>
    <w:rsid w:val="005D7920"/>
    <w:rsid w:val="005D7A3E"/>
    <w:rsid w:val="005E5430"/>
    <w:rsid w:val="005E67DD"/>
    <w:rsid w:val="005E6886"/>
    <w:rsid w:val="005F59D7"/>
    <w:rsid w:val="00603260"/>
    <w:rsid w:val="006121F7"/>
    <w:rsid w:val="00617EEF"/>
    <w:rsid w:val="006208B6"/>
    <w:rsid w:val="006219D7"/>
    <w:rsid w:val="00621B65"/>
    <w:rsid w:val="00622495"/>
    <w:rsid w:val="006252A6"/>
    <w:rsid w:val="00626308"/>
    <w:rsid w:val="00630582"/>
    <w:rsid w:val="0063058C"/>
    <w:rsid w:val="0063434F"/>
    <w:rsid w:val="00636488"/>
    <w:rsid w:val="0063675D"/>
    <w:rsid w:val="0064574B"/>
    <w:rsid w:val="00650BCE"/>
    <w:rsid w:val="0065324D"/>
    <w:rsid w:val="00654E9F"/>
    <w:rsid w:val="00655C43"/>
    <w:rsid w:val="00662DEE"/>
    <w:rsid w:val="00663E77"/>
    <w:rsid w:val="006700F7"/>
    <w:rsid w:val="00670383"/>
    <w:rsid w:val="00673EB7"/>
    <w:rsid w:val="006745F4"/>
    <w:rsid w:val="006811D1"/>
    <w:rsid w:val="006866A2"/>
    <w:rsid w:val="00687363"/>
    <w:rsid w:val="00687EEF"/>
    <w:rsid w:val="0069122E"/>
    <w:rsid w:val="00692744"/>
    <w:rsid w:val="00694B57"/>
    <w:rsid w:val="006A1F8A"/>
    <w:rsid w:val="006A7D6E"/>
    <w:rsid w:val="006B10DB"/>
    <w:rsid w:val="006B5D8B"/>
    <w:rsid w:val="006C127F"/>
    <w:rsid w:val="006D3A14"/>
    <w:rsid w:val="006E0459"/>
    <w:rsid w:val="006F334C"/>
    <w:rsid w:val="006F4C5F"/>
    <w:rsid w:val="006F6F60"/>
    <w:rsid w:val="00706494"/>
    <w:rsid w:val="0070708D"/>
    <w:rsid w:val="00713F62"/>
    <w:rsid w:val="007146F4"/>
    <w:rsid w:val="0071511F"/>
    <w:rsid w:val="007162CE"/>
    <w:rsid w:val="007175E8"/>
    <w:rsid w:val="00721A54"/>
    <w:rsid w:val="007227D9"/>
    <w:rsid w:val="0072373C"/>
    <w:rsid w:val="007241AA"/>
    <w:rsid w:val="00725A9B"/>
    <w:rsid w:val="00727BB4"/>
    <w:rsid w:val="0073097A"/>
    <w:rsid w:val="00730D57"/>
    <w:rsid w:val="0073365C"/>
    <w:rsid w:val="00745CB9"/>
    <w:rsid w:val="00752DB6"/>
    <w:rsid w:val="00760B51"/>
    <w:rsid w:val="00762C7F"/>
    <w:rsid w:val="00767CBE"/>
    <w:rsid w:val="007708E5"/>
    <w:rsid w:val="007729C5"/>
    <w:rsid w:val="007737A0"/>
    <w:rsid w:val="0078126C"/>
    <w:rsid w:val="007817BC"/>
    <w:rsid w:val="00783B44"/>
    <w:rsid w:val="00787DD0"/>
    <w:rsid w:val="00787DF1"/>
    <w:rsid w:val="007957C5"/>
    <w:rsid w:val="00797B6B"/>
    <w:rsid w:val="007A3A3D"/>
    <w:rsid w:val="007B267D"/>
    <w:rsid w:val="007B4BC5"/>
    <w:rsid w:val="007C4342"/>
    <w:rsid w:val="007C4CA6"/>
    <w:rsid w:val="007C63C2"/>
    <w:rsid w:val="007D24DA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7E7AA2"/>
    <w:rsid w:val="007F50F5"/>
    <w:rsid w:val="00800D05"/>
    <w:rsid w:val="00801D35"/>
    <w:rsid w:val="008025F8"/>
    <w:rsid w:val="00803FB8"/>
    <w:rsid w:val="0080784D"/>
    <w:rsid w:val="00817989"/>
    <w:rsid w:val="00817E5E"/>
    <w:rsid w:val="008260C1"/>
    <w:rsid w:val="00833D64"/>
    <w:rsid w:val="00836087"/>
    <w:rsid w:val="00841571"/>
    <w:rsid w:val="00847C32"/>
    <w:rsid w:val="00850D12"/>
    <w:rsid w:val="008573D1"/>
    <w:rsid w:val="008619BE"/>
    <w:rsid w:val="008639BA"/>
    <w:rsid w:val="00871015"/>
    <w:rsid w:val="008719AD"/>
    <w:rsid w:val="00874DB7"/>
    <w:rsid w:val="00876F7F"/>
    <w:rsid w:val="00881181"/>
    <w:rsid w:val="00883D84"/>
    <w:rsid w:val="00892DC1"/>
    <w:rsid w:val="008938A5"/>
    <w:rsid w:val="008968FC"/>
    <w:rsid w:val="008A69BB"/>
    <w:rsid w:val="008A6AE4"/>
    <w:rsid w:val="008A72B8"/>
    <w:rsid w:val="008B0F10"/>
    <w:rsid w:val="008B6AF1"/>
    <w:rsid w:val="008C7D7B"/>
    <w:rsid w:val="008E12B2"/>
    <w:rsid w:val="008E3664"/>
    <w:rsid w:val="008E6744"/>
    <w:rsid w:val="008F1078"/>
    <w:rsid w:val="008F1AD5"/>
    <w:rsid w:val="008F24BE"/>
    <w:rsid w:val="008F3C7F"/>
    <w:rsid w:val="00900520"/>
    <w:rsid w:val="0090460C"/>
    <w:rsid w:val="00910272"/>
    <w:rsid w:val="00910895"/>
    <w:rsid w:val="00911519"/>
    <w:rsid w:val="00911B4C"/>
    <w:rsid w:val="00911DC5"/>
    <w:rsid w:val="0092120B"/>
    <w:rsid w:val="00921C37"/>
    <w:rsid w:val="009235BB"/>
    <w:rsid w:val="0092592D"/>
    <w:rsid w:val="00925B89"/>
    <w:rsid w:val="00936BA5"/>
    <w:rsid w:val="009400E3"/>
    <w:rsid w:val="00941F0C"/>
    <w:rsid w:val="00945BCC"/>
    <w:rsid w:val="009468E8"/>
    <w:rsid w:val="00952B20"/>
    <w:rsid w:val="009564F4"/>
    <w:rsid w:val="00963E14"/>
    <w:rsid w:val="00966B2A"/>
    <w:rsid w:val="00971B43"/>
    <w:rsid w:val="00981CB6"/>
    <w:rsid w:val="00982C52"/>
    <w:rsid w:val="00982F33"/>
    <w:rsid w:val="00986F8B"/>
    <w:rsid w:val="0099149B"/>
    <w:rsid w:val="0099403A"/>
    <w:rsid w:val="0099433C"/>
    <w:rsid w:val="00994A64"/>
    <w:rsid w:val="009A11E5"/>
    <w:rsid w:val="009A3548"/>
    <w:rsid w:val="009A595D"/>
    <w:rsid w:val="009B118B"/>
    <w:rsid w:val="009B1F1A"/>
    <w:rsid w:val="009B2A91"/>
    <w:rsid w:val="009B2B2D"/>
    <w:rsid w:val="009B35C3"/>
    <w:rsid w:val="009B4678"/>
    <w:rsid w:val="009B5E8A"/>
    <w:rsid w:val="009C3F07"/>
    <w:rsid w:val="009C4823"/>
    <w:rsid w:val="009C7154"/>
    <w:rsid w:val="009D0C18"/>
    <w:rsid w:val="009E2512"/>
    <w:rsid w:val="009E319B"/>
    <w:rsid w:val="009E58DB"/>
    <w:rsid w:val="009E6AF1"/>
    <w:rsid w:val="009E7F34"/>
    <w:rsid w:val="009F1104"/>
    <w:rsid w:val="009F3387"/>
    <w:rsid w:val="009F6B91"/>
    <w:rsid w:val="009F7071"/>
    <w:rsid w:val="00A075D1"/>
    <w:rsid w:val="00A11208"/>
    <w:rsid w:val="00A1464C"/>
    <w:rsid w:val="00A31BD1"/>
    <w:rsid w:val="00A3474B"/>
    <w:rsid w:val="00A37C56"/>
    <w:rsid w:val="00A42FE8"/>
    <w:rsid w:val="00A43280"/>
    <w:rsid w:val="00A43BBA"/>
    <w:rsid w:val="00A4693F"/>
    <w:rsid w:val="00A51A86"/>
    <w:rsid w:val="00A5429E"/>
    <w:rsid w:val="00A60B08"/>
    <w:rsid w:val="00A61517"/>
    <w:rsid w:val="00A6565C"/>
    <w:rsid w:val="00A717DD"/>
    <w:rsid w:val="00A740FA"/>
    <w:rsid w:val="00A753F6"/>
    <w:rsid w:val="00A84230"/>
    <w:rsid w:val="00A95267"/>
    <w:rsid w:val="00A966C7"/>
    <w:rsid w:val="00A97327"/>
    <w:rsid w:val="00A97E60"/>
    <w:rsid w:val="00AA0155"/>
    <w:rsid w:val="00AA17FF"/>
    <w:rsid w:val="00AA20EA"/>
    <w:rsid w:val="00AA3232"/>
    <w:rsid w:val="00AA3F24"/>
    <w:rsid w:val="00AA5041"/>
    <w:rsid w:val="00AB5E45"/>
    <w:rsid w:val="00AB608B"/>
    <w:rsid w:val="00AC03DA"/>
    <w:rsid w:val="00AC2BF4"/>
    <w:rsid w:val="00AC3FD2"/>
    <w:rsid w:val="00AC44FD"/>
    <w:rsid w:val="00AD0CC7"/>
    <w:rsid w:val="00AD5E0A"/>
    <w:rsid w:val="00AE1C60"/>
    <w:rsid w:val="00AE35DA"/>
    <w:rsid w:val="00AE4C54"/>
    <w:rsid w:val="00AF15EA"/>
    <w:rsid w:val="00AF271E"/>
    <w:rsid w:val="00AF4791"/>
    <w:rsid w:val="00AF49B9"/>
    <w:rsid w:val="00AF5603"/>
    <w:rsid w:val="00AF69D7"/>
    <w:rsid w:val="00B009D6"/>
    <w:rsid w:val="00B03494"/>
    <w:rsid w:val="00B06F8E"/>
    <w:rsid w:val="00B07831"/>
    <w:rsid w:val="00B111D4"/>
    <w:rsid w:val="00B153FC"/>
    <w:rsid w:val="00B22DDD"/>
    <w:rsid w:val="00B25F52"/>
    <w:rsid w:val="00B26FEB"/>
    <w:rsid w:val="00B35CB5"/>
    <w:rsid w:val="00B36156"/>
    <w:rsid w:val="00B41BA2"/>
    <w:rsid w:val="00B503D2"/>
    <w:rsid w:val="00B602A5"/>
    <w:rsid w:val="00B614A5"/>
    <w:rsid w:val="00B64DCA"/>
    <w:rsid w:val="00B7121F"/>
    <w:rsid w:val="00B76AFC"/>
    <w:rsid w:val="00B805E9"/>
    <w:rsid w:val="00B81729"/>
    <w:rsid w:val="00B82461"/>
    <w:rsid w:val="00B83B0D"/>
    <w:rsid w:val="00B91F63"/>
    <w:rsid w:val="00B95F80"/>
    <w:rsid w:val="00BA1165"/>
    <w:rsid w:val="00BA1FEE"/>
    <w:rsid w:val="00BA28FC"/>
    <w:rsid w:val="00BA704C"/>
    <w:rsid w:val="00BB1978"/>
    <w:rsid w:val="00BC184F"/>
    <w:rsid w:val="00BC1E57"/>
    <w:rsid w:val="00BC5051"/>
    <w:rsid w:val="00BD4986"/>
    <w:rsid w:val="00BD79A7"/>
    <w:rsid w:val="00BE2B67"/>
    <w:rsid w:val="00BE46C2"/>
    <w:rsid w:val="00BE69FA"/>
    <w:rsid w:val="00BF06D5"/>
    <w:rsid w:val="00BF1BFF"/>
    <w:rsid w:val="00BF2CEB"/>
    <w:rsid w:val="00BF3FAE"/>
    <w:rsid w:val="00BF51D7"/>
    <w:rsid w:val="00BF64F2"/>
    <w:rsid w:val="00C04836"/>
    <w:rsid w:val="00C05E76"/>
    <w:rsid w:val="00C061CA"/>
    <w:rsid w:val="00C10B60"/>
    <w:rsid w:val="00C10D33"/>
    <w:rsid w:val="00C12046"/>
    <w:rsid w:val="00C20574"/>
    <w:rsid w:val="00C23809"/>
    <w:rsid w:val="00C3036A"/>
    <w:rsid w:val="00C30FFF"/>
    <w:rsid w:val="00C33901"/>
    <w:rsid w:val="00C375E1"/>
    <w:rsid w:val="00C427D6"/>
    <w:rsid w:val="00C42A16"/>
    <w:rsid w:val="00C44F31"/>
    <w:rsid w:val="00C45B2D"/>
    <w:rsid w:val="00C47B9F"/>
    <w:rsid w:val="00C53D2B"/>
    <w:rsid w:val="00C62472"/>
    <w:rsid w:val="00C649E9"/>
    <w:rsid w:val="00C740B2"/>
    <w:rsid w:val="00C74599"/>
    <w:rsid w:val="00C74675"/>
    <w:rsid w:val="00C763A0"/>
    <w:rsid w:val="00C914A8"/>
    <w:rsid w:val="00C91600"/>
    <w:rsid w:val="00C92AC0"/>
    <w:rsid w:val="00C93A4D"/>
    <w:rsid w:val="00CA02A4"/>
    <w:rsid w:val="00CA5DB0"/>
    <w:rsid w:val="00CA63E2"/>
    <w:rsid w:val="00CA7C94"/>
    <w:rsid w:val="00CB167A"/>
    <w:rsid w:val="00CB5E16"/>
    <w:rsid w:val="00CB7B55"/>
    <w:rsid w:val="00CB7BBE"/>
    <w:rsid w:val="00CC34CC"/>
    <w:rsid w:val="00CC3BD9"/>
    <w:rsid w:val="00CC3DF3"/>
    <w:rsid w:val="00CC654D"/>
    <w:rsid w:val="00CD2FDD"/>
    <w:rsid w:val="00CE41A8"/>
    <w:rsid w:val="00CE725E"/>
    <w:rsid w:val="00CF08A0"/>
    <w:rsid w:val="00CF1ED6"/>
    <w:rsid w:val="00CF3F41"/>
    <w:rsid w:val="00CF57BC"/>
    <w:rsid w:val="00CF644F"/>
    <w:rsid w:val="00D05608"/>
    <w:rsid w:val="00D12248"/>
    <w:rsid w:val="00D30A99"/>
    <w:rsid w:val="00D33CBA"/>
    <w:rsid w:val="00D36347"/>
    <w:rsid w:val="00D40884"/>
    <w:rsid w:val="00D46253"/>
    <w:rsid w:val="00D51662"/>
    <w:rsid w:val="00D53622"/>
    <w:rsid w:val="00D53721"/>
    <w:rsid w:val="00D620C4"/>
    <w:rsid w:val="00D70787"/>
    <w:rsid w:val="00D71B0E"/>
    <w:rsid w:val="00D771B1"/>
    <w:rsid w:val="00D77DA7"/>
    <w:rsid w:val="00D8130E"/>
    <w:rsid w:val="00D828BD"/>
    <w:rsid w:val="00D92D9E"/>
    <w:rsid w:val="00D948CD"/>
    <w:rsid w:val="00D97966"/>
    <w:rsid w:val="00DA08D0"/>
    <w:rsid w:val="00DA0A13"/>
    <w:rsid w:val="00DA126D"/>
    <w:rsid w:val="00DA7FF9"/>
    <w:rsid w:val="00DB3A3D"/>
    <w:rsid w:val="00DB3D5E"/>
    <w:rsid w:val="00DB3F93"/>
    <w:rsid w:val="00DB5B63"/>
    <w:rsid w:val="00DC3612"/>
    <w:rsid w:val="00DD3B03"/>
    <w:rsid w:val="00DD4150"/>
    <w:rsid w:val="00DD5C1C"/>
    <w:rsid w:val="00DD5DD4"/>
    <w:rsid w:val="00DE1EA8"/>
    <w:rsid w:val="00DE496C"/>
    <w:rsid w:val="00DE4CC6"/>
    <w:rsid w:val="00DF2842"/>
    <w:rsid w:val="00DF31DC"/>
    <w:rsid w:val="00DF41C1"/>
    <w:rsid w:val="00E00005"/>
    <w:rsid w:val="00E034F2"/>
    <w:rsid w:val="00E06717"/>
    <w:rsid w:val="00E104C7"/>
    <w:rsid w:val="00E11066"/>
    <w:rsid w:val="00E15171"/>
    <w:rsid w:val="00E15FFD"/>
    <w:rsid w:val="00E22CCE"/>
    <w:rsid w:val="00E252AA"/>
    <w:rsid w:val="00E312D7"/>
    <w:rsid w:val="00E314E8"/>
    <w:rsid w:val="00E31A8D"/>
    <w:rsid w:val="00E31C86"/>
    <w:rsid w:val="00E3748A"/>
    <w:rsid w:val="00E412E1"/>
    <w:rsid w:val="00E513A8"/>
    <w:rsid w:val="00E5635F"/>
    <w:rsid w:val="00E5782A"/>
    <w:rsid w:val="00E60DE0"/>
    <w:rsid w:val="00E64A97"/>
    <w:rsid w:val="00E66B99"/>
    <w:rsid w:val="00E760ED"/>
    <w:rsid w:val="00E82E2B"/>
    <w:rsid w:val="00E85D6E"/>
    <w:rsid w:val="00E9483A"/>
    <w:rsid w:val="00E97304"/>
    <w:rsid w:val="00EC2EBE"/>
    <w:rsid w:val="00EC55AC"/>
    <w:rsid w:val="00ED1FD9"/>
    <w:rsid w:val="00ED3592"/>
    <w:rsid w:val="00ED3C5D"/>
    <w:rsid w:val="00ED5953"/>
    <w:rsid w:val="00EF0BDA"/>
    <w:rsid w:val="00EF2520"/>
    <w:rsid w:val="00EF35EA"/>
    <w:rsid w:val="00F024F5"/>
    <w:rsid w:val="00F12DA6"/>
    <w:rsid w:val="00F13AF8"/>
    <w:rsid w:val="00F15F4F"/>
    <w:rsid w:val="00F16B8D"/>
    <w:rsid w:val="00F2232C"/>
    <w:rsid w:val="00F23BBF"/>
    <w:rsid w:val="00F23FD6"/>
    <w:rsid w:val="00F35E74"/>
    <w:rsid w:val="00F43E95"/>
    <w:rsid w:val="00F45AB5"/>
    <w:rsid w:val="00F46556"/>
    <w:rsid w:val="00F46E45"/>
    <w:rsid w:val="00F46E6E"/>
    <w:rsid w:val="00F61D84"/>
    <w:rsid w:val="00F635AF"/>
    <w:rsid w:val="00F63BC6"/>
    <w:rsid w:val="00F67E2F"/>
    <w:rsid w:val="00F72C04"/>
    <w:rsid w:val="00F86749"/>
    <w:rsid w:val="00F87654"/>
    <w:rsid w:val="00F90A9A"/>
    <w:rsid w:val="00F94731"/>
    <w:rsid w:val="00FA027E"/>
    <w:rsid w:val="00FA0AE4"/>
    <w:rsid w:val="00FA76F8"/>
    <w:rsid w:val="00FB4D7C"/>
    <w:rsid w:val="00FB4DD5"/>
    <w:rsid w:val="00FC1630"/>
    <w:rsid w:val="00FC2CD0"/>
    <w:rsid w:val="00FC2D2E"/>
    <w:rsid w:val="00FC59F3"/>
    <w:rsid w:val="00FD2448"/>
    <w:rsid w:val="00FD3699"/>
    <w:rsid w:val="00FE110E"/>
    <w:rsid w:val="00FE33CC"/>
    <w:rsid w:val="00FE3D7F"/>
    <w:rsid w:val="00FE75BA"/>
    <w:rsid w:val="00FF14B4"/>
    <w:rsid w:val="00FF2EE6"/>
    <w:rsid w:val="00FF3B74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2BD9F9-F9B7-47FD-AC63-989B978E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947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3A15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1542"/>
    <w:rPr>
      <w:rFonts w:cs="Times New Roman"/>
    </w:rPr>
  </w:style>
  <w:style w:type="paragraph" w:styleId="a6">
    <w:name w:val="footer"/>
    <w:basedOn w:val="a"/>
    <w:link w:val="a7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3A1542"/>
    <w:rPr>
      <w:lang w:val="ru-RU" w:eastAsia="ru-RU" w:bidi="ar-SA"/>
    </w:rPr>
  </w:style>
  <w:style w:type="paragraph" w:customStyle="1" w:styleId="ConsPlusNormal">
    <w:name w:val="ConsPlusNormal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3A1542"/>
    <w:rPr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14721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147210"/>
    <w:rPr>
      <w:sz w:val="28"/>
      <w:lang w:val="ru-RU" w:eastAsia="ru-RU" w:bidi="ar-SA"/>
    </w:rPr>
  </w:style>
  <w:style w:type="paragraph" w:customStyle="1" w:styleId="ConsPlusTitle">
    <w:name w:val="ConsPlusTitle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erChar">
    <w:name w:val="Header Char"/>
    <w:basedOn w:val="a0"/>
    <w:semiHidden/>
    <w:locked/>
    <w:rsid w:val="00147210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47210"/>
    <w:rPr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42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1F8B"/>
    <w:pPr>
      <w:ind w:left="720"/>
      <w:contextualSpacing/>
    </w:pPr>
  </w:style>
  <w:style w:type="paragraph" w:styleId="ab">
    <w:name w:val="caption"/>
    <w:basedOn w:val="a"/>
    <w:next w:val="a"/>
    <w:uiPriority w:val="35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94731"/>
    <w:rPr>
      <w:rFonts w:asciiTheme="majorHAnsi" w:eastAsiaTheme="majorEastAsia" w:hAnsiTheme="majorHAnsi" w:cstheme="majorBidi"/>
      <w:color w:val="243F60" w:themeColor="accent1" w:themeShade="7F"/>
    </w:rPr>
  </w:style>
  <w:style w:type="table" w:styleId="-1">
    <w:name w:val="Table Web 1"/>
    <w:basedOn w:val="a1"/>
    <w:rsid w:val="002E3D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2E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25368"/>
    <w:rPr>
      <w:snapToGrid w:val="0"/>
    </w:rPr>
  </w:style>
  <w:style w:type="paragraph" w:customStyle="1" w:styleId="ConsNormal">
    <w:name w:val="ConsNormal"/>
    <w:rsid w:val="00125368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30BC5005D24B9FA489E8FC869940A1010DA3D8C901002871E7DD1FDD5A57DFED9F72642EFF4B5C4092503J9WBD" TargetMode="External"/><Relationship Id="rId18" Type="http://schemas.openxmlformats.org/officeDocument/2006/relationships/hyperlink" Target="consultantplus://offline/ref=F30BC5005D24B9FA489E8FC869940A1010DA3D8C961700851A7DD1FDD5A57DFED9F72642EFF4B5C4092500J9WA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30BC5005D24B9FA489E8FC869940A1010DA3D8C961104831E7DD1FDD5A57DFED9F72642EFF4B5C4092501J9WDD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F30BC5005D24B9FA489E8FC869940A1010DA3D8C9113048D157DD1FDD5A57DFED9F72642EFF4B5C4092503J9WBD" TargetMode="External"/><Relationship Id="rId17" Type="http://schemas.openxmlformats.org/officeDocument/2006/relationships/hyperlink" Target="consultantplus://offline/ref=F30BC5005D24B9FA489E8FC869940A1010DA3D8C9715008C1E7DD1FDD5A57DFED9F72642EFF4B5C4092503J9WB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30BC5005D24B9FA489E8FC869940A1010DA3D8C901F068C1E7DD1FDD5A57DFED9F72642EFF4B5C4092503J9W9D" TargetMode="External"/><Relationship Id="rId20" Type="http://schemas.openxmlformats.org/officeDocument/2006/relationships/hyperlink" Target="consultantplus://offline/ref=F30BC5005D24B9FA489E8FC869940A1010DA3D8C96170B861C7DD1FDD5A57DFED9F72642EFF4B5C4092503J9WB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30BC5005D24B9FA489E8FC869940A1010DA3D8C961402801B7DD1FDD5A57DFED9F72642EFF4B5C4092502J9WCD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F30BC5005D24B9FA489E8FC869940A1010DA3D8C96170483157DD1FDD5A57DFED9F72642EFF4B5C4092503J9WB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30BC5005D24B9FA489E8FC869940A1010DA3D8C9712028D1D7DD1FDD5A57DFED9F72642EFF4B5C4092502J9WCD" TargetMode="External"/><Relationship Id="rId22" Type="http://schemas.openxmlformats.org/officeDocument/2006/relationships/hyperlink" Target="consultantplus://offline/ref=8160E746EFCD164237EA6B021CAA0E3E7185297ABCBF505C55CDD1DD8A2907E8E60BE5164AE8CAD6S0y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6KDV5W64NSFS-399-1907</_dlc_DocId>
    <_dlc_DocIdUrl xmlns="746016b1-ecc9-410e-95eb-a13f7eb3881b">
      <Url>http://port.admnsk.ru/sites/main/sovet/_layouts/DocIdRedir.aspx?ID=6KDV5W64NSFS-399-1907</Url>
      <Description>6KDV5W64NSFS-399-1907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BFAE-04A2-468A-AE9F-217880CF4A99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8C63C95B-B532-456A-A86D-B20E856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2CEFC-C550-46AA-B938-BAE1B11C7A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2D7283-DF15-4927-BC3A-5E398194FF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2C7015-FEE1-418B-BB6B-2E223DB8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2012-11-09T06:57:00Z</cp:lastPrinted>
  <dcterms:created xsi:type="dcterms:W3CDTF">2018-09-12T10:33:00Z</dcterms:created>
  <dcterms:modified xsi:type="dcterms:W3CDTF">2018-09-12T10:33:00Z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bb739f90-0c8f-4d31-8bdf-23a38ed1f175</vt:lpwstr>
  </property>
</Properties>
</file>