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9C" w:rsidRDefault="004E429C" w:rsidP="004E429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4E429C" w:rsidRDefault="004E429C" w:rsidP="004E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429C" w:rsidRDefault="004E429C" w:rsidP="004E429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429C" w:rsidRDefault="004E429C" w:rsidP="004E42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429C" w:rsidRDefault="004E429C" w:rsidP="004E429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члена Новосибирской городской муниципальной избирательной комиссии с правом решающего голоса</w:t>
      </w:r>
    </w:p>
    <w:p w:rsidR="004E429C" w:rsidRDefault="004E429C" w:rsidP="004E42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E429C" w:rsidRDefault="00EC1A35" w:rsidP="004E429C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429C">
        <w:rPr>
          <w:sz w:val="28"/>
          <w:szCs w:val="28"/>
        </w:rPr>
        <w:t xml:space="preserve"> соответствии</w:t>
      </w:r>
      <w:r w:rsidR="001F0FF7">
        <w:rPr>
          <w:sz w:val="28"/>
          <w:szCs w:val="28"/>
        </w:rPr>
        <w:t xml:space="preserve"> с решением Совета депутатов города Нов</w:t>
      </w:r>
      <w:r w:rsidR="00DC3B9A">
        <w:rPr>
          <w:sz w:val="28"/>
          <w:szCs w:val="28"/>
        </w:rPr>
        <w:t>осибирска от 28.04.2010 № 37</w:t>
      </w:r>
      <w:r>
        <w:rPr>
          <w:sz w:val="28"/>
          <w:szCs w:val="28"/>
        </w:rPr>
        <w:t xml:space="preserve"> «О досрочном прекращении полномочий члена Новосибирской городской муниципальной избирательной комиссии с правом решающего голоса»</w:t>
      </w:r>
      <w:r w:rsidR="001F0FF7">
        <w:rPr>
          <w:sz w:val="28"/>
          <w:szCs w:val="28"/>
        </w:rPr>
        <w:t xml:space="preserve">, </w:t>
      </w:r>
      <w:r w:rsidR="00A9189F">
        <w:rPr>
          <w:sz w:val="28"/>
          <w:szCs w:val="28"/>
        </w:rPr>
        <w:t xml:space="preserve">на основании предложения Новосибирского областного отделения Коммунистической партии Российской Федерации, </w:t>
      </w:r>
      <w:r w:rsidR="001F0FF7">
        <w:rPr>
          <w:sz w:val="28"/>
          <w:szCs w:val="28"/>
        </w:rPr>
        <w:t xml:space="preserve">руководствуясь статьями 22, 29 </w:t>
      </w:r>
      <w:r w:rsidR="004E429C">
        <w:rPr>
          <w:sz w:val="28"/>
          <w:szCs w:val="28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Федерации», </w:t>
      </w:r>
      <w:r w:rsidR="001F0FF7">
        <w:rPr>
          <w:sz w:val="28"/>
          <w:szCs w:val="28"/>
        </w:rPr>
        <w:t>статьями 4, 11</w:t>
      </w:r>
      <w:r w:rsidR="004E429C">
        <w:rPr>
          <w:sz w:val="28"/>
          <w:szCs w:val="28"/>
        </w:rPr>
        <w:t xml:space="preserve"> Закона Новосибирской области от 17.07.2006 № 19-ОЗ «Об избирательных комиссиях, комиссиях референдума в Новосибирской области»</w:t>
      </w:r>
      <w:r w:rsidR="00637F20">
        <w:rPr>
          <w:sz w:val="28"/>
          <w:szCs w:val="28"/>
        </w:rPr>
        <w:t xml:space="preserve">, </w:t>
      </w:r>
      <w:r w:rsidR="004E429C">
        <w:rPr>
          <w:sz w:val="28"/>
          <w:szCs w:val="28"/>
        </w:rPr>
        <w:t xml:space="preserve"> Совет депутатов города Новосибирска РЕШИЛ:</w:t>
      </w:r>
    </w:p>
    <w:p w:rsidR="004E429C" w:rsidRDefault="004E429C" w:rsidP="004E429C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37F20">
        <w:rPr>
          <w:sz w:val="28"/>
          <w:szCs w:val="28"/>
        </w:rPr>
        <w:t>Назначить членом Новосибирской городской муниципальной избирательной комиссии с правом ре</w:t>
      </w:r>
      <w:r w:rsidR="00DC12BB">
        <w:rPr>
          <w:sz w:val="28"/>
          <w:szCs w:val="28"/>
        </w:rPr>
        <w:t xml:space="preserve">шающего голоса </w:t>
      </w:r>
      <w:proofErr w:type="spellStart"/>
      <w:r w:rsidR="00976436">
        <w:rPr>
          <w:sz w:val="28"/>
          <w:szCs w:val="28"/>
        </w:rPr>
        <w:t>Хилько</w:t>
      </w:r>
      <w:proofErr w:type="spellEnd"/>
      <w:r w:rsidR="00976436">
        <w:rPr>
          <w:sz w:val="28"/>
          <w:szCs w:val="28"/>
        </w:rPr>
        <w:t xml:space="preserve"> Веру Михайловну – временно неработающую</w:t>
      </w:r>
      <w:r w:rsidR="00FA4F2B">
        <w:rPr>
          <w:sz w:val="28"/>
          <w:szCs w:val="28"/>
        </w:rPr>
        <w:t>.</w:t>
      </w:r>
    </w:p>
    <w:p w:rsidR="00146D4F" w:rsidRDefault="00A9189F" w:rsidP="004E429C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</w:t>
      </w:r>
      <w:r w:rsidR="00146D4F">
        <w:rPr>
          <w:sz w:val="28"/>
          <w:szCs w:val="28"/>
        </w:rPr>
        <w:t xml:space="preserve">в решение Совета депутатов города Новосибирска от </w:t>
      </w:r>
      <w:r w:rsidR="00A03AE3">
        <w:rPr>
          <w:sz w:val="28"/>
          <w:szCs w:val="28"/>
        </w:rPr>
        <w:t xml:space="preserve">21.05.2008 № 981 «О формировании Новосибирской городской муниципальной избирательной комиссии» (в редакции решения Совета депутатов города Новосибирска от 28.04.2010 </w:t>
      </w:r>
      <w:r w:rsidR="00976436">
        <w:rPr>
          <w:sz w:val="28"/>
          <w:szCs w:val="28"/>
        </w:rPr>
        <w:t>№ 37</w:t>
      </w:r>
      <w:r w:rsidR="00A03AE3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изменение</w:t>
      </w:r>
      <w:r w:rsidR="00A03AE3">
        <w:rPr>
          <w:sz w:val="28"/>
          <w:szCs w:val="28"/>
        </w:rPr>
        <w:t>, включив в состав Новосибирской городской муниципальной избирате</w:t>
      </w:r>
      <w:r w:rsidR="00DC12BB">
        <w:rPr>
          <w:sz w:val="28"/>
          <w:szCs w:val="28"/>
        </w:rPr>
        <w:t xml:space="preserve">льной комиссии </w:t>
      </w:r>
      <w:proofErr w:type="spellStart"/>
      <w:r w:rsidR="00976436">
        <w:rPr>
          <w:sz w:val="28"/>
          <w:szCs w:val="28"/>
        </w:rPr>
        <w:t>Хилько</w:t>
      </w:r>
      <w:proofErr w:type="spellEnd"/>
      <w:r w:rsidR="00976436">
        <w:rPr>
          <w:sz w:val="28"/>
          <w:szCs w:val="28"/>
        </w:rPr>
        <w:t xml:space="preserve"> Веру Ми</w:t>
      </w:r>
      <w:r w:rsidR="00480C75">
        <w:rPr>
          <w:sz w:val="28"/>
          <w:szCs w:val="28"/>
        </w:rPr>
        <w:t>хайловну</w:t>
      </w:r>
      <w:r w:rsidR="00976436">
        <w:rPr>
          <w:sz w:val="28"/>
          <w:szCs w:val="28"/>
        </w:rPr>
        <w:t>.</w:t>
      </w:r>
    </w:p>
    <w:p w:rsidR="004E429C" w:rsidRDefault="004151DF" w:rsidP="004E429C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4F2B">
        <w:rPr>
          <w:sz w:val="28"/>
          <w:szCs w:val="28"/>
        </w:rPr>
        <w:t>. Направить настоящее решение в Новосибирскую городскую муниципальную избирательную комиссию.</w:t>
      </w:r>
    </w:p>
    <w:p w:rsidR="004E429C" w:rsidRDefault="004151DF" w:rsidP="004E429C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29C">
        <w:rPr>
          <w:sz w:val="28"/>
          <w:szCs w:val="28"/>
        </w:rPr>
        <w:t>. </w:t>
      </w:r>
      <w:r w:rsidR="00FA4F2B">
        <w:rPr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4E429C" w:rsidRDefault="004151DF" w:rsidP="004E429C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29C">
        <w:rPr>
          <w:rFonts w:ascii="Times New Roman" w:hAnsi="Times New Roman" w:cs="Times New Roman"/>
          <w:sz w:val="28"/>
          <w:szCs w:val="28"/>
        </w:rPr>
        <w:t>. Контроль за исполнением решения возложить на заместителя председателя Совета депутатов го</w:t>
      </w:r>
      <w:r w:rsidR="00A41769">
        <w:rPr>
          <w:rFonts w:ascii="Times New Roman" w:hAnsi="Times New Roman" w:cs="Times New Roman"/>
          <w:sz w:val="28"/>
          <w:szCs w:val="28"/>
        </w:rPr>
        <w:t>рода Новосибирска Зарубина Ю. Ф</w:t>
      </w:r>
      <w:r w:rsidR="004E429C">
        <w:rPr>
          <w:rFonts w:ascii="Times New Roman" w:hAnsi="Times New Roman" w:cs="Times New Roman"/>
          <w:sz w:val="28"/>
          <w:szCs w:val="28"/>
        </w:rPr>
        <w:t>.</w:t>
      </w:r>
    </w:p>
    <w:p w:rsidR="004E429C" w:rsidRPr="00DC12BB" w:rsidRDefault="004E429C" w:rsidP="004E429C">
      <w:pPr>
        <w:ind w:firstLine="720"/>
        <w:jc w:val="center"/>
        <w:rPr>
          <w:sz w:val="28"/>
          <w:szCs w:val="28"/>
        </w:rPr>
      </w:pPr>
    </w:p>
    <w:p w:rsidR="00EC1A35" w:rsidRPr="00DC12BB" w:rsidRDefault="00EC1A35" w:rsidP="004E429C">
      <w:pPr>
        <w:ind w:firstLine="720"/>
        <w:jc w:val="center"/>
        <w:rPr>
          <w:sz w:val="28"/>
          <w:szCs w:val="28"/>
        </w:rPr>
      </w:pPr>
    </w:p>
    <w:p w:rsidR="004E429C" w:rsidRDefault="004E429C" w:rsidP="004E42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E429C" w:rsidRDefault="004E429C" w:rsidP="004E429C">
      <w:r>
        <w:rPr>
          <w:sz w:val="28"/>
          <w:szCs w:val="28"/>
        </w:rPr>
        <w:t>города Новосибирска                                                                       Н. Н. Болтенко</w:t>
      </w:r>
      <w:r>
        <w:t xml:space="preserve">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4E429C" w:rsidRPr="00BA5741" w:rsidTr="00D17841">
        <w:tc>
          <w:tcPr>
            <w:tcW w:w="9468" w:type="dxa"/>
            <w:gridSpan w:val="3"/>
          </w:tcPr>
          <w:p w:rsidR="00FA4F2B" w:rsidRDefault="004E429C" w:rsidP="00D17841">
            <w:pPr>
              <w:ind w:right="-30"/>
              <w:jc w:val="center"/>
            </w:pPr>
            <w:r>
              <w:br w:type="page"/>
            </w:r>
          </w:p>
          <w:p w:rsidR="00FA4F2B" w:rsidRDefault="00FA4F2B" w:rsidP="00D17841">
            <w:pPr>
              <w:ind w:right="-30"/>
              <w:jc w:val="center"/>
            </w:pPr>
          </w:p>
          <w:p w:rsidR="00FA4F2B" w:rsidRDefault="00FA4F2B" w:rsidP="00D17841">
            <w:pPr>
              <w:ind w:right="-30"/>
              <w:jc w:val="center"/>
            </w:pPr>
          </w:p>
          <w:p w:rsidR="00FA4F2B" w:rsidRDefault="00FA4F2B" w:rsidP="00D17841">
            <w:pPr>
              <w:ind w:right="-30"/>
              <w:jc w:val="center"/>
            </w:pPr>
          </w:p>
          <w:p w:rsidR="00FA4F2B" w:rsidRDefault="00FA4F2B" w:rsidP="00D17841">
            <w:pPr>
              <w:ind w:right="-30"/>
              <w:jc w:val="center"/>
            </w:pPr>
          </w:p>
          <w:p w:rsidR="00FA4F2B" w:rsidRDefault="00FA4F2B" w:rsidP="00D17841">
            <w:pPr>
              <w:ind w:right="-30"/>
              <w:jc w:val="center"/>
            </w:pPr>
          </w:p>
          <w:p w:rsidR="00FA4F2B" w:rsidRDefault="00FA4F2B" w:rsidP="00D17841">
            <w:pPr>
              <w:ind w:right="-30"/>
              <w:jc w:val="center"/>
            </w:pPr>
          </w:p>
          <w:p w:rsidR="004E429C" w:rsidRPr="00BA5741" w:rsidRDefault="004E429C" w:rsidP="00D17841">
            <w:pPr>
              <w:ind w:right="-30"/>
              <w:jc w:val="center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СОГЛАСОВАНО</w:t>
            </w:r>
          </w:p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4E429C" w:rsidRPr="00BA5741" w:rsidTr="00D17841">
        <w:tc>
          <w:tcPr>
            <w:tcW w:w="3948" w:type="dxa"/>
          </w:tcPr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lastRenderedPageBreak/>
              <w:t xml:space="preserve">Заместитель председателя Совета депутатов города Новосибирска </w:t>
            </w:r>
          </w:p>
          <w:p w:rsidR="004E429C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E429C" w:rsidRPr="00BA5741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Pr="00BA5741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Д. В. </w:t>
            </w:r>
            <w:proofErr w:type="spellStart"/>
            <w:r w:rsidRPr="00BA5741">
              <w:rPr>
                <w:sz w:val="28"/>
                <w:szCs w:val="28"/>
              </w:rPr>
              <w:t>Асанцев</w:t>
            </w:r>
            <w:proofErr w:type="spellEnd"/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Ф. Зарубин</w:t>
            </w:r>
          </w:p>
          <w:p w:rsidR="004E429C" w:rsidRPr="00BA5741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</w:tc>
      </w:tr>
      <w:tr w:rsidR="004E429C" w:rsidRPr="00BA5741" w:rsidTr="00D17841">
        <w:tc>
          <w:tcPr>
            <w:tcW w:w="3948" w:type="dxa"/>
          </w:tcPr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E429C" w:rsidRPr="00BA5741" w:rsidRDefault="004E429C" w:rsidP="00D17841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E429C" w:rsidRPr="00BA5741" w:rsidRDefault="004E429C" w:rsidP="00D17841">
            <w:pPr>
              <w:ind w:right="-30"/>
              <w:rPr>
                <w:sz w:val="28"/>
                <w:szCs w:val="28"/>
              </w:rPr>
            </w:pPr>
          </w:p>
          <w:p w:rsidR="004E429C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</w:p>
          <w:p w:rsidR="004E429C" w:rsidRPr="00BA5741" w:rsidRDefault="004E429C" w:rsidP="00D17841">
            <w:pPr>
              <w:ind w:right="-30"/>
              <w:jc w:val="right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>С. Е. Матвиенко</w:t>
            </w:r>
          </w:p>
          <w:p w:rsidR="004E429C" w:rsidRPr="00BA5741" w:rsidRDefault="004E429C" w:rsidP="00D17841">
            <w:pPr>
              <w:ind w:right="-30"/>
              <w:rPr>
                <w:sz w:val="28"/>
                <w:szCs w:val="28"/>
              </w:rPr>
            </w:pPr>
          </w:p>
        </w:tc>
      </w:tr>
    </w:tbl>
    <w:p w:rsidR="004E429C" w:rsidRPr="00BA5741" w:rsidRDefault="004E429C" w:rsidP="004E429C">
      <w:pPr>
        <w:jc w:val="center"/>
        <w:rPr>
          <w:sz w:val="28"/>
          <w:szCs w:val="28"/>
        </w:rPr>
      </w:pPr>
    </w:p>
    <w:p w:rsidR="004E429C" w:rsidRDefault="004E429C" w:rsidP="004E429C">
      <w:pPr>
        <w:spacing w:after="200" w:line="276" w:lineRule="auto"/>
      </w:pPr>
    </w:p>
    <w:p w:rsidR="004E429C" w:rsidRDefault="004E429C" w:rsidP="004E429C">
      <w:r>
        <w:t xml:space="preserve">                                                 </w:t>
      </w:r>
    </w:p>
    <w:p w:rsidR="006F70DD" w:rsidRDefault="006F70DD"/>
    <w:sectPr w:rsidR="006F70DD" w:rsidSect="006F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9C"/>
    <w:rsid w:val="00146D4F"/>
    <w:rsid w:val="001B15E9"/>
    <w:rsid w:val="001F0FF7"/>
    <w:rsid w:val="001F6C4B"/>
    <w:rsid w:val="004151DF"/>
    <w:rsid w:val="00480C75"/>
    <w:rsid w:val="004E429C"/>
    <w:rsid w:val="004F54A2"/>
    <w:rsid w:val="00520D4D"/>
    <w:rsid w:val="005B2171"/>
    <w:rsid w:val="00637F20"/>
    <w:rsid w:val="006F70DD"/>
    <w:rsid w:val="00976436"/>
    <w:rsid w:val="00A03AE3"/>
    <w:rsid w:val="00A41769"/>
    <w:rsid w:val="00A9189F"/>
    <w:rsid w:val="00BB462A"/>
    <w:rsid w:val="00C1570F"/>
    <w:rsid w:val="00D61268"/>
    <w:rsid w:val="00DC12BB"/>
    <w:rsid w:val="00DC3B9A"/>
    <w:rsid w:val="00E02C59"/>
    <w:rsid w:val="00EC1A35"/>
    <w:rsid w:val="00F05C8A"/>
    <w:rsid w:val="00F95364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A064B-C9E3-447F-B027-D2E13A9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42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4E4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E4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4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6KDV5W64NSFS-399-5886</_dlc_DocId>
    <_dlc_DocIdUrl xmlns="746016b1-ecc9-410e-95eb-a13f7eb3881b">
      <Url>http://port.admnsk.ru/sites/main/sovet/_layouts/DocIdRedir.aspx?ID=6KDV5W64NSFS-399-5886</Url>
      <Description>6KDV5W64NSFS-399-5886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F728A-FC2C-451F-9968-C0336A2879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81C3E1-BBF9-455C-8CB1-275B85CDB4CC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23BB44C8-C579-40FB-AF97-05975F1DA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CA155-446F-4304-B6F1-89991D4DA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2010-05-11T07:33:00Z</cp:lastPrinted>
  <dcterms:created xsi:type="dcterms:W3CDTF">2018-10-05T05:31:00Z</dcterms:created>
  <dcterms:modified xsi:type="dcterms:W3CDTF">2018-10-05T05:31:00Z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25fbe7a4-635f-4528-92d9-1b7b359174c3</vt:lpwstr>
  </property>
  <property fmtid="{D5CDD505-2E9C-101B-9397-08002B2CF9AE}" pid="3" name="ContentTypeId">
    <vt:lpwstr>0x010100A645B26D705C1E4287E0552777E428E2</vt:lpwstr>
  </property>
</Properties>
</file>