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01" w:rsidRPr="002A5C01" w:rsidRDefault="002A5C01" w:rsidP="002A5C01">
      <w:pPr>
        <w:ind w:right="-24"/>
        <w:jc w:val="center"/>
        <w:rPr>
          <w:b/>
          <w:sz w:val="28"/>
          <w:szCs w:val="28"/>
        </w:rPr>
      </w:pPr>
      <w:bookmarkStart w:id="0" w:name="_Toc272854606"/>
      <w:bookmarkStart w:id="1" w:name="_GoBack"/>
      <w:bookmarkEnd w:id="1"/>
      <w:r w:rsidRPr="002A5C01">
        <w:rPr>
          <w:b/>
          <w:sz w:val="28"/>
          <w:szCs w:val="28"/>
        </w:rPr>
        <w:t>СОВЕТ ДЕПУТАТОВ ГОРОДА НОВОСИБИРСКА</w:t>
      </w:r>
    </w:p>
    <w:p w:rsidR="002A5C01" w:rsidRPr="002A5C01" w:rsidRDefault="002A5C01" w:rsidP="002A5C01">
      <w:pPr>
        <w:ind w:right="-24"/>
        <w:jc w:val="center"/>
        <w:rPr>
          <w:b/>
          <w:sz w:val="28"/>
          <w:szCs w:val="28"/>
        </w:rPr>
      </w:pPr>
      <w:r w:rsidRPr="002A5C01">
        <w:rPr>
          <w:b/>
          <w:sz w:val="28"/>
          <w:szCs w:val="28"/>
        </w:rPr>
        <w:t>РЕШЕНИЕ</w:t>
      </w:r>
    </w:p>
    <w:p w:rsidR="002A5C01" w:rsidRPr="002A5C01" w:rsidRDefault="002A5C01" w:rsidP="002A5C01">
      <w:pPr>
        <w:ind w:right="-24"/>
        <w:jc w:val="center"/>
        <w:rPr>
          <w:sz w:val="28"/>
          <w:szCs w:val="28"/>
        </w:rPr>
      </w:pPr>
    </w:p>
    <w:p w:rsidR="002A5C01" w:rsidRPr="002A5C01" w:rsidRDefault="002A5C01" w:rsidP="002A5C01">
      <w:pPr>
        <w:ind w:right="-24"/>
        <w:jc w:val="right"/>
        <w:rPr>
          <w:sz w:val="28"/>
          <w:szCs w:val="28"/>
        </w:rPr>
      </w:pPr>
      <w:r w:rsidRPr="002A5C01">
        <w:rPr>
          <w:sz w:val="28"/>
          <w:szCs w:val="28"/>
        </w:rPr>
        <w:t>ПРОЕКТ</w:t>
      </w:r>
    </w:p>
    <w:tbl>
      <w:tblPr>
        <w:tblW w:w="0" w:type="auto"/>
        <w:tblLook w:val="01E0" w:firstRow="1" w:lastRow="1" w:firstColumn="1" w:lastColumn="1" w:noHBand="0" w:noVBand="0"/>
      </w:tblPr>
      <w:tblGrid>
        <w:gridCol w:w="4786"/>
      </w:tblGrid>
      <w:tr w:rsidR="002A5C01" w:rsidRPr="002A5C01" w:rsidTr="002A09EF">
        <w:tc>
          <w:tcPr>
            <w:tcW w:w="4786" w:type="dxa"/>
          </w:tcPr>
          <w:p w:rsidR="002A5C01" w:rsidRPr="002A5C01" w:rsidRDefault="002A5C01" w:rsidP="002A09EF">
            <w:pPr>
              <w:ind w:right="-24"/>
              <w:jc w:val="both"/>
              <w:rPr>
                <w:sz w:val="28"/>
                <w:szCs w:val="28"/>
              </w:rPr>
            </w:pPr>
            <w:r w:rsidRPr="002A5C01">
              <w:rPr>
                <w:color w:val="000000"/>
                <w:sz w:val="28"/>
                <w:szCs w:val="28"/>
              </w:rPr>
              <w:t>О принятии в первом чтении проекта решения Совета депутатов города Новосибирска «О плане социально-экономического развития города Новосибирска на 2013 год и плановый период 2014 и 2015 годов»</w:t>
            </w:r>
          </w:p>
        </w:tc>
      </w:tr>
    </w:tbl>
    <w:p w:rsidR="002A5C01" w:rsidRPr="002A5C01" w:rsidRDefault="002A5C01" w:rsidP="002A5C01">
      <w:pPr>
        <w:ind w:right="-24"/>
        <w:jc w:val="both"/>
        <w:rPr>
          <w:sz w:val="28"/>
          <w:szCs w:val="28"/>
        </w:rPr>
      </w:pPr>
    </w:p>
    <w:p w:rsidR="002A5C01" w:rsidRPr="002A5C01" w:rsidRDefault="002A5C01" w:rsidP="002A5C01">
      <w:pPr>
        <w:ind w:right="-24" w:firstLine="709"/>
        <w:jc w:val="both"/>
        <w:rPr>
          <w:color w:val="000000"/>
          <w:sz w:val="28"/>
          <w:szCs w:val="28"/>
        </w:rPr>
      </w:pPr>
    </w:p>
    <w:p w:rsidR="002A5C01" w:rsidRPr="002A5C01" w:rsidRDefault="002A5C01" w:rsidP="002A5C01">
      <w:pPr>
        <w:ind w:right="-24" w:firstLine="709"/>
        <w:jc w:val="both"/>
        <w:rPr>
          <w:color w:val="000000"/>
          <w:sz w:val="28"/>
          <w:szCs w:val="28"/>
        </w:rPr>
      </w:pPr>
      <w:r w:rsidRPr="002A5C01">
        <w:rPr>
          <w:color w:val="000000"/>
          <w:sz w:val="28"/>
          <w:szCs w:val="28"/>
        </w:rPr>
        <w:t>Рассмотрев проект решения Совета депутатов города Новосибирска</w:t>
      </w:r>
      <w:r w:rsidRPr="002A5C01">
        <w:rPr>
          <w:color w:val="000000"/>
          <w:sz w:val="28"/>
          <w:szCs w:val="28"/>
        </w:rPr>
        <w:br/>
        <w:t>«О плане социально-экономического развития города Новосибирска на 2013 год и плановый период 2014 и 2015 годов» (далее – проект решения), Совет депутатов города Новосибирска РЕШИЛ:</w:t>
      </w:r>
    </w:p>
    <w:p w:rsidR="002A5C01" w:rsidRPr="002A5C01" w:rsidRDefault="002A5C01" w:rsidP="002A5C01">
      <w:pPr>
        <w:ind w:right="-24" w:firstLine="709"/>
        <w:jc w:val="both"/>
        <w:rPr>
          <w:color w:val="000000"/>
          <w:sz w:val="28"/>
          <w:szCs w:val="28"/>
        </w:rPr>
      </w:pPr>
      <w:r w:rsidRPr="002A5C01">
        <w:rPr>
          <w:color w:val="000000"/>
          <w:sz w:val="28"/>
          <w:szCs w:val="28"/>
        </w:rPr>
        <w:t>1. Принять в первом чтении проект решения (приложение).</w:t>
      </w:r>
    </w:p>
    <w:p w:rsidR="002A5C01" w:rsidRPr="002A5C01" w:rsidRDefault="002A5C01" w:rsidP="002A5C01">
      <w:pPr>
        <w:ind w:right="-24" w:firstLine="709"/>
        <w:jc w:val="both"/>
        <w:rPr>
          <w:color w:val="000000"/>
          <w:sz w:val="28"/>
          <w:szCs w:val="28"/>
        </w:rPr>
      </w:pPr>
      <w:r w:rsidRPr="002A5C01">
        <w:rPr>
          <w:color w:val="000000"/>
          <w:sz w:val="28"/>
          <w:szCs w:val="28"/>
        </w:rPr>
        <w:t>2. Постоянным комиссиям Совета депутатов города Новосибирска рассмотреть проект решения, принятый в первом чтении, в срок до 16.11.2012.</w:t>
      </w:r>
    </w:p>
    <w:p w:rsidR="002A5C01" w:rsidRPr="002A5C01" w:rsidRDefault="002A5C01" w:rsidP="002A5C01">
      <w:pPr>
        <w:ind w:right="-24" w:firstLine="709"/>
        <w:jc w:val="both"/>
        <w:rPr>
          <w:color w:val="000000"/>
          <w:sz w:val="28"/>
          <w:szCs w:val="28"/>
        </w:rPr>
      </w:pPr>
      <w:r w:rsidRPr="002A5C01">
        <w:rPr>
          <w:color w:val="000000"/>
          <w:sz w:val="28"/>
          <w:szCs w:val="28"/>
        </w:rPr>
        <w:t>3. Субъектам, предусмотренным пунктом 1 статьи 75 Регламента Совета депутатов города Новосибирска, внести в постоянную комиссию Совета депутатов города Новосибирска по бюджету и налоговой политике (далее – профильная комиссия) свои поправки к проекту решения, принятому в первом чтении, до 16.11.2012.</w:t>
      </w:r>
    </w:p>
    <w:p w:rsidR="002A5C01" w:rsidRPr="002A5C01" w:rsidRDefault="002A5C01" w:rsidP="002A5C01">
      <w:pPr>
        <w:ind w:right="-24" w:firstLine="709"/>
        <w:jc w:val="both"/>
        <w:rPr>
          <w:color w:val="000000"/>
          <w:sz w:val="28"/>
          <w:szCs w:val="28"/>
        </w:rPr>
      </w:pPr>
      <w:r w:rsidRPr="002A5C01">
        <w:rPr>
          <w:color w:val="000000"/>
          <w:sz w:val="28"/>
          <w:szCs w:val="28"/>
        </w:rPr>
        <w:t>4. Профильной комиссии подготовить проект решения для рассмотрения во втором чтении.</w:t>
      </w:r>
    </w:p>
    <w:p w:rsidR="002A5C01" w:rsidRPr="002A5C01" w:rsidRDefault="002A5C01" w:rsidP="002A5C01">
      <w:pPr>
        <w:ind w:right="-24" w:firstLine="709"/>
        <w:jc w:val="both"/>
        <w:rPr>
          <w:color w:val="000000"/>
          <w:sz w:val="28"/>
          <w:szCs w:val="28"/>
        </w:rPr>
      </w:pPr>
      <w:r w:rsidRPr="002A5C01">
        <w:rPr>
          <w:color w:val="000000"/>
          <w:sz w:val="28"/>
          <w:szCs w:val="28"/>
        </w:rPr>
        <w:t>5. Профильной комиссии рассмотреть и внести подготовленный проект решения на рассмотрение сессии во втором чтении.</w:t>
      </w:r>
    </w:p>
    <w:p w:rsidR="002A5C01" w:rsidRPr="002A5C01" w:rsidRDefault="002A5C01" w:rsidP="002A5C01">
      <w:pPr>
        <w:ind w:right="-24" w:firstLine="709"/>
        <w:jc w:val="both"/>
        <w:rPr>
          <w:color w:val="000000"/>
          <w:sz w:val="28"/>
          <w:szCs w:val="28"/>
        </w:rPr>
      </w:pPr>
      <w:r w:rsidRPr="002A5C01">
        <w:rPr>
          <w:color w:val="000000"/>
          <w:sz w:val="28"/>
          <w:szCs w:val="28"/>
        </w:rPr>
        <w:t>6. Предложить мэрии города Новосибирска учесть замечания, выводы и предложения, представленные в заключении управления по правовым и экономическим вопросам Совета депутатов города Новосибирска на проект решения и экспертном заключении контрольно-счетной палаты города Новосибирска на проект бюджета города Новосибирска, в части вопросов, касающихся планирования социально-экономического развития города Новосибирска на 2013 год и плановый период 2014 и 2015 годов.</w:t>
      </w:r>
    </w:p>
    <w:p w:rsidR="002A5C01" w:rsidRPr="002A5C01" w:rsidRDefault="002A5C01" w:rsidP="002A5C01">
      <w:pPr>
        <w:ind w:right="-24" w:firstLine="709"/>
        <w:jc w:val="both"/>
        <w:rPr>
          <w:color w:val="000000"/>
          <w:sz w:val="28"/>
          <w:szCs w:val="28"/>
        </w:rPr>
      </w:pPr>
      <w:r w:rsidRPr="002A5C01">
        <w:rPr>
          <w:color w:val="000000"/>
          <w:sz w:val="28"/>
          <w:szCs w:val="28"/>
        </w:rPr>
        <w:t>7. Решение вступает в силу со дня его подписания.</w:t>
      </w:r>
    </w:p>
    <w:p w:rsidR="002A5C01" w:rsidRPr="002A5C01" w:rsidRDefault="002A5C01" w:rsidP="002A5C01">
      <w:pPr>
        <w:ind w:right="-24" w:firstLine="709"/>
        <w:jc w:val="both"/>
        <w:rPr>
          <w:color w:val="000000"/>
          <w:sz w:val="28"/>
          <w:szCs w:val="28"/>
        </w:rPr>
      </w:pPr>
      <w:r w:rsidRPr="002A5C01">
        <w:rPr>
          <w:color w:val="000000"/>
          <w:sz w:val="28"/>
          <w:szCs w:val="28"/>
        </w:rPr>
        <w:t>8. Контроль за исполнением решения возложить на постоянную комиссию Совета депутатов города Новосибирска по бюджету и налоговой политике (Черных В. В.).</w:t>
      </w:r>
    </w:p>
    <w:p w:rsidR="002A5C01" w:rsidRPr="002A5C01" w:rsidRDefault="002A5C01" w:rsidP="002A5C01">
      <w:pPr>
        <w:ind w:right="-24" w:firstLine="709"/>
        <w:jc w:val="both"/>
        <w:rPr>
          <w:color w:val="000000"/>
          <w:sz w:val="28"/>
          <w:szCs w:val="28"/>
        </w:rPr>
      </w:pPr>
    </w:p>
    <w:p w:rsidR="002A5C01" w:rsidRPr="002A5C01" w:rsidRDefault="002A5C01" w:rsidP="002A5C01">
      <w:pPr>
        <w:ind w:right="-24"/>
        <w:jc w:val="both"/>
        <w:rPr>
          <w:color w:val="000000"/>
          <w:sz w:val="28"/>
          <w:szCs w:val="28"/>
        </w:rPr>
      </w:pPr>
      <w:r w:rsidRPr="002A5C01">
        <w:rPr>
          <w:color w:val="000000"/>
          <w:sz w:val="28"/>
          <w:szCs w:val="28"/>
        </w:rPr>
        <w:t>Председатель Совета депутатов</w:t>
      </w:r>
    </w:p>
    <w:p w:rsidR="002A5C01" w:rsidRPr="003C1694" w:rsidRDefault="002A5C01" w:rsidP="002A5C01">
      <w:pPr>
        <w:ind w:right="-24"/>
        <w:jc w:val="both"/>
        <w:rPr>
          <w:color w:val="000000"/>
          <w:szCs w:val="28"/>
        </w:rPr>
        <w:sectPr w:rsidR="002A5C01" w:rsidRPr="003C1694" w:rsidSect="001C1571">
          <w:pgSz w:w="11906" w:h="16838" w:code="9"/>
          <w:pgMar w:top="1418" w:right="569" w:bottom="567" w:left="1418" w:header="709" w:footer="0" w:gutter="0"/>
          <w:pgNumType w:start="1"/>
          <w:cols w:space="708"/>
          <w:titlePg/>
          <w:docGrid w:linePitch="360"/>
        </w:sectPr>
      </w:pPr>
      <w:r w:rsidRPr="002A5C01">
        <w:rPr>
          <w:color w:val="000000"/>
          <w:sz w:val="28"/>
          <w:szCs w:val="28"/>
        </w:rPr>
        <w:t>города Новосибирска</w:t>
      </w:r>
      <w:r w:rsidRPr="002A5C01">
        <w:rPr>
          <w:color w:val="000000"/>
          <w:sz w:val="28"/>
          <w:szCs w:val="28"/>
        </w:rPr>
        <w:tab/>
      </w:r>
      <w:r w:rsidRPr="002A5C01">
        <w:rPr>
          <w:color w:val="000000"/>
          <w:sz w:val="28"/>
          <w:szCs w:val="28"/>
        </w:rPr>
        <w:tab/>
      </w:r>
      <w:r w:rsidRPr="002A5C01">
        <w:rPr>
          <w:color w:val="000000"/>
          <w:sz w:val="28"/>
          <w:szCs w:val="28"/>
        </w:rPr>
        <w:tab/>
      </w:r>
      <w:r w:rsidRPr="002A5C01">
        <w:rPr>
          <w:color w:val="000000"/>
          <w:sz w:val="28"/>
          <w:szCs w:val="28"/>
        </w:rPr>
        <w:tab/>
      </w:r>
      <w:r w:rsidRPr="002A5C01">
        <w:rPr>
          <w:color w:val="000000"/>
          <w:sz w:val="28"/>
          <w:szCs w:val="28"/>
        </w:rPr>
        <w:tab/>
      </w:r>
      <w:r w:rsidRPr="002A5C01">
        <w:rPr>
          <w:color w:val="000000"/>
          <w:sz w:val="28"/>
          <w:szCs w:val="28"/>
        </w:rPr>
        <w:tab/>
      </w:r>
      <w:r w:rsidRPr="002A5C01">
        <w:rPr>
          <w:color w:val="000000"/>
          <w:sz w:val="28"/>
          <w:szCs w:val="28"/>
        </w:rPr>
        <w:tab/>
        <w:t xml:space="preserve">    Н. Н. Болтенко</w:t>
      </w:r>
    </w:p>
    <w:p w:rsidR="002A5C01" w:rsidRPr="00124D7A" w:rsidRDefault="002A5C01" w:rsidP="002A5C01">
      <w:pPr>
        <w:ind w:left="6237"/>
        <w:rPr>
          <w:sz w:val="28"/>
          <w:szCs w:val="28"/>
        </w:rPr>
      </w:pPr>
      <w:r w:rsidRPr="00124D7A">
        <w:rPr>
          <w:sz w:val="28"/>
          <w:szCs w:val="28"/>
        </w:rPr>
        <w:lastRenderedPageBreak/>
        <w:t>Приложение к решению</w:t>
      </w:r>
    </w:p>
    <w:p w:rsidR="002A5C01" w:rsidRDefault="002A5C01" w:rsidP="002A5C01">
      <w:pPr>
        <w:ind w:left="6237"/>
        <w:rPr>
          <w:sz w:val="28"/>
          <w:szCs w:val="28"/>
        </w:rPr>
      </w:pPr>
      <w:r w:rsidRPr="00124D7A">
        <w:rPr>
          <w:sz w:val="28"/>
          <w:szCs w:val="28"/>
        </w:rPr>
        <w:t>Совета</w:t>
      </w:r>
      <w:r>
        <w:rPr>
          <w:sz w:val="28"/>
          <w:szCs w:val="28"/>
        </w:rPr>
        <w:t xml:space="preserve"> депутатов </w:t>
      </w:r>
    </w:p>
    <w:p w:rsidR="002A5C01" w:rsidRPr="00124D7A" w:rsidRDefault="002A5C01" w:rsidP="002A5C01">
      <w:pPr>
        <w:ind w:left="6237"/>
        <w:rPr>
          <w:sz w:val="28"/>
          <w:szCs w:val="28"/>
        </w:rPr>
      </w:pPr>
      <w:r>
        <w:rPr>
          <w:sz w:val="28"/>
          <w:szCs w:val="28"/>
        </w:rPr>
        <w:t>города Новосибирска</w:t>
      </w:r>
    </w:p>
    <w:p w:rsidR="002A5C01" w:rsidRPr="00124D7A" w:rsidRDefault="002A5C01" w:rsidP="002A5C01">
      <w:pPr>
        <w:ind w:left="6237"/>
        <w:rPr>
          <w:sz w:val="28"/>
          <w:szCs w:val="28"/>
        </w:rPr>
      </w:pPr>
      <w:r w:rsidRPr="00124D7A">
        <w:rPr>
          <w:sz w:val="28"/>
          <w:szCs w:val="28"/>
        </w:rPr>
        <w:t>от_____________№_______</w:t>
      </w:r>
    </w:p>
    <w:p w:rsidR="002A5C01" w:rsidRDefault="002A5C01" w:rsidP="00440ABB">
      <w:pPr>
        <w:widowControl w:val="0"/>
        <w:jc w:val="center"/>
        <w:rPr>
          <w:sz w:val="28"/>
        </w:rPr>
      </w:pPr>
    </w:p>
    <w:p w:rsidR="00460369" w:rsidRPr="00056224" w:rsidRDefault="00460369" w:rsidP="00440ABB">
      <w:pPr>
        <w:widowControl w:val="0"/>
        <w:jc w:val="center"/>
        <w:rPr>
          <w:sz w:val="28"/>
        </w:rPr>
      </w:pPr>
      <w:r w:rsidRPr="00056224">
        <w:rPr>
          <w:sz w:val="28"/>
        </w:rPr>
        <w:t>СОВЕТ ДЕПУТАТОВ ГОРОДА НОВОСИБИРСКА</w:t>
      </w:r>
    </w:p>
    <w:p w:rsidR="00460369" w:rsidRPr="00056224" w:rsidRDefault="00460369" w:rsidP="00440ABB">
      <w:pPr>
        <w:widowControl w:val="0"/>
        <w:jc w:val="center"/>
        <w:rPr>
          <w:b/>
          <w:sz w:val="36"/>
        </w:rPr>
      </w:pPr>
      <w:r w:rsidRPr="00056224">
        <w:rPr>
          <w:b/>
          <w:sz w:val="36"/>
        </w:rPr>
        <w:t>РЕШЕНИЕ</w:t>
      </w:r>
    </w:p>
    <w:p w:rsidR="00460369" w:rsidRPr="00056224" w:rsidRDefault="00460369" w:rsidP="00440ABB">
      <w:pPr>
        <w:widowControl w:val="0"/>
        <w:jc w:val="center"/>
        <w:rPr>
          <w:b/>
          <w:sz w:val="28"/>
        </w:rPr>
      </w:pPr>
    </w:p>
    <w:p w:rsidR="00460369" w:rsidRPr="00056224" w:rsidRDefault="00460369" w:rsidP="00440ABB">
      <w:pPr>
        <w:widowControl w:val="0"/>
        <w:jc w:val="center"/>
        <w:rPr>
          <w:sz w:val="28"/>
        </w:rPr>
      </w:pPr>
      <w:r w:rsidRPr="00056224">
        <w:rPr>
          <w:b/>
          <w:sz w:val="28"/>
        </w:rPr>
        <w:tab/>
      </w:r>
      <w:r w:rsidRPr="00056224">
        <w:rPr>
          <w:b/>
          <w:sz w:val="28"/>
        </w:rPr>
        <w:tab/>
      </w:r>
      <w:r w:rsidRPr="00056224">
        <w:rPr>
          <w:b/>
          <w:sz w:val="28"/>
        </w:rPr>
        <w:tab/>
      </w:r>
      <w:r w:rsidRPr="00056224">
        <w:rPr>
          <w:b/>
          <w:sz w:val="28"/>
        </w:rPr>
        <w:tab/>
      </w:r>
      <w:r w:rsidRPr="00056224">
        <w:rPr>
          <w:b/>
          <w:sz w:val="28"/>
        </w:rPr>
        <w:tab/>
      </w:r>
      <w:r w:rsidRPr="00056224">
        <w:rPr>
          <w:b/>
          <w:sz w:val="28"/>
        </w:rPr>
        <w:tab/>
      </w:r>
      <w:r w:rsidRPr="00056224">
        <w:rPr>
          <w:b/>
          <w:sz w:val="28"/>
        </w:rPr>
        <w:tab/>
      </w:r>
      <w:r w:rsidRPr="00056224">
        <w:rPr>
          <w:b/>
          <w:sz w:val="28"/>
        </w:rPr>
        <w:tab/>
      </w:r>
      <w:r w:rsidRPr="00056224">
        <w:rPr>
          <w:b/>
          <w:sz w:val="28"/>
        </w:rPr>
        <w:tab/>
      </w:r>
      <w:r w:rsidRPr="00056224">
        <w:rPr>
          <w:sz w:val="28"/>
        </w:rPr>
        <w:t>ПРОЕКТ</w:t>
      </w:r>
    </w:p>
    <w:p w:rsidR="00460369" w:rsidRPr="00056224" w:rsidRDefault="00460369" w:rsidP="00440ABB">
      <w:pPr>
        <w:widowControl w:val="0"/>
        <w:jc w:val="center"/>
        <w:rPr>
          <w:b/>
          <w:sz w:val="28"/>
        </w:rPr>
      </w:pPr>
    </w:p>
    <w:p w:rsidR="00460369" w:rsidRPr="00056224" w:rsidRDefault="00460369" w:rsidP="00440ABB">
      <w:pPr>
        <w:widowControl w:val="0"/>
        <w:jc w:val="center"/>
        <w:rPr>
          <w:b/>
          <w:sz w:val="28"/>
        </w:rPr>
      </w:pPr>
    </w:p>
    <w:tbl>
      <w:tblPr>
        <w:tblW w:w="0" w:type="auto"/>
        <w:tblLayout w:type="fixed"/>
        <w:tblCellMar>
          <w:left w:w="107" w:type="dxa"/>
          <w:right w:w="107" w:type="dxa"/>
        </w:tblCellMar>
        <w:tblLook w:val="0000" w:firstRow="0" w:lastRow="0" w:firstColumn="0" w:lastColumn="0" w:noHBand="0" w:noVBand="0"/>
      </w:tblPr>
      <w:tblGrid>
        <w:gridCol w:w="4697"/>
      </w:tblGrid>
      <w:tr w:rsidR="00460369" w:rsidRPr="00056224" w:rsidTr="00440ABB">
        <w:tc>
          <w:tcPr>
            <w:tcW w:w="4697" w:type="dxa"/>
          </w:tcPr>
          <w:bookmarkEnd w:id="0"/>
          <w:p w:rsidR="00460369" w:rsidRPr="00056224" w:rsidRDefault="00460369" w:rsidP="00440ABB">
            <w:pPr>
              <w:widowControl w:val="0"/>
              <w:jc w:val="both"/>
              <w:rPr>
                <w:sz w:val="28"/>
                <w:szCs w:val="28"/>
              </w:rPr>
            </w:pPr>
            <w:r w:rsidRPr="00056224">
              <w:rPr>
                <w:sz w:val="28"/>
                <w:szCs w:val="28"/>
              </w:rPr>
              <w:t xml:space="preserve">О плане социально-экономического развития города Новосибирска </w:t>
            </w:r>
            <w:r w:rsidRPr="00056224">
              <w:rPr>
                <w:sz w:val="28"/>
              </w:rPr>
              <w:t xml:space="preserve">на </w:t>
            </w:r>
            <w:r w:rsidRPr="00056224">
              <w:rPr>
                <w:sz w:val="28"/>
                <w:szCs w:val="28"/>
              </w:rPr>
              <w:t xml:space="preserve">2013 год и плановый период 2014 и 2015 </w:t>
            </w:r>
            <w:r w:rsidRPr="00056224">
              <w:rPr>
                <w:sz w:val="28"/>
              </w:rPr>
              <w:t>годов</w:t>
            </w:r>
          </w:p>
        </w:tc>
      </w:tr>
    </w:tbl>
    <w:p w:rsidR="00460369" w:rsidRPr="00056224" w:rsidRDefault="00460369" w:rsidP="00440ABB">
      <w:pPr>
        <w:widowControl w:val="0"/>
        <w:spacing w:before="600"/>
        <w:ind w:firstLine="709"/>
        <w:jc w:val="both"/>
        <w:rPr>
          <w:sz w:val="28"/>
          <w:szCs w:val="28"/>
        </w:rPr>
      </w:pPr>
      <w:r w:rsidRPr="00056224">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прогнозировании, программах и планах социально-экономического развития города Новосибирска, принятым решением Совета депутатов города Новосибирска от 24.06.2009 № 1286, руководствуясь статьей 35 Устава города Новосибирска, Совет депутатов города Новосибирска РЕШИЛ:</w:t>
      </w:r>
    </w:p>
    <w:p w:rsidR="00460369" w:rsidRPr="00056224" w:rsidRDefault="00460369" w:rsidP="00440ABB">
      <w:pPr>
        <w:widowControl w:val="0"/>
        <w:ind w:firstLine="709"/>
        <w:jc w:val="both"/>
        <w:rPr>
          <w:sz w:val="28"/>
          <w:szCs w:val="28"/>
        </w:rPr>
      </w:pPr>
      <w:r w:rsidRPr="00056224">
        <w:rPr>
          <w:sz w:val="28"/>
          <w:szCs w:val="28"/>
        </w:rPr>
        <w:t>1. </w:t>
      </w:r>
      <w:r w:rsidRPr="00056224">
        <w:rPr>
          <w:sz w:val="28"/>
        </w:rPr>
        <w:t xml:space="preserve">Принять план социально-экономического развития города Новосибирска на </w:t>
      </w:r>
      <w:r w:rsidRPr="00056224">
        <w:rPr>
          <w:sz w:val="28"/>
          <w:szCs w:val="28"/>
        </w:rPr>
        <w:t xml:space="preserve">2013 год и плановый период 2014 и 2015 </w:t>
      </w:r>
      <w:r w:rsidRPr="00056224">
        <w:rPr>
          <w:sz w:val="28"/>
        </w:rPr>
        <w:t>годов (приложение).</w:t>
      </w:r>
    </w:p>
    <w:p w:rsidR="00460369" w:rsidRPr="00056224" w:rsidRDefault="00460369" w:rsidP="00440ABB">
      <w:pPr>
        <w:widowControl w:val="0"/>
        <w:ind w:firstLine="709"/>
        <w:jc w:val="both"/>
        <w:rPr>
          <w:sz w:val="28"/>
          <w:szCs w:val="28"/>
        </w:rPr>
      </w:pPr>
      <w:r w:rsidRPr="00056224">
        <w:rPr>
          <w:sz w:val="28"/>
          <w:szCs w:val="28"/>
        </w:rPr>
        <w:t>2.</w:t>
      </w:r>
      <w:r w:rsidRPr="00056224">
        <w:rPr>
          <w:sz w:val="28"/>
          <w:szCs w:val="28"/>
          <w:lang w:val="en-US"/>
        </w:rPr>
        <w:t> </w:t>
      </w:r>
      <w:r w:rsidRPr="00056224">
        <w:rPr>
          <w:sz w:val="28"/>
          <w:szCs w:val="28"/>
        </w:rPr>
        <w:t>Решение вступает в силу на следующий день после его официального опубликования.</w:t>
      </w:r>
    </w:p>
    <w:p w:rsidR="00460369" w:rsidRPr="00056224" w:rsidRDefault="00460369" w:rsidP="00440ABB">
      <w:pPr>
        <w:widowControl w:val="0"/>
        <w:ind w:firstLine="709"/>
        <w:jc w:val="both"/>
        <w:rPr>
          <w:sz w:val="28"/>
          <w:szCs w:val="28"/>
        </w:rPr>
      </w:pPr>
      <w:r w:rsidRPr="00056224">
        <w:rPr>
          <w:sz w:val="28"/>
          <w:szCs w:val="28"/>
        </w:rPr>
        <w:t>3. Контроль за исполнением решения возложить на постоянную комиссию Совета  депутатов  города  Новосибирска  по бюджету и налоговой политике (Черных В. В.).</w:t>
      </w:r>
    </w:p>
    <w:tbl>
      <w:tblPr>
        <w:tblW w:w="5000" w:type="pct"/>
        <w:tblLook w:val="01E0" w:firstRow="1" w:lastRow="1" w:firstColumn="1" w:lastColumn="1" w:noHBand="0" w:noVBand="0"/>
      </w:tblPr>
      <w:tblGrid>
        <w:gridCol w:w="3969"/>
        <w:gridCol w:w="1984"/>
        <w:gridCol w:w="3968"/>
      </w:tblGrid>
      <w:tr w:rsidR="00460369" w:rsidRPr="00056224" w:rsidTr="00003835">
        <w:tc>
          <w:tcPr>
            <w:tcW w:w="2000" w:type="pct"/>
          </w:tcPr>
          <w:p w:rsidR="00460369" w:rsidRPr="00056224" w:rsidRDefault="00460369" w:rsidP="00003835">
            <w:pPr>
              <w:widowControl w:val="0"/>
              <w:autoSpaceDE w:val="0"/>
              <w:autoSpaceDN w:val="0"/>
              <w:spacing w:before="600" w:line="240" w:lineRule="atLeast"/>
              <w:jc w:val="both"/>
              <w:rPr>
                <w:sz w:val="28"/>
                <w:szCs w:val="28"/>
              </w:rPr>
            </w:pPr>
            <w:r w:rsidRPr="00056224">
              <w:rPr>
                <w:sz w:val="28"/>
                <w:szCs w:val="28"/>
              </w:rPr>
              <w:t>Председатель Совета депутатов города Новосибирска</w:t>
            </w:r>
          </w:p>
        </w:tc>
        <w:tc>
          <w:tcPr>
            <w:tcW w:w="1000" w:type="pct"/>
          </w:tcPr>
          <w:p w:rsidR="00460369" w:rsidRPr="00056224" w:rsidRDefault="00460369" w:rsidP="00003835">
            <w:pPr>
              <w:widowControl w:val="0"/>
              <w:autoSpaceDE w:val="0"/>
              <w:autoSpaceDN w:val="0"/>
              <w:spacing w:before="600" w:line="240" w:lineRule="atLeast"/>
              <w:jc w:val="both"/>
              <w:rPr>
                <w:sz w:val="28"/>
                <w:szCs w:val="28"/>
              </w:rPr>
            </w:pPr>
          </w:p>
        </w:tc>
        <w:tc>
          <w:tcPr>
            <w:tcW w:w="2000" w:type="pct"/>
          </w:tcPr>
          <w:p w:rsidR="00460369" w:rsidRPr="00056224" w:rsidRDefault="00460369" w:rsidP="00003835">
            <w:pPr>
              <w:widowControl w:val="0"/>
              <w:autoSpaceDE w:val="0"/>
              <w:autoSpaceDN w:val="0"/>
              <w:spacing w:before="600" w:line="240" w:lineRule="atLeast"/>
              <w:jc w:val="right"/>
              <w:rPr>
                <w:sz w:val="28"/>
                <w:szCs w:val="28"/>
              </w:rPr>
            </w:pPr>
            <w:r w:rsidRPr="00056224">
              <w:rPr>
                <w:sz w:val="28"/>
                <w:szCs w:val="28"/>
              </w:rPr>
              <w:t>Мэр    города   Новосибирска</w:t>
            </w:r>
          </w:p>
        </w:tc>
      </w:tr>
      <w:tr w:rsidR="00460369" w:rsidRPr="00056224" w:rsidTr="00003835">
        <w:tc>
          <w:tcPr>
            <w:tcW w:w="2000" w:type="pct"/>
          </w:tcPr>
          <w:p w:rsidR="00460369" w:rsidRPr="00056224" w:rsidRDefault="00460369" w:rsidP="00003835">
            <w:pPr>
              <w:widowControl w:val="0"/>
              <w:autoSpaceDE w:val="0"/>
              <w:autoSpaceDN w:val="0"/>
              <w:spacing w:before="600" w:line="240" w:lineRule="atLeast"/>
              <w:jc w:val="right"/>
              <w:rPr>
                <w:sz w:val="28"/>
                <w:szCs w:val="28"/>
              </w:rPr>
            </w:pPr>
            <w:r w:rsidRPr="00056224">
              <w:rPr>
                <w:sz w:val="28"/>
                <w:szCs w:val="28"/>
              </w:rPr>
              <w:t>Н. Н. Болтенко</w:t>
            </w:r>
          </w:p>
        </w:tc>
        <w:tc>
          <w:tcPr>
            <w:tcW w:w="1000" w:type="pct"/>
          </w:tcPr>
          <w:p w:rsidR="00460369" w:rsidRPr="00056224" w:rsidRDefault="00460369" w:rsidP="00003835">
            <w:pPr>
              <w:widowControl w:val="0"/>
              <w:autoSpaceDE w:val="0"/>
              <w:autoSpaceDN w:val="0"/>
              <w:spacing w:before="600" w:line="240" w:lineRule="atLeast"/>
              <w:jc w:val="right"/>
              <w:rPr>
                <w:sz w:val="28"/>
                <w:szCs w:val="28"/>
              </w:rPr>
            </w:pPr>
          </w:p>
        </w:tc>
        <w:tc>
          <w:tcPr>
            <w:tcW w:w="2000" w:type="pct"/>
          </w:tcPr>
          <w:p w:rsidR="00460369" w:rsidRPr="00056224" w:rsidRDefault="00460369" w:rsidP="00003835">
            <w:pPr>
              <w:widowControl w:val="0"/>
              <w:autoSpaceDE w:val="0"/>
              <w:autoSpaceDN w:val="0"/>
              <w:spacing w:before="600" w:line="240" w:lineRule="atLeast"/>
              <w:jc w:val="right"/>
              <w:rPr>
                <w:sz w:val="28"/>
                <w:szCs w:val="28"/>
              </w:rPr>
            </w:pPr>
            <w:r w:rsidRPr="00056224">
              <w:rPr>
                <w:sz w:val="28"/>
                <w:szCs w:val="28"/>
              </w:rPr>
              <w:t>В. Ф. Городецкий</w:t>
            </w:r>
          </w:p>
        </w:tc>
      </w:tr>
    </w:tbl>
    <w:p w:rsidR="00460369" w:rsidRPr="00056224" w:rsidRDefault="00460369" w:rsidP="00440ABB">
      <w:pPr>
        <w:widowControl w:val="0"/>
        <w:ind w:firstLine="709"/>
        <w:jc w:val="both"/>
        <w:rPr>
          <w:sz w:val="28"/>
          <w:szCs w:val="28"/>
        </w:rPr>
      </w:pPr>
    </w:p>
    <w:p w:rsidR="00460369" w:rsidRPr="00056224" w:rsidRDefault="00460369" w:rsidP="00440ABB">
      <w:pPr>
        <w:sectPr w:rsidR="00460369" w:rsidRPr="00056224" w:rsidSect="00440ABB">
          <w:headerReference w:type="default" r:id="rId12"/>
          <w:pgSz w:w="11906" w:h="16838" w:code="9"/>
          <w:pgMar w:top="1134" w:right="567" w:bottom="851" w:left="1418" w:header="709" w:footer="0" w:gutter="0"/>
          <w:pgNumType w:start="1"/>
          <w:cols w:space="708"/>
          <w:titlePg/>
          <w:docGrid w:linePitch="360"/>
        </w:sectPr>
      </w:pPr>
    </w:p>
    <w:p w:rsidR="00460369" w:rsidRPr="00056224" w:rsidRDefault="00460369" w:rsidP="00440ABB">
      <w:pPr>
        <w:widowControl w:val="0"/>
        <w:ind w:left="6237"/>
        <w:outlineLvl w:val="4"/>
        <w:rPr>
          <w:sz w:val="28"/>
        </w:rPr>
      </w:pPr>
      <w:bookmarkStart w:id="2" w:name="_Toc117046495"/>
      <w:bookmarkStart w:id="3" w:name="_Toc272854619"/>
      <w:bookmarkStart w:id="4" w:name="_Toc304451693"/>
      <w:r w:rsidRPr="00056224">
        <w:rPr>
          <w:sz w:val="28"/>
        </w:rPr>
        <w:lastRenderedPageBreak/>
        <w:t xml:space="preserve">Приложение </w:t>
      </w:r>
    </w:p>
    <w:p w:rsidR="00460369" w:rsidRPr="00056224" w:rsidRDefault="00460369" w:rsidP="00440ABB">
      <w:pPr>
        <w:widowControl w:val="0"/>
        <w:ind w:left="6237"/>
        <w:outlineLvl w:val="4"/>
        <w:rPr>
          <w:sz w:val="28"/>
        </w:rPr>
      </w:pPr>
      <w:r w:rsidRPr="00056224">
        <w:rPr>
          <w:sz w:val="28"/>
        </w:rPr>
        <w:t xml:space="preserve">к решению Совета депутатов </w:t>
      </w:r>
    </w:p>
    <w:p w:rsidR="00460369" w:rsidRPr="00056224" w:rsidRDefault="00460369" w:rsidP="00440ABB">
      <w:pPr>
        <w:widowControl w:val="0"/>
        <w:ind w:left="6237"/>
        <w:outlineLvl w:val="4"/>
        <w:rPr>
          <w:sz w:val="28"/>
        </w:rPr>
      </w:pPr>
      <w:r w:rsidRPr="00056224">
        <w:rPr>
          <w:sz w:val="28"/>
        </w:rPr>
        <w:t>города Новосибирска</w:t>
      </w:r>
    </w:p>
    <w:p w:rsidR="00460369" w:rsidRPr="00056224" w:rsidRDefault="00460369" w:rsidP="00440ABB">
      <w:pPr>
        <w:widowControl w:val="0"/>
        <w:spacing w:after="600"/>
        <w:ind w:left="6237"/>
        <w:rPr>
          <w:sz w:val="28"/>
        </w:rPr>
      </w:pPr>
      <w:r w:rsidRPr="00056224">
        <w:rPr>
          <w:sz w:val="28"/>
        </w:rPr>
        <w:t>от _____________ № _______</w:t>
      </w:r>
    </w:p>
    <w:bookmarkEnd w:id="2"/>
    <w:bookmarkEnd w:id="3"/>
    <w:bookmarkEnd w:id="4"/>
    <w:p w:rsidR="00460369" w:rsidRPr="00056224" w:rsidRDefault="00460369" w:rsidP="00770335">
      <w:pPr>
        <w:pStyle w:val="10"/>
        <w:keepNext w:val="0"/>
        <w:widowControl w:val="0"/>
        <w:spacing w:before="0" w:after="0"/>
        <w:jc w:val="center"/>
        <w:rPr>
          <w:rFonts w:ascii="Times New Roman" w:hAnsi="Times New Roman"/>
          <w:sz w:val="28"/>
          <w:szCs w:val="28"/>
        </w:rPr>
      </w:pPr>
      <w:r w:rsidRPr="00056224">
        <w:rPr>
          <w:rFonts w:ascii="Times New Roman" w:hAnsi="Times New Roman"/>
          <w:sz w:val="28"/>
          <w:szCs w:val="28"/>
        </w:rPr>
        <w:t>ПЛАН</w:t>
      </w:r>
    </w:p>
    <w:p w:rsidR="00460369" w:rsidRPr="00056224" w:rsidRDefault="00460369" w:rsidP="002F130D">
      <w:pPr>
        <w:pStyle w:val="10"/>
        <w:keepNext w:val="0"/>
        <w:widowControl w:val="0"/>
        <w:spacing w:before="0" w:after="0"/>
        <w:ind w:left="170" w:right="227"/>
        <w:jc w:val="center"/>
        <w:rPr>
          <w:rFonts w:ascii="Times New Roman" w:hAnsi="Times New Roman"/>
          <w:sz w:val="28"/>
          <w:szCs w:val="28"/>
        </w:rPr>
      </w:pPr>
      <w:r w:rsidRPr="00056224">
        <w:rPr>
          <w:rFonts w:ascii="Times New Roman" w:hAnsi="Times New Roman"/>
          <w:sz w:val="28"/>
          <w:szCs w:val="28"/>
        </w:rPr>
        <w:t>социально-экономического развития города Новосибирска на 2013 год и плановый период 2014 и 2015 годов</w:t>
      </w:r>
    </w:p>
    <w:p w:rsidR="00460369" w:rsidRPr="00056224" w:rsidRDefault="00460369" w:rsidP="00770335">
      <w:pPr>
        <w:jc w:val="center"/>
        <w:rPr>
          <w:sz w:val="28"/>
          <w:szCs w:val="28"/>
        </w:rPr>
      </w:pPr>
    </w:p>
    <w:p w:rsidR="00460369" w:rsidRPr="00056224" w:rsidRDefault="00460369" w:rsidP="007A4662">
      <w:pPr>
        <w:pStyle w:val="10"/>
        <w:keepNext w:val="0"/>
        <w:widowControl w:val="0"/>
        <w:spacing w:before="0" w:after="0"/>
        <w:ind w:left="340" w:right="340"/>
        <w:jc w:val="center"/>
        <w:rPr>
          <w:rFonts w:ascii="Times New Roman" w:hAnsi="Times New Roman"/>
          <w:sz w:val="28"/>
          <w:szCs w:val="28"/>
        </w:rPr>
      </w:pPr>
      <w:r w:rsidRPr="00056224">
        <w:rPr>
          <w:rFonts w:ascii="Times New Roman" w:hAnsi="Times New Roman"/>
          <w:sz w:val="28"/>
          <w:szCs w:val="28"/>
        </w:rPr>
        <w:t>1. Основные направления социально-экономического развития города Новосибирска на 2013 год и плановый период 2014 и 2015 годов</w:t>
      </w:r>
    </w:p>
    <w:p w:rsidR="00460369" w:rsidRPr="00056224" w:rsidRDefault="00460369" w:rsidP="00770335">
      <w:pPr>
        <w:widowControl w:val="0"/>
        <w:autoSpaceDE w:val="0"/>
        <w:autoSpaceDN w:val="0"/>
        <w:ind w:left="720"/>
        <w:rPr>
          <w:b/>
          <w:sz w:val="28"/>
          <w:szCs w:val="28"/>
        </w:rPr>
      </w:pPr>
    </w:p>
    <w:p w:rsidR="00460369" w:rsidRPr="00056224" w:rsidRDefault="00460369" w:rsidP="00E1645F">
      <w:pPr>
        <w:widowControl w:val="0"/>
        <w:ind w:firstLine="709"/>
        <w:jc w:val="both"/>
        <w:rPr>
          <w:sz w:val="28"/>
          <w:szCs w:val="28"/>
        </w:rPr>
      </w:pPr>
      <w:r w:rsidRPr="00056224">
        <w:rPr>
          <w:sz w:val="28"/>
          <w:szCs w:val="28"/>
        </w:rPr>
        <w:t xml:space="preserve">План социально-экономического развития города Новосибирска на 2013 год и плановый период 2014 и 2015 годов разработан с учетом приоритетов, определенных стратегическим планом устойчивого развития города Новосибирска до 2020 года, принятым решением городского Совета Новосибирска от 28.03.2005 № 575 (далее – стратегический план). </w:t>
      </w:r>
    </w:p>
    <w:p w:rsidR="00460369" w:rsidRPr="00056224" w:rsidRDefault="00460369" w:rsidP="00E1645F">
      <w:pPr>
        <w:widowControl w:val="0"/>
        <w:ind w:firstLine="709"/>
        <w:jc w:val="both"/>
        <w:rPr>
          <w:sz w:val="28"/>
          <w:szCs w:val="28"/>
        </w:rPr>
      </w:pPr>
      <w:r w:rsidRPr="00056224">
        <w:rPr>
          <w:sz w:val="28"/>
          <w:szCs w:val="28"/>
        </w:rPr>
        <w:t>Одной из стратегических целей в социально-экономическом развитии города Новосибирска является развитие экономического потенциала. В 2013 – 2015 годах продолжится работа, направленная на улучшение инвестиционного климата, создание благоприятной  предпринимательской среды, стимулирование экономического роста и модернизации производств. За счет средств бюджета города будет продолжено оказание мер поддержки промышленным предприятиям, реализующим инвестиционные проекты на территории города Новосибирска, субъектам малого и среднего предпринимательства, содействие развитию индивидуального предпринимательства.</w:t>
      </w:r>
    </w:p>
    <w:p w:rsidR="00460369" w:rsidRPr="00056224" w:rsidRDefault="00460369" w:rsidP="00E1645F">
      <w:pPr>
        <w:widowControl w:val="0"/>
        <w:ind w:firstLine="709"/>
        <w:jc w:val="both"/>
        <w:rPr>
          <w:sz w:val="28"/>
          <w:szCs w:val="28"/>
        </w:rPr>
      </w:pPr>
      <w:r w:rsidRPr="00056224">
        <w:rPr>
          <w:sz w:val="28"/>
          <w:szCs w:val="28"/>
        </w:rPr>
        <w:t>Принимаемые меры позволят сохранить положительные темпы роста основных экономических показателей. По сравнению с 2012 годом темп роста объема отгруженных товаров собственного производства, выполненных работ и услуг организаций по чистым видам деятельности в промышленности составит 108,7 %. Положительная динамика прогнозируется как в обрабатывающих производствах, так и в производстве и распределении энергии, газа и воды.</w:t>
      </w:r>
    </w:p>
    <w:p w:rsidR="00460369" w:rsidRPr="00056224" w:rsidRDefault="00460369" w:rsidP="00E1645F">
      <w:pPr>
        <w:widowControl w:val="0"/>
        <w:ind w:firstLine="709"/>
        <w:jc w:val="both"/>
        <w:rPr>
          <w:sz w:val="28"/>
          <w:szCs w:val="28"/>
        </w:rPr>
      </w:pPr>
      <w:r w:rsidRPr="00056224">
        <w:rPr>
          <w:sz w:val="28"/>
          <w:szCs w:val="28"/>
        </w:rPr>
        <w:t>В условиях умеренного экономического роста продолжится увеличение занятости населения, номинальная среднемесячная заработная плата одного работника в 2013 году на 12,9 % превысит  уровень 2012 года, к концу планового периода прирост составит более 40 %. Повышение доходов окажет позитивное влияние на потребительский спрос населения на товары и услуги.  Оборот розничной торговли крупных и средних предприятий в 2013 году превысит уровень 2012 года на 28,2 %. Индекс физического объема платных услуг населению в 2013 году составит 108,4 % к 2012 году.</w:t>
      </w:r>
    </w:p>
    <w:p w:rsidR="00460369" w:rsidRPr="00056224" w:rsidRDefault="00460369" w:rsidP="00E1645F">
      <w:pPr>
        <w:widowControl w:val="0"/>
        <w:ind w:firstLine="709"/>
        <w:jc w:val="both"/>
        <w:rPr>
          <w:sz w:val="28"/>
          <w:szCs w:val="28"/>
        </w:rPr>
      </w:pPr>
      <w:r w:rsidRPr="00056224">
        <w:rPr>
          <w:sz w:val="28"/>
          <w:szCs w:val="28"/>
        </w:rPr>
        <w:t xml:space="preserve">Продолжится формирование и последовательное проведение политики привлечения инвестиций в развитие городского хозяйства и социальной сферы. Сохранится тенденция роста инвестиционной активности хозяйствующих субъектов. В 2013 году объем инвестиций в основной капитал составит 111,8 млрд. рублей, в 2015 году более – 156 млрд. рублей. В 2013 году застройщиками будет </w:t>
      </w:r>
      <w:r w:rsidRPr="00056224">
        <w:rPr>
          <w:sz w:val="28"/>
          <w:szCs w:val="28"/>
        </w:rPr>
        <w:lastRenderedPageBreak/>
        <w:t xml:space="preserve">введено в эксплуатацию 1048,9 тыс. кв. м жилья, за три года – более 3 млн. кв. м. </w:t>
      </w:r>
    </w:p>
    <w:p w:rsidR="00460369" w:rsidRPr="00056224" w:rsidRDefault="00460369" w:rsidP="00E1645F">
      <w:pPr>
        <w:widowControl w:val="0"/>
        <w:ind w:firstLine="709"/>
        <w:jc w:val="both"/>
        <w:rPr>
          <w:sz w:val="28"/>
          <w:szCs w:val="28"/>
        </w:rPr>
      </w:pPr>
      <w:r w:rsidRPr="00056224">
        <w:rPr>
          <w:sz w:val="28"/>
          <w:szCs w:val="28"/>
        </w:rPr>
        <w:t>Сохранится благоприятная демографическая ситуация, продолжится рост численности населения города, как за счет естественного прироста, так и за счет миграции. Рост рождаемости и снижение смертности будут способствовать увеличению показателя естественного прироста населения, что является результатом реализации государственной политики по снижению смертности и стимулированию рождаемости. Численность постоянного населения к 2015 году составит 1562,9 тыс. человек.</w:t>
      </w:r>
    </w:p>
    <w:p w:rsidR="00460369" w:rsidRPr="00056224" w:rsidRDefault="00460369" w:rsidP="00E1645F">
      <w:pPr>
        <w:widowControl w:val="0"/>
        <w:ind w:firstLine="709"/>
        <w:jc w:val="both"/>
        <w:rPr>
          <w:sz w:val="28"/>
          <w:szCs w:val="28"/>
        </w:rPr>
      </w:pPr>
      <w:r w:rsidRPr="00056224">
        <w:rPr>
          <w:sz w:val="28"/>
          <w:szCs w:val="28"/>
        </w:rPr>
        <w:t>В целях улучшения качества жизни населения планируется выполнение ряда целевых программ, мероприятия которых направлены на реализацию крупных инфраструктурных и социальных проектов. Приоритетными направлениями бюджетных инвестиции в 2013 – 2015 годах являются дорожное строительство, строительство и реконструкция объектов образования, расселение граждан из ветхого и аварийного жилищного фонда.</w:t>
      </w:r>
    </w:p>
    <w:p w:rsidR="00460369" w:rsidRPr="00056224" w:rsidRDefault="00460369" w:rsidP="00E1645F">
      <w:pPr>
        <w:widowControl w:val="0"/>
        <w:ind w:firstLine="709"/>
        <w:jc w:val="both"/>
        <w:rPr>
          <w:sz w:val="28"/>
          <w:szCs w:val="28"/>
        </w:rPr>
      </w:pPr>
      <w:r w:rsidRPr="00056224">
        <w:rPr>
          <w:sz w:val="28"/>
          <w:szCs w:val="28"/>
        </w:rPr>
        <w:t>Среди реализуемых проектов самыми крупными и капиталоемкими остаются проекты строительства мостового перехода через реку Обь по Оловозаводскому створу в городе Новосибирске, транспортной развязки на пересечении ул. Большевистской, Красного проспекта, Каменской магистрали и ул. Фабричной (Южная площадь), автомобильной дороги общего пользования с путепроводом через железнодорожные пути от ул. Петухова до Советского шоссе.</w:t>
      </w:r>
    </w:p>
    <w:p w:rsidR="00460369" w:rsidRPr="00056224" w:rsidRDefault="00460369" w:rsidP="00E1645F">
      <w:pPr>
        <w:widowControl w:val="0"/>
        <w:ind w:firstLine="709"/>
        <w:jc w:val="both"/>
        <w:rPr>
          <w:sz w:val="28"/>
          <w:szCs w:val="28"/>
        </w:rPr>
      </w:pPr>
      <w:r w:rsidRPr="00056224">
        <w:rPr>
          <w:sz w:val="28"/>
          <w:szCs w:val="28"/>
        </w:rPr>
        <w:t xml:space="preserve">В целях повышения обеспеченности местами в детских дошкольных учреждениях за счет открытия дошкольных групп в общеобразовательных школах, возврата в систему дошкольного образования зданий детских дошкольных учреждений, используемых не по прямому назначению и строительства новых современных зданий детских садов за три года будет введено более 7 тысяч мест, в том числе планируется строительство специализированного детского сада для реабилитации детей с тяжелой соматической патологией. </w:t>
      </w:r>
    </w:p>
    <w:p w:rsidR="0005148F" w:rsidRPr="00056224" w:rsidRDefault="00460369" w:rsidP="00E1645F">
      <w:pPr>
        <w:widowControl w:val="0"/>
        <w:ind w:firstLine="709"/>
        <w:jc w:val="both"/>
        <w:rPr>
          <w:sz w:val="28"/>
          <w:szCs w:val="28"/>
        </w:rPr>
      </w:pPr>
      <w:r w:rsidRPr="00056224">
        <w:rPr>
          <w:sz w:val="28"/>
          <w:szCs w:val="28"/>
        </w:rPr>
        <w:t>Продолжится реализация мероприятий по переселению граждан из вет</w:t>
      </w:r>
      <w:r w:rsidR="0005148F" w:rsidRPr="00056224">
        <w:rPr>
          <w:sz w:val="28"/>
          <w:szCs w:val="28"/>
        </w:rPr>
        <w:t xml:space="preserve">хого и аварийного жилищного фонда. В 2013 – 2015 годах при условии софинансирования мероприятий из федерального, областного бюджетов и бюджета города, а также привлеченных средств застройщиков планируется расселение </w:t>
      </w:r>
      <w:r w:rsidR="00A7256C" w:rsidRPr="00056224">
        <w:rPr>
          <w:sz w:val="28"/>
          <w:szCs w:val="28"/>
        </w:rPr>
        <w:t xml:space="preserve">более </w:t>
      </w:r>
      <w:r w:rsidR="0005148F" w:rsidRPr="00056224">
        <w:rPr>
          <w:sz w:val="28"/>
          <w:szCs w:val="28"/>
        </w:rPr>
        <w:t>2</w:t>
      </w:r>
      <w:r w:rsidR="00A7256C" w:rsidRPr="00056224">
        <w:rPr>
          <w:sz w:val="28"/>
          <w:szCs w:val="28"/>
        </w:rPr>
        <w:t>0</w:t>
      </w:r>
      <w:r w:rsidR="0005148F" w:rsidRPr="00056224">
        <w:rPr>
          <w:sz w:val="28"/>
          <w:szCs w:val="28"/>
        </w:rPr>
        <w:t xml:space="preserve">0 домов, признанных аварийными и подлежащими сносу. В течение 3 лет на эти цели предполагается направить 5,4 млрд. рублей. </w:t>
      </w:r>
    </w:p>
    <w:p w:rsidR="00460369" w:rsidRPr="00056224" w:rsidRDefault="00460369" w:rsidP="00E1645F">
      <w:pPr>
        <w:widowControl w:val="0"/>
        <w:ind w:firstLine="709"/>
        <w:jc w:val="both"/>
        <w:rPr>
          <w:sz w:val="28"/>
          <w:szCs w:val="28"/>
        </w:rPr>
      </w:pPr>
      <w:r w:rsidRPr="00056224">
        <w:rPr>
          <w:sz w:val="28"/>
          <w:szCs w:val="28"/>
        </w:rPr>
        <w:t xml:space="preserve">За счет средств бюджета города планируется строительство и реконструкция объектов образования, культуры, спорта, молодежной политики. Проведение реконструкции Дома культуры «Академия», здания Дома культуры имени Клары Цеткин, дома культуры «Маяк» и создание на его базе молодежного социокультурного центра в микрорайоне «Шлюз», других объектов. К проведению в 2013 году Международных детских Игр «Спорт – Искусство – Интеллект» продолжится подготовка спортивных сооружений, модернизация и обновление материально-технической базы спортивных объектов. </w:t>
      </w:r>
    </w:p>
    <w:p w:rsidR="00460369" w:rsidRPr="00056224" w:rsidRDefault="00460369" w:rsidP="00E1645F">
      <w:pPr>
        <w:widowControl w:val="0"/>
        <w:ind w:firstLine="709"/>
        <w:jc w:val="both"/>
        <w:rPr>
          <w:sz w:val="28"/>
          <w:szCs w:val="28"/>
        </w:rPr>
      </w:pPr>
      <w:r w:rsidRPr="00056224">
        <w:rPr>
          <w:sz w:val="28"/>
          <w:szCs w:val="28"/>
        </w:rPr>
        <w:t xml:space="preserve">Среди наиболее значимых целевых программ, обеспечивающих повышение качества городской среды и условий проживания горожан остаются программы </w:t>
      </w:r>
      <w:r w:rsidRPr="00056224">
        <w:rPr>
          <w:sz w:val="28"/>
          <w:szCs w:val="28"/>
        </w:rPr>
        <w:lastRenderedPageBreak/>
        <w:t xml:space="preserve">благоустройства внутриквартальных территорий, улучшения материально-технической базы жилищно-коммунального хозяйства, замены и модернизации лифтов, газификации жилых домов. В 2013 – 2014 годах будет произведен ремонт </w:t>
      </w:r>
      <w:r w:rsidR="00B76A90" w:rsidRPr="00056224">
        <w:rPr>
          <w:sz w:val="28"/>
          <w:szCs w:val="28"/>
        </w:rPr>
        <w:t xml:space="preserve">более </w:t>
      </w:r>
      <w:r w:rsidRPr="00056224">
        <w:rPr>
          <w:sz w:val="28"/>
          <w:szCs w:val="28"/>
        </w:rPr>
        <w:t>1</w:t>
      </w:r>
      <w:r w:rsidR="00D57F73" w:rsidRPr="00056224">
        <w:rPr>
          <w:sz w:val="28"/>
          <w:szCs w:val="28"/>
        </w:rPr>
        <w:t>5</w:t>
      </w:r>
      <w:r w:rsidR="00B76A90" w:rsidRPr="00056224">
        <w:rPr>
          <w:sz w:val="28"/>
          <w:szCs w:val="28"/>
        </w:rPr>
        <w:t>0</w:t>
      </w:r>
      <w:r w:rsidRPr="00056224">
        <w:rPr>
          <w:sz w:val="28"/>
          <w:szCs w:val="28"/>
        </w:rPr>
        <w:t>0 тыс. кв. м внутриквартальных территорий, заменено и модернизировано 1199 лифтов, установлено 160 детских городков.</w:t>
      </w:r>
    </w:p>
    <w:p w:rsidR="00460369" w:rsidRPr="00056224" w:rsidRDefault="00460369" w:rsidP="00E1645F">
      <w:pPr>
        <w:widowControl w:val="0"/>
        <w:ind w:firstLine="709"/>
        <w:jc w:val="both"/>
        <w:rPr>
          <w:sz w:val="28"/>
          <w:szCs w:val="28"/>
        </w:rPr>
      </w:pPr>
      <w:r w:rsidRPr="00056224">
        <w:rPr>
          <w:sz w:val="28"/>
          <w:szCs w:val="28"/>
        </w:rPr>
        <w:t>Показатели качества жизни населения города Новосибирска на 2013 год и плановый период 2014 и 2015 годов представлены в таблице 1.</w:t>
      </w:r>
    </w:p>
    <w:p w:rsidR="00460369" w:rsidRPr="00056224" w:rsidRDefault="00460369" w:rsidP="00770335">
      <w:pPr>
        <w:widowControl w:val="0"/>
        <w:ind w:firstLine="709"/>
        <w:jc w:val="both"/>
        <w:rPr>
          <w:sz w:val="16"/>
          <w:szCs w:val="16"/>
        </w:rPr>
      </w:pPr>
    </w:p>
    <w:p w:rsidR="00460369" w:rsidRPr="00056224" w:rsidRDefault="00460369" w:rsidP="00286565">
      <w:pPr>
        <w:widowControl w:val="0"/>
        <w:tabs>
          <w:tab w:val="left" w:pos="6804"/>
        </w:tabs>
        <w:autoSpaceDE w:val="0"/>
        <w:autoSpaceDN w:val="0"/>
        <w:jc w:val="right"/>
        <w:rPr>
          <w:sz w:val="28"/>
          <w:szCs w:val="28"/>
        </w:rPr>
      </w:pPr>
      <w:r w:rsidRPr="00056224">
        <w:rPr>
          <w:sz w:val="28"/>
          <w:szCs w:val="28"/>
        </w:rPr>
        <w:t>Таблица 1</w:t>
      </w:r>
    </w:p>
    <w:p w:rsidR="00460369" w:rsidRPr="00056224" w:rsidRDefault="00460369" w:rsidP="00286565">
      <w:pPr>
        <w:widowControl w:val="0"/>
        <w:autoSpaceDE w:val="0"/>
        <w:autoSpaceDN w:val="0"/>
        <w:ind w:firstLine="709"/>
        <w:jc w:val="both"/>
        <w:rPr>
          <w:sz w:val="16"/>
          <w:szCs w:val="16"/>
        </w:rPr>
      </w:pPr>
    </w:p>
    <w:p w:rsidR="00460369" w:rsidRPr="00056224" w:rsidRDefault="00460369" w:rsidP="00286565">
      <w:pPr>
        <w:widowControl w:val="0"/>
        <w:autoSpaceDE w:val="0"/>
        <w:autoSpaceDN w:val="0"/>
        <w:ind w:right="-61"/>
        <w:jc w:val="center"/>
        <w:rPr>
          <w:sz w:val="28"/>
          <w:szCs w:val="28"/>
        </w:rPr>
      </w:pPr>
      <w:r w:rsidRPr="00056224">
        <w:rPr>
          <w:sz w:val="28"/>
          <w:szCs w:val="28"/>
        </w:rPr>
        <w:t>Показатели качества жизни населения города Новосибирска</w:t>
      </w:r>
    </w:p>
    <w:p w:rsidR="00460369" w:rsidRPr="00056224" w:rsidRDefault="00460369" w:rsidP="00286565">
      <w:pPr>
        <w:widowControl w:val="0"/>
        <w:autoSpaceDE w:val="0"/>
        <w:autoSpaceDN w:val="0"/>
        <w:ind w:right="-61"/>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1E0" w:firstRow="1" w:lastRow="1" w:firstColumn="1" w:lastColumn="1" w:noHBand="0" w:noVBand="0"/>
      </w:tblPr>
      <w:tblGrid>
        <w:gridCol w:w="455"/>
        <w:gridCol w:w="2991"/>
        <w:gridCol w:w="1214"/>
        <w:gridCol w:w="994"/>
        <w:gridCol w:w="1064"/>
        <w:gridCol w:w="1136"/>
        <w:gridCol w:w="1136"/>
        <w:gridCol w:w="1046"/>
      </w:tblGrid>
      <w:tr w:rsidR="00460369" w:rsidRPr="00056224" w:rsidTr="000A496B">
        <w:trPr>
          <w:tblHeader/>
        </w:trPr>
        <w:tc>
          <w:tcPr>
            <w:tcW w:w="227" w:type="pct"/>
          </w:tcPr>
          <w:p w:rsidR="00460369" w:rsidRPr="00056224" w:rsidRDefault="00460369" w:rsidP="000A496B">
            <w:pPr>
              <w:widowControl w:val="0"/>
              <w:autoSpaceDE w:val="0"/>
              <w:autoSpaceDN w:val="0"/>
              <w:jc w:val="center"/>
              <w:rPr>
                <w:sz w:val="23"/>
                <w:szCs w:val="23"/>
              </w:rPr>
            </w:pPr>
            <w:r w:rsidRPr="00056224">
              <w:rPr>
                <w:sz w:val="23"/>
                <w:szCs w:val="23"/>
              </w:rPr>
              <w:t>№</w:t>
            </w:r>
          </w:p>
          <w:p w:rsidR="00460369" w:rsidRPr="00056224" w:rsidRDefault="00460369" w:rsidP="000A496B">
            <w:pPr>
              <w:widowControl w:val="0"/>
              <w:jc w:val="center"/>
              <w:rPr>
                <w:sz w:val="23"/>
                <w:szCs w:val="23"/>
              </w:rPr>
            </w:pPr>
            <w:r w:rsidRPr="00056224">
              <w:rPr>
                <w:sz w:val="23"/>
                <w:szCs w:val="23"/>
              </w:rPr>
              <w:t>п.</w:t>
            </w:r>
          </w:p>
        </w:tc>
        <w:tc>
          <w:tcPr>
            <w:tcW w:w="1490" w:type="pct"/>
          </w:tcPr>
          <w:p w:rsidR="00460369" w:rsidRPr="00056224" w:rsidRDefault="00460369" w:rsidP="000A496B">
            <w:pPr>
              <w:widowControl w:val="0"/>
              <w:jc w:val="center"/>
              <w:rPr>
                <w:sz w:val="23"/>
                <w:szCs w:val="23"/>
              </w:rPr>
            </w:pPr>
            <w:r w:rsidRPr="00056224">
              <w:rPr>
                <w:sz w:val="23"/>
                <w:szCs w:val="23"/>
              </w:rPr>
              <w:t>Показатель</w:t>
            </w:r>
          </w:p>
        </w:tc>
        <w:tc>
          <w:tcPr>
            <w:tcW w:w="605" w:type="pct"/>
          </w:tcPr>
          <w:p w:rsidR="00460369" w:rsidRPr="00056224" w:rsidRDefault="00460369" w:rsidP="000A496B">
            <w:pPr>
              <w:widowControl w:val="0"/>
              <w:autoSpaceDE w:val="0"/>
              <w:autoSpaceDN w:val="0"/>
              <w:jc w:val="center"/>
              <w:rPr>
                <w:sz w:val="23"/>
                <w:szCs w:val="23"/>
              </w:rPr>
            </w:pPr>
            <w:r w:rsidRPr="00056224">
              <w:rPr>
                <w:sz w:val="23"/>
                <w:szCs w:val="23"/>
              </w:rPr>
              <w:t>Единица</w:t>
            </w:r>
          </w:p>
          <w:p w:rsidR="00460369" w:rsidRPr="00056224" w:rsidRDefault="00460369" w:rsidP="000A496B">
            <w:pPr>
              <w:widowControl w:val="0"/>
              <w:jc w:val="center"/>
              <w:rPr>
                <w:sz w:val="23"/>
                <w:szCs w:val="23"/>
              </w:rPr>
            </w:pPr>
            <w:r w:rsidRPr="00056224">
              <w:rPr>
                <w:sz w:val="23"/>
                <w:szCs w:val="23"/>
              </w:rPr>
              <w:t>измерения</w:t>
            </w:r>
          </w:p>
        </w:tc>
        <w:tc>
          <w:tcPr>
            <w:tcW w:w="495" w:type="pct"/>
          </w:tcPr>
          <w:p w:rsidR="00460369" w:rsidRPr="00056224" w:rsidRDefault="00460369" w:rsidP="000A496B">
            <w:pPr>
              <w:widowControl w:val="0"/>
              <w:jc w:val="center"/>
              <w:rPr>
                <w:sz w:val="23"/>
                <w:szCs w:val="23"/>
              </w:rPr>
            </w:pPr>
            <w:r w:rsidRPr="00056224">
              <w:rPr>
                <w:sz w:val="23"/>
                <w:szCs w:val="23"/>
              </w:rPr>
              <w:t>2011 год</w:t>
            </w:r>
          </w:p>
          <w:p w:rsidR="00460369" w:rsidRPr="00056224" w:rsidRDefault="00460369" w:rsidP="000A496B">
            <w:pPr>
              <w:widowControl w:val="0"/>
              <w:jc w:val="center"/>
              <w:rPr>
                <w:sz w:val="23"/>
                <w:szCs w:val="23"/>
              </w:rPr>
            </w:pPr>
            <w:r w:rsidRPr="00056224">
              <w:rPr>
                <w:sz w:val="23"/>
                <w:szCs w:val="23"/>
              </w:rPr>
              <w:t>(отчет)</w:t>
            </w:r>
          </w:p>
        </w:tc>
        <w:tc>
          <w:tcPr>
            <w:tcW w:w="530" w:type="pct"/>
          </w:tcPr>
          <w:p w:rsidR="00460369" w:rsidRPr="00056224" w:rsidRDefault="00460369" w:rsidP="000A496B">
            <w:pPr>
              <w:widowControl w:val="0"/>
              <w:autoSpaceDE w:val="0"/>
              <w:autoSpaceDN w:val="0"/>
              <w:jc w:val="center"/>
              <w:rPr>
                <w:sz w:val="23"/>
                <w:szCs w:val="23"/>
              </w:rPr>
            </w:pPr>
            <w:r w:rsidRPr="00056224">
              <w:rPr>
                <w:sz w:val="23"/>
                <w:szCs w:val="23"/>
              </w:rPr>
              <w:t>2012 год</w:t>
            </w:r>
          </w:p>
          <w:p w:rsidR="00460369" w:rsidRPr="00056224" w:rsidRDefault="00460369" w:rsidP="000A496B">
            <w:pPr>
              <w:widowControl w:val="0"/>
              <w:jc w:val="center"/>
              <w:rPr>
                <w:sz w:val="23"/>
                <w:szCs w:val="23"/>
              </w:rPr>
            </w:pPr>
            <w:r w:rsidRPr="00056224">
              <w:rPr>
                <w:sz w:val="23"/>
                <w:szCs w:val="23"/>
              </w:rPr>
              <w:t>(оценка)</w:t>
            </w:r>
          </w:p>
        </w:tc>
        <w:tc>
          <w:tcPr>
            <w:tcW w:w="566" w:type="pct"/>
          </w:tcPr>
          <w:p w:rsidR="00460369" w:rsidRPr="00056224" w:rsidRDefault="00460369" w:rsidP="000A496B">
            <w:pPr>
              <w:widowControl w:val="0"/>
              <w:autoSpaceDE w:val="0"/>
              <w:autoSpaceDN w:val="0"/>
              <w:jc w:val="center"/>
              <w:rPr>
                <w:sz w:val="23"/>
                <w:szCs w:val="23"/>
              </w:rPr>
            </w:pPr>
            <w:r w:rsidRPr="00056224">
              <w:rPr>
                <w:sz w:val="23"/>
                <w:szCs w:val="23"/>
              </w:rPr>
              <w:t>2013 год</w:t>
            </w:r>
          </w:p>
          <w:p w:rsidR="00460369" w:rsidRPr="00056224" w:rsidRDefault="00460369" w:rsidP="000A496B">
            <w:pPr>
              <w:widowControl w:val="0"/>
              <w:jc w:val="center"/>
              <w:rPr>
                <w:sz w:val="23"/>
                <w:szCs w:val="23"/>
              </w:rPr>
            </w:pPr>
            <w:r w:rsidRPr="00056224">
              <w:rPr>
                <w:sz w:val="23"/>
                <w:szCs w:val="23"/>
              </w:rPr>
              <w:t>(прогноз)</w:t>
            </w:r>
          </w:p>
        </w:tc>
        <w:tc>
          <w:tcPr>
            <w:tcW w:w="566" w:type="pct"/>
          </w:tcPr>
          <w:p w:rsidR="00460369" w:rsidRPr="00056224" w:rsidRDefault="00460369" w:rsidP="000A496B">
            <w:pPr>
              <w:widowControl w:val="0"/>
              <w:autoSpaceDE w:val="0"/>
              <w:autoSpaceDN w:val="0"/>
              <w:jc w:val="center"/>
              <w:rPr>
                <w:sz w:val="23"/>
                <w:szCs w:val="23"/>
              </w:rPr>
            </w:pPr>
            <w:r w:rsidRPr="00056224">
              <w:rPr>
                <w:sz w:val="23"/>
                <w:szCs w:val="23"/>
              </w:rPr>
              <w:t>2014 год</w:t>
            </w:r>
          </w:p>
          <w:p w:rsidR="00460369" w:rsidRPr="00056224" w:rsidRDefault="00460369" w:rsidP="000A496B">
            <w:pPr>
              <w:widowControl w:val="0"/>
              <w:jc w:val="center"/>
              <w:rPr>
                <w:sz w:val="23"/>
                <w:szCs w:val="23"/>
              </w:rPr>
            </w:pPr>
            <w:r w:rsidRPr="00056224">
              <w:rPr>
                <w:sz w:val="23"/>
                <w:szCs w:val="23"/>
              </w:rPr>
              <w:t>(прогноз)</w:t>
            </w:r>
          </w:p>
        </w:tc>
        <w:tc>
          <w:tcPr>
            <w:tcW w:w="521" w:type="pct"/>
          </w:tcPr>
          <w:p w:rsidR="00460369" w:rsidRPr="00056224" w:rsidRDefault="00460369" w:rsidP="000A496B">
            <w:pPr>
              <w:widowControl w:val="0"/>
              <w:autoSpaceDE w:val="0"/>
              <w:autoSpaceDN w:val="0"/>
              <w:jc w:val="center"/>
              <w:rPr>
                <w:sz w:val="23"/>
                <w:szCs w:val="23"/>
              </w:rPr>
            </w:pPr>
            <w:r w:rsidRPr="00056224">
              <w:rPr>
                <w:sz w:val="23"/>
                <w:szCs w:val="23"/>
              </w:rPr>
              <w:t>2015 год</w:t>
            </w:r>
          </w:p>
          <w:p w:rsidR="00460369" w:rsidRPr="00056224" w:rsidRDefault="00460369" w:rsidP="000A496B">
            <w:pPr>
              <w:widowControl w:val="0"/>
              <w:jc w:val="center"/>
              <w:rPr>
                <w:sz w:val="23"/>
                <w:szCs w:val="23"/>
              </w:rPr>
            </w:pPr>
            <w:r w:rsidRPr="00056224">
              <w:rPr>
                <w:sz w:val="23"/>
                <w:szCs w:val="23"/>
              </w:rPr>
              <w:t>(прогноз)</w:t>
            </w:r>
          </w:p>
        </w:tc>
      </w:tr>
    </w:tbl>
    <w:p w:rsidR="00460369" w:rsidRPr="00056224" w:rsidRDefault="0046036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55"/>
        <w:gridCol w:w="2991"/>
        <w:gridCol w:w="1214"/>
        <w:gridCol w:w="994"/>
        <w:gridCol w:w="1064"/>
        <w:gridCol w:w="1136"/>
        <w:gridCol w:w="1136"/>
        <w:gridCol w:w="1046"/>
      </w:tblGrid>
      <w:tr w:rsidR="00460369" w:rsidRPr="00056224" w:rsidTr="000D5A94">
        <w:trPr>
          <w:trHeight w:val="135"/>
          <w:tblHeader/>
        </w:trPr>
        <w:tc>
          <w:tcPr>
            <w:tcW w:w="227" w:type="pct"/>
          </w:tcPr>
          <w:p w:rsidR="00460369" w:rsidRPr="00056224" w:rsidRDefault="00460369" w:rsidP="00E1645F">
            <w:pPr>
              <w:widowControl w:val="0"/>
              <w:jc w:val="center"/>
              <w:rPr>
                <w:sz w:val="23"/>
                <w:szCs w:val="23"/>
              </w:rPr>
            </w:pPr>
            <w:r w:rsidRPr="00056224">
              <w:rPr>
                <w:sz w:val="23"/>
                <w:szCs w:val="23"/>
              </w:rPr>
              <w:t>1</w:t>
            </w:r>
          </w:p>
        </w:tc>
        <w:tc>
          <w:tcPr>
            <w:tcW w:w="1490" w:type="pct"/>
          </w:tcPr>
          <w:p w:rsidR="00460369" w:rsidRPr="00056224" w:rsidRDefault="00460369" w:rsidP="00E1645F">
            <w:pPr>
              <w:widowControl w:val="0"/>
              <w:jc w:val="center"/>
              <w:rPr>
                <w:sz w:val="23"/>
                <w:szCs w:val="23"/>
              </w:rPr>
            </w:pPr>
            <w:r w:rsidRPr="00056224">
              <w:rPr>
                <w:sz w:val="23"/>
                <w:szCs w:val="23"/>
              </w:rPr>
              <w:t>2</w:t>
            </w:r>
          </w:p>
        </w:tc>
        <w:tc>
          <w:tcPr>
            <w:tcW w:w="605" w:type="pct"/>
          </w:tcPr>
          <w:p w:rsidR="00460369" w:rsidRPr="00056224" w:rsidRDefault="00460369" w:rsidP="00E1645F">
            <w:pPr>
              <w:widowControl w:val="0"/>
              <w:jc w:val="center"/>
              <w:rPr>
                <w:sz w:val="23"/>
                <w:szCs w:val="23"/>
              </w:rPr>
            </w:pPr>
            <w:r w:rsidRPr="00056224">
              <w:rPr>
                <w:sz w:val="23"/>
                <w:szCs w:val="23"/>
              </w:rPr>
              <w:t>3</w:t>
            </w:r>
          </w:p>
        </w:tc>
        <w:tc>
          <w:tcPr>
            <w:tcW w:w="495" w:type="pct"/>
          </w:tcPr>
          <w:p w:rsidR="00460369" w:rsidRPr="00056224" w:rsidRDefault="00460369" w:rsidP="00E1645F">
            <w:pPr>
              <w:widowControl w:val="0"/>
              <w:jc w:val="center"/>
              <w:rPr>
                <w:sz w:val="23"/>
                <w:szCs w:val="23"/>
              </w:rPr>
            </w:pPr>
            <w:r w:rsidRPr="00056224">
              <w:rPr>
                <w:sz w:val="23"/>
                <w:szCs w:val="23"/>
              </w:rPr>
              <w:t>4</w:t>
            </w:r>
          </w:p>
        </w:tc>
        <w:tc>
          <w:tcPr>
            <w:tcW w:w="530" w:type="pct"/>
          </w:tcPr>
          <w:p w:rsidR="00460369" w:rsidRPr="00056224" w:rsidRDefault="00460369" w:rsidP="00E1645F">
            <w:pPr>
              <w:widowControl w:val="0"/>
              <w:jc w:val="center"/>
              <w:rPr>
                <w:sz w:val="23"/>
                <w:szCs w:val="23"/>
              </w:rPr>
            </w:pPr>
            <w:r w:rsidRPr="00056224">
              <w:rPr>
                <w:sz w:val="23"/>
                <w:szCs w:val="23"/>
              </w:rPr>
              <w:t>5</w:t>
            </w:r>
          </w:p>
        </w:tc>
        <w:tc>
          <w:tcPr>
            <w:tcW w:w="566" w:type="pct"/>
          </w:tcPr>
          <w:p w:rsidR="00460369" w:rsidRPr="00056224" w:rsidRDefault="00460369" w:rsidP="00E1645F">
            <w:pPr>
              <w:widowControl w:val="0"/>
              <w:jc w:val="center"/>
              <w:rPr>
                <w:sz w:val="23"/>
                <w:szCs w:val="23"/>
              </w:rPr>
            </w:pPr>
            <w:r w:rsidRPr="00056224">
              <w:rPr>
                <w:sz w:val="23"/>
                <w:szCs w:val="23"/>
              </w:rPr>
              <w:t>6</w:t>
            </w:r>
          </w:p>
        </w:tc>
        <w:tc>
          <w:tcPr>
            <w:tcW w:w="566" w:type="pct"/>
          </w:tcPr>
          <w:p w:rsidR="00460369" w:rsidRPr="00056224" w:rsidRDefault="00460369" w:rsidP="00E1645F">
            <w:pPr>
              <w:widowControl w:val="0"/>
              <w:jc w:val="center"/>
              <w:rPr>
                <w:sz w:val="23"/>
                <w:szCs w:val="23"/>
              </w:rPr>
            </w:pPr>
            <w:r w:rsidRPr="00056224">
              <w:rPr>
                <w:sz w:val="23"/>
                <w:szCs w:val="23"/>
              </w:rPr>
              <w:t>7</w:t>
            </w:r>
          </w:p>
        </w:tc>
        <w:tc>
          <w:tcPr>
            <w:tcW w:w="521" w:type="pct"/>
          </w:tcPr>
          <w:p w:rsidR="00460369" w:rsidRPr="00056224" w:rsidRDefault="00460369" w:rsidP="00E1645F">
            <w:pPr>
              <w:widowControl w:val="0"/>
              <w:jc w:val="center"/>
              <w:rPr>
                <w:sz w:val="23"/>
                <w:szCs w:val="23"/>
              </w:rPr>
            </w:pPr>
            <w:r w:rsidRPr="00056224">
              <w:rPr>
                <w:sz w:val="23"/>
                <w:szCs w:val="23"/>
              </w:rPr>
              <w:t>8</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w:t>
            </w:r>
          </w:p>
        </w:tc>
        <w:tc>
          <w:tcPr>
            <w:tcW w:w="1490" w:type="pct"/>
          </w:tcPr>
          <w:p w:rsidR="00460369" w:rsidRPr="00056224" w:rsidRDefault="00460369" w:rsidP="00E1645F">
            <w:pPr>
              <w:widowControl w:val="0"/>
              <w:jc w:val="both"/>
              <w:rPr>
                <w:sz w:val="23"/>
                <w:szCs w:val="23"/>
              </w:rPr>
            </w:pPr>
            <w:r w:rsidRPr="00056224">
              <w:rPr>
                <w:sz w:val="23"/>
                <w:szCs w:val="23"/>
              </w:rPr>
              <w:t>Среднегодовая численность постоянного населения</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autoSpaceDE w:val="0"/>
              <w:autoSpaceDN w:val="0"/>
              <w:jc w:val="right"/>
              <w:rPr>
                <w:sz w:val="23"/>
                <w:szCs w:val="23"/>
              </w:rPr>
            </w:pPr>
            <w:r w:rsidRPr="00056224">
              <w:rPr>
                <w:sz w:val="23"/>
                <w:szCs w:val="23"/>
              </w:rPr>
              <w:t>1487,0</w:t>
            </w:r>
          </w:p>
        </w:tc>
        <w:tc>
          <w:tcPr>
            <w:tcW w:w="530" w:type="pct"/>
          </w:tcPr>
          <w:p w:rsidR="00460369" w:rsidRPr="00056224" w:rsidRDefault="00460369" w:rsidP="00E1645F">
            <w:pPr>
              <w:widowControl w:val="0"/>
              <w:autoSpaceDE w:val="0"/>
              <w:autoSpaceDN w:val="0"/>
              <w:jc w:val="right"/>
              <w:rPr>
                <w:sz w:val="23"/>
                <w:szCs w:val="23"/>
              </w:rPr>
            </w:pPr>
            <w:r w:rsidRPr="00056224">
              <w:rPr>
                <w:sz w:val="23"/>
                <w:szCs w:val="23"/>
              </w:rPr>
              <w:t>1509,6</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1530,9</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1552,2</w:t>
            </w:r>
          </w:p>
        </w:tc>
        <w:tc>
          <w:tcPr>
            <w:tcW w:w="521" w:type="pct"/>
          </w:tcPr>
          <w:p w:rsidR="00460369" w:rsidRPr="00056224" w:rsidRDefault="00460369" w:rsidP="00E1645F">
            <w:pPr>
              <w:widowControl w:val="0"/>
              <w:autoSpaceDE w:val="0"/>
              <w:autoSpaceDN w:val="0"/>
              <w:jc w:val="right"/>
              <w:rPr>
                <w:sz w:val="23"/>
                <w:szCs w:val="23"/>
              </w:rPr>
            </w:pPr>
            <w:r w:rsidRPr="00056224">
              <w:rPr>
                <w:sz w:val="23"/>
                <w:szCs w:val="23"/>
              </w:rPr>
              <w:t>1573,5</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2</w:t>
            </w:r>
          </w:p>
        </w:tc>
        <w:tc>
          <w:tcPr>
            <w:tcW w:w="1490" w:type="pct"/>
          </w:tcPr>
          <w:p w:rsidR="00460369" w:rsidRPr="00056224" w:rsidRDefault="00460369" w:rsidP="00E1645F">
            <w:pPr>
              <w:widowControl w:val="0"/>
              <w:jc w:val="both"/>
              <w:rPr>
                <w:sz w:val="23"/>
                <w:szCs w:val="23"/>
              </w:rPr>
            </w:pPr>
            <w:r w:rsidRPr="00056224">
              <w:rPr>
                <w:sz w:val="23"/>
                <w:szCs w:val="23"/>
              </w:rPr>
              <w:t>Естественный прирост</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autoSpaceDE w:val="0"/>
              <w:autoSpaceDN w:val="0"/>
              <w:jc w:val="right"/>
              <w:rPr>
                <w:sz w:val="23"/>
                <w:szCs w:val="23"/>
              </w:rPr>
            </w:pPr>
            <w:r w:rsidRPr="00056224">
              <w:rPr>
                <w:sz w:val="23"/>
                <w:szCs w:val="23"/>
              </w:rPr>
              <w:t>0,3</w:t>
            </w:r>
          </w:p>
        </w:tc>
        <w:tc>
          <w:tcPr>
            <w:tcW w:w="530" w:type="pct"/>
          </w:tcPr>
          <w:p w:rsidR="00460369" w:rsidRPr="00056224" w:rsidRDefault="00460369" w:rsidP="00E1645F">
            <w:pPr>
              <w:widowControl w:val="0"/>
              <w:autoSpaceDE w:val="0"/>
              <w:autoSpaceDN w:val="0"/>
              <w:jc w:val="right"/>
              <w:rPr>
                <w:sz w:val="23"/>
                <w:szCs w:val="23"/>
              </w:rPr>
            </w:pPr>
            <w:r w:rsidRPr="00056224">
              <w:rPr>
                <w:sz w:val="23"/>
                <w:szCs w:val="23"/>
              </w:rPr>
              <w:t>0,3</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0,4</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0,5</w:t>
            </w:r>
          </w:p>
        </w:tc>
        <w:tc>
          <w:tcPr>
            <w:tcW w:w="521" w:type="pct"/>
          </w:tcPr>
          <w:p w:rsidR="00460369" w:rsidRPr="00056224" w:rsidRDefault="00460369" w:rsidP="00E1645F">
            <w:pPr>
              <w:widowControl w:val="0"/>
              <w:autoSpaceDE w:val="0"/>
              <w:autoSpaceDN w:val="0"/>
              <w:jc w:val="right"/>
              <w:rPr>
                <w:sz w:val="23"/>
                <w:szCs w:val="23"/>
              </w:rPr>
            </w:pPr>
            <w:r w:rsidRPr="00056224">
              <w:rPr>
                <w:sz w:val="23"/>
                <w:szCs w:val="23"/>
              </w:rPr>
              <w:t>0,5</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w:t>
            </w:r>
          </w:p>
        </w:tc>
        <w:tc>
          <w:tcPr>
            <w:tcW w:w="1490" w:type="pct"/>
          </w:tcPr>
          <w:p w:rsidR="00460369" w:rsidRPr="00056224" w:rsidRDefault="00460369" w:rsidP="00E1645F">
            <w:pPr>
              <w:widowControl w:val="0"/>
              <w:jc w:val="both"/>
              <w:rPr>
                <w:sz w:val="23"/>
                <w:szCs w:val="23"/>
              </w:rPr>
            </w:pPr>
            <w:r w:rsidRPr="00056224">
              <w:rPr>
                <w:sz w:val="23"/>
                <w:szCs w:val="23"/>
              </w:rPr>
              <w:t>Сальдо миграции</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autoSpaceDE w:val="0"/>
              <w:autoSpaceDN w:val="0"/>
              <w:jc w:val="right"/>
              <w:rPr>
                <w:sz w:val="23"/>
                <w:szCs w:val="23"/>
              </w:rPr>
            </w:pPr>
            <w:r w:rsidRPr="00056224">
              <w:rPr>
                <w:sz w:val="23"/>
                <w:szCs w:val="23"/>
              </w:rPr>
              <w:t>23,4</w:t>
            </w:r>
          </w:p>
        </w:tc>
        <w:tc>
          <w:tcPr>
            <w:tcW w:w="530" w:type="pct"/>
          </w:tcPr>
          <w:p w:rsidR="00460369" w:rsidRPr="00056224" w:rsidRDefault="00460369" w:rsidP="00E1645F">
            <w:pPr>
              <w:widowControl w:val="0"/>
              <w:autoSpaceDE w:val="0"/>
              <w:autoSpaceDN w:val="0"/>
              <w:jc w:val="right"/>
              <w:rPr>
                <w:sz w:val="23"/>
                <w:szCs w:val="23"/>
              </w:rPr>
            </w:pPr>
            <w:r w:rsidRPr="00056224">
              <w:rPr>
                <w:sz w:val="23"/>
                <w:szCs w:val="23"/>
              </w:rPr>
              <w:t>21,0</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20,9</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20,9</w:t>
            </w:r>
          </w:p>
        </w:tc>
        <w:tc>
          <w:tcPr>
            <w:tcW w:w="521" w:type="pct"/>
          </w:tcPr>
          <w:p w:rsidR="00460369" w:rsidRPr="00056224" w:rsidRDefault="00460369" w:rsidP="00E1645F">
            <w:pPr>
              <w:widowControl w:val="0"/>
              <w:autoSpaceDE w:val="0"/>
              <w:autoSpaceDN w:val="0"/>
              <w:jc w:val="right"/>
              <w:rPr>
                <w:sz w:val="23"/>
                <w:szCs w:val="23"/>
              </w:rPr>
            </w:pPr>
            <w:r w:rsidRPr="00056224">
              <w:rPr>
                <w:sz w:val="23"/>
                <w:szCs w:val="23"/>
              </w:rPr>
              <w:t>20,9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4</w:t>
            </w:r>
          </w:p>
        </w:tc>
        <w:tc>
          <w:tcPr>
            <w:tcW w:w="1490" w:type="pct"/>
          </w:tcPr>
          <w:p w:rsidR="00460369" w:rsidRPr="00056224" w:rsidRDefault="00460369" w:rsidP="00E1645F">
            <w:pPr>
              <w:widowControl w:val="0"/>
              <w:jc w:val="both"/>
              <w:rPr>
                <w:sz w:val="23"/>
                <w:szCs w:val="23"/>
              </w:rPr>
            </w:pPr>
            <w:r w:rsidRPr="00056224">
              <w:rPr>
                <w:sz w:val="23"/>
                <w:szCs w:val="23"/>
              </w:rPr>
              <w:t>Средняя продолжительность жизни</w:t>
            </w:r>
          </w:p>
        </w:tc>
        <w:tc>
          <w:tcPr>
            <w:tcW w:w="605" w:type="pct"/>
          </w:tcPr>
          <w:p w:rsidR="00460369" w:rsidRPr="00056224" w:rsidRDefault="00460369" w:rsidP="00E1645F">
            <w:pPr>
              <w:widowControl w:val="0"/>
              <w:jc w:val="center"/>
              <w:rPr>
                <w:sz w:val="23"/>
                <w:szCs w:val="23"/>
              </w:rPr>
            </w:pPr>
            <w:r w:rsidRPr="00056224">
              <w:rPr>
                <w:sz w:val="23"/>
                <w:szCs w:val="23"/>
              </w:rPr>
              <w:t>лет</w:t>
            </w:r>
          </w:p>
        </w:tc>
        <w:tc>
          <w:tcPr>
            <w:tcW w:w="495" w:type="pct"/>
          </w:tcPr>
          <w:p w:rsidR="00460369" w:rsidRPr="00056224" w:rsidRDefault="00460369" w:rsidP="00E1645F">
            <w:pPr>
              <w:widowControl w:val="0"/>
              <w:jc w:val="right"/>
              <w:rPr>
                <w:sz w:val="23"/>
                <w:szCs w:val="23"/>
              </w:rPr>
            </w:pPr>
            <w:r w:rsidRPr="00056224">
              <w:rPr>
                <w:sz w:val="23"/>
                <w:szCs w:val="23"/>
              </w:rPr>
              <w:t>70,6</w:t>
            </w:r>
            <w:r w:rsidRPr="00056224">
              <w:rPr>
                <w:rStyle w:val="af6"/>
                <w:sz w:val="23"/>
                <w:szCs w:val="23"/>
              </w:rPr>
              <w:footnoteReference w:id="1"/>
            </w:r>
          </w:p>
        </w:tc>
        <w:tc>
          <w:tcPr>
            <w:tcW w:w="530" w:type="pct"/>
          </w:tcPr>
          <w:p w:rsidR="00460369" w:rsidRPr="00056224" w:rsidRDefault="00460369" w:rsidP="00E1645F">
            <w:pPr>
              <w:widowControl w:val="0"/>
              <w:jc w:val="right"/>
              <w:rPr>
                <w:sz w:val="23"/>
                <w:szCs w:val="23"/>
              </w:rPr>
            </w:pPr>
            <w:r w:rsidRPr="00056224">
              <w:rPr>
                <w:sz w:val="23"/>
                <w:szCs w:val="23"/>
              </w:rPr>
              <w:t>70,6</w:t>
            </w:r>
          </w:p>
        </w:tc>
        <w:tc>
          <w:tcPr>
            <w:tcW w:w="566" w:type="pct"/>
          </w:tcPr>
          <w:p w:rsidR="00460369" w:rsidRPr="00056224" w:rsidRDefault="00460369" w:rsidP="00E1645F">
            <w:pPr>
              <w:widowControl w:val="0"/>
              <w:jc w:val="right"/>
              <w:rPr>
                <w:sz w:val="23"/>
                <w:szCs w:val="23"/>
              </w:rPr>
            </w:pPr>
            <w:r w:rsidRPr="00056224">
              <w:rPr>
                <w:sz w:val="23"/>
                <w:szCs w:val="23"/>
              </w:rPr>
              <w:t>70,6</w:t>
            </w:r>
          </w:p>
        </w:tc>
        <w:tc>
          <w:tcPr>
            <w:tcW w:w="566" w:type="pct"/>
          </w:tcPr>
          <w:p w:rsidR="00460369" w:rsidRPr="00056224" w:rsidRDefault="00460369" w:rsidP="00E1645F">
            <w:pPr>
              <w:widowControl w:val="0"/>
              <w:jc w:val="right"/>
              <w:rPr>
                <w:sz w:val="23"/>
                <w:szCs w:val="23"/>
              </w:rPr>
            </w:pPr>
            <w:r w:rsidRPr="00056224">
              <w:rPr>
                <w:sz w:val="23"/>
                <w:szCs w:val="23"/>
              </w:rPr>
              <w:t>70,6</w:t>
            </w:r>
          </w:p>
        </w:tc>
        <w:tc>
          <w:tcPr>
            <w:tcW w:w="521" w:type="pct"/>
          </w:tcPr>
          <w:p w:rsidR="00460369" w:rsidRPr="00056224" w:rsidRDefault="00460369" w:rsidP="00E1645F">
            <w:pPr>
              <w:widowControl w:val="0"/>
              <w:jc w:val="right"/>
              <w:rPr>
                <w:sz w:val="23"/>
                <w:szCs w:val="23"/>
              </w:rPr>
            </w:pPr>
            <w:r w:rsidRPr="00056224">
              <w:rPr>
                <w:sz w:val="23"/>
                <w:szCs w:val="23"/>
              </w:rPr>
              <w:t>70,6</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5</w:t>
            </w:r>
          </w:p>
        </w:tc>
        <w:tc>
          <w:tcPr>
            <w:tcW w:w="1490" w:type="pct"/>
          </w:tcPr>
          <w:p w:rsidR="00460369" w:rsidRPr="00056224" w:rsidRDefault="00460369" w:rsidP="00E1645F">
            <w:pPr>
              <w:widowControl w:val="0"/>
              <w:jc w:val="both"/>
              <w:rPr>
                <w:sz w:val="23"/>
                <w:szCs w:val="23"/>
              </w:rPr>
            </w:pPr>
            <w:r w:rsidRPr="00056224">
              <w:rPr>
                <w:sz w:val="23"/>
                <w:szCs w:val="23"/>
              </w:rPr>
              <w:t>Доля трудовых ресурсов в общей численности населения на начало года</w:t>
            </w:r>
          </w:p>
        </w:tc>
        <w:tc>
          <w:tcPr>
            <w:tcW w:w="605" w:type="pct"/>
          </w:tcPr>
          <w:p w:rsidR="00460369" w:rsidRPr="00056224" w:rsidRDefault="00460369" w:rsidP="00E1645F">
            <w:pPr>
              <w:widowControl w:val="0"/>
              <w:jc w:val="center"/>
              <w:rPr>
                <w:sz w:val="23"/>
                <w:szCs w:val="23"/>
                <w:lang w:val="en-US"/>
              </w:rPr>
            </w:pPr>
            <w:r w:rsidRPr="00056224">
              <w:rPr>
                <w:sz w:val="23"/>
                <w:szCs w:val="23"/>
                <w:lang w:val="en-US"/>
              </w:rPr>
              <w:t>%</w:t>
            </w:r>
          </w:p>
        </w:tc>
        <w:tc>
          <w:tcPr>
            <w:tcW w:w="495" w:type="pct"/>
          </w:tcPr>
          <w:p w:rsidR="00460369" w:rsidRPr="00056224" w:rsidRDefault="00460369" w:rsidP="00E1645F">
            <w:pPr>
              <w:widowControl w:val="0"/>
              <w:jc w:val="right"/>
              <w:rPr>
                <w:sz w:val="23"/>
                <w:szCs w:val="23"/>
              </w:rPr>
            </w:pPr>
            <w:r w:rsidRPr="00056224">
              <w:rPr>
                <w:sz w:val="23"/>
                <w:szCs w:val="23"/>
              </w:rPr>
              <w:t>73,8</w:t>
            </w:r>
          </w:p>
        </w:tc>
        <w:tc>
          <w:tcPr>
            <w:tcW w:w="530" w:type="pct"/>
          </w:tcPr>
          <w:p w:rsidR="00460369" w:rsidRPr="00056224" w:rsidRDefault="00460369" w:rsidP="00E1645F">
            <w:pPr>
              <w:widowControl w:val="0"/>
              <w:jc w:val="right"/>
              <w:rPr>
                <w:sz w:val="23"/>
                <w:szCs w:val="23"/>
              </w:rPr>
            </w:pPr>
            <w:r w:rsidRPr="00056224">
              <w:rPr>
                <w:sz w:val="23"/>
                <w:szCs w:val="23"/>
              </w:rPr>
              <w:t>72,9</w:t>
            </w:r>
          </w:p>
        </w:tc>
        <w:tc>
          <w:tcPr>
            <w:tcW w:w="566" w:type="pct"/>
          </w:tcPr>
          <w:p w:rsidR="00460369" w:rsidRPr="00056224" w:rsidRDefault="00460369" w:rsidP="00E1645F">
            <w:pPr>
              <w:widowControl w:val="0"/>
              <w:jc w:val="right"/>
              <w:rPr>
                <w:sz w:val="23"/>
                <w:szCs w:val="23"/>
              </w:rPr>
            </w:pPr>
            <w:r w:rsidRPr="00056224">
              <w:rPr>
                <w:sz w:val="23"/>
                <w:szCs w:val="23"/>
              </w:rPr>
              <w:t>72,0</w:t>
            </w:r>
          </w:p>
        </w:tc>
        <w:tc>
          <w:tcPr>
            <w:tcW w:w="566" w:type="pct"/>
          </w:tcPr>
          <w:p w:rsidR="00460369" w:rsidRPr="00056224" w:rsidRDefault="00460369" w:rsidP="00E1645F">
            <w:pPr>
              <w:widowControl w:val="0"/>
              <w:jc w:val="right"/>
              <w:rPr>
                <w:sz w:val="23"/>
                <w:szCs w:val="23"/>
              </w:rPr>
            </w:pPr>
            <w:r w:rsidRPr="00056224">
              <w:rPr>
                <w:sz w:val="23"/>
                <w:szCs w:val="23"/>
              </w:rPr>
              <w:t>71,0</w:t>
            </w:r>
          </w:p>
        </w:tc>
        <w:tc>
          <w:tcPr>
            <w:tcW w:w="521" w:type="pct"/>
          </w:tcPr>
          <w:p w:rsidR="00460369" w:rsidRPr="00056224" w:rsidRDefault="00460369" w:rsidP="00E1645F">
            <w:pPr>
              <w:widowControl w:val="0"/>
              <w:jc w:val="right"/>
              <w:rPr>
                <w:sz w:val="23"/>
                <w:szCs w:val="23"/>
              </w:rPr>
            </w:pPr>
            <w:r w:rsidRPr="00056224">
              <w:rPr>
                <w:sz w:val="23"/>
                <w:szCs w:val="23"/>
              </w:rPr>
              <w:t>70,3</w:t>
            </w:r>
          </w:p>
        </w:tc>
      </w:tr>
      <w:tr w:rsidR="00460369" w:rsidRPr="00056224" w:rsidTr="000E66CC">
        <w:tc>
          <w:tcPr>
            <w:tcW w:w="227" w:type="pct"/>
          </w:tcPr>
          <w:p w:rsidR="00460369" w:rsidRPr="00056224" w:rsidRDefault="00460369" w:rsidP="00E1645F">
            <w:pPr>
              <w:widowControl w:val="0"/>
              <w:jc w:val="center"/>
              <w:rPr>
                <w:sz w:val="23"/>
                <w:szCs w:val="23"/>
              </w:rPr>
            </w:pPr>
            <w:r w:rsidRPr="00056224">
              <w:rPr>
                <w:sz w:val="23"/>
                <w:szCs w:val="23"/>
              </w:rPr>
              <w:t>6</w:t>
            </w:r>
          </w:p>
        </w:tc>
        <w:tc>
          <w:tcPr>
            <w:tcW w:w="1490" w:type="pct"/>
          </w:tcPr>
          <w:p w:rsidR="00460369" w:rsidRPr="00056224" w:rsidRDefault="00460369" w:rsidP="00E1645F">
            <w:pPr>
              <w:widowControl w:val="0"/>
              <w:jc w:val="both"/>
              <w:rPr>
                <w:sz w:val="23"/>
                <w:szCs w:val="23"/>
              </w:rPr>
            </w:pPr>
            <w:r w:rsidRPr="00056224">
              <w:rPr>
                <w:sz w:val="23"/>
                <w:szCs w:val="23"/>
              </w:rPr>
              <w:t xml:space="preserve">Доля занятых в экономике в общей численности населения на начало года </w:t>
            </w:r>
          </w:p>
        </w:tc>
        <w:tc>
          <w:tcPr>
            <w:tcW w:w="605" w:type="pct"/>
          </w:tcPr>
          <w:p w:rsidR="00460369" w:rsidRPr="00056224" w:rsidRDefault="00460369" w:rsidP="00E1645F">
            <w:pPr>
              <w:widowControl w:val="0"/>
              <w:jc w:val="center"/>
              <w:rPr>
                <w:sz w:val="23"/>
                <w:szCs w:val="23"/>
                <w:lang w:val="en-US"/>
              </w:rPr>
            </w:pPr>
            <w:r w:rsidRPr="00056224">
              <w:rPr>
                <w:sz w:val="23"/>
                <w:szCs w:val="23"/>
                <w:lang w:val="en-US"/>
              </w:rPr>
              <w:t>%</w:t>
            </w:r>
          </w:p>
        </w:tc>
        <w:tc>
          <w:tcPr>
            <w:tcW w:w="495" w:type="pct"/>
          </w:tcPr>
          <w:p w:rsidR="00460369" w:rsidRPr="00056224" w:rsidRDefault="00460369" w:rsidP="00E1645F">
            <w:pPr>
              <w:widowControl w:val="0"/>
              <w:jc w:val="right"/>
              <w:rPr>
                <w:sz w:val="23"/>
                <w:szCs w:val="23"/>
              </w:rPr>
            </w:pPr>
            <w:r w:rsidRPr="00056224">
              <w:rPr>
                <w:sz w:val="23"/>
                <w:szCs w:val="23"/>
              </w:rPr>
              <w:t>53,0</w:t>
            </w:r>
          </w:p>
        </w:tc>
        <w:tc>
          <w:tcPr>
            <w:tcW w:w="530" w:type="pct"/>
          </w:tcPr>
          <w:p w:rsidR="00460369" w:rsidRPr="00056224" w:rsidRDefault="00460369" w:rsidP="00E1645F">
            <w:pPr>
              <w:widowControl w:val="0"/>
              <w:jc w:val="right"/>
              <w:rPr>
                <w:sz w:val="23"/>
                <w:szCs w:val="23"/>
              </w:rPr>
            </w:pPr>
            <w:r w:rsidRPr="00056224">
              <w:rPr>
                <w:sz w:val="23"/>
                <w:szCs w:val="23"/>
              </w:rPr>
              <w:t>52,5</w:t>
            </w:r>
          </w:p>
        </w:tc>
        <w:tc>
          <w:tcPr>
            <w:tcW w:w="566" w:type="pct"/>
          </w:tcPr>
          <w:p w:rsidR="00460369" w:rsidRPr="00056224" w:rsidRDefault="00460369" w:rsidP="00E1645F">
            <w:pPr>
              <w:widowControl w:val="0"/>
              <w:jc w:val="right"/>
              <w:rPr>
                <w:sz w:val="23"/>
                <w:szCs w:val="23"/>
              </w:rPr>
            </w:pPr>
            <w:r w:rsidRPr="00056224">
              <w:rPr>
                <w:sz w:val="23"/>
                <w:szCs w:val="23"/>
              </w:rPr>
              <w:t>51,8</w:t>
            </w:r>
          </w:p>
        </w:tc>
        <w:tc>
          <w:tcPr>
            <w:tcW w:w="566" w:type="pct"/>
          </w:tcPr>
          <w:p w:rsidR="00460369" w:rsidRPr="00056224" w:rsidRDefault="00460369" w:rsidP="00E1645F">
            <w:pPr>
              <w:widowControl w:val="0"/>
              <w:jc w:val="right"/>
              <w:rPr>
                <w:sz w:val="23"/>
                <w:szCs w:val="23"/>
              </w:rPr>
            </w:pPr>
            <w:r w:rsidRPr="00056224">
              <w:rPr>
                <w:sz w:val="23"/>
                <w:szCs w:val="23"/>
              </w:rPr>
              <w:t>51,1</w:t>
            </w:r>
          </w:p>
        </w:tc>
        <w:tc>
          <w:tcPr>
            <w:tcW w:w="521" w:type="pct"/>
          </w:tcPr>
          <w:p w:rsidR="00460369" w:rsidRPr="00056224" w:rsidRDefault="00460369" w:rsidP="00E1645F">
            <w:pPr>
              <w:widowControl w:val="0"/>
              <w:jc w:val="right"/>
              <w:rPr>
                <w:sz w:val="23"/>
                <w:szCs w:val="23"/>
              </w:rPr>
            </w:pPr>
            <w:r w:rsidRPr="00056224">
              <w:rPr>
                <w:sz w:val="23"/>
                <w:szCs w:val="23"/>
              </w:rPr>
              <w:t>50,6</w:t>
            </w:r>
          </w:p>
        </w:tc>
      </w:tr>
      <w:tr w:rsidR="00460369" w:rsidRPr="00056224" w:rsidTr="000E66CC">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7</w:t>
            </w:r>
          </w:p>
        </w:tc>
        <w:tc>
          <w:tcPr>
            <w:tcW w:w="1490" w:type="pct"/>
          </w:tcPr>
          <w:p w:rsidR="00460369" w:rsidRPr="00056224" w:rsidRDefault="00460369" w:rsidP="00E1645F">
            <w:pPr>
              <w:widowControl w:val="0"/>
              <w:jc w:val="both"/>
              <w:rPr>
                <w:sz w:val="23"/>
                <w:szCs w:val="23"/>
              </w:rPr>
            </w:pPr>
            <w:r w:rsidRPr="00056224">
              <w:rPr>
                <w:sz w:val="23"/>
                <w:szCs w:val="23"/>
              </w:rPr>
              <w:t>Среднесписочная численность работников:</w:t>
            </w:r>
          </w:p>
        </w:tc>
        <w:tc>
          <w:tcPr>
            <w:tcW w:w="605" w:type="pct"/>
          </w:tcPr>
          <w:p w:rsidR="00460369" w:rsidRPr="00056224" w:rsidRDefault="00460369" w:rsidP="00E1645F">
            <w:pPr>
              <w:widowControl w:val="0"/>
              <w:jc w:val="center"/>
              <w:rPr>
                <w:sz w:val="23"/>
                <w:szCs w:val="23"/>
              </w:rPr>
            </w:pPr>
          </w:p>
        </w:tc>
        <w:tc>
          <w:tcPr>
            <w:tcW w:w="495" w:type="pct"/>
          </w:tcPr>
          <w:p w:rsidR="00460369" w:rsidRPr="00056224" w:rsidRDefault="00460369" w:rsidP="00E1645F">
            <w:pPr>
              <w:widowControl w:val="0"/>
              <w:jc w:val="right"/>
              <w:rPr>
                <w:sz w:val="23"/>
                <w:szCs w:val="23"/>
              </w:rPr>
            </w:pPr>
          </w:p>
        </w:tc>
        <w:tc>
          <w:tcPr>
            <w:tcW w:w="530"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21" w:type="pct"/>
          </w:tcPr>
          <w:p w:rsidR="00460369" w:rsidRPr="00056224" w:rsidRDefault="00460369" w:rsidP="00E1645F">
            <w:pPr>
              <w:widowControl w:val="0"/>
              <w:jc w:val="right"/>
              <w:rPr>
                <w:sz w:val="23"/>
                <w:szCs w:val="23"/>
              </w:rPr>
            </w:pPr>
          </w:p>
        </w:tc>
      </w:tr>
      <w:tr w:rsidR="00460369" w:rsidRPr="00056224" w:rsidTr="000E66CC">
        <w:tc>
          <w:tcPr>
            <w:tcW w:w="227" w:type="pct"/>
            <w:tcBorders>
              <w:top w:val="nil"/>
              <w:bottom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крупных и средних предприятий</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418,7</w:t>
            </w:r>
          </w:p>
        </w:tc>
        <w:tc>
          <w:tcPr>
            <w:tcW w:w="530" w:type="pct"/>
          </w:tcPr>
          <w:p w:rsidR="00460369" w:rsidRPr="00056224" w:rsidRDefault="00460369" w:rsidP="00E1645F">
            <w:pPr>
              <w:widowControl w:val="0"/>
              <w:jc w:val="right"/>
              <w:rPr>
                <w:sz w:val="23"/>
                <w:szCs w:val="23"/>
              </w:rPr>
            </w:pPr>
            <w:r w:rsidRPr="00056224">
              <w:rPr>
                <w:sz w:val="23"/>
                <w:szCs w:val="23"/>
              </w:rPr>
              <w:t>421,0</w:t>
            </w:r>
          </w:p>
        </w:tc>
        <w:tc>
          <w:tcPr>
            <w:tcW w:w="566" w:type="pct"/>
          </w:tcPr>
          <w:p w:rsidR="00460369" w:rsidRPr="00056224" w:rsidRDefault="00460369" w:rsidP="00E1645F">
            <w:pPr>
              <w:widowControl w:val="0"/>
              <w:jc w:val="right"/>
              <w:rPr>
                <w:sz w:val="23"/>
                <w:szCs w:val="23"/>
              </w:rPr>
            </w:pPr>
            <w:r w:rsidRPr="00056224">
              <w:rPr>
                <w:sz w:val="23"/>
                <w:szCs w:val="23"/>
              </w:rPr>
              <w:t>422,0</w:t>
            </w:r>
          </w:p>
        </w:tc>
        <w:tc>
          <w:tcPr>
            <w:tcW w:w="566" w:type="pct"/>
          </w:tcPr>
          <w:p w:rsidR="00460369" w:rsidRPr="00056224" w:rsidRDefault="00460369" w:rsidP="00E1645F">
            <w:pPr>
              <w:widowControl w:val="0"/>
              <w:jc w:val="right"/>
              <w:rPr>
                <w:sz w:val="23"/>
                <w:szCs w:val="23"/>
              </w:rPr>
            </w:pPr>
            <w:r w:rsidRPr="00056224">
              <w:rPr>
                <w:sz w:val="23"/>
                <w:szCs w:val="23"/>
              </w:rPr>
              <w:t>423,0</w:t>
            </w:r>
          </w:p>
        </w:tc>
        <w:tc>
          <w:tcPr>
            <w:tcW w:w="521" w:type="pct"/>
          </w:tcPr>
          <w:p w:rsidR="00460369" w:rsidRPr="00056224" w:rsidRDefault="00460369" w:rsidP="00E1645F">
            <w:pPr>
              <w:widowControl w:val="0"/>
              <w:jc w:val="right"/>
              <w:rPr>
                <w:sz w:val="23"/>
                <w:szCs w:val="23"/>
              </w:rPr>
            </w:pPr>
            <w:r w:rsidRPr="00056224">
              <w:rPr>
                <w:sz w:val="23"/>
                <w:szCs w:val="23"/>
              </w:rPr>
              <w:t>424,0</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малых предприятий (с учетом микропредприятий)</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183,7</w:t>
            </w:r>
          </w:p>
        </w:tc>
        <w:tc>
          <w:tcPr>
            <w:tcW w:w="530" w:type="pct"/>
          </w:tcPr>
          <w:p w:rsidR="00460369" w:rsidRPr="00056224" w:rsidRDefault="00460369" w:rsidP="00E1645F">
            <w:pPr>
              <w:widowControl w:val="0"/>
              <w:jc w:val="right"/>
              <w:rPr>
                <w:sz w:val="23"/>
                <w:szCs w:val="23"/>
              </w:rPr>
            </w:pPr>
            <w:r w:rsidRPr="00056224">
              <w:rPr>
                <w:sz w:val="23"/>
                <w:szCs w:val="23"/>
              </w:rPr>
              <w:t>197,0</w:t>
            </w:r>
          </w:p>
        </w:tc>
        <w:tc>
          <w:tcPr>
            <w:tcW w:w="566" w:type="pct"/>
          </w:tcPr>
          <w:p w:rsidR="00460369" w:rsidRPr="00056224" w:rsidRDefault="00460369" w:rsidP="00E1645F">
            <w:pPr>
              <w:widowControl w:val="0"/>
              <w:jc w:val="right"/>
              <w:rPr>
                <w:sz w:val="23"/>
                <w:szCs w:val="23"/>
              </w:rPr>
            </w:pPr>
            <w:r w:rsidRPr="00056224">
              <w:rPr>
                <w:sz w:val="23"/>
                <w:szCs w:val="23"/>
              </w:rPr>
              <w:t>199,0</w:t>
            </w:r>
          </w:p>
        </w:tc>
        <w:tc>
          <w:tcPr>
            <w:tcW w:w="566" w:type="pct"/>
          </w:tcPr>
          <w:p w:rsidR="00460369" w:rsidRPr="00056224" w:rsidRDefault="00460369" w:rsidP="00E1645F">
            <w:pPr>
              <w:widowControl w:val="0"/>
              <w:jc w:val="right"/>
              <w:rPr>
                <w:sz w:val="23"/>
                <w:szCs w:val="23"/>
              </w:rPr>
            </w:pPr>
            <w:r w:rsidRPr="00056224">
              <w:rPr>
                <w:sz w:val="23"/>
                <w:szCs w:val="23"/>
              </w:rPr>
              <w:t>200,0</w:t>
            </w:r>
          </w:p>
        </w:tc>
        <w:tc>
          <w:tcPr>
            <w:tcW w:w="521" w:type="pct"/>
          </w:tcPr>
          <w:p w:rsidR="00460369" w:rsidRPr="00056224" w:rsidRDefault="00460369" w:rsidP="00E1645F">
            <w:pPr>
              <w:widowControl w:val="0"/>
              <w:jc w:val="right"/>
              <w:rPr>
                <w:sz w:val="23"/>
                <w:szCs w:val="23"/>
              </w:rPr>
            </w:pPr>
            <w:r w:rsidRPr="00056224">
              <w:rPr>
                <w:sz w:val="23"/>
                <w:szCs w:val="23"/>
              </w:rPr>
              <w:t>201,0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8</w:t>
            </w:r>
          </w:p>
        </w:tc>
        <w:tc>
          <w:tcPr>
            <w:tcW w:w="1490" w:type="pct"/>
          </w:tcPr>
          <w:p w:rsidR="00460369" w:rsidRPr="00056224" w:rsidRDefault="00460369" w:rsidP="00E1645F">
            <w:pPr>
              <w:widowControl w:val="0"/>
              <w:jc w:val="both"/>
              <w:rPr>
                <w:sz w:val="23"/>
                <w:szCs w:val="23"/>
              </w:rPr>
            </w:pPr>
            <w:r w:rsidRPr="00056224">
              <w:rPr>
                <w:sz w:val="23"/>
                <w:szCs w:val="23"/>
              </w:rPr>
              <w:t>Уровень регистрируемой безработицы на конец года</w:t>
            </w:r>
          </w:p>
        </w:tc>
        <w:tc>
          <w:tcPr>
            <w:tcW w:w="605" w:type="pct"/>
          </w:tcPr>
          <w:p w:rsidR="00460369" w:rsidRPr="00056224" w:rsidRDefault="00460369" w:rsidP="00E1645F">
            <w:pPr>
              <w:widowControl w:val="0"/>
              <w:jc w:val="center"/>
              <w:rPr>
                <w:sz w:val="23"/>
                <w:szCs w:val="23"/>
                <w:lang w:val="en-US"/>
              </w:rPr>
            </w:pPr>
            <w:r w:rsidRPr="00056224">
              <w:rPr>
                <w:sz w:val="23"/>
                <w:szCs w:val="23"/>
                <w:lang w:val="en-US"/>
              </w:rPr>
              <w:t>%</w:t>
            </w:r>
          </w:p>
        </w:tc>
        <w:tc>
          <w:tcPr>
            <w:tcW w:w="495" w:type="pct"/>
          </w:tcPr>
          <w:p w:rsidR="00460369" w:rsidRPr="00056224" w:rsidRDefault="00460369" w:rsidP="00E1645F">
            <w:pPr>
              <w:widowControl w:val="0"/>
              <w:jc w:val="right"/>
              <w:rPr>
                <w:sz w:val="23"/>
                <w:szCs w:val="23"/>
              </w:rPr>
            </w:pPr>
            <w:r w:rsidRPr="00056224">
              <w:rPr>
                <w:sz w:val="23"/>
                <w:szCs w:val="23"/>
              </w:rPr>
              <w:t>0,9</w:t>
            </w:r>
          </w:p>
        </w:tc>
        <w:tc>
          <w:tcPr>
            <w:tcW w:w="530" w:type="pct"/>
          </w:tcPr>
          <w:p w:rsidR="00460369" w:rsidRPr="00056224" w:rsidRDefault="00460369" w:rsidP="00E1645F">
            <w:pPr>
              <w:widowControl w:val="0"/>
              <w:jc w:val="right"/>
              <w:rPr>
                <w:sz w:val="23"/>
                <w:szCs w:val="23"/>
              </w:rPr>
            </w:pPr>
            <w:r w:rsidRPr="00056224">
              <w:rPr>
                <w:sz w:val="23"/>
                <w:szCs w:val="23"/>
              </w:rPr>
              <w:t>0,8</w:t>
            </w:r>
          </w:p>
        </w:tc>
        <w:tc>
          <w:tcPr>
            <w:tcW w:w="566" w:type="pct"/>
          </w:tcPr>
          <w:p w:rsidR="00460369" w:rsidRPr="00056224" w:rsidRDefault="00460369" w:rsidP="00E1645F">
            <w:pPr>
              <w:widowControl w:val="0"/>
              <w:jc w:val="right"/>
              <w:rPr>
                <w:sz w:val="23"/>
                <w:szCs w:val="23"/>
              </w:rPr>
            </w:pPr>
            <w:r w:rsidRPr="00056224">
              <w:rPr>
                <w:sz w:val="23"/>
                <w:szCs w:val="23"/>
              </w:rPr>
              <w:t>0,8</w:t>
            </w:r>
          </w:p>
        </w:tc>
        <w:tc>
          <w:tcPr>
            <w:tcW w:w="566" w:type="pct"/>
          </w:tcPr>
          <w:p w:rsidR="00460369" w:rsidRPr="00056224" w:rsidRDefault="00460369" w:rsidP="00E1645F">
            <w:pPr>
              <w:widowControl w:val="0"/>
              <w:jc w:val="right"/>
              <w:rPr>
                <w:sz w:val="23"/>
                <w:szCs w:val="23"/>
              </w:rPr>
            </w:pPr>
            <w:r w:rsidRPr="00056224">
              <w:rPr>
                <w:sz w:val="23"/>
                <w:szCs w:val="23"/>
              </w:rPr>
              <w:t>0,8</w:t>
            </w:r>
          </w:p>
        </w:tc>
        <w:tc>
          <w:tcPr>
            <w:tcW w:w="521" w:type="pct"/>
          </w:tcPr>
          <w:p w:rsidR="00460369" w:rsidRPr="00056224" w:rsidRDefault="00460369" w:rsidP="00E1645F">
            <w:pPr>
              <w:widowControl w:val="0"/>
              <w:jc w:val="right"/>
              <w:rPr>
                <w:sz w:val="23"/>
                <w:szCs w:val="23"/>
              </w:rPr>
            </w:pPr>
            <w:r w:rsidRPr="00056224">
              <w:rPr>
                <w:sz w:val="23"/>
                <w:szCs w:val="23"/>
              </w:rPr>
              <w:t>0,8</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9</w:t>
            </w:r>
          </w:p>
        </w:tc>
        <w:tc>
          <w:tcPr>
            <w:tcW w:w="1490" w:type="pct"/>
          </w:tcPr>
          <w:p w:rsidR="00460369" w:rsidRPr="00056224" w:rsidRDefault="00460369" w:rsidP="00E1645F">
            <w:pPr>
              <w:widowControl w:val="0"/>
              <w:jc w:val="both"/>
              <w:rPr>
                <w:sz w:val="23"/>
                <w:szCs w:val="23"/>
              </w:rPr>
            </w:pPr>
            <w:r w:rsidRPr="00056224">
              <w:rPr>
                <w:sz w:val="23"/>
                <w:szCs w:val="23"/>
              </w:rPr>
              <w:t>Количество вакансий в организациях города на конец года</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17629</w:t>
            </w:r>
          </w:p>
        </w:tc>
        <w:tc>
          <w:tcPr>
            <w:tcW w:w="530" w:type="pct"/>
          </w:tcPr>
          <w:p w:rsidR="00460369" w:rsidRPr="00056224" w:rsidRDefault="00460369" w:rsidP="00E1645F">
            <w:pPr>
              <w:widowControl w:val="0"/>
              <w:jc w:val="right"/>
              <w:rPr>
                <w:sz w:val="23"/>
                <w:szCs w:val="23"/>
              </w:rPr>
            </w:pPr>
            <w:r w:rsidRPr="00056224">
              <w:rPr>
                <w:sz w:val="23"/>
                <w:szCs w:val="23"/>
              </w:rPr>
              <w:t>17804</w:t>
            </w:r>
          </w:p>
        </w:tc>
        <w:tc>
          <w:tcPr>
            <w:tcW w:w="566" w:type="pct"/>
          </w:tcPr>
          <w:p w:rsidR="00460369" w:rsidRPr="00056224" w:rsidRDefault="00460369" w:rsidP="00E1645F">
            <w:pPr>
              <w:widowControl w:val="0"/>
              <w:jc w:val="right"/>
              <w:rPr>
                <w:sz w:val="23"/>
                <w:szCs w:val="23"/>
              </w:rPr>
            </w:pPr>
            <w:r w:rsidRPr="00056224">
              <w:rPr>
                <w:sz w:val="23"/>
                <w:szCs w:val="23"/>
              </w:rPr>
              <w:t>17997</w:t>
            </w:r>
          </w:p>
        </w:tc>
        <w:tc>
          <w:tcPr>
            <w:tcW w:w="566" w:type="pct"/>
          </w:tcPr>
          <w:p w:rsidR="00460369" w:rsidRPr="00056224" w:rsidRDefault="00460369" w:rsidP="00E1645F">
            <w:pPr>
              <w:widowControl w:val="0"/>
              <w:jc w:val="right"/>
              <w:rPr>
                <w:sz w:val="23"/>
                <w:szCs w:val="23"/>
              </w:rPr>
            </w:pPr>
            <w:r w:rsidRPr="00056224">
              <w:rPr>
                <w:sz w:val="23"/>
                <w:szCs w:val="23"/>
              </w:rPr>
              <w:t>18176</w:t>
            </w:r>
          </w:p>
        </w:tc>
        <w:tc>
          <w:tcPr>
            <w:tcW w:w="521" w:type="pct"/>
          </w:tcPr>
          <w:p w:rsidR="00460369" w:rsidRPr="00056224" w:rsidRDefault="00460369" w:rsidP="00E1645F">
            <w:pPr>
              <w:widowControl w:val="0"/>
              <w:jc w:val="right"/>
              <w:rPr>
                <w:sz w:val="23"/>
                <w:szCs w:val="23"/>
              </w:rPr>
            </w:pPr>
            <w:r w:rsidRPr="00056224">
              <w:rPr>
                <w:sz w:val="23"/>
                <w:szCs w:val="23"/>
              </w:rPr>
              <w:t>18357</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10</w:t>
            </w:r>
          </w:p>
        </w:tc>
        <w:tc>
          <w:tcPr>
            <w:tcW w:w="1490" w:type="pct"/>
          </w:tcPr>
          <w:p w:rsidR="00460369" w:rsidRPr="00056224" w:rsidRDefault="00460369" w:rsidP="00E1645F">
            <w:pPr>
              <w:widowControl w:val="0"/>
              <w:jc w:val="both"/>
              <w:rPr>
                <w:sz w:val="23"/>
                <w:szCs w:val="23"/>
              </w:rPr>
            </w:pPr>
            <w:r w:rsidRPr="00056224">
              <w:rPr>
                <w:sz w:val="23"/>
                <w:szCs w:val="23"/>
              </w:rPr>
              <w:t xml:space="preserve">Среднемесячная заработная плата работников по всем предприятиям </w:t>
            </w:r>
          </w:p>
        </w:tc>
        <w:tc>
          <w:tcPr>
            <w:tcW w:w="605" w:type="pct"/>
          </w:tcPr>
          <w:p w:rsidR="00460369" w:rsidRPr="00056224" w:rsidRDefault="00460369" w:rsidP="00E1645F">
            <w:pPr>
              <w:widowControl w:val="0"/>
              <w:jc w:val="center"/>
              <w:rPr>
                <w:sz w:val="23"/>
                <w:szCs w:val="23"/>
              </w:rPr>
            </w:pPr>
            <w:r w:rsidRPr="00056224">
              <w:rPr>
                <w:sz w:val="23"/>
                <w:szCs w:val="23"/>
              </w:rPr>
              <w:t>рублей</w:t>
            </w:r>
          </w:p>
        </w:tc>
        <w:tc>
          <w:tcPr>
            <w:tcW w:w="495" w:type="pct"/>
          </w:tcPr>
          <w:p w:rsidR="00460369" w:rsidRPr="00056224" w:rsidRDefault="00460369" w:rsidP="00E1645F">
            <w:pPr>
              <w:widowControl w:val="0"/>
              <w:jc w:val="right"/>
              <w:rPr>
                <w:sz w:val="23"/>
                <w:szCs w:val="23"/>
              </w:rPr>
            </w:pPr>
            <w:r w:rsidRPr="00056224">
              <w:rPr>
                <w:sz w:val="23"/>
                <w:szCs w:val="23"/>
              </w:rPr>
              <w:t>22862,0</w:t>
            </w:r>
          </w:p>
        </w:tc>
        <w:tc>
          <w:tcPr>
            <w:tcW w:w="530" w:type="pct"/>
          </w:tcPr>
          <w:p w:rsidR="00460369" w:rsidRPr="00056224" w:rsidRDefault="00460369" w:rsidP="00E1645F">
            <w:pPr>
              <w:widowControl w:val="0"/>
              <w:autoSpaceDE w:val="0"/>
              <w:autoSpaceDN w:val="0"/>
              <w:jc w:val="right"/>
              <w:rPr>
                <w:sz w:val="23"/>
                <w:szCs w:val="23"/>
              </w:rPr>
            </w:pPr>
            <w:r w:rsidRPr="00056224">
              <w:rPr>
                <w:sz w:val="23"/>
                <w:szCs w:val="23"/>
              </w:rPr>
              <w:t>25628,0</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28941,8</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32414,8</w:t>
            </w:r>
          </w:p>
        </w:tc>
        <w:tc>
          <w:tcPr>
            <w:tcW w:w="521" w:type="pct"/>
          </w:tcPr>
          <w:p w:rsidR="00460369" w:rsidRPr="00056224" w:rsidRDefault="00460369" w:rsidP="00E1645F">
            <w:pPr>
              <w:widowControl w:val="0"/>
              <w:autoSpaceDE w:val="0"/>
              <w:autoSpaceDN w:val="0"/>
              <w:jc w:val="right"/>
              <w:rPr>
                <w:sz w:val="23"/>
                <w:szCs w:val="23"/>
              </w:rPr>
            </w:pPr>
            <w:r w:rsidRPr="00056224">
              <w:rPr>
                <w:sz w:val="23"/>
                <w:szCs w:val="23"/>
              </w:rPr>
              <w:t>36174,9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11</w:t>
            </w:r>
          </w:p>
        </w:tc>
        <w:tc>
          <w:tcPr>
            <w:tcW w:w="1490" w:type="pct"/>
          </w:tcPr>
          <w:p w:rsidR="00460369" w:rsidRPr="00056224" w:rsidRDefault="00460369" w:rsidP="00E1645F">
            <w:pPr>
              <w:widowControl w:val="0"/>
              <w:jc w:val="both"/>
              <w:rPr>
                <w:sz w:val="23"/>
                <w:szCs w:val="23"/>
              </w:rPr>
            </w:pPr>
            <w:r w:rsidRPr="00056224">
              <w:rPr>
                <w:sz w:val="23"/>
                <w:szCs w:val="23"/>
              </w:rPr>
              <w:t xml:space="preserve">Среднемесячная начисленная заработная плата работников крупных и средних предприятий </w:t>
            </w:r>
          </w:p>
        </w:tc>
        <w:tc>
          <w:tcPr>
            <w:tcW w:w="605" w:type="pct"/>
          </w:tcPr>
          <w:p w:rsidR="00460369" w:rsidRPr="00056224" w:rsidRDefault="00460369" w:rsidP="00E1645F">
            <w:pPr>
              <w:widowControl w:val="0"/>
              <w:jc w:val="center"/>
              <w:rPr>
                <w:sz w:val="23"/>
                <w:szCs w:val="23"/>
              </w:rPr>
            </w:pPr>
            <w:r w:rsidRPr="00056224">
              <w:rPr>
                <w:sz w:val="23"/>
                <w:szCs w:val="23"/>
              </w:rPr>
              <w:t>рублей</w:t>
            </w:r>
          </w:p>
        </w:tc>
        <w:tc>
          <w:tcPr>
            <w:tcW w:w="495" w:type="pct"/>
          </w:tcPr>
          <w:p w:rsidR="00460369" w:rsidRPr="00056224" w:rsidRDefault="00460369" w:rsidP="00E1645F">
            <w:pPr>
              <w:widowControl w:val="0"/>
              <w:jc w:val="right"/>
              <w:rPr>
                <w:sz w:val="23"/>
                <w:szCs w:val="23"/>
              </w:rPr>
            </w:pPr>
            <w:r w:rsidRPr="00056224">
              <w:rPr>
                <w:sz w:val="23"/>
                <w:szCs w:val="23"/>
              </w:rPr>
              <w:t>25909,0</w:t>
            </w:r>
          </w:p>
        </w:tc>
        <w:tc>
          <w:tcPr>
            <w:tcW w:w="530" w:type="pct"/>
          </w:tcPr>
          <w:p w:rsidR="00460369" w:rsidRPr="00056224" w:rsidRDefault="00460369" w:rsidP="00E1645F">
            <w:pPr>
              <w:widowControl w:val="0"/>
              <w:autoSpaceDE w:val="0"/>
              <w:autoSpaceDN w:val="0"/>
              <w:jc w:val="right"/>
              <w:rPr>
                <w:sz w:val="23"/>
                <w:szCs w:val="23"/>
              </w:rPr>
            </w:pPr>
            <w:r w:rsidRPr="00056224">
              <w:rPr>
                <w:sz w:val="23"/>
                <w:szCs w:val="23"/>
              </w:rPr>
              <w:t>29225,4</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33083,1</w:t>
            </w:r>
          </w:p>
        </w:tc>
        <w:tc>
          <w:tcPr>
            <w:tcW w:w="566" w:type="pct"/>
          </w:tcPr>
          <w:p w:rsidR="00460369" w:rsidRPr="00056224" w:rsidRDefault="00460369" w:rsidP="00E1645F">
            <w:pPr>
              <w:widowControl w:val="0"/>
              <w:autoSpaceDE w:val="0"/>
              <w:autoSpaceDN w:val="0"/>
              <w:jc w:val="right"/>
              <w:rPr>
                <w:sz w:val="23"/>
                <w:szCs w:val="23"/>
              </w:rPr>
            </w:pPr>
            <w:r w:rsidRPr="00056224">
              <w:rPr>
                <w:sz w:val="23"/>
                <w:szCs w:val="23"/>
              </w:rPr>
              <w:t>37317,7</w:t>
            </w:r>
          </w:p>
        </w:tc>
        <w:tc>
          <w:tcPr>
            <w:tcW w:w="521" w:type="pct"/>
          </w:tcPr>
          <w:p w:rsidR="00460369" w:rsidRPr="00056224" w:rsidRDefault="00460369" w:rsidP="00E1645F">
            <w:pPr>
              <w:widowControl w:val="0"/>
              <w:autoSpaceDE w:val="0"/>
              <w:autoSpaceDN w:val="0"/>
              <w:jc w:val="right"/>
              <w:rPr>
                <w:sz w:val="23"/>
                <w:szCs w:val="23"/>
              </w:rPr>
            </w:pPr>
            <w:r w:rsidRPr="00056224">
              <w:rPr>
                <w:sz w:val="23"/>
                <w:szCs w:val="23"/>
              </w:rPr>
              <w:t>42019,8</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12</w:t>
            </w:r>
          </w:p>
        </w:tc>
        <w:tc>
          <w:tcPr>
            <w:tcW w:w="1490" w:type="pct"/>
          </w:tcPr>
          <w:p w:rsidR="00460369" w:rsidRPr="00056224" w:rsidRDefault="00460369" w:rsidP="00E1645F">
            <w:pPr>
              <w:widowControl w:val="0"/>
              <w:jc w:val="both"/>
              <w:rPr>
                <w:sz w:val="23"/>
                <w:szCs w:val="23"/>
              </w:rPr>
            </w:pPr>
            <w:r w:rsidRPr="00056224">
              <w:rPr>
                <w:sz w:val="23"/>
                <w:szCs w:val="23"/>
              </w:rPr>
              <w:t>Среднемесячная пенсия пенсионеров</w:t>
            </w:r>
          </w:p>
        </w:tc>
        <w:tc>
          <w:tcPr>
            <w:tcW w:w="605" w:type="pct"/>
          </w:tcPr>
          <w:p w:rsidR="00460369" w:rsidRPr="00056224" w:rsidRDefault="00460369" w:rsidP="00E1645F">
            <w:pPr>
              <w:widowControl w:val="0"/>
              <w:jc w:val="center"/>
              <w:rPr>
                <w:sz w:val="23"/>
                <w:szCs w:val="23"/>
              </w:rPr>
            </w:pPr>
            <w:r w:rsidRPr="00056224">
              <w:rPr>
                <w:sz w:val="23"/>
                <w:szCs w:val="23"/>
              </w:rPr>
              <w:t>рублей</w:t>
            </w:r>
          </w:p>
        </w:tc>
        <w:tc>
          <w:tcPr>
            <w:tcW w:w="495" w:type="pct"/>
          </w:tcPr>
          <w:p w:rsidR="00460369" w:rsidRPr="00056224" w:rsidRDefault="00460369" w:rsidP="00E1645F">
            <w:pPr>
              <w:jc w:val="right"/>
              <w:rPr>
                <w:sz w:val="23"/>
                <w:szCs w:val="23"/>
              </w:rPr>
            </w:pPr>
            <w:r w:rsidRPr="00056224">
              <w:rPr>
                <w:sz w:val="23"/>
                <w:szCs w:val="23"/>
              </w:rPr>
              <w:t>8649,5</w:t>
            </w:r>
          </w:p>
        </w:tc>
        <w:tc>
          <w:tcPr>
            <w:tcW w:w="530" w:type="pct"/>
          </w:tcPr>
          <w:p w:rsidR="00460369" w:rsidRPr="00056224" w:rsidRDefault="00460369" w:rsidP="00E1645F">
            <w:pPr>
              <w:autoSpaceDE w:val="0"/>
              <w:autoSpaceDN w:val="0"/>
              <w:jc w:val="right"/>
              <w:rPr>
                <w:sz w:val="23"/>
                <w:szCs w:val="23"/>
              </w:rPr>
            </w:pPr>
            <w:r w:rsidRPr="00056224">
              <w:rPr>
                <w:sz w:val="23"/>
                <w:szCs w:val="23"/>
              </w:rPr>
              <w:t>9615,6</w:t>
            </w:r>
          </w:p>
        </w:tc>
        <w:tc>
          <w:tcPr>
            <w:tcW w:w="566" w:type="pct"/>
          </w:tcPr>
          <w:p w:rsidR="00460369" w:rsidRPr="00056224" w:rsidRDefault="00460369" w:rsidP="00E1645F">
            <w:pPr>
              <w:autoSpaceDE w:val="0"/>
              <w:autoSpaceDN w:val="0"/>
              <w:jc w:val="right"/>
              <w:rPr>
                <w:sz w:val="23"/>
                <w:szCs w:val="23"/>
              </w:rPr>
            </w:pPr>
            <w:r w:rsidRPr="00056224">
              <w:rPr>
                <w:sz w:val="23"/>
                <w:szCs w:val="23"/>
              </w:rPr>
              <w:t>10586,8</w:t>
            </w:r>
          </w:p>
        </w:tc>
        <w:tc>
          <w:tcPr>
            <w:tcW w:w="566" w:type="pct"/>
          </w:tcPr>
          <w:p w:rsidR="00460369" w:rsidRPr="00056224" w:rsidRDefault="00460369" w:rsidP="00E1645F">
            <w:pPr>
              <w:autoSpaceDE w:val="0"/>
              <w:autoSpaceDN w:val="0"/>
              <w:jc w:val="right"/>
              <w:rPr>
                <w:sz w:val="23"/>
                <w:szCs w:val="23"/>
              </w:rPr>
            </w:pPr>
            <w:r w:rsidRPr="00056224">
              <w:rPr>
                <w:sz w:val="23"/>
                <w:szCs w:val="23"/>
              </w:rPr>
              <w:t>11656,1</w:t>
            </w:r>
          </w:p>
        </w:tc>
        <w:tc>
          <w:tcPr>
            <w:tcW w:w="521" w:type="pct"/>
          </w:tcPr>
          <w:p w:rsidR="00460369" w:rsidRPr="00056224" w:rsidRDefault="00460369" w:rsidP="00E1645F">
            <w:pPr>
              <w:jc w:val="right"/>
              <w:rPr>
                <w:sz w:val="23"/>
                <w:szCs w:val="23"/>
              </w:rPr>
            </w:pPr>
            <w:r w:rsidRPr="00056224">
              <w:rPr>
                <w:sz w:val="23"/>
                <w:szCs w:val="23"/>
              </w:rPr>
              <w:t>12833,4</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13</w:t>
            </w:r>
          </w:p>
        </w:tc>
        <w:tc>
          <w:tcPr>
            <w:tcW w:w="1490" w:type="pct"/>
          </w:tcPr>
          <w:p w:rsidR="00460369" w:rsidRPr="00056224" w:rsidRDefault="00460369" w:rsidP="00E1645F">
            <w:pPr>
              <w:widowControl w:val="0"/>
              <w:jc w:val="both"/>
              <w:rPr>
                <w:color w:val="000000"/>
                <w:sz w:val="23"/>
                <w:szCs w:val="23"/>
              </w:rPr>
            </w:pPr>
            <w:r w:rsidRPr="00056224">
              <w:rPr>
                <w:color w:val="000000"/>
                <w:sz w:val="23"/>
                <w:szCs w:val="23"/>
              </w:rPr>
              <w:t xml:space="preserve">Общая площадь жилых помещений, приходящаяся в </w:t>
            </w:r>
            <w:r w:rsidRPr="00056224">
              <w:rPr>
                <w:color w:val="000000"/>
                <w:sz w:val="23"/>
                <w:szCs w:val="23"/>
              </w:rPr>
              <w:lastRenderedPageBreak/>
              <w:t>среднем на одного жителя</w:t>
            </w:r>
          </w:p>
        </w:tc>
        <w:tc>
          <w:tcPr>
            <w:tcW w:w="605" w:type="pct"/>
          </w:tcPr>
          <w:p w:rsidR="00460369" w:rsidRPr="00056224" w:rsidRDefault="00460369" w:rsidP="00E1645F">
            <w:pPr>
              <w:widowControl w:val="0"/>
              <w:jc w:val="center"/>
              <w:rPr>
                <w:sz w:val="23"/>
                <w:szCs w:val="23"/>
              </w:rPr>
            </w:pPr>
            <w:r w:rsidRPr="00056224">
              <w:rPr>
                <w:sz w:val="23"/>
                <w:szCs w:val="23"/>
              </w:rPr>
              <w:lastRenderedPageBreak/>
              <w:t>кв. м</w:t>
            </w:r>
          </w:p>
        </w:tc>
        <w:tc>
          <w:tcPr>
            <w:tcW w:w="495" w:type="pct"/>
          </w:tcPr>
          <w:p w:rsidR="00460369" w:rsidRPr="00056224" w:rsidRDefault="00460369" w:rsidP="00E1645F">
            <w:pPr>
              <w:widowControl w:val="0"/>
              <w:jc w:val="right"/>
              <w:rPr>
                <w:sz w:val="23"/>
                <w:szCs w:val="23"/>
              </w:rPr>
            </w:pPr>
            <w:r w:rsidRPr="00056224">
              <w:rPr>
                <w:sz w:val="23"/>
                <w:szCs w:val="23"/>
              </w:rPr>
              <w:t>21,9</w:t>
            </w:r>
          </w:p>
        </w:tc>
        <w:tc>
          <w:tcPr>
            <w:tcW w:w="530" w:type="pct"/>
          </w:tcPr>
          <w:p w:rsidR="00460369" w:rsidRPr="00056224" w:rsidRDefault="00460369" w:rsidP="00E1645F">
            <w:pPr>
              <w:widowControl w:val="0"/>
              <w:jc w:val="right"/>
              <w:rPr>
                <w:sz w:val="23"/>
                <w:szCs w:val="23"/>
              </w:rPr>
            </w:pPr>
            <w:r w:rsidRPr="00056224">
              <w:rPr>
                <w:sz w:val="23"/>
                <w:szCs w:val="23"/>
              </w:rPr>
              <w:t>22,2</w:t>
            </w:r>
          </w:p>
        </w:tc>
        <w:tc>
          <w:tcPr>
            <w:tcW w:w="566" w:type="pct"/>
          </w:tcPr>
          <w:p w:rsidR="00460369" w:rsidRPr="00056224" w:rsidRDefault="00460369" w:rsidP="00E1645F">
            <w:pPr>
              <w:widowControl w:val="0"/>
              <w:jc w:val="right"/>
              <w:rPr>
                <w:sz w:val="23"/>
                <w:szCs w:val="23"/>
              </w:rPr>
            </w:pPr>
            <w:r w:rsidRPr="00056224">
              <w:rPr>
                <w:sz w:val="23"/>
                <w:szCs w:val="23"/>
              </w:rPr>
              <w:t>22,6</w:t>
            </w:r>
          </w:p>
        </w:tc>
        <w:tc>
          <w:tcPr>
            <w:tcW w:w="566" w:type="pct"/>
          </w:tcPr>
          <w:p w:rsidR="00460369" w:rsidRPr="00056224" w:rsidRDefault="00460369" w:rsidP="00E1645F">
            <w:pPr>
              <w:widowControl w:val="0"/>
              <w:jc w:val="right"/>
              <w:rPr>
                <w:sz w:val="23"/>
                <w:szCs w:val="23"/>
              </w:rPr>
            </w:pPr>
            <w:r w:rsidRPr="00056224">
              <w:rPr>
                <w:sz w:val="23"/>
                <w:szCs w:val="23"/>
              </w:rPr>
              <w:t>22,9</w:t>
            </w:r>
          </w:p>
        </w:tc>
        <w:tc>
          <w:tcPr>
            <w:tcW w:w="521" w:type="pct"/>
          </w:tcPr>
          <w:p w:rsidR="00460369" w:rsidRPr="00056224" w:rsidRDefault="00460369" w:rsidP="00E1645F">
            <w:pPr>
              <w:widowControl w:val="0"/>
              <w:jc w:val="right"/>
              <w:rPr>
                <w:sz w:val="23"/>
                <w:szCs w:val="23"/>
              </w:rPr>
            </w:pPr>
            <w:r w:rsidRPr="00056224">
              <w:rPr>
                <w:sz w:val="23"/>
                <w:szCs w:val="23"/>
              </w:rPr>
              <w:t>23,2</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14</w:t>
            </w:r>
          </w:p>
        </w:tc>
        <w:tc>
          <w:tcPr>
            <w:tcW w:w="1490" w:type="pct"/>
          </w:tcPr>
          <w:p w:rsidR="00460369" w:rsidRPr="00056224" w:rsidRDefault="00460369" w:rsidP="00E1645F">
            <w:pPr>
              <w:widowControl w:val="0"/>
              <w:jc w:val="both"/>
              <w:rPr>
                <w:sz w:val="23"/>
                <w:szCs w:val="23"/>
              </w:rPr>
            </w:pPr>
            <w:r w:rsidRPr="00056224">
              <w:rPr>
                <w:sz w:val="23"/>
                <w:szCs w:val="23"/>
              </w:rPr>
              <w:t>Степень износа жилищного фонда</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28,0</w:t>
            </w:r>
          </w:p>
        </w:tc>
        <w:tc>
          <w:tcPr>
            <w:tcW w:w="530" w:type="pct"/>
          </w:tcPr>
          <w:p w:rsidR="00460369" w:rsidRPr="00056224" w:rsidRDefault="00460369" w:rsidP="00E1645F">
            <w:pPr>
              <w:widowControl w:val="0"/>
              <w:jc w:val="right"/>
              <w:rPr>
                <w:sz w:val="23"/>
                <w:szCs w:val="23"/>
              </w:rPr>
            </w:pPr>
            <w:r w:rsidRPr="00056224">
              <w:rPr>
                <w:sz w:val="23"/>
                <w:szCs w:val="23"/>
              </w:rPr>
              <w:t>28,0</w:t>
            </w:r>
          </w:p>
        </w:tc>
        <w:tc>
          <w:tcPr>
            <w:tcW w:w="566" w:type="pct"/>
          </w:tcPr>
          <w:p w:rsidR="00460369" w:rsidRPr="00056224" w:rsidRDefault="00460369" w:rsidP="00E1645F">
            <w:pPr>
              <w:widowControl w:val="0"/>
              <w:jc w:val="right"/>
              <w:rPr>
                <w:sz w:val="23"/>
                <w:szCs w:val="23"/>
              </w:rPr>
            </w:pPr>
            <w:r w:rsidRPr="00056224">
              <w:rPr>
                <w:sz w:val="23"/>
                <w:szCs w:val="23"/>
              </w:rPr>
              <w:t>28,0</w:t>
            </w:r>
          </w:p>
        </w:tc>
        <w:tc>
          <w:tcPr>
            <w:tcW w:w="566" w:type="pct"/>
          </w:tcPr>
          <w:p w:rsidR="00460369" w:rsidRPr="00056224" w:rsidRDefault="00460369" w:rsidP="00E1645F">
            <w:pPr>
              <w:widowControl w:val="0"/>
              <w:jc w:val="right"/>
              <w:rPr>
                <w:sz w:val="23"/>
                <w:szCs w:val="23"/>
              </w:rPr>
            </w:pPr>
            <w:r w:rsidRPr="00056224">
              <w:rPr>
                <w:sz w:val="23"/>
                <w:szCs w:val="23"/>
              </w:rPr>
              <w:t>28,0</w:t>
            </w:r>
          </w:p>
        </w:tc>
        <w:tc>
          <w:tcPr>
            <w:tcW w:w="521" w:type="pct"/>
          </w:tcPr>
          <w:p w:rsidR="00460369" w:rsidRPr="00056224" w:rsidRDefault="00460369" w:rsidP="00E1645F">
            <w:pPr>
              <w:widowControl w:val="0"/>
              <w:jc w:val="right"/>
              <w:rPr>
                <w:sz w:val="23"/>
                <w:szCs w:val="23"/>
              </w:rPr>
            </w:pPr>
            <w:r w:rsidRPr="00056224">
              <w:rPr>
                <w:sz w:val="23"/>
                <w:szCs w:val="23"/>
              </w:rPr>
              <w:t>28,0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15</w:t>
            </w:r>
          </w:p>
        </w:tc>
        <w:tc>
          <w:tcPr>
            <w:tcW w:w="1490" w:type="pct"/>
          </w:tcPr>
          <w:p w:rsidR="00460369" w:rsidRPr="00056224" w:rsidRDefault="00460369" w:rsidP="00E1645F">
            <w:pPr>
              <w:widowControl w:val="0"/>
              <w:jc w:val="both"/>
              <w:rPr>
                <w:sz w:val="23"/>
                <w:szCs w:val="23"/>
              </w:rPr>
            </w:pPr>
            <w:r w:rsidRPr="00056224">
              <w:rPr>
                <w:sz w:val="23"/>
                <w:szCs w:val="23"/>
              </w:rPr>
              <w:t>Обеспеченность площадью стационарных торговых объектов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 xml:space="preserve">кв. м </w:t>
            </w:r>
          </w:p>
        </w:tc>
        <w:tc>
          <w:tcPr>
            <w:tcW w:w="495" w:type="pct"/>
          </w:tcPr>
          <w:p w:rsidR="00460369" w:rsidRPr="00056224" w:rsidRDefault="00460369" w:rsidP="00E1645F">
            <w:pPr>
              <w:widowControl w:val="0"/>
              <w:jc w:val="right"/>
              <w:rPr>
                <w:sz w:val="23"/>
                <w:szCs w:val="23"/>
              </w:rPr>
            </w:pPr>
            <w:r w:rsidRPr="00056224">
              <w:rPr>
                <w:sz w:val="23"/>
                <w:szCs w:val="23"/>
              </w:rPr>
              <w:t>1576</w:t>
            </w:r>
          </w:p>
        </w:tc>
        <w:tc>
          <w:tcPr>
            <w:tcW w:w="530" w:type="pct"/>
          </w:tcPr>
          <w:p w:rsidR="00460369" w:rsidRPr="00056224" w:rsidRDefault="00460369" w:rsidP="00E1645F">
            <w:pPr>
              <w:widowControl w:val="0"/>
              <w:jc w:val="right"/>
              <w:rPr>
                <w:sz w:val="23"/>
                <w:szCs w:val="23"/>
              </w:rPr>
            </w:pPr>
            <w:r w:rsidRPr="00056224">
              <w:rPr>
                <w:sz w:val="23"/>
                <w:szCs w:val="23"/>
              </w:rPr>
              <w:t>1577</w:t>
            </w:r>
          </w:p>
        </w:tc>
        <w:tc>
          <w:tcPr>
            <w:tcW w:w="566" w:type="pct"/>
          </w:tcPr>
          <w:p w:rsidR="00460369" w:rsidRPr="00056224" w:rsidRDefault="00460369" w:rsidP="00E1645F">
            <w:pPr>
              <w:widowControl w:val="0"/>
              <w:jc w:val="right"/>
              <w:rPr>
                <w:sz w:val="23"/>
                <w:szCs w:val="23"/>
              </w:rPr>
            </w:pPr>
            <w:r w:rsidRPr="00056224">
              <w:rPr>
                <w:sz w:val="23"/>
                <w:szCs w:val="23"/>
              </w:rPr>
              <w:t>1586</w:t>
            </w:r>
          </w:p>
        </w:tc>
        <w:tc>
          <w:tcPr>
            <w:tcW w:w="566" w:type="pct"/>
          </w:tcPr>
          <w:p w:rsidR="00460369" w:rsidRPr="00056224" w:rsidRDefault="00460369" w:rsidP="00E1645F">
            <w:pPr>
              <w:widowControl w:val="0"/>
              <w:jc w:val="right"/>
              <w:rPr>
                <w:sz w:val="23"/>
                <w:szCs w:val="23"/>
              </w:rPr>
            </w:pPr>
            <w:r w:rsidRPr="00056224">
              <w:rPr>
                <w:sz w:val="23"/>
                <w:szCs w:val="23"/>
              </w:rPr>
              <w:t>1604</w:t>
            </w:r>
          </w:p>
        </w:tc>
        <w:tc>
          <w:tcPr>
            <w:tcW w:w="521" w:type="pct"/>
          </w:tcPr>
          <w:p w:rsidR="00460369" w:rsidRPr="00056224" w:rsidRDefault="00460369" w:rsidP="00E1645F">
            <w:pPr>
              <w:widowControl w:val="0"/>
              <w:jc w:val="right"/>
              <w:rPr>
                <w:sz w:val="23"/>
                <w:szCs w:val="23"/>
              </w:rPr>
            </w:pPr>
            <w:r w:rsidRPr="00056224">
              <w:rPr>
                <w:sz w:val="23"/>
                <w:szCs w:val="23"/>
              </w:rPr>
              <w:t>1630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16</w:t>
            </w:r>
          </w:p>
        </w:tc>
        <w:tc>
          <w:tcPr>
            <w:tcW w:w="1490" w:type="pct"/>
          </w:tcPr>
          <w:p w:rsidR="00460369" w:rsidRPr="00056224" w:rsidRDefault="00460369" w:rsidP="00E1645F">
            <w:pPr>
              <w:widowControl w:val="0"/>
              <w:jc w:val="both"/>
              <w:rPr>
                <w:sz w:val="23"/>
                <w:szCs w:val="23"/>
              </w:rPr>
            </w:pPr>
            <w:r w:rsidRPr="00056224">
              <w:rPr>
                <w:sz w:val="23"/>
                <w:szCs w:val="23"/>
              </w:rPr>
              <w:t>Оборот розничной торговли на душу населения</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рублей</w:t>
            </w:r>
          </w:p>
        </w:tc>
        <w:tc>
          <w:tcPr>
            <w:tcW w:w="495" w:type="pct"/>
          </w:tcPr>
          <w:p w:rsidR="00460369" w:rsidRPr="00056224" w:rsidRDefault="00460369" w:rsidP="00E1645F">
            <w:pPr>
              <w:widowControl w:val="0"/>
              <w:jc w:val="right"/>
              <w:rPr>
                <w:sz w:val="23"/>
                <w:szCs w:val="23"/>
              </w:rPr>
            </w:pPr>
            <w:r w:rsidRPr="00056224">
              <w:rPr>
                <w:sz w:val="23"/>
                <w:szCs w:val="23"/>
              </w:rPr>
              <w:t>192,6</w:t>
            </w:r>
          </w:p>
        </w:tc>
        <w:tc>
          <w:tcPr>
            <w:tcW w:w="530" w:type="pct"/>
          </w:tcPr>
          <w:p w:rsidR="00460369" w:rsidRPr="00056224" w:rsidRDefault="00460369" w:rsidP="00E1645F">
            <w:pPr>
              <w:widowControl w:val="0"/>
              <w:jc w:val="right"/>
              <w:rPr>
                <w:sz w:val="23"/>
                <w:szCs w:val="23"/>
              </w:rPr>
            </w:pPr>
            <w:r w:rsidRPr="00056224">
              <w:rPr>
                <w:sz w:val="23"/>
                <w:szCs w:val="23"/>
              </w:rPr>
              <w:t>204,2</w:t>
            </w:r>
          </w:p>
        </w:tc>
        <w:tc>
          <w:tcPr>
            <w:tcW w:w="566" w:type="pct"/>
          </w:tcPr>
          <w:p w:rsidR="00460369" w:rsidRPr="00056224" w:rsidRDefault="00460369" w:rsidP="00E1645F">
            <w:pPr>
              <w:widowControl w:val="0"/>
              <w:jc w:val="right"/>
              <w:rPr>
                <w:sz w:val="23"/>
                <w:szCs w:val="23"/>
              </w:rPr>
            </w:pPr>
            <w:r w:rsidRPr="00056224">
              <w:rPr>
                <w:sz w:val="23"/>
                <w:szCs w:val="23"/>
              </w:rPr>
              <w:t>228,8</w:t>
            </w:r>
          </w:p>
        </w:tc>
        <w:tc>
          <w:tcPr>
            <w:tcW w:w="566" w:type="pct"/>
          </w:tcPr>
          <w:p w:rsidR="00460369" w:rsidRPr="00056224" w:rsidRDefault="00460369" w:rsidP="00E1645F">
            <w:pPr>
              <w:widowControl w:val="0"/>
              <w:jc w:val="right"/>
              <w:rPr>
                <w:sz w:val="23"/>
                <w:szCs w:val="23"/>
              </w:rPr>
            </w:pPr>
            <w:r w:rsidRPr="00056224">
              <w:rPr>
                <w:sz w:val="23"/>
                <w:szCs w:val="23"/>
              </w:rPr>
              <w:t>255,4</w:t>
            </w:r>
          </w:p>
        </w:tc>
        <w:tc>
          <w:tcPr>
            <w:tcW w:w="521" w:type="pct"/>
          </w:tcPr>
          <w:p w:rsidR="00460369" w:rsidRPr="00056224" w:rsidRDefault="00460369" w:rsidP="00E1645F">
            <w:pPr>
              <w:widowControl w:val="0"/>
              <w:jc w:val="right"/>
              <w:rPr>
                <w:sz w:val="23"/>
                <w:szCs w:val="23"/>
              </w:rPr>
            </w:pPr>
            <w:r w:rsidRPr="00056224">
              <w:rPr>
                <w:sz w:val="23"/>
                <w:szCs w:val="23"/>
              </w:rPr>
              <w:t>285,4</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17</w:t>
            </w:r>
          </w:p>
        </w:tc>
        <w:tc>
          <w:tcPr>
            <w:tcW w:w="1490" w:type="pct"/>
          </w:tcPr>
          <w:p w:rsidR="00460369" w:rsidRPr="00056224" w:rsidRDefault="00460369" w:rsidP="00E1645F">
            <w:pPr>
              <w:widowControl w:val="0"/>
              <w:jc w:val="both"/>
              <w:rPr>
                <w:sz w:val="23"/>
                <w:szCs w:val="23"/>
              </w:rPr>
            </w:pPr>
            <w:r w:rsidRPr="00056224">
              <w:rPr>
                <w:sz w:val="23"/>
                <w:szCs w:val="23"/>
              </w:rPr>
              <w:t>Обеспеченность местами предприятий питания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 xml:space="preserve">мест </w:t>
            </w:r>
          </w:p>
        </w:tc>
        <w:tc>
          <w:tcPr>
            <w:tcW w:w="495" w:type="pct"/>
          </w:tcPr>
          <w:p w:rsidR="00460369" w:rsidRPr="00056224" w:rsidRDefault="00460369" w:rsidP="00E1645F">
            <w:pPr>
              <w:widowControl w:val="0"/>
              <w:jc w:val="right"/>
              <w:rPr>
                <w:sz w:val="23"/>
                <w:szCs w:val="23"/>
              </w:rPr>
            </w:pPr>
            <w:r w:rsidRPr="00056224">
              <w:rPr>
                <w:sz w:val="23"/>
                <w:szCs w:val="23"/>
              </w:rPr>
              <w:t>67</w:t>
            </w:r>
          </w:p>
        </w:tc>
        <w:tc>
          <w:tcPr>
            <w:tcW w:w="530" w:type="pct"/>
          </w:tcPr>
          <w:p w:rsidR="00460369" w:rsidRPr="00056224" w:rsidRDefault="00460369" w:rsidP="00E1645F">
            <w:pPr>
              <w:widowControl w:val="0"/>
              <w:jc w:val="right"/>
              <w:rPr>
                <w:sz w:val="23"/>
                <w:szCs w:val="23"/>
              </w:rPr>
            </w:pPr>
            <w:r w:rsidRPr="00056224">
              <w:rPr>
                <w:sz w:val="23"/>
                <w:szCs w:val="23"/>
              </w:rPr>
              <w:t>67</w:t>
            </w:r>
          </w:p>
        </w:tc>
        <w:tc>
          <w:tcPr>
            <w:tcW w:w="566" w:type="pct"/>
          </w:tcPr>
          <w:p w:rsidR="00460369" w:rsidRPr="00056224" w:rsidRDefault="00460369" w:rsidP="00E1645F">
            <w:pPr>
              <w:widowControl w:val="0"/>
              <w:jc w:val="right"/>
              <w:rPr>
                <w:sz w:val="23"/>
                <w:szCs w:val="23"/>
              </w:rPr>
            </w:pPr>
            <w:r w:rsidRPr="00056224">
              <w:rPr>
                <w:sz w:val="23"/>
                <w:szCs w:val="23"/>
              </w:rPr>
              <w:t>67</w:t>
            </w:r>
          </w:p>
        </w:tc>
        <w:tc>
          <w:tcPr>
            <w:tcW w:w="566" w:type="pct"/>
          </w:tcPr>
          <w:p w:rsidR="00460369" w:rsidRPr="00056224" w:rsidRDefault="00460369" w:rsidP="00E1645F">
            <w:pPr>
              <w:widowControl w:val="0"/>
              <w:jc w:val="right"/>
              <w:rPr>
                <w:sz w:val="23"/>
                <w:szCs w:val="23"/>
              </w:rPr>
            </w:pPr>
            <w:r w:rsidRPr="00056224">
              <w:rPr>
                <w:sz w:val="23"/>
                <w:szCs w:val="23"/>
              </w:rPr>
              <w:t>67</w:t>
            </w:r>
          </w:p>
        </w:tc>
        <w:tc>
          <w:tcPr>
            <w:tcW w:w="521" w:type="pct"/>
          </w:tcPr>
          <w:p w:rsidR="00460369" w:rsidRPr="00056224" w:rsidRDefault="00460369" w:rsidP="00E1645F">
            <w:pPr>
              <w:widowControl w:val="0"/>
              <w:jc w:val="right"/>
              <w:rPr>
                <w:sz w:val="23"/>
                <w:szCs w:val="23"/>
              </w:rPr>
            </w:pPr>
            <w:r w:rsidRPr="00056224">
              <w:rPr>
                <w:sz w:val="23"/>
                <w:szCs w:val="23"/>
              </w:rPr>
              <w:t>68</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18</w:t>
            </w:r>
          </w:p>
        </w:tc>
        <w:tc>
          <w:tcPr>
            <w:tcW w:w="1490" w:type="pct"/>
          </w:tcPr>
          <w:p w:rsidR="00460369" w:rsidRPr="00056224" w:rsidRDefault="00460369" w:rsidP="00E1645F">
            <w:pPr>
              <w:widowControl w:val="0"/>
              <w:jc w:val="both"/>
              <w:rPr>
                <w:sz w:val="23"/>
                <w:szCs w:val="23"/>
              </w:rPr>
            </w:pPr>
            <w:r w:rsidRPr="00056224">
              <w:rPr>
                <w:sz w:val="23"/>
                <w:szCs w:val="23"/>
              </w:rPr>
              <w:t>Объем платных услуг на душу населения</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рублей</w:t>
            </w:r>
          </w:p>
        </w:tc>
        <w:tc>
          <w:tcPr>
            <w:tcW w:w="495" w:type="pct"/>
          </w:tcPr>
          <w:p w:rsidR="00460369" w:rsidRPr="00056224" w:rsidRDefault="00460369" w:rsidP="00E1645F">
            <w:pPr>
              <w:widowControl w:val="0"/>
              <w:jc w:val="right"/>
              <w:rPr>
                <w:sz w:val="23"/>
                <w:szCs w:val="23"/>
              </w:rPr>
            </w:pPr>
            <w:r w:rsidRPr="00056224">
              <w:rPr>
                <w:sz w:val="23"/>
                <w:szCs w:val="23"/>
              </w:rPr>
              <w:t>42,1</w:t>
            </w:r>
          </w:p>
        </w:tc>
        <w:tc>
          <w:tcPr>
            <w:tcW w:w="530" w:type="pct"/>
          </w:tcPr>
          <w:p w:rsidR="00460369" w:rsidRPr="00056224" w:rsidRDefault="00460369" w:rsidP="00E1645F">
            <w:pPr>
              <w:widowControl w:val="0"/>
              <w:jc w:val="right"/>
              <w:rPr>
                <w:sz w:val="23"/>
                <w:szCs w:val="23"/>
              </w:rPr>
            </w:pPr>
            <w:r w:rsidRPr="00056224">
              <w:rPr>
                <w:sz w:val="23"/>
                <w:szCs w:val="23"/>
              </w:rPr>
              <w:t>47,9</w:t>
            </w:r>
          </w:p>
        </w:tc>
        <w:tc>
          <w:tcPr>
            <w:tcW w:w="566" w:type="pct"/>
          </w:tcPr>
          <w:p w:rsidR="00460369" w:rsidRPr="00056224" w:rsidRDefault="00460369" w:rsidP="00E1645F">
            <w:pPr>
              <w:widowControl w:val="0"/>
              <w:jc w:val="right"/>
              <w:rPr>
                <w:sz w:val="23"/>
                <w:szCs w:val="23"/>
              </w:rPr>
            </w:pPr>
            <w:r w:rsidRPr="00056224">
              <w:rPr>
                <w:sz w:val="23"/>
                <w:szCs w:val="23"/>
              </w:rPr>
              <w:t>55,4</w:t>
            </w:r>
          </w:p>
        </w:tc>
        <w:tc>
          <w:tcPr>
            <w:tcW w:w="566" w:type="pct"/>
          </w:tcPr>
          <w:p w:rsidR="00460369" w:rsidRPr="00056224" w:rsidRDefault="00460369" w:rsidP="00E1645F">
            <w:pPr>
              <w:widowControl w:val="0"/>
              <w:jc w:val="right"/>
              <w:rPr>
                <w:sz w:val="23"/>
                <w:szCs w:val="23"/>
              </w:rPr>
            </w:pPr>
            <w:r w:rsidRPr="00056224">
              <w:rPr>
                <w:sz w:val="23"/>
                <w:szCs w:val="23"/>
              </w:rPr>
              <w:t>64,3</w:t>
            </w:r>
          </w:p>
        </w:tc>
        <w:tc>
          <w:tcPr>
            <w:tcW w:w="521" w:type="pct"/>
          </w:tcPr>
          <w:p w:rsidR="00460369" w:rsidRPr="00056224" w:rsidRDefault="00460369" w:rsidP="00E1645F">
            <w:pPr>
              <w:widowControl w:val="0"/>
              <w:jc w:val="right"/>
              <w:rPr>
                <w:sz w:val="23"/>
                <w:szCs w:val="23"/>
              </w:rPr>
            </w:pPr>
            <w:r w:rsidRPr="00056224">
              <w:rPr>
                <w:sz w:val="23"/>
                <w:szCs w:val="23"/>
              </w:rPr>
              <w:t>74,8</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19</w:t>
            </w:r>
          </w:p>
        </w:tc>
        <w:tc>
          <w:tcPr>
            <w:tcW w:w="1490" w:type="pct"/>
          </w:tcPr>
          <w:p w:rsidR="00460369" w:rsidRPr="00056224" w:rsidRDefault="00460369" w:rsidP="00E1645F">
            <w:pPr>
              <w:widowControl w:val="0"/>
              <w:jc w:val="both"/>
              <w:rPr>
                <w:sz w:val="23"/>
                <w:szCs w:val="23"/>
              </w:rPr>
            </w:pPr>
            <w:r w:rsidRPr="00056224">
              <w:rPr>
                <w:sz w:val="23"/>
                <w:szCs w:val="23"/>
              </w:rPr>
              <w:t>Число квартирных телефонов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tabs>
                <w:tab w:val="left" w:pos="6804"/>
              </w:tabs>
              <w:jc w:val="right"/>
              <w:rPr>
                <w:sz w:val="23"/>
                <w:szCs w:val="23"/>
              </w:rPr>
            </w:pPr>
            <w:r w:rsidRPr="00056224">
              <w:rPr>
                <w:sz w:val="23"/>
                <w:szCs w:val="23"/>
              </w:rPr>
              <w:t>309,0</w:t>
            </w:r>
          </w:p>
        </w:tc>
        <w:tc>
          <w:tcPr>
            <w:tcW w:w="530" w:type="pct"/>
          </w:tcPr>
          <w:p w:rsidR="00460369" w:rsidRPr="00056224" w:rsidRDefault="00460369" w:rsidP="00E1645F">
            <w:pPr>
              <w:widowControl w:val="0"/>
              <w:tabs>
                <w:tab w:val="left" w:pos="4820"/>
              </w:tabs>
              <w:jc w:val="right"/>
              <w:rPr>
                <w:sz w:val="23"/>
                <w:szCs w:val="23"/>
              </w:rPr>
            </w:pPr>
            <w:r w:rsidRPr="00056224">
              <w:rPr>
                <w:sz w:val="23"/>
                <w:szCs w:val="23"/>
              </w:rPr>
              <w:t>280,0</w:t>
            </w:r>
          </w:p>
        </w:tc>
        <w:tc>
          <w:tcPr>
            <w:tcW w:w="566" w:type="pct"/>
          </w:tcPr>
          <w:p w:rsidR="00460369" w:rsidRPr="00056224" w:rsidRDefault="00460369" w:rsidP="00E1645F">
            <w:pPr>
              <w:widowControl w:val="0"/>
              <w:tabs>
                <w:tab w:val="left" w:pos="4820"/>
              </w:tabs>
              <w:jc w:val="right"/>
              <w:rPr>
                <w:sz w:val="23"/>
                <w:szCs w:val="23"/>
              </w:rPr>
            </w:pPr>
            <w:r w:rsidRPr="00056224">
              <w:rPr>
                <w:sz w:val="23"/>
                <w:szCs w:val="23"/>
              </w:rPr>
              <w:t>261,5</w:t>
            </w:r>
          </w:p>
        </w:tc>
        <w:tc>
          <w:tcPr>
            <w:tcW w:w="566" w:type="pct"/>
          </w:tcPr>
          <w:p w:rsidR="00460369" w:rsidRPr="00056224" w:rsidRDefault="00460369" w:rsidP="00E1645F">
            <w:pPr>
              <w:widowControl w:val="0"/>
              <w:tabs>
                <w:tab w:val="left" w:pos="4820"/>
              </w:tabs>
              <w:jc w:val="right"/>
              <w:rPr>
                <w:sz w:val="23"/>
                <w:szCs w:val="23"/>
              </w:rPr>
            </w:pPr>
            <w:r w:rsidRPr="00056224">
              <w:rPr>
                <w:sz w:val="23"/>
                <w:szCs w:val="23"/>
              </w:rPr>
              <w:t>245,6</w:t>
            </w:r>
          </w:p>
        </w:tc>
        <w:tc>
          <w:tcPr>
            <w:tcW w:w="521" w:type="pct"/>
          </w:tcPr>
          <w:p w:rsidR="00460369" w:rsidRPr="00056224" w:rsidRDefault="00460369" w:rsidP="00E1645F">
            <w:pPr>
              <w:widowControl w:val="0"/>
              <w:tabs>
                <w:tab w:val="left" w:pos="4820"/>
              </w:tabs>
              <w:jc w:val="right"/>
              <w:rPr>
                <w:sz w:val="23"/>
                <w:szCs w:val="23"/>
              </w:rPr>
            </w:pPr>
            <w:r w:rsidRPr="00056224">
              <w:rPr>
                <w:sz w:val="23"/>
                <w:szCs w:val="23"/>
              </w:rPr>
              <w:t>227,1,0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20</w:t>
            </w:r>
          </w:p>
        </w:tc>
        <w:tc>
          <w:tcPr>
            <w:tcW w:w="1490" w:type="pct"/>
          </w:tcPr>
          <w:p w:rsidR="00460369" w:rsidRPr="00056224" w:rsidRDefault="00460369" w:rsidP="00E1645F">
            <w:pPr>
              <w:widowControl w:val="0"/>
              <w:jc w:val="both"/>
              <w:rPr>
                <w:sz w:val="23"/>
                <w:szCs w:val="23"/>
                <w:vertAlign w:val="superscript"/>
              </w:rPr>
            </w:pPr>
            <w:r w:rsidRPr="00056224">
              <w:rPr>
                <w:sz w:val="23"/>
                <w:szCs w:val="23"/>
              </w:rPr>
              <w:t>Число личных автомобилей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tabs>
                <w:tab w:val="left" w:pos="6804"/>
              </w:tabs>
              <w:jc w:val="right"/>
              <w:rPr>
                <w:sz w:val="23"/>
                <w:szCs w:val="23"/>
              </w:rPr>
            </w:pPr>
            <w:r w:rsidRPr="00056224">
              <w:rPr>
                <w:sz w:val="23"/>
                <w:szCs w:val="23"/>
              </w:rPr>
              <w:t>293,8</w:t>
            </w:r>
          </w:p>
        </w:tc>
        <w:tc>
          <w:tcPr>
            <w:tcW w:w="530" w:type="pct"/>
          </w:tcPr>
          <w:p w:rsidR="00460369" w:rsidRPr="00056224" w:rsidRDefault="00460369" w:rsidP="00E1645F">
            <w:pPr>
              <w:widowControl w:val="0"/>
              <w:jc w:val="right"/>
              <w:rPr>
                <w:sz w:val="23"/>
                <w:szCs w:val="23"/>
              </w:rPr>
            </w:pPr>
            <w:r w:rsidRPr="00056224">
              <w:rPr>
                <w:sz w:val="23"/>
                <w:szCs w:val="23"/>
              </w:rPr>
              <w:t>290,0</w:t>
            </w:r>
          </w:p>
        </w:tc>
        <w:tc>
          <w:tcPr>
            <w:tcW w:w="566" w:type="pct"/>
          </w:tcPr>
          <w:p w:rsidR="00460369" w:rsidRPr="00056224" w:rsidRDefault="00460369" w:rsidP="00E1645F">
            <w:pPr>
              <w:widowControl w:val="0"/>
              <w:jc w:val="right"/>
              <w:rPr>
                <w:sz w:val="23"/>
                <w:szCs w:val="23"/>
              </w:rPr>
            </w:pPr>
            <w:r w:rsidRPr="00056224">
              <w:rPr>
                <w:sz w:val="23"/>
                <w:szCs w:val="23"/>
              </w:rPr>
              <w:t>295,0</w:t>
            </w:r>
          </w:p>
        </w:tc>
        <w:tc>
          <w:tcPr>
            <w:tcW w:w="566" w:type="pct"/>
          </w:tcPr>
          <w:p w:rsidR="00460369" w:rsidRPr="00056224" w:rsidRDefault="00460369" w:rsidP="00E1645F">
            <w:pPr>
              <w:widowControl w:val="0"/>
              <w:jc w:val="right"/>
              <w:rPr>
                <w:sz w:val="23"/>
                <w:szCs w:val="23"/>
              </w:rPr>
            </w:pPr>
            <w:r w:rsidRPr="00056224">
              <w:rPr>
                <w:sz w:val="23"/>
                <w:szCs w:val="23"/>
              </w:rPr>
              <w:t>300,0</w:t>
            </w:r>
          </w:p>
        </w:tc>
        <w:tc>
          <w:tcPr>
            <w:tcW w:w="521" w:type="pct"/>
          </w:tcPr>
          <w:p w:rsidR="00460369" w:rsidRPr="00056224" w:rsidRDefault="00460369" w:rsidP="00E1645F">
            <w:pPr>
              <w:widowControl w:val="0"/>
              <w:jc w:val="right"/>
              <w:rPr>
                <w:sz w:val="23"/>
                <w:szCs w:val="23"/>
              </w:rPr>
            </w:pPr>
            <w:r w:rsidRPr="00056224">
              <w:rPr>
                <w:sz w:val="23"/>
                <w:szCs w:val="23"/>
              </w:rPr>
              <w:t>305,0</w:t>
            </w:r>
          </w:p>
        </w:tc>
      </w:tr>
      <w:tr w:rsidR="00460369" w:rsidRPr="00056224" w:rsidTr="000D5A94">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21</w:t>
            </w:r>
          </w:p>
        </w:tc>
        <w:tc>
          <w:tcPr>
            <w:tcW w:w="1490" w:type="pct"/>
          </w:tcPr>
          <w:p w:rsidR="00460369" w:rsidRPr="00056224" w:rsidRDefault="00460369" w:rsidP="00E1645F">
            <w:pPr>
              <w:widowControl w:val="0"/>
              <w:jc w:val="both"/>
              <w:rPr>
                <w:sz w:val="23"/>
                <w:szCs w:val="23"/>
              </w:rPr>
            </w:pPr>
            <w:r w:rsidRPr="00056224">
              <w:rPr>
                <w:sz w:val="23"/>
                <w:szCs w:val="23"/>
              </w:rPr>
              <w:t>Количество дошкольных образовательных учреждений, всего</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259</w:t>
            </w:r>
          </w:p>
        </w:tc>
        <w:tc>
          <w:tcPr>
            <w:tcW w:w="530" w:type="pct"/>
          </w:tcPr>
          <w:p w:rsidR="00460369" w:rsidRPr="00056224" w:rsidRDefault="00460369" w:rsidP="00E1645F">
            <w:pPr>
              <w:widowControl w:val="0"/>
              <w:jc w:val="right"/>
              <w:rPr>
                <w:sz w:val="23"/>
                <w:szCs w:val="23"/>
              </w:rPr>
            </w:pPr>
            <w:r w:rsidRPr="00056224">
              <w:rPr>
                <w:sz w:val="23"/>
                <w:szCs w:val="23"/>
              </w:rPr>
              <w:t>266</w:t>
            </w:r>
          </w:p>
        </w:tc>
        <w:tc>
          <w:tcPr>
            <w:tcW w:w="566" w:type="pct"/>
          </w:tcPr>
          <w:p w:rsidR="00460369" w:rsidRPr="00056224" w:rsidRDefault="00460369" w:rsidP="00E1645F">
            <w:pPr>
              <w:widowControl w:val="0"/>
              <w:jc w:val="right"/>
              <w:rPr>
                <w:sz w:val="23"/>
                <w:szCs w:val="23"/>
              </w:rPr>
            </w:pPr>
            <w:r w:rsidRPr="00056224">
              <w:rPr>
                <w:sz w:val="23"/>
                <w:szCs w:val="23"/>
              </w:rPr>
              <w:t>273</w:t>
            </w:r>
          </w:p>
        </w:tc>
        <w:tc>
          <w:tcPr>
            <w:tcW w:w="566" w:type="pct"/>
          </w:tcPr>
          <w:p w:rsidR="00460369" w:rsidRPr="00056224" w:rsidRDefault="00460369" w:rsidP="00E1645F">
            <w:pPr>
              <w:widowControl w:val="0"/>
              <w:jc w:val="right"/>
              <w:rPr>
                <w:sz w:val="23"/>
                <w:szCs w:val="23"/>
              </w:rPr>
            </w:pPr>
            <w:r w:rsidRPr="00056224">
              <w:rPr>
                <w:sz w:val="23"/>
                <w:szCs w:val="23"/>
              </w:rPr>
              <w:t>282</w:t>
            </w:r>
          </w:p>
        </w:tc>
        <w:tc>
          <w:tcPr>
            <w:tcW w:w="521" w:type="pct"/>
          </w:tcPr>
          <w:p w:rsidR="00460369" w:rsidRPr="00056224" w:rsidRDefault="00460369" w:rsidP="00E1645F">
            <w:pPr>
              <w:widowControl w:val="0"/>
              <w:jc w:val="right"/>
              <w:rPr>
                <w:sz w:val="23"/>
                <w:szCs w:val="23"/>
              </w:rPr>
            </w:pPr>
            <w:r w:rsidRPr="00056224">
              <w:rPr>
                <w:sz w:val="23"/>
                <w:szCs w:val="23"/>
              </w:rPr>
              <w:t>287</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в том числе негосударственных</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7</w:t>
            </w:r>
          </w:p>
        </w:tc>
        <w:tc>
          <w:tcPr>
            <w:tcW w:w="530" w:type="pct"/>
          </w:tcPr>
          <w:p w:rsidR="00460369" w:rsidRPr="00056224" w:rsidRDefault="00460369" w:rsidP="00E1645F">
            <w:pPr>
              <w:widowControl w:val="0"/>
              <w:jc w:val="right"/>
              <w:rPr>
                <w:sz w:val="23"/>
                <w:szCs w:val="23"/>
              </w:rPr>
            </w:pPr>
            <w:r w:rsidRPr="00056224">
              <w:rPr>
                <w:sz w:val="23"/>
                <w:szCs w:val="23"/>
              </w:rPr>
              <w:t>7</w:t>
            </w:r>
          </w:p>
        </w:tc>
        <w:tc>
          <w:tcPr>
            <w:tcW w:w="566" w:type="pct"/>
          </w:tcPr>
          <w:p w:rsidR="00460369" w:rsidRPr="00056224" w:rsidRDefault="00460369" w:rsidP="00E1645F">
            <w:pPr>
              <w:widowControl w:val="0"/>
              <w:jc w:val="right"/>
              <w:rPr>
                <w:sz w:val="23"/>
                <w:szCs w:val="23"/>
              </w:rPr>
            </w:pPr>
            <w:r w:rsidRPr="00056224">
              <w:rPr>
                <w:sz w:val="23"/>
                <w:szCs w:val="23"/>
              </w:rPr>
              <w:t>7</w:t>
            </w:r>
          </w:p>
        </w:tc>
        <w:tc>
          <w:tcPr>
            <w:tcW w:w="566" w:type="pct"/>
          </w:tcPr>
          <w:p w:rsidR="00460369" w:rsidRPr="00056224" w:rsidRDefault="00460369" w:rsidP="00E1645F">
            <w:pPr>
              <w:widowControl w:val="0"/>
              <w:jc w:val="right"/>
              <w:rPr>
                <w:sz w:val="23"/>
                <w:szCs w:val="23"/>
              </w:rPr>
            </w:pPr>
            <w:r w:rsidRPr="00056224">
              <w:rPr>
                <w:sz w:val="23"/>
                <w:szCs w:val="23"/>
              </w:rPr>
              <w:t>7</w:t>
            </w:r>
          </w:p>
        </w:tc>
        <w:tc>
          <w:tcPr>
            <w:tcW w:w="521" w:type="pct"/>
          </w:tcPr>
          <w:p w:rsidR="00460369" w:rsidRPr="00056224" w:rsidRDefault="00460369" w:rsidP="00E1645F">
            <w:pPr>
              <w:widowControl w:val="0"/>
              <w:jc w:val="right"/>
              <w:rPr>
                <w:sz w:val="23"/>
                <w:szCs w:val="23"/>
              </w:rPr>
            </w:pPr>
            <w:r w:rsidRPr="00056224">
              <w:rPr>
                <w:sz w:val="23"/>
                <w:szCs w:val="23"/>
              </w:rPr>
              <w:t>7</w:t>
            </w:r>
          </w:p>
        </w:tc>
      </w:tr>
      <w:tr w:rsidR="00460369" w:rsidRPr="00056224" w:rsidTr="000D5A94">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22</w:t>
            </w:r>
          </w:p>
        </w:tc>
        <w:tc>
          <w:tcPr>
            <w:tcW w:w="1490" w:type="pct"/>
          </w:tcPr>
          <w:p w:rsidR="00460369" w:rsidRPr="00056224" w:rsidRDefault="00460369" w:rsidP="00E1645F">
            <w:pPr>
              <w:widowControl w:val="0"/>
              <w:jc w:val="both"/>
              <w:rPr>
                <w:sz w:val="23"/>
                <w:szCs w:val="23"/>
              </w:rPr>
            </w:pPr>
            <w:r w:rsidRPr="00056224">
              <w:rPr>
                <w:sz w:val="23"/>
                <w:szCs w:val="23"/>
              </w:rPr>
              <w:t>Количество мест в дошкольных образовательных учреждениях, всего</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52668</w:t>
            </w:r>
          </w:p>
        </w:tc>
        <w:tc>
          <w:tcPr>
            <w:tcW w:w="530" w:type="pct"/>
          </w:tcPr>
          <w:p w:rsidR="00460369" w:rsidRPr="00056224" w:rsidRDefault="00460369" w:rsidP="00E1645F">
            <w:pPr>
              <w:widowControl w:val="0"/>
              <w:jc w:val="right"/>
              <w:rPr>
                <w:sz w:val="23"/>
                <w:szCs w:val="23"/>
              </w:rPr>
            </w:pPr>
            <w:r w:rsidRPr="00056224">
              <w:rPr>
                <w:sz w:val="23"/>
                <w:szCs w:val="23"/>
              </w:rPr>
              <w:t>56368</w:t>
            </w:r>
          </w:p>
        </w:tc>
        <w:tc>
          <w:tcPr>
            <w:tcW w:w="566" w:type="pct"/>
          </w:tcPr>
          <w:p w:rsidR="00460369" w:rsidRPr="00056224" w:rsidRDefault="00460369" w:rsidP="00E1645F">
            <w:pPr>
              <w:widowControl w:val="0"/>
              <w:jc w:val="right"/>
              <w:rPr>
                <w:sz w:val="23"/>
                <w:szCs w:val="23"/>
              </w:rPr>
            </w:pPr>
            <w:r w:rsidRPr="00056224">
              <w:rPr>
                <w:sz w:val="23"/>
                <w:szCs w:val="23"/>
              </w:rPr>
              <w:t>59013</w:t>
            </w:r>
          </w:p>
        </w:tc>
        <w:tc>
          <w:tcPr>
            <w:tcW w:w="566" w:type="pct"/>
          </w:tcPr>
          <w:p w:rsidR="00460369" w:rsidRPr="00056224" w:rsidRDefault="00460369" w:rsidP="00E1645F">
            <w:pPr>
              <w:widowControl w:val="0"/>
              <w:jc w:val="right"/>
              <w:rPr>
                <w:sz w:val="23"/>
                <w:szCs w:val="23"/>
              </w:rPr>
            </w:pPr>
            <w:r w:rsidRPr="00056224">
              <w:rPr>
                <w:sz w:val="23"/>
                <w:szCs w:val="23"/>
              </w:rPr>
              <w:t>61598</w:t>
            </w:r>
          </w:p>
        </w:tc>
        <w:tc>
          <w:tcPr>
            <w:tcW w:w="521" w:type="pct"/>
          </w:tcPr>
          <w:p w:rsidR="00460369" w:rsidRPr="00056224" w:rsidRDefault="00460369" w:rsidP="00E1645F">
            <w:pPr>
              <w:widowControl w:val="0"/>
              <w:jc w:val="right"/>
              <w:rPr>
                <w:sz w:val="23"/>
                <w:szCs w:val="23"/>
              </w:rPr>
            </w:pPr>
            <w:r w:rsidRPr="00056224">
              <w:rPr>
                <w:sz w:val="23"/>
                <w:szCs w:val="23"/>
              </w:rPr>
              <w:t>64138</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в том числе негосударственных</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1373</w:t>
            </w:r>
          </w:p>
        </w:tc>
        <w:tc>
          <w:tcPr>
            <w:tcW w:w="530" w:type="pct"/>
          </w:tcPr>
          <w:p w:rsidR="00460369" w:rsidRPr="00056224" w:rsidRDefault="00460369" w:rsidP="00E1645F">
            <w:pPr>
              <w:widowControl w:val="0"/>
              <w:jc w:val="right"/>
              <w:rPr>
                <w:sz w:val="23"/>
                <w:szCs w:val="23"/>
              </w:rPr>
            </w:pPr>
            <w:r w:rsidRPr="00056224">
              <w:rPr>
                <w:sz w:val="23"/>
                <w:szCs w:val="23"/>
              </w:rPr>
              <w:t>1373</w:t>
            </w:r>
          </w:p>
        </w:tc>
        <w:tc>
          <w:tcPr>
            <w:tcW w:w="566" w:type="pct"/>
          </w:tcPr>
          <w:p w:rsidR="00460369" w:rsidRPr="00056224" w:rsidRDefault="00460369" w:rsidP="00E1645F">
            <w:pPr>
              <w:widowControl w:val="0"/>
              <w:jc w:val="right"/>
              <w:rPr>
                <w:sz w:val="23"/>
                <w:szCs w:val="23"/>
              </w:rPr>
            </w:pPr>
            <w:r w:rsidRPr="00056224">
              <w:rPr>
                <w:sz w:val="23"/>
                <w:szCs w:val="23"/>
              </w:rPr>
              <w:t>1373</w:t>
            </w:r>
          </w:p>
        </w:tc>
        <w:tc>
          <w:tcPr>
            <w:tcW w:w="566" w:type="pct"/>
          </w:tcPr>
          <w:p w:rsidR="00460369" w:rsidRPr="00056224" w:rsidRDefault="00460369" w:rsidP="00E1645F">
            <w:pPr>
              <w:widowControl w:val="0"/>
              <w:jc w:val="right"/>
              <w:rPr>
                <w:sz w:val="23"/>
                <w:szCs w:val="23"/>
              </w:rPr>
            </w:pPr>
            <w:r w:rsidRPr="00056224">
              <w:rPr>
                <w:sz w:val="23"/>
                <w:szCs w:val="23"/>
              </w:rPr>
              <w:t>1373</w:t>
            </w:r>
          </w:p>
        </w:tc>
        <w:tc>
          <w:tcPr>
            <w:tcW w:w="521" w:type="pct"/>
          </w:tcPr>
          <w:p w:rsidR="00460369" w:rsidRPr="00056224" w:rsidRDefault="00460369" w:rsidP="00E1645F">
            <w:pPr>
              <w:widowControl w:val="0"/>
              <w:jc w:val="right"/>
              <w:rPr>
                <w:sz w:val="23"/>
                <w:szCs w:val="23"/>
              </w:rPr>
            </w:pPr>
            <w:r w:rsidRPr="00056224">
              <w:rPr>
                <w:sz w:val="23"/>
                <w:szCs w:val="23"/>
              </w:rPr>
              <w:t>1373</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23</w:t>
            </w:r>
          </w:p>
        </w:tc>
        <w:tc>
          <w:tcPr>
            <w:tcW w:w="1490" w:type="pct"/>
          </w:tcPr>
          <w:p w:rsidR="00460369" w:rsidRPr="00056224" w:rsidRDefault="00460369" w:rsidP="00E1645F">
            <w:pPr>
              <w:widowControl w:val="0"/>
              <w:jc w:val="both"/>
              <w:rPr>
                <w:sz w:val="23"/>
                <w:szCs w:val="23"/>
              </w:rPr>
            </w:pPr>
            <w:r w:rsidRPr="00056224">
              <w:rPr>
                <w:sz w:val="23"/>
                <w:szCs w:val="23"/>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35,2</w:t>
            </w:r>
          </w:p>
        </w:tc>
        <w:tc>
          <w:tcPr>
            <w:tcW w:w="530" w:type="pct"/>
          </w:tcPr>
          <w:p w:rsidR="00460369" w:rsidRPr="00056224" w:rsidRDefault="00460369" w:rsidP="00E1645F">
            <w:pPr>
              <w:widowControl w:val="0"/>
              <w:jc w:val="right"/>
              <w:rPr>
                <w:sz w:val="23"/>
                <w:szCs w:val="23"/>
              </w:rPr>
            </w:pPr>
            <w:r w:rsidRPr="00056224">
              <w:rPr>
                <w:sz w:val="23"/>
                <w:szCs w:val="23"/>
              </w:rPr>
              <w:t>35,0</w:t>
            </w:r>
          </w:p>
        </w:tc>
        <w:tc>
          <w:tcPr>
            <w:tcW w:w="566" w:type="pct"/>
          </w:tcPr>
          <w:p w:rsidR="00460369" w:rsidRPr="00056224" w:rsidRDefault="00460369" w:rsidP="00E1645F">
            <w:pPr>
              <w:widowControl w:val="0"/>
              <w:jc w:val="right"/>
              <w:rPr>
                <w:sz w:val="23"/>
                <w:szCs w:val="23"/>
              </w:rPr>
            </w:pPr>
            <w:r w:rsidRPr="00056224">
              <w:rPr>
                <w:sz w:val="23"/>
                <w:szCs w:val="23"/>
              </w:rPr>
              <w:t>34,9</w:t>
            </w:r>
          </w:p>
        </w:tc>
        <w:tc>
          <w:tcPr>
            <w:tcW w:w="566" w:type="pct"/>
          </w:tcPr>
          <w:p w:rsidR="00460369" w:rsidRPr="00056224" w:rsidRDefault="00460369" w:rsidP="00E1645F">
            <w:pPr>
              <w:widowControl w:val="0"/>
              <w:jc w:val="right"/>
              <w:rPr>
                <w:sz w:val="23"/>
                <w:szCs w:val="23"/>
              </w:rPr>
            </w:pPr>
            <w:r w:rsidRPr="00056224">
              <w:rPr>
                <w:sz w:val="23"/>
                <w:szCs w:val="23"/>
              </w:rPr>
              <w:t>34,8</w:t>
            </w:r>
          </w:p>
        </w:tc>
        <w:tc>
          <w:tcPr>
            <w:tcW w:w="521" w:type="pct"/>
          </w:tcPr>
          <w:p w:rsidR="00460369" w:rsidRPr="00056224" w:rsidRDefault="00460369" w:rsidP="00E1645F">
            <w:pPr>
              <w:widowControl w:val="0"/>
              <w:jc w:val="right"/>
              <w:rPr>
                <w:sz w:val="23"/>
                <w:szCs w:val="23"/>
              </w:rPr>
            </w:pPr>
            <w:r w:rsidRPr="00056224">
              <w:rPr>
                <w:sz w:val="23"/>
                <w:szCs w:val="23"/>
              </w:rPr>
              <w:t>34,7</w:t>
            </w:r>
          </w:p>
        </w:tc>
      </w:tr>
      <w:tr w:rsidR="00460369" w:rsidRPr="00056224" w:rsidTr="000D5A94">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24</w:t>
            </w:r>
          </w:p>
        </w:tc>
        <w:tc>
          <w:tcPr>
            <w:tcW w:w="1490" w:type="pct"/>
          </w:tcPr>
          <w:p w:rsidR="00460369" w:rsidRPr="00056224" w:rsidRDefault="00460369" w:rsidP="00E1645F">
            <w:pPr>
              <w:widowControl w:val="0"/>
              <w:jc w:val="both"/>
              <w:rPr>
                <w:sz w:val="23"/>
                <w:szCs w:val="23"/>
              </w:rPr>
            </w:pPr>
            <w:r w:rsidRPr="00056224">
              <w:rPr>
                <w:sz w:val="23"/>
                <w:szCs w:val="23"/>
              </w:rPr>
              <w:t>Количество общеобразовательных учреждений, всего</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229</w:t>
            </w:r>
          </w:p>
        </w:tc>
        <w:tc>
          <w:tcPr>
            <w:tcW w:w="530" w:type="pct"/>
          </w:tcPr>
          <w:p w:rsidR="00460369" w:rsidRPr="00056224" w:rsidRDefault="00460369" w:rsidP="00E1645F">
            <w:pPr>
              <w:widowControl w:val="0"/>
              <w:jc w:val="right"/>
              <w:rPr>
                <w:sz w:val="23"/>
                <w:szCs w:val="23"/>
              </w:rPr>
            </w:pPr>
            <w:r w:rsidRPr="00056224">
              <w:rPr>
                <w:sz w:val="23"/>
                <w:szCs w:val="23"/>
              </w:rPr>
              <w:t>228</w:t>
            </w:r>
          </w:p>
        </w:tc>
        <w:tc>
          <w:tcPr>
            <w:tcW w:w="566" w:type="pct"/>
          </w:tcPr>
          <w:p w:rsidR="00460369" w:rsidRPr="00056224" w:rsidRDefault="00460369" w:rsidP="00E1645F">
            <w:pPr>
              <w:widowControl w:val="0"/>
              <w:jc w:val="right"/>
              <w:rPr>
                <w:sz w:val="23"/>
                <w:szCs w:val="23"/>
              </w:rPr>
            </w:pPr>
            <w:r w:rsidRPr="00056224">
              <w:rPr>
                <w:sz w:val="23"/>
                <w:szCs w:val="23"/>
              </w:rPr>
              <w:t>228</w:t>
            </w:r>
          </w:p>
        </w:tc>
        <w:tc>
          <w:tcPr>
            <w:tcW w:w="566" w:type="pct"/>
          </w:tcPr>
          <w:p w:rsidR="00460369" w:rsidRPr="00056224" w:rsidRDefault="00460369" w:rsidP="00E1645F">
            <w:pPr>
              <w:widowControl w:val="0"/>
              <w:jc w:val="right"/>
              <w:rPr>
                <w:sz w:val="23"/>
                <w:szCs w:val="23"/>
              </w:rPr>
            </w:pPr>
            <w:r w:rsidRPr="00056224">
              <w:rPr>
                <w:sz w:val="23"/>
                <w:szCs w:val="23"/>
              </w:rPr>
              <w:t>228</w:t>
            </w:r>
          </w:p>
        </w:tc>
        <w:tc>
          <w:tcPr>
            <w:tcW w:w="521" w:type="pct"/>
          </w:tcPr>
          <w:p w:rsidR="00460369" w:rsidRPr="00056224" w:rsidRDefault="00460369" w:rsidP="00E1645F">
            <w:pPr>
              <w:widowControl w:val="0"/>
              <w:jc w:val="right"/>
              <w:rPr>
                <w:sz w:val="23"/>
                <w:szCs w:val="23"/>
              </w:rPr>
            </w:pPr>
            <w:r w:rsidRPr="00056224">
              <w:rPr>
                <w:sz w:val="23"/>
                <w:szCs w:val="23"/>
              </w:rPr>
              <w:t>228</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в том числе негосударственных</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12</w:t>
            </w:r>
          </w:p>
        </w:tc>
        <w:tc>
          <w:tcPr>
            <w:tcW w:w="530" w:type="pct"/>
          </w:tcPr>
          <w:p w:rsidR="00460369" w:rsidRPr="00056224" w:rsidRDefault="00460369" w:rsidP="00E1645F">
            <w:pPr>
              <w:widowControl w:val="0"/>
              <w:jc w:val="right"/>
              <w:rPr>
                <w:sz w:val="23"/>
                <w:szCs w:val="23"/>
              </w:rPr>
            </w:pPr>
            <w:r w:rsidRPr="00056224">
              <w:rPr>
                <w:sz w:val="23"/>
                <w:szCs w:val="23"/>
              </w:rPr>
              <w:t>12</w:t>
            </w:r>
          </w:p>
        </w:tc>
        <w:tc>
          <w:tcPr>
            <w:tcW w:w="566" w:type="pct"/>
          </w:tcPr>
          <w:p w:rsidR="00460369" w:rsidRPr="00056224" w:rsidRDefault="00460369" w:rsidP="00E1645F">
            <w:pPr>
              <w:widowControl w:val="0"/>
              <w:jc w:val="right"/>
              <w:rPr>
                <w:sz w:val="23"/>
                <w:szCs w:val="23"/>
              </w:rPr>
            </w:pPr>
            <w:r w:rsidRPr="00056224">
              <w:rPr>
                <w:sz w:val="23"/>
                <w:szCs w:val="23"/>
              </w:rPr>
              <w:t>12</w:t>
            </w:r>
          </w:p>
        </w:tc>
        <w:tc>
          <w:tcPr>
            <w:tcW w:w="566" w:type="pct"/>
          </w:tcPr>
          <w:p w:rsidR="00460369" w:rsidRPr="00056224" w:rsidRDefault="00460369" w:rsidP="00E1645F">
            <w:pPr>
              <w:widowControl w:val="0"/>
              <w:jc w:val="right"/>
              <w:rPr>
                <w:sz w:val="23"/>
                <w:szCs w:val="23"/>
              </w:rPr>
            </w:pPr>
            <w:r w:rsidRPr="00056224">
              <w:rPr>
                <w:sz w:val="23"/>
                <w:szCs w:val="23"/>
              </w:rPr>
              <w:t>12</w:t>
            </w:r>
          </w:p>
        </w:tc>
        <w:tc>
          <w:tcPr>
            <w:tcW w:w="521" w:type="pct"/>
          </w:tcPr>
          <w:p w:rsidR="00460369" w:rsidRPr="00056224" w:rsidRDefault="00460369" w:rsidP="00E1645F">
            <w:pPr>
              <w:widowControl w:val="0"/>
              <w:jc w:val="right"/>
              <w:rPr>
                <w:sz w:val="23"/>
                <w:szCs w:val="23"/>
              </w:rPr>
            </w:pPr>
            <w:r w:rsidRPr="00056224">
              <w:rPr>
                <w:sz w:val="23"/>
                <w:szCs w:val="23"/>
              </w:rPr>
              <w:t>12</w:t>
            </w:r>
          </w:p>
        </w:tc>
      </w:tr>
      <w:tr w:rsidR="00460369" w:rsidRPr="00056224" w:rsidTr="000D5A94">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25</w:t>
            </w:r>
          </w:p>
        </w:tc>
        <w:tc>
          <w:tcPr>
            <w:tcW w:w="1490" w:type="pct"/>
          </w:tcPr>
          <w:p w:rsidR="00460369" w:rsidRPr="00056224" w:rsidRDefault="00460369" w:rsidP="00E1645F">
            <w:pPr>
              <w:widowControl w:val="0"/>
              <w:jc w:val="both"/>
              <w:rPr>
                <w:sz w:val="23"/>
                <w:szCs w:val="23"/>
              </w:rPr>
            </w:pPr>
            <w:r w:rsidRPr="00056224">
              <w:rPr>
                <w:sz w:val="23"/>
                <w:szCs w:val="23"/>
              </w:rPr>
              <w:t>Количество общеобразовательных учреждений с повышенным статусом:</w:t>
            </w:r>
          </w:p>
        </w:tc>
        <w:tc>
          <w:tcPr>
            <w:tcW w:w="605" w:type="pct"/>
          </w:tcPr>
          <w:p w:rsidR="00460369" w:rsidRPr="00056224" w:rsidRDefault="00460369" w:rsidP="00E1645F">
            <w:pPr>
              <w:widowControl w:val="0"/>
              <w:jc w:val="center"/>
              <w:rPr>
                <w:sz w:val="23"/>
                <w:szCs w:val="23"/>
              </w:rPr>
            </w:pPr>
          </w:p>
        </w:tc>
        <w:tc>
          <w:tcPr>
            <w:tcW w:w="495" w:type="pct"/>
          </w:tcPr>
          <w:p w:rsidR="00460369" w:rsidRPr="00056224" w:rsidRDefault="00460369" w:rsidP="00E1645F">
            <w:pPr>
              <w:widowControl w:val="0"/>
              <w:jc w:val="right"/>
              <w:rPr>
                <w:sz w:val="23"/>
                <w:szCs w:val="23"/>
              </w:rPr>
            </w:pPr>
          </w:p>
        </w:tc>
        <w:tc>
          <w:tcPr>
            <w:tcW w:w="530"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21" w:type="pct"/>
          </w:tcPr>
          <w:p w:rsidR="00460369" w:rsidRPr="00056224" w:rsidRDefault="00460369" w:rsidP="00E1645F">
            <w:pPr>
              <w:widowControl w:val="0"/>
              <w:jc w:val="right"/>
              <w:rPr>
                <w:sz w:val="23"/>
                <w:szCs w:val="23"/>
              </w:rPr>
            </w:pPr>
          </w:p>
        </w:tc>
      </w:tr>
      <w:tr w:rsidR="00460369" w:rsidRPr="00056224" w:rsidTr="000D5A94">
        <w:tc>
          <w:tcPr>
            <w:tcW w:w="227" w:type="pct"/>
            <w:tcBorders>
              <w:top w:val="nil"/>
              <w:bottom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гимназии</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17</w:t>
            </w:r>
          </w:p>
        </w:tc>
        <w:tc>
          <w:tcPr>
            <w:tcW w:w="530" w:type="pct"/>
          </w:tcPr>
          <w:p w:rsidR="00460369" w:rsidRPr="00056224" w:rsidRDefault="00460369" w:rsidP="00E1645F">
            <w:pPr>
              <w:widowControl w:val="0"/>
              <w:jc w:val="right"/>
              <w:rPr>
                <w:sz w:val="23"/>
                <w:szCs w:val="23"/>
              </w:rPr>
            </w:pPr>
            <w:r w:rsidRPr="00056224">
              <w:rPr>
                <w:sz w:val="23"/>
                <w:szCs w:val="23"/>
              </w:rPr>
              <w:t>17</w:t>
            </w:r>
          </w:p>
        </w:tc>
        <w:tc>
          <w:tcPr>
            <w:tcW w:w="566" w:type="pct"/>
          </w:tcPr>
          <w:p w:rsidR="00460369" w:rsidRPr="00056224" w:rsidRDefault="00460369" w:rsidP="00E1645F">
            <w:pPr>
              <w:widowControl w:val="0"/>
              <w:jc w:val="right"/>
              <w:rPr>
                <w:sz w:val="23"/>
                <w:szCs w:val="23"/>
              </w:rPr>
            </w:pPr>
            <w:r w:rsidRPr="00056224">
              <w:rPr>
                <w:sz w:val="23"/>
                <w:szCs w:val="23"/>
              </w:rPr>
              <w:t>17</w:t>
            </w:r>
          </w:p>
        </w:tc>
        <w:tc>
          <w:tcPr>
            <w:tcW w:w="566" w:type="pct"/>
          </w:tcPr>
          <w:p w:rsidR="00460369" w:rsidRPr="00056224" w:rsidRDefault="00460369" w:rsidP="00E1645F">
            <w:pPr>
              <w:widowControl w:val="0"/>
              <w:jc w:val="right"/>
              <w:rPr>
                <w:sz w:val="23"/>
                <w:szCs w:val="23"/>
              </w:rPr>
            </w:pPr>
            <w:r w:rsidRPr="00056224">
              <w:rPr>
                <w:sz w:val="23"/>
                <w:szCs w:val="23"/>
              </w:rPr>
              <w:t>17</w:t>
            </w:r>
          </w:p>
        </w:tc>
        <w:tc>
          <w:tcPr>
            <w:tcW w:w="521" w:type="pct"/>
          </w:tcPr>
          <w:p w:rsidR="00460369" w:rsidRPr="00056224" w:rsidRDefault="00460369" w:rsidP="00E1645F">
            <w:pPr>
              <w:widowControl w:val="0"/>
              <w:jc w:val="right"/>
              <w:rPr>
                <w:sz w:val="23"/>
                <w:szCs w:val="23"/>
              </w:rPr>
            </w:pPr>
            <w:r w:rsidRPr="00056224">
              <w:rPr>
                <w:sz w:val="23"/>
                <w:szCs w:val="23"/>
              </w:rPr>
              <w:t>17</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лицеи</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17</w:t>
            </w:r>
          </w:p>
        </w:tc>
        <w:tc>
          <w:tcPr>
            <w:tcW w:w="530" w:type="pct"/>
          </w:tcPr>
          <w:p w:rsidR="00460369" w:rsidRPr="00056224" w:rsidRDefault="00460369" w:rsidP="00E1645F">
            <w:pPr>
              <w:widowControl w:val="0"/>
              <w:jc w:val="right"/>
              <w:rPr>
                <w:sz w:val="23"/>
                <w:szCs w:val="23"/>
              </w:rPr>
            </w:pPr>
            <w:r w:rsidRPr="00056224">
              <w:rPr>
                <w:sz w:val="23"/>
                <w:szCs w:val="23"/>
              </w:rPr>
              <w:t>17</w:t>
            </w:r>
          </w:p>
        </w:tc>
        <w:tc>
          <w:tcPr>
            <w:tcW w:w="566" w:type="pct"/>
          </w:tcPr>
          <w:p w:rsidR="00460369" w:rsidRPr="00056224" w:rsidRDefault="00460369" w:rsidP="00E1645F">
            <w:pPr>
              <w:widowControl w:val="0"/>
              <w:jc w:val="right"/>
              <w:rPr>
                <w:sz w:val="23"/>
                <w:szCs w:val="23"/>
              </w:rPr>
            </w:pPr>
            <w:r w:rsidRPr="00056224">
              <w:rPr>
                <w:sz w:val="23"/>
                <w:szCs w:val="23"/>
              </w:rPr>
              <w:t>17</w:t>
            </w:r>
          </w:p>
        </w:tc>
        <w:tc>
          <w:tcPr>
            <w:tcW w:w="566" w:type="pct"/>
          </w:tcPr>
          <w:p w:rsidR="00460369" w:rsidRPr="00056224" w:rsidRDefault="00460369" w:rsidP="00E1645F">
            <w:pPr>
              <w:widowControl w:val="0"/>
              <w:jc w:val="right"/>
              <w:rPr>
                <w:sz w:val="23"/>
                <w:szCs w:val="23"/>
              </w:rPr>
            </w:pPr>
            <w:r w:rsidRPr="00056224">
              <w:rPr>
                <w:sz w:val="23"/>
                <w:szCs w:val="23"/>
              </w:rPr>
              <w:t>17</w:t>
            </w:r>
          </w:p>
        </w:tc>
        <w:tc>
          <w:tcPr>
            <w:tcW w:w="521" w:type="pct"/>
          </w:tcPr>
          <w:p w:rsidR="00460369" w:rsidRPr="00056224" w:rsidRDefault="00460369" w:rsidP="00E1645F">
            <w:pPr>
              <w:widowControl w:val="0"/>
              <w:jc w:val="right"/>
              <w:rPr>
                <w:sz w:val="23"/>
                <w:szCs w:val="23"/>
              </w:rPr>
            </w:pPr>
            <w:r w:rsidRPr="00056224">
              <w:rPr>
                <w:sz w:val="23"/>
                <w:szCs w:val="23"/>
              </w:rPr>
              <w:t>17</w:t>
            </w:r>
          </w:p>
        </w:tc>
      </w:tr>
      <w:tr w:rsidR="00460369" w:rsidRPr="00056224" w:rsidTr="00E1645F">
        <w:tc>
          <w:tcPr>
            <w:tcW w:w="227" w:type="pct"/>
            <w:tcBorders>
              <w:bottom w:val="single" w:sz="4" w:space="0" w:color="auto"/>
            </w:tcBorders>
          </w:tcPr>
          <w:p w:rsidR="00460369" w:rsidRPr="00056224" w:rsidRDefault="00460369" w:rsidP="00E1645F">
            <w:pPr>
              <w:widowControl w:val="0"/>
              <w:jc w:val="center"/>
              <w:rPr>
                <w:sz w:val="23"/>
                <w:szCs w:val="23"/>
              </w:rPr>
            </w:pPr>
            <w:r w:rsidRPr="00056224">
              <w:rPr>
                <w:sz w:val="23"/>
                <w:szCs w:val="23"/>
              </w:rPr>
              <w:t>26</w:t>
            </w:r>
          </w:p>
        </w:tc>
        <w:tc>
          <w:tcPr>
            <w:tcW w:w="1490" w:type="pct"/>
          </w:tcPr>
          <w:p w:rsidR="00460369" w:rsidRPr="00056224" w:rsidRDefault="00460369" w:rsidP="00E1645F">
            <w:pPr>
              <w:widowControl w:val="0"/>
              <w:jc w:val="both"/>
              <w:rPr>
                <w:sz w:val="23"/>
                <w:szCs w:val="23"/>
              </w:rPr>
            </w:pPr>
            <w:r w:rsidRPr="00056224">
              <w:rPr>
                <w:sz w:val="23"/>
                <w:szCs w:val="23"/>
              </w:rPr>
              <w:t>Охват детей в возрасте 7 – 15 лет общеобразовательным процессом</w:t>
            </w:r>
          </w:p>
        </w:tc>
        <w:tc>
          <w:tcPr>
            <w:tcW w:w="605" w:type="pct"/>
          </w:tcPr>
          <w:p w:rsidR="00460369" w:rsidRPr="00056224" w:rsidRDefault="00460369" w:rsidP="00E1645F">
            <w:pPr>
              <w:widowControl w:val="0"/>
              <w:jc w:val="center"/>
              <w:rPr>
                <w:sz w:val="23"/>
                <w:szCs w:val="23"/>
              </w:rPr>
            </w:pPr>
          </w:p>
        </w:tc>
        <w:tc>
          <w:tcPr>
            <w:tcW w:w="495" w:type="pct"/>
          </w:tcPr>
          <w:p w:rsidR="00460369" w:rsidRPr="00056224" w:rsidRDefault="00460369" w:rsidP="00E1645F">
            <w:pPr>
              <w:widowControl w:val="0"/>
              <w:jc w:val="right"/>
              <w:rPr>
                <w:sz w:val="23"/>
                <w:szCs w:val="23"/>
              </w:rPr>
            </w:pPr>
            <w:r w:rsidRPr="00056224">
              <w:rPr>
                <w:sz w:val="23"/>
                <w:szCs w:val="23"/>
              </w:rPr>
              <w:t>99,9</w:t>
            </w:r>
          </w:p>
        </w:tc>
        <w:tc>
          <w:tcPr>
            <w:tcW w:w="530" w:type="pct"/>
          </w:tcPr>
          <w:p w:rsidR="00460369" w:rsidRPr="00056224" w:rsidRDefault="00460369" w:rsidP="00E1645F">
            <w:pPr>
              <w:widowControl w:val="0"/>
              <w:jc w:val="right"/>
              <w:rPr>
                <w:sz w:val="23"/>
                <w:szCs w:val="23"/>
              </w:rPr>
            </w:pPr>
            <w:r w:rsidRPr="00056224">
              <w:rPr>
                <w:sz w:val="23"/>
                <w:szCs w:val="23"/>
              </w:rPr>
              <w:t>99,9</w:t>
            </w:r>
          </w:p>
        </w:tc>
        <w:tc>
          <w:tcPr>
            <w:tcW w:w="566" w:type="pct"/>
          </w:tcPr>
          <w:p w:rsidR="00460369" w:rsidRPr="00056224" w:rsidRDefault="00460369" w:rsidP="00E1645F">
            <w:pPr>
              <w:widowControl w:val="0"/>
              <w:jc w:val="right"/>
              <w:rPr>
                <w:sz w:val="23"/>
                <w:szCs w:val="23"/>
              </w:rPr>
            </w:pPr>
            <w:r w:rsidRPr="00056224">
              <w:rPr>
                <w:sz w:val="23"/>
                <w:szCs w:val="23"/>
              </w:rPr>
              <w:t>99,9</w:t>
            </w:r>
          </w:p>
        </w:tc>
        <w:tc>
          <w:tcPr>
            <w:tcW w:w="566" w:type="pct"/>
          </w:tcPr>
          <w:p w:rsidR="00460369" w:rsidRPr="00056224" w:rsidRDefault="00460369" w:rsidP="00E1645F">
            <w:pPr>
              <w:widowControl w:val="0"/>
              <w:jc w:val="right"/>
              <w:rPr>
                <w:sz w:val="23"/>
                <w:szCs w:val="23"/>
              </w:rPr>
            </w:pPr>
            <w:r w:rsidRPr="00056224">
              <w:rPr>
                <w:sz w:val="23"/>
                <w:szCs w:val="23"/>
              </w:rPr>
              <w:t>99,9</w:t>
            </w:r>
          </w:p>
        </w:tc>
        <w:tc>
          <w:tcPr>
            <w:tcW w:w="521" w:type="pct"/>
          </w:tcPr>
          <w:p w:rsidR="00460369" w:rsidRPr="00056224" w:rsidRDefault="00460369" w:rsidP="00E1645F">
            <w:pPr>
              <w:widowControl w:val="0"/>
              <w:jc w:val="right"/>
              <w:rPr>
                <w:sz w:val="23"/>
                <w:szCs w:val="23"/>
              </w:rPr>
            </w:pPr>
            <w:r w:rsidRPr="00056224">
              <w:rPr>
                <w:sz w:val="23"/>
                <w:szCs w:val="23"/>
              </w:rPr>
              <w:t>99,9</w:t>
            </w:r>
          </w:p>
        </w:tc>
      </w:tr>
      <w:tr w:rsidR="00460369" w:rsidRPr="00056224" w:rsidTr="00E1645F">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27</w:t>
            </w:r>
          </w:p>
        </w:tc>
        <w:tc>
          <w:tcPr>
            <w:tcW w:w="1490" w:type="pct"/>
          </w:tcPr>
          <w:p w:rsidR="00460369" w:rsidRPr="00056224" w:rsidRDefault="00460369" w:rsidP="00E1645F">
            <w:pPr>
              <w:widowControl w:val="0"/>
              <w:jc w:val="both"/>
              <w:rPr>
                <w:sz w:val="23"/>
                <w:szCs w:val="23"/>
              </w:rPr>
            </w:pPr>
            <w:r w:rsidRPr="00056224">
              <w:rPr>
                <w:sz w:val="23"/>
                <w:szCs w:val="23"/>
              </w:rPr>
              <w:t>Численность детей и молодежи, занимающихся дополнительным образованием,  всего</w:t>
            </w:r>
          </w:p>
        </w:tc>
        <w:tc>
          <w:tcPr>
            <w:tcW w:w="605" w:type="pct"/>
          </w:tcPr>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156339</w:t>
            </w:r>
          </w:p>
        </w:tc>
        <w:tc>
          <w:tcPr>
            <w:tcW w:w="530" w:type="pct"/>
          </w:tcPr>
          <w:p w:rsidR="00460369" w:rsidRPr="00056224" w:rsidRDefault="00460369" w:rsidP="00E1645F">
            <w:pPr>
              <w:widowControl w:val="0"/>
              <w:jc w:val="right"/>
              <w:rPr>
                <w:sz w:val="23"/>
                <w:szCs w:val="23"/>
              </w:rPr>
            </w:pPr>
            <w:r w:rsidRPr="00056224">
              <w:rPr>
                <w:sz w:val="23"/>
                <w:szCs w:val="23"/>
              </w:rPr>
              <w:t>156201</w:t>
            </w:r>
          </w:p>
        </w:tc>
        <w:tc>
          <w:tcPr>
            <w:tcW w:w="566" w:type="pct"/>
          </w:tcPr>
          <w:p w:rsidR="00460369" w:rsidRPr="00056224" w:rsidRDefault="00460369" w:rsidP="00E1645F">
            <w:pPr>
              <w:widowControl w:val="0"/>
              <w:jc w:val="right"/>
              <w:rPr>
                <w:sz w:val="23"/>
                <w:szCs w:val="23"/>
              </w:rPr>
            </w:pPr>
            <w:r w:rsidRPr="00056224">
              <w:rPr>
                <w:sz w:val="23"/>
                <w:szCs w:val="23"/>
              </w:rPr>
              <w:t>1</w:t>
            </w:r>
            <w:r w:rsidR="00934EC1" w:rsidRPr="00056224">
              <w:rPr>
                <w:sz w:val="23"/>
                <w:szCs w:val="23"/>
              </w:rPr>
              <w:t>56113</w:t>
            </w:r>
          </w:p>
        </w:tc>
        <w:tc>
          <w:tcPr>
            <w:tcW w:w="566" w:type="pct"/>
          </w:tcPr>
          <w:p w:rsidR="00460369" w:rsidRPr="00056224" w:rsidRDefault="00460369" w:rsidP="00E1645F">
            <w:pPr>
              <w:widowControl w:val="0"/>
              <w:jc w:val="right"/>
              <w:rPr>
                <w:sz w:val="23"/>
                <w:szCs w:val="23"/>
              </w:rPr>
            </w:pPr>
            <w:r w:rsidRPr="00056224">
              <w:rPr>
                <w:sz w:val="23"/>
                <w:szCs w:val="23"/>
              </w:rPr>
              <w:t>1</w:t>
            </w:r>
            <w:r w:rsidR="00934EC1" w:rsidRPr="00056224">
              <w:rPr>
                <w:sz w:val="23"/>
                <w:szCs w:val="23"/>
              </w:rPr>
              <w:t>5</w:t>
            </w:r>
            <w:r w:rsidRPr="00056224">
              <w:rPr>
                <w:sz w:val="23"/>
                <w:szCs w:val="23"/>
              </w:rPr>
              <w:t>7</w:t>
            </w:r>
            <w:r w:rsidR="00934EC1" w:rsidRPr="00056224">
              <w:rPr>
                <w:sz w:val="23"/>
                <w:szCs w:val="23"/>
              </w:rPr>
              <w:t>213</w:t>
            </w:r>
          </w:p>
        </w:tc>
        <w:tc>
          <w:tcPr>
            <w:tcW w:w="521" w:type="pct"/>
          </w:tcPr>
          <w:p w:rsidR="00460369" w:rsidRPr="00056224" w:rsidRDefault="00460369" w:rsidP="00E1645F">
            <w:pPr>
              <w:widowControl w:val="0"/>
              <w:jc w:val="right"/>
              <w:rPr>
                <w:sz w:val="23"/>
                <w:szCs w:val="23"/>
              </w:rPr>
            </w:pPr>
            <w:r w:rsidRPr="00056224">
              <w:rPr>
                <w:sz w:val="23"/>
                <w:szCs w:val="23"/>
              </w:rPr>
              <w:t>1</w:t>
            </w:r>
            <w:r w:rsidR="00934EC1" w:rsidRPr="00056224">
              <w:rPr>
                <w:sz w:val="23"/>
                <w:szCs w:val="23"/>
              </w:rPr>
              <w:t>57913</w:t>
            </w:r>
          </w:p>
        </w:tc>
      </w:tr>
      <w:tr w:rsidR="00460369" w:rsidRPr="00056224" w:rsidTr="00E1645F">
        <w:tc>
          <w:tcPr>
            <w:tcW w:w="227" w:type="pct"/>
            <w:tcBorders>
              <w:top w:val="nil"/>
              <w:bottom w:val="single" w:sz="4" w:space="0" w:color="auto"/>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в том числе в учреждениях, подведомственных:</w:t>
            </w:r>
          </w:p>
        </w:tc>
        <w:tc>
          <w:tcPr>
            <w:tcW w:w="605" w:type="pct"/>
          </w:tcPr>
          <w:p w:rsidR="00460369" w:rsidRPr="00056224" w:rsidRDefault="00460369" w:rsidP="00E1645F">
            <w:pPr>
              <w:widowControl w:val="0"/>
              <w:jc w:val="center"/>
              <w:rPr>
                <w:sz w:val="23"/>
                <w:szCs w:val="23"/>
              </w:rPr>
            </w:pPr>
          </w:p>
        </w:tc>
        <w:tc>
          <w:tcPr>
            <w:tcW w:w="495" w:type="pct"/>
          </w:tcPr>
          <w:p w:rsidR="00460369" w:rsidRPr="00056224" w:rsidRDefault="00460369" w:rsidP="00E1645F">
            <w:pPr>
              <w:widowControl w:val="0"/>
              <w:jc w:val="right"/>
              <w:rPr>
                <w:sz w:val="23"/>
                <w:szCs w:val="23"/>
              </w:rPr>
            </w:pPr>
          </w:p>
        </w:tc>
        <w:tc>
          <w:tcPr>
            <w:tcW w:w="530"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21" w:type="pct"/>
          </w:tcPr>
          <w:p w:rsidR="00460369" w:rsidRPr="00056224" w:rsidRDefault="00460369" w:rsidP="00E1645F">
            <w:pPr>
              <w:widowControl w:val="0"/>
              <w:jc w:val="right"/>
              <w:rPr>
                <w:sz w:val="23"/>
                <w:szCs w:val="23"/>
              </w:rPr>
            </w:pPr>
          </w:p>
        </w:tc>
      </w:tr>
      <w:tr w:rsidR="00DE02D4" w:rsidRPr="00056224" w:rsidTr="00E1645F">
        <w:tc>
          <w:tcPr>
            <w:tcW w:w="227" w:type="pct"/>
            <w:tcBorders>
              <w:top w:val="single" w:sz="4" w:space="0" w:color="auto"/>
              <w:bottom w:val="nil"/>
            </w:tcBorders>
          </w:tcPr>
          <w:p w:rsidR="00DE02D4" w:rsidRPr="00056224" w:rsidRDefault="00DE02D4" w:rsidP="00E1645F">
            <w:pPr>
              <w:widowControl w:val="0"/>
              <w:jc w:val="center"/>
              <w:rPr>
                <w:sz w:val="23"/>
                <w:szCs w:val="23"/>
              </w:rPr>
            </w:pPr>
          </w:p>
        </w:tc>
        <w:tc>
          <w:tcPr>
            <w:tcW w:w="1490" w:type="pct"/>
          </w:tcPr>
          <w:p w:rsidR="00DE02D4" w:rsidRPr="00056224" w:rsidRDefault="00DE02D4" w:rsidP="00E1645F">
            <w:pPr>
              <w:widowControl w:val="0"/>
              <w:jc w:val="both"/>
              <w:rPr>
                <w:sz w:val="23"/>
                <w:szCs w:val="23"/>
              </w:rPr>
            </w:pPr>
            <w:r w:rsidRPr="00056224">
              <w:rPr>
                <w:sz w:val="23"/>
                <w:szCs w:val="23"/>
              </w:rPr>
              <w:t xml:space="preserve">   Главному управлению образования мэрии города Новосибирска</w:t>
            </w:r>
          </w:p>
        </w:tc>
        <w:tc>
          <w:tcPr>
            <w:tcW w:w="605" w:type="pct"/>
          </w:tcPr>
          <w:p w:rsidR="00DE02D4" w:rsidRPr="00056224" w:rsidRDefault="00DE02D4" w:rsidP="00E1645F">
            <w:pPr>
              <w:widowControl w:val="0"/>
              <w:jc w:val="center"/>
              <w:rPr>
                <w:sz w:val="23"/>
                <w:szCs w:val="23"/>
              </w:rPr>
            </w:pPr>
            <w:r w:rsidRPr="00056224">
              <w:rPr>
                <w:sz w:val="23"/>
                <w:szCs w:val="23"/>
              </w:rPr>
              <w:t>человек</w:t>
            </w:r>
          </w:p>
        </w:tc>
        <w:tc>
          <w:tcPr>
            <w:tcW w:w="495" w:type="pct"/>
          </w:tcPr>
          <w:p w:rsidR="00DE02D4" w:rsidRPr="00056224" w:rsidRDefault="00DE02D4" w:rsidP="00E1645F">
            <w:pPr>
              <w:widowControl w:val="0"/>
              <w:jc w:val="right"/>
              <w:rPr>
                <w:sz w:val="23"/>
                <w:szCs w:val="23"/>
              </w:rPr>
            </w:pPr>
            <w:r w:rsidRPr="00056224">
              <w:rPr>
                <w:sz w:val="23"/>
                <w:szCs w:val="23"/>
              </w:rPr>
              <w:t>92873</w:t>
            </w:r>
          </w:p>
        </w:tc>
        <w:tc>
          <w:tcPr>
            <w:tcW w:w="530" w:type="pct"/>
          </w:tcPr>
          <w:p w:rsidR="00DE02D4" w:rsidRPr="00056224" w:rsidRDefault="00DE02D4" w:rsidP="00E1645F">
            <w:pPr>
              <w:widowControl w:val="0"/>
              <w:jc w:val="right"/>
              <w:rPr>
                <w:sz w:val="23"/>
                <w:szCs w:val="23"/>
              </w:rPr>
            </w:pPr>
            <w:r w:rsidRPr="00056224">
              <w:rPr>
                <w:sz w:val="23"/>
                <w:szCs w:val="23"/>
              </w:rPr>
              <w:t>92988</w:t>
            </w:r>
          </w:p>
        </w:tc>
        <w:tc>
          <w:tcPr>
            <w:tcW w:w="566" w:type="pct"/>
          </w:tcPr>
          <w:p w:rsidR="00DE02D4" w:rsidRPr="00056224" w:rsidRDefault="00DE02D4" w:rsidP="00E1645F">
            <w:pPr>
              <w:widowControl w:val="0"/>
              <w:jc w:val="right"/>
              <w:rPr>
                <w:sz w:val="23"/>
                <w:szCs w:val="23"/>
              </w:rPr>
            </w:pPr>
            <w:r w:rsidRPr="00056224">
              <w:rPr>
                <w:sz w:val="23"/>
                <w:szCs w:val="23"/>
              </w:rPr>
              <w:t>102700</w:t>
            </w:r>
          </w:p>
        </w:tc>
        <w:tc>
          <w:tcPr>
            <w:tcW w:w="566" w:type="pct"/>
          </w:tcPr>
          <w:p w:rsidR="00DE02D4" w:rsidRPr="00056224" w:rsidRDefault="00DE02D4" w:rsidP="00E1645F">
            <w:pPr>
              <w:widowControl w:val="0"/>
              <w:jc w:val="right"/>
              <w:rPr>
                <w:sz w:val="23"/>
                <w:szCs w:val="23"/>
              </w:rPr>
            </w:pPr>
            <w:r w:rsidRPr="00056224">
              <w:rPr>
                <w:sz w:val="23"/>
                <w:szCs w:val="23"/>
              </w:rPr>
              <w:t>103300</w:t>
            </w:r>
          </w:p>
        </w:tc>
        <w:tc>
          <w:tcPr>
            <w:tcW w:w="521" w:type="pct"/>
          </w:tcPr>
          <w:p w:rsidR="00DE02D4" w:rsidRPr="00056224" w:rsidRDefault="00DE02D4" w:rsidP="00E1645F">
            <w:pPr>
              <w:widowControl w:val="0"/>
              <w:jc w:val="right"/>
              <w:rPr>
                <w:sz w:val="23"/>
                <w:szCs w:val="23"/>
              </w:rPr>
            </w:pPr>
            <w:r w:rsidRPr="00056224">
              <w:rPr>
                <w:sz w:val="23"/>
                <w:szCs w:val="23"/>
              </w:rPr>
              <w:t>103800</w:t>
            </w:r>
          </w:p>
        </w:tc>
      </w:tr>
      <w:tr w:rsidR="00934EC1" w:rsidRPr="00056224" w:rsidTr="000D5A94">
        <w:tc>
          <w:tcPr>
            <w:tcW w:w="227" w:type="pct"/>
            <w:tcBorders>
              <w:top w:val="nil"/>
              <w:bottom w:val="nil"/>
            </w:tcBorders>
          </w:tcPr>
          <w:p w:rsidR="00934EC1" w:rsidRPr="00056224" w:rsidRDefault="00934EC1" w:rsidP="00E1645F">
            <w:pPr>
              <w:widowControl w:val="0"/>
              <w:jc w:val="center"/>
              <w:rPr>
                <w:sz w:val="23"/>
                <w:szCs w:val="23"/>
              </w:rPr>
            </w:pPr>
          </w:p>
        </w:tc>
        <w:tc>
          <w:tcPr>
            <w:tcW w:w="1490" w:type="pct"/>
          </w:tcPr>
          <w:p w:rsidR="00934EC1" w:rsidRPr="00056224" w:rsidRDefault="00934EC1" w:rsidP="00E1645F">
            <w:pPr>
              <w:widowControl w:val="0"/>
              <w:jc w:val="both"/>
              <w:rPr>
                <w:sz w:val="23"/>
                <w:szCs w:val="23"/>
              </w:rPr>
            </w:pPr>
            <w:r w:rsidRPr="00056224">
              <w:rPr>
                <w:sz w:val="23"/>
                <w:szCs w:val="23"/>
              </w:rPr>
              <w:t xml:space="preserve">   управлению культуры мэрии города Новосибирска</w:t>
            </w:r>
          </w:p>
        </w:tc>
        <w:tc>
          <w:tcPr>
            <w:tcW w:w="605" w:type="pct"/>
          </w:tcPr>
          <w:p w:rsidR="00934EC1" w:rsidRPr="00056224" w:rsidRDefault="00934EC1" w:rsidP="00E1645F">
            <w:pPr>
              <w:widowControl w:val="0"/>
              <w:jc w:val="center"/>
              <w:rPr>
                <w:sz w:val="23"/>
                <w:szCs w:val="23"/>
              </w:rPr>
            </w:pPr>
            <w:r w:rsidRPr="00056224">
              <w:rPr>
                <w:sz w:val="23"/>
                <w:szCs w:val="23"/>
              </w:rPr>
              <w:t>человек</w:t>
            </w:r>
          </w:p>
        </w:tc>
        <w:tc>
          <w:tcPr>
            <w:tcW w:w="495" w:type="pct"/>
          </w:tcPr>
          <w:p w:rsidR="00934EC1" w:rsidRPr="00056224" w:rsidRDefault="00934EC1" w:rsidP="00E1645F">
            <w:pPr>
              <w:widowControl w:val="0"/>
              <w:jc w:val="right"/>
              <w:rPr>
                <w:sz w:val="23"/>
                <w:szCs w:val="23"/>
              </w:rPr>
            </w:pPr>
            <w:r w:rsidRPr="00056224">
              <w:rPr>
                <w:sz w:val="23"/>
                <w:szCs w:val="23"/>
              </w:rPr>
              <w:t>12913</w:t>
            </w:r>
          </w:p>
        </w:tc>
        <w:tc>
          <w:tcPr>
            <w:tcW w:w="530" w:type="pct"/>
          </w:tcPr>
          <w:p w:rsidR="00934EC1" w:rsidRPr="00056224" w:rsidRDefault="00934EC1" w:rsidP="00E1645F">
            <w:pPr>
              <w:widowControl w:val="0"/>
              <w:jc w:val="right"/>
              <w:rPr>
                <w:sz w:val="23"/>
                <w:szCs w:val="23"/>
              </w:rPr>
            </w:pPr>
            <w:r w:rsidRPr="00056224">
              <w:rPr>
                <w:sz w:val="23"/>
                <w:szCs w:val="23"/>
              </w:rPr>
              <w:t>12913</w:t>
            </w:r>
          </w:p>
        </w:tc>
        <w:tc>
          <w:tcPr>
            <w:tcW w:w="566" w:type="pct"/>
          </w:tcPr>
          <w:p w:rsidR="00934EC1" w:rsidRPr="00056224" w:rsidRDefault="00934EC1" w:rsidP="00E1645F">
            <w:pPr>
              <w:widowControl w:val="0"/>
              <w:jc w:val="right"/>
              <w:rPr>
                <w:sz w:val="23"/>
                <w:szCs w:val="23"/>
              </w:rPr>
            </w:pPr>
            <w:r w:rsidRPr="00056224">
              <w:rPr>
                <w:sz w:val="23"/>
                <w:szCs w:val="23"/>
              </w:rPr>
              <w:t>15213</w:t>
            </w:r>
          </w:p>
        </w:tc>
        <w:tc>
          <w:tcPr>
            <w:tcW w:w="566" w:type="pct"/>
          </w:tcPr>
          <w:p w:rsidR="00934EC1" w:rsidRPr="00056224" w:rsidRDefault="00934EC1" w:rsidP="00E1645F">
            <w:pPr>
              <w:widowControl w:val="0"/>
              <w:jc w:val="right"/>
              <w:rPr>
                <w:sz w:val="23"/>
                <w:szCs w:val="23"/>
              </w:rPr>
            </w:pPr>
            <w:r w:rsidRPr="00056224">
              <w:rPr>
                <w:sz w:val="23"/>
                <w:szCs w:val="23"/>
              </w:rPr>
              <w:t>15213</w:t>
            </w:r>
          </w:p>
        </w:tc>
        <w:tc>
          <w:tcPr>
            <w:tcW w:w="521" w:type="pct"/>
          </w:tcPr>
          <w:p w:rsidR="00934EC1" w:rsidRPr="00056224" w:rsidRDefault="00934EC1" w:rsidP="00E1645F">
            <w:pPr>
              <w:widowControl w:val="0"/>
              <w:jc w:val="right"/>
              <w:rPr>
                <w:sz w:val="23"/>
                <w:szCs w:val="23"/>
              </w:rPr>
            </w:pPr>
            <w:r w:rsidRPr="00056224">
              <w:rPr>
                <w:sz w:val="23"/>
                <w:szCs w:val="23"/>
              </w:rPr>
              <w:t>15213</w:t>
            </w:r>
          </w:p>
        </w:tc>
      </w:tr>
      <w:tr w:rsidR="00460369" w:rsidRPr="00056224" w:rsidTr="000D5A94">
        <w:tc>
          <w:tcPr>
            <w:tcW w:w="227" w:type="pct"/>
            <w:tcBorders>
              <w:top w:val="nil"/>
              <w:bottom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управлению физической культуры и спорта мэрии города Новосибирска</w:t>
            </w:r>
          </w:p>
        </w:tc>
        <w:tc>
          <w:tcPr>
            <w:tcW w:w="605" w:type="pct"/>
          </w:tcPr>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16336</w:t>
            </w:r>
          </w:p>
        </w:tc>
        <w:tc>
          <w:tcPr>
            <w:tcW w:w="530" w:type="pct"/>
          </w:tcPr>
          <w:p w:rsidR="00460369" w:rsidRPr="00056224" w:rsidRDefault="00460369" w:rsidP="00E1645F">
            <w:pPr>
              <w:widowControl w:val="0"/>
              <w:jc w:val="right"/>
              <w:rPr>
                <w:sz w:val="23"/>
                <w:szCs w:val="23"/>
              </w:rPr>
            </w:pPr>
            <w:r w:rsidRPr="00056224">
              <w:rPr>
                <w:sz w:val="23"/>
                <w:szCs w:val="23"/>
              </w:rPr>
              <w:t>16100</w:t>
            </w:r>
          </w:p>
        </w:tc>
        <w:tc>
          <w:tcPr>
            <w:tcW w:w="566" w:type="pct"/>
          </w:tcPr>
          <w:p w:rsidR="00460369" w:rsidRPr="00056224" w:rsidRDefault="00460369" w:rsidP="00E1645F">
            <w:pPr>
              <w:widowControl w:val="0"/>
              <w:jc w:val="right"/>
              <w:rPr>
                <w:sz w:val="23"/>
                <w:szCs w:val="23"/>
              </w:rPr>
            </w:pPr>
            <w:r w:rsidRPr="00056224">
              <w:rPr>
                <w:sz w:val="23"/>
                <w:szCs w:val="23"/>
              </w:rPr>
              <w:t>2</w:t>
            </w:r>
            <w:r w:rsidR="00934EC1" w:rsidRPr="00056224">
              <w:rPr>
                <w:sz w:val="23"/>
                <w:szCs w:val="23"/>
              </w:rPr>
              <w:t>3900</w:t>
            </w:r>
          </w:p>
        </w:tc>
        <w:tc>
          <w:tcPr>
            <w:tcW w:w="566" w:type="pct"/>
          </w:tcPr>
          <w:p w:rsidR="00460369" w:rsidRPr="00056224" w:rsidRDefault="00934EC1" w:rsidP="00E1645F">
            <w:pPr>
              <w:widowControl w:val="0"/>
              <w:jc w:val="right"/>
              <w:rPr>
                <w:sz w:val="23"/>
                <w:szCs w:val="23"/>
              </w:rPr>
            </w:pPr>
            <w:r w:rsidRPr="00056224">
              <w:rPr>
                <w:sz w:val="23"/>
                <w:szCs w:val="23"/>
              </w:rPr>
              <w:t>240</w:t>
            </w:r>
            <w:r w:rsidR="00460369" w:rsidRPr="00056224">
              <w:rPr>
                <w:sz w:val="23"/>
                <w:szCs w:val="23"/>
              </w:rPr>
              <w:t>00</w:t>
            </w:r>
          </w:p>
        </w:tc>
        <w:tc>
          <w:tcPr>
            <w:tcW w:w="521" w:type="pct"/>
          </w:tcPr>
          <w:p w:rsidR="00460369" w:rsidRPr="00056224" w:rsidRDefault="00934EC1" w:rsidP="00E1645F">
            <w:pPr>
              <w:widowControl w:val="0"/>
              <w:jc w:val="right"/>
              <w:rPr>
                <w:sz w:val="23"/>
                <w:szCs w:val="23"/>
              </w:rPr>
            </w:pPr>
            <w:r w:rsidRPr="00056224">
              <w:rPr>
                <w:sz w:val="23"/>
                <w:szCs w:val="23"/>
              </w:rPr>
              <w:t>242</w:t>
            </w:r>
            <w:r w:rsidR="00460369" w:rsidRPr="00056224">
              <w:rPr>
                <w:sz w:val="23"/>
                <w:szCs w:val="23"/>
              </w:rPr>
              <w:t>00</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комитету по делам молодежи мэрии города Новосибирска</w:t>
            </w:r>
          </w:p>
        </w:tc>
        <w:tc>
          <w:tcPr>
            <w:tcW w:w="605" w:type="pct"/>
          </w:tcPr>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34217</w:t>
            </w:r>
          </w:p>
        </w:tc>
        <w:tc>
          <w:tcPr>
            <w:tcW w:w="530" w:type="pct"/>
          </w:tcPr>
          <w:p w:rsidR="00460369" w:rsidRPr="00056224" w:rsidRDefault="00460369" w:rsidP="00E1645F">
            <w:pPr>
              <w:widowControl w:val="0"/>
              <w:jc w:val="right"/>
              <w:rPr>
                <w:sz w:val="23"/>
                <w:szCs w:val="23"/>
              </w:rPr>
            </w:pPr>
            <w:r w:rsidRPr="00056224">
              <w:rPr>
                <w:sz w:val="23"/>
                <w:szCs w:val="23"/>
              </w:rPr>
              <w:t>34200</w:t>
            </w:r>
          </w:p>
        </w:tc>
        <w:tc>
          <w:tcPr>
            <w:tcW w:w="566" w:type="pct"/>
          </w:tcPr>
          <w:p w:rsidR="00460369" w:rsidRPr="00056224" w:rsidRDefault="00460369" w:rsidP="00E1645F">
            <w:pPr>
              <w:widowControl w:val="0"/>
              <w:jc w:val="right"/>
              <w:rPr>
                <w:sz w:val="23"/>
                <w:szCs w:val="23"/>
              </w:rPr>
            </w:pPr>
            <w:r w:rsidRPr="00056224">
              <w:rPr>
                <w:sz w:val="23"/>
                <w:szCs w:val="23"/>
              </w:rPr>
              <w:t>14700</w:t>
            </w:r>
          </w:p>
        </w:tc>
        <w:tc>
          <w:tcPr>
            <w:tcW w:w="566" w:type="pct"/>
          </w:tcPr>
          <w:p w:rsidR="00460369" w:rsidRPr="00056224" w:rsidRDefault="00460369" w:rsidP="00E1645F">
            <w:pPr>
              <w:widowControl w:val="0"/>
              <w:jc w:val="right"/>
              <w:rPr>
                <w:sz w:val="23"/>
                <w:szCs w:val="23"/>
              </w:rPr>
            </w:pPr>
            <w:r w:rsidRPr="00056224">
              <w:rPr>
                <w:sz w:val="23"/>
                <w:szCs w:val="23"/>
              </w:rPr>
              <w:t>14700</w:t>
            </w:r>
          </w:p>
        </w:tc>
        <w:tc>
          <w:tcPr>
            <w:tcW w:w="521" w:type="pct"/>
          </w:tcPr>
          <w:p w:rsidR="00460369" w:rsidRPr="00056224" w:rsidRDefault="00460369" w:rsidP="00E1645F">
            <w:pPr>
              <w:widowControl w:val="0"/>
              <w:jc w:val="right"/>
              <w:rPr>
                <w:sz w:val="23"/>
                <w:szCs w:val="23"/>
              </w:rPr>
            </w:pPr>
            <w:r w:rsidRPr="00056224">
              <w:rPr>
                <w:sz w:val="23"/>
                <w:szCs w:val="23"/>
              </w:rPr>
              <w:t>14700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28</w:t>
            </w:r>
          </w:p>
        </w:tc>
        <w:tc>
          <w:tcPr>
            <w:tcW w:w="1490" w:type="pct"/>
          </w:tcPr>
          <w:p w:rsidR="00460369" w:rsidRPr="00056224" w:rsidRDefault="00460369" w:rsidP="00E1645F">
            <w:pPr>
              <w:widowControl w:val="0"/>
              <w:jc w:val="both"/>
              <w:rPr>
                <w:sz w:val="23"/>
                <w:szCs w:val="23"/>
              </w:rPr>
            </w:pPr>
            <w:r w:rsidRPr="00056224">
              <w:rPr>
                <w:color w:val="000000"/>
                <w:sz w:val="23"/>
                <w:szCs w:val="23"/>
              </w:rPr>
              <w:t>Численность лиц, систематически занимающихся физической культурой и спортом</w:t>
            </w:r>
          </w:p>
        </w:tc>
        <w:tc>
          <w:tcPr>
            <w:tcW w:w="605" w:type="pct"/>
          </w:tcPr>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281000</w:t>
            </w:r>
          </w:p>
        </w:tc>
        <w:tc>
          <w:tcPr>
            <w:tcW w:w="530" w:type="pct"/>
          </w:tcPr>
          <w:p w:rsidR="00460369" w:rsidRPr="00056224" w:rsidRDefault="00460369" w:rsidP="00E1645F">
            <w:pPr>
              <w:widowControl w:val="0"/>
              <w:jc w:val="right"/>
              <w:rPr>
                <w:sz w:val="23"/>
                <w:szCs w:val="23"/>
              </w:rPr>
            </w:pPr>
            <w:r w:rsidRPr="00056224">
              <w:rPr>
                <w:sz w:val="23"/>
                <w:szCs w:val="23"/>
              </w:rPr>
              <w:t>284000</w:t>
            </w:r>
          </w:p>
        </w:tc>
        <w:tc>
          <w:tcPr>
            <w:tcW w:w="566" w:type="pct"/>
          </w:tcPr>
          <w:p w:rsidR="00460369" w:rsidRPr="00056224" w:rsidRDefault="00460369" w:rsidP="00E1645F">
            <w:pPr>
              <w:widowControl w:val="0"/>
              <w:jc w:val="right"/>
              <w:rPr>
                <w:sz w:val="23"/>
                <w:szCs w:val="23"/>
              </w:rPr>
            </w:pPr>
            <w:r w:rsidRPr="00056224">
              <w:rPr>
                <w:sz w:val="23"/>
                <w:szCs w:val="23"/>
              </w:rPr>
              <w:t>288600</w:t>
            </w:r>
          </w:p>
        </w:tc>
        <w:tc>
          <w:tcPr>
            <w:tcW w:w="566" w:type="pct"/>
          </w:tcPr>
          <w:p w:rsidR="00460369" w:rsidRPr="00056224" w:rsidRDefault="00460369" w:rsidP="00E1645F">
            <w:pPr>
              <w:widowControl w:val="0"/>
              <w:jc w:val="right"/>
              <w:rPr>
                <w:sz w:val="23"/>
                <w:szCs w:val="23"/>
              </w:rPr>
            </w:pPr>
            <w:r w:rsidRPr="00056224">
              <w:rPr>
                <w:sz w:val="23"/>
                <w:szCs w:val="23"/>
              </w:rPr>
              <w:t>290000</w:t>
            </w:r>
          </w:p>
        </w:tc>
        <w:tc>
          <w:tcPr>
            <w:tcW w:w="521" w:type="pct"/>
          </w:tcPr>
          <w:p w:rsidR="00460369" w:rsidRPr="00056224" w:rsidRDefault="00460369" w:rsidP="00E1645F">
            <w:pPr>
              <w:widowControl w:val="0"/>
              <w:jc w:val="right"/>
              <w:rPr>
                <w:sz w:val="23"/>
                <w:szCs w:val="23"/>
              </w:rPr>
            </w:pPr>
            <w:r w:rsidRPr="00056224">
              <w:rPr>
                <w:sz w:val="23"/>
                <w:szCs w:val="23"/>
              </w:rPr>
              <w:t>292000</w:t>
            </w:r>
          </w:p>
        </w:tc>
      </w:tr>
      <w:tr w:rsidR="00460369" w:rsidRPr="00056224" w:rsidTr="000D5A94">
        <w:tc>
          <w:tcPr>
            <w:tcW w:w="227" w:type="pct"/>
            <w:tcBorders>
              <w:bottom w:val="nil"/>
            </w:tcBorders>
          </w:tcPr>
          <w:p w:rsidR="00460369" w:rsidRPr="00056224" w:rsidRDefault="00460369" w:rsidP="00E1645F">
            <w:pPr>
              <w:widowControl w:val="0"/>
              <w:jc w:val="center"/>
              <w:rPr>
                <w:sz w:val="23"/>
                <w:szCs w:val="23"/>
              </w:rPr>
            </w:pPr>
            <w:r w:rsidRPr="00056224">
              <w:rPr>
                <w:sz w:val="23"/>
                <w:szCs w:val="23"/>
              </w:rPr>
              <w:t>29</w:t>
            </w:r>
          </w:p>
        </w:tc>
        <w:tc>
          <w:tcPr>
            <w:tcW w:w="1490" w:type="pct"/>
          </w:tcPr>
          <w:p w:rsidR="00460369" w:rsidRPr="00056224" w:rsidRDefault="00460369" w:rsidP="00E1645F">
            <w:pPr>
              <w:widowControl w:val="0"/>
              <w:jc w:val="both"/>
              <w:rPr>
                <w:sz w:val="23"/>
                <w:szCs w:val="23"/>
              </w:rPr>
            </w:pPr>
            <w:r w:rsidRPr="00056224">
              <w:rPr>
                <w:color w:val="000000"/>
                <w:sz w:val="23"/>
                <w:szCs w:val="23"/>
              </w:rPr>
              <w:t>Уровень фактической обеспеченности учреждениями физической культуры и спорта от нормативной потребности:</w:t>
            </w:r>
          </w:p>
        </w:tc>
        <w:tc>
          <w:tcPr>
            <w:tcW w:w="605" w:type="pct"/>
          </w:tcPr>
          <w:p w:rsidR="00460369" w:rsidRPr="00056224" w:rsidRDefault="00460369" w:rsidP="00E1645F">
            <w:pPr>
              <w:widowControl w:val="0"/>
              <w:jc w:val="center"/>
              <w:rPr>
                <w:sz w:val="23"/>
                <w:szCs w:val="23"/>
              </w:rPr>
            </w:pPr>
          </w:p>
        </w:tc>
        <w:tc>
          <w:tcPr>
            <w:tcW w:w="495" w:type="pct"/>
          </w:tcPr>
          <w:p w:rsidR="00460369" w:rsidRPr="00056224" w:rsidRDefault="00460369" w:rsidP="00E1645F">
            <w:pPr>
              <w:widowControl w:val="0"/>
              <w:jc w:val="right"/>
              <w:rPr>
                <w:sz w:val="23"/>
                <w:szCs w:val="23"/>
              </w:rPr>
            </w:pPr>
          </w:p>
        </w:tc>
        <w:tc>
          <w:tcPr>
            <w:tcW w:w="530"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66" w:type="pct"/>
          </w:tcPr>
          <w:p w:rsidR="00460369" w:rsidRPr="00056224" w:rsidRDefault="00460369" w:rsidP="00E1645F">
            <w:pPr>
              <w:widowControl w:val="0"/>
              <w:jc w:val="right"/>
              <w:rPr>
                <w:sz w:val="23"/>
                <w:szCs w:val="23"/>
              </w:rPr>
            </w:pPr>
          </w:p>
        </w:tc>
        <w:tc>
          <w:tcPr>
            <w:tcW w:w="521" w:type="pct"/>
          </w:tcPr>
          <w:p w:rsidR="00460369" w:rsidRPr="00056224" w:rsidRDefault="00460369" w:rsidP="00E1645F">
            <w:pPr>
              <w:widowControl w:val="0"/>
              <w:jc w:val="right"/>
              <w:rPr>
                <w:sz w:val="23"/>
                <w:szCs w:val="23"/>
              </w:rPr>
            </w:pPr>
          </w:p>
        </w:tc>
      </w:tr>
      <w:tr w:rsidR="00460369" w:rsidRPr="00056224" w:rsidTr="000D5A94">
        <w:trPr>
          <w:trHeight w:val="279"/>
        </w:trPr>
        <w:tc>
          <w:tcPr>
            <w:tcW w:w="227" w:type="pct"/>
            <w:tcBorders>
              <w:top w:val="nil"/>
              <w:bottom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спортивными залами</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24,78</w:t>
            </w:r>
          </w:p>
        </w:tc>
        <w:tc>
          <w:tcPr>
            <w:tcW w:w="530" w:type="pct"/>
          </w:tcPr>
          <w:p w:rsidR="00460369" w:rsidRPr="00056224" w:rsidRDefault="00460369" w:rsidP="00E1645F">
            <w:pPr>
              <w:widowControl w:val="0"/>
              <w:jc w:val="right"/>
              <w:rPr>
                <w:sz w:val="23"/>
                <w:szCs w:val="23"/>
              </w:rPr>
            </w:pPr>
            <w:r w:rsidRPr="00056224">
              <w:rPr>
                <w:sz w:val="23"/>
                <w:szCs w:val="23"/>
              </w:rPr>
              <w:t>24,41</w:t>
            </w:r>
          </w:p>
        </w:tc>
        <w:tc>
          <w:tcPr>
            <w:tcW w:w="566" w:type="pct"/>
          </w:tcPr>
          <w:p w:rsidR="00460369" w:rsidRPr="00056224" w:rsidRDefault="00460369" w:rsidP="00E1645F">
            <w:pPr>
              <w:widowControl w:val="0"/>
              <w:jc w:val="right"/>
              <w:rPr>
                <w:sz w:val="23"/>
                <w:szCs w:val="23"/>
              </w:rPr>
            </w:pPr>
            <w:r w:rsidRPr="00056224">
              <w:rPr>
                <w:sz w:val="23"/>
                <w:szCs w:val="23"/>
              </w:rPr>
              <w:t>24,07</w:t>
            </w:r>
          </w:p>
        </w:tc>
        <w:tc>
          <w:tcPr>
            <w:tcW w:w="566" w:type="pct"/>
          </w:tcPr>
          <w:p w:rsidR="00460369" w:rsidRPr="00056224" w:rsidRDefault="00460369" w:rsidP="00E1645F">
            <w:pPr>
              <w:widowControl w:val="0"/>
              <w:jc w:val="right"/>
              <w:rPr>
                <w:sz w:val="23"/>
                <w:szCs w:val="23"/>
              </w:rPr>
            </w:pPr>
            <w:r w:rsidRPr="00056224">
              <w:rPr>
                <w:sz w:val="23"/>
                <w:szCs w:val="23"/>
              </w:rPr>
              <w:t>23,74</w:t>
            </w:r>
          </w:p>
        </w:tc>
        <w:tc>
          <w:tcPr>
            <w:tcW w:w="521" w:type="pct"/>
          </w:tcPr>
          <w:p w:rsidR="00460369" w:rsidRPr="00056224" w:rsidRDefault="00460369" w:rsidP="00E1645F">
            <w:pPr>
              <w:widowControl w:val="0"/>
              <w:jc w:val="right"/>
              <w:rPr>
                <w:sz w:val="23"/>
                <w:szCs w:val="23"/>
              </w:rPr>
            </w:pPr>
            <w:r w:rsidRPr="00056224">
              <w:rPr>
                <w:sz w:val="23"/>
                <w:szCs w:val="23"/>
              </w:rPr>
              <w:t>23,42</w:t>
            </w:r>
          </w:p>
        </w:tc>
      </w:tr>
      <w:tr w:rsidR="00460369" w:rsidRPr="00056224" w:rsidTr="000D5A94">
        <w:tc>
          <w:tcPr>
            <w:tcW w:w="227" w:type="pct"/>
            <w:tcBorders>
              <w:top w:val="nil"/>
              <w:bottom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плоскостными спортивными сооружениями</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20,88</w:t>
            </w:r>
          </w:p>
        </w:tc>
        <w:tc>
          <w:tcPr>
            <w:tcW w:w="530" w:type="pct"/>
          </w:tcPr>
          <w:p w:rsidR="00460369" w:rsidRPr="00056224" w:rsidRDefault="00460369" w:rsidP="00E1645F">
            <w:pPr>
              <w:widowControl w:val="0"/>
              <w:jc w:val="right"/>
              <w:rPr>
                <w:sz w:val="23"/>
                <w:szCs w:val="23"/>
              </w:rPr>
            </w:pPr>
            <w:r w:rsidRPr="00056224">
              <w:rPr>
                <w:sz w:val="23"/>
                <w:szCs w:val="23"/>
              </w:rPr>
              <w:t>20,57</w:t>
            </w:r>
          </w:p>
        </w:tc>
        <w:tc>
          <w:tcPr>
            <w:tcW w:w="566" w:type="pct"/>
          </w:tcPr>
          <w:p w:rsidR="00460369" w:rsidRPr="00056224" w:rsidRDefault="00460369" w:rsidP="00E1645F">
            <w:pPr>
              <w:widowControl w:val="0"/>
              <w:jc w:val="right"/>
              <w:rPr>
                <w:sz w:val="23"/>
                <w:szCs w:val="23"/>
              </w:rPr>
            </w:pPr>
            <w:r w:rsidRPr="00056224">
              <w:rPr>
                <w:sz w:val="23"/>
                <w:szCs w:val="23"/>
              </w:rPr>
              <w:t>20,35</w:t>
            </w:r>
          </w:p>
        </w:tc>
        <w:tc>
          <w:tcPr>
            <w:tcW w:w="566" w:type="pct"/>
          </w:tcPr>
          <w:p w:rsidR="00460369" w:rsidRPr="00056224" w:rsidRDefault="00460369" w:rsidP="00E1645F">
            <w:pPr>
              <w:widowControl w:val="0"/>
              <w:jc w:val="right"/>
              <w:rPr>
                <w:sz w:val="23"/>
                <w:szCs w:val="23"/>
              </w:rPr>
            </w:pPr>
            <w:r w:rsidRPr="00056224">
              <w:rPr>
                <w:sz w:val="23"/>
                <w:szCs w:val="23"/>
              </w:rPr>
              <w:t>20,12</w:t>
            </w:r>
          </w:p>
        </w:tc>
        <w:tc>
          <w:tcPr>
            <w:tcW w:w="521" w:type="pct"/>
          </w:tcPr>
          <w:p w:rsidR="00460369" w:rsidRPr="00056224" w:rsidRDefault="00460369" w:rsidP="00E1645F">
            <w:pPr>
              <w:widowControl w:val="0"/>
              <w:jc w:val="right"/>
              <w:rPr>
                <w:sz w:val="23"/>
                <w:szCs w:val="23"/>
              </w:rPr>
            </w:pPr>
            <w:r w:rsidRPr="00056224">
              <w:rPr>
                <w:sz w:val="23"/>
                <w:szCs w:val="23"/>
              </w:rPr>
              <w:t>19,89</w:t>
            </w:r>
          </w:p>
        </w:tc>
      </w:tr>
      <w:tr w:rsidR="00460369" w:rsidRPr="00056224" w:rsidTr="000D5A94">
        <w:tc>
          <w:tcPr>
            <w:tcW w:w="227" w:type="pct"/>
            <w:tcBorders>
              <w:top w:val="nil"/>
            </w:tcBorders>
          </w:tcPr>
          <w:p w:rsidR="00460369" w:rsidRPr="00056224" w:rsidRDefault="00460369" w:rsidP="00E1645F">
            <w:pPr>
              <w:widowControl w:val="0"/>
              <w:jc w:val="center"/>
              <w:rPr>
                <w:sz w:val="23"/>
                <w:szCs w:val="23"/>
              </w:rPr>
            </w:pPr>
          </w:p>
        </w:tc>
        <w:tc>
          <w:tcPr>
            <w:tcW w:w="1490" w:type="pct"/>
          </w:tcPr>
          <w:p w:rsidR="00460369" w:rsidRPr="00056224" w:rsidRDefault="00460369" w:rsidP="00E1645F">
            <w:pPr>
              <w:widowControl w:val="0"/>
              <w:jc w:val="both"/>
              <w:rPr>
                <w:sz w:val="23"/>
                <w:szCs w:val="23"/>
              </w:rPr>
            </w:pPr>
            <w:r w:rsidRPr="00056224">
              <w:rPr>
                <w:sz w:val="23"/>
                <w:szCs w:val="23"/>
              </w:rPr>
              <w:t xml:space="preserve">   плавательными бассейнами</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9,96</w:t>
            </w:r>
          </w:p>
        </w:tc>
        <w:tc>
          <w:tcPr>
            <w:tcW w:w="530" w:type="pct"/>
          </w:tcPr>
          <w:p w:rsidR="00460369" w:rsidRPr="00056224" w:rsidRDefault="00460369" w:rsidP="00E1645F">
            <w:pPr>
              <w:widowControl w:val="0"/>
              <w:jc w:val="right"/>
              <w:rPr>
                <w:sz w:val="23"/>
                <w:szCs w:val="23"/>
              </w:rPr>
            </w:pPr>
            <w:r w:rsidRPr="00056224">
              <w:rPr>
                <w:sz w:val="23"/>
                <w:szCs w:val="23"/>
              </w:rPr>
              <w:t>10,16</w:t>
            </w:r>
          </w:p>
        </w:tc>
        <w:tc>
          <w:tcPr>
            <w:tcW w:w="566" w:type="pct"/>
          </w:tcPr>
          <w:p w:rsidR="00460369" w:rsidRPr="00056224" w:rsidRDefault="00460369" w:rsidP="00E1645F">
            <w:pPr>
              <w:widowControl w:val="0"/>
              <w:jc w:val="right"/>
              <w:rPr>
                <w:sz w:val="23"/>
                <w:szCs w:val="23"/>
              </w:rPr>
            </w:pPr>
            <w:r w:rsidRPr="00056224">
              <w:rPr>
                <w:sz w:val="23"/>
                <w:szCs w:val="23"/>
              </w:rPr>
              <w:t>10,01</w:t>
            </w:r>
          </w:p>
        </w:tc>
        <w:tc>
          <w:tcPr>
            <w:tcW w:w="566" w:type="pct"/>
          </w:tcPr>
          <w:p w:rsidR="00460369" w:rsidRPr="00056224" w:rsidRDefault="00460369" w:rsidP="00E1645F">
            <w:pPr>
              <w:widowControl w:val="0"/>
              <w:jc w:val="right"/>
              <w:rPr>
                <w:sz w:val="23"/>
                <w:szCs w:val="23"/>
              </w:rPr>
            </w:pPr>
            <w:r w:rsidRPr="00056224">
              <w:rPr>
                <w:sz w:val="23"/>
                <w:szCs w:val="23"/>
              </w:rPr>
              <w:t>10,17</w:t>
            </w:r>
          </w:p>
        </w:tc>
        <w:tc>
          <w:tcPr>
            <w:tcW w:w="521" w:type="pct"/>
          </w:tcPr>
          <w:p w:rsidR="00460369" w:rsidRPr="00056224" w:rsidRDefault="00460369" w:rsidP="00E1645F">
            <w:pPr>
              <w:widowControl w:val="0"/>
              <w:jc w:val="right"/>
              <w:rPr>
                <w:sz w:val="23"/>
                <w:szCs w:val="23"/>
              </w:rPr>
            </w:pPr>
            <w:r w:rsidRPr="00056224">
              <w:rPr>
                <w:sz w:val="23"/>
                <w:szCs w:val="23"/>
              </w:rPr>
              <w:t>10,4</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30</w:t>
            </w:r>
          </w:p>
        </w:tc>
        <w:tc>
          <w:tcPr>
            <w:tcW w:w="1490" w:type="pct"/>
          </w:tcPr>
          <w:p w:rsidR="00460369" w:rsidRPr="00056224" w:rsidRDefault="00460369" w:rsidP="00E1645F">
            <w:pPr>
              <w:widowControl w:val="0"/>
              <w:jc w:val="both"/>
              <w:rPr>
                <w:sz w:val="23"/>
                <w:szCs w:val="23"/>
              </w:rPr>
            </w:pPr>
            <w:r w:rsidRPr="00056224">
              <w:rPr>
                <w:sz w:val="23"/>
                <w:szCs w:val="23"/>
              </w:rPr>
              <w:t>Число посещений музеев, выставок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255</w:t>
            </w:r>
          </w:p>
        </w:tc>
        <w:tc>
          <w:tcPr>
            <w:tcW w:w="530" w:type="pct"/>
          </w:tcPr>
          <w:p w:rsidR="00460369" w:rsidRPr="00056224" w:rsidRDefault="00460369" w:rsidP="00E1645F">
            <w:pPr>
              <w:widowControl w:val="0"/>
              <w:jc w:val="right"/>
              <w:rPr>
                <w:sz w:val="23"/>
                <w:szCs w:val="23"/>
              </w:rPr>
            </w:pPr>
            <w:r w:rsidRPr="00056224">
              <w:rPr>
                <w:sz w:val="23"/>
                <w:szCs w:val="23"/>
              </w:rPr>
              <w:t>255</w:t>
            </w:r>
          </w:p>
        </w:tc>
        <w:tc>
          <w:tcPr>
            <w:tcW w:w="566" w:type="pct"/>
          </w:tcPr>
          <w:p w:rsidR="00460369" w:rsidRPr="00056224" w:rsidRDefault="00460369" w:rsidP="00E1645F">
            <w:pPr>
              <w:widowControl w:val="0"/>
              <w:jc w:val="right"/>
              <w:rPr>
                <w:sz w:val="23"/>
                <w:szCs w:val="23"/>
              </w:rPr>
            </w:pPr>
            <w:r w:rsidRPr="00056224">
              <w:rPr>
                <w:sz w:val="23"/>
                <w:szCs w:val="23"/>
              </w:rPr>
              <w:t>255</w:t>
            </w:r>
          </w:p>
        </w:tc>
        <w:tc>
          <w:tcPr>
            <w:tcW w:w="566" w:type="pct"/>
          </w:tcPr>
          <w:p w:rsidR="00460369" w:rsidRPr="00056224" w:rsidRDefault="00460369" w:rsidP="00E1645F">
            <w:pPr>
              <w:widowControl w:val="0"/>
              <w:jc w:val="right"/>
              <w:rPr>
                <w:sz w:val="23"/>
                <w:szCs w:val="23"/>
              </w:rPr>
            </w:pPr>
            <w:r w:rsidRPr="00056224">
              <w:rPr>
                <w:sz w:val="23"/>
                <w:szCs w:val="23"/>
              </w:rPr>
              <w:t>255</w:t>
            </w:r>
          </w:p>
        </w:tc>
        <w:tc>
          <w:tcPr>
            <w:tcW w:w="521" w:type="pct"/>
          </w:tcPr>
          <w:p w:rsidR="00460369" w:rsidRPr="00056224" w:rsidRDefault="00460369" w:rsidP="00E1645F">
            <w:pPr>
              <w:widowControl w:val="0"/>
              <w:jc w:val="right"/>
              <w:rPr>
                <w:sz w:val="23"/>
                <w:szCs w:val="23"/>
              </w:rPr>
            </w:pPr>
            <w:r w:rsidRPr="00056224">
              <w:rPr>
                <w:sz w:val="23"/>
                <w:szCs w:val="23"/>
              </w:rPr>
              <w:t>255</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31</w:t>
            </w:r>
          </w:p>
        </w:tc>
        <w:tc>
          <w:tcPr>
            <w:tcW w:w="1490" w:type="pct"/>
          </w:tcPr>
          <w:p w:rsidR="00460369" w:rsidRPr="00056224" w:rsidRDefault="00460369" w:rsidP="00E1645F">
            <w:pPr>
              <w:widowControl w:val="0"/>
              <w:jc w:val="both"/>
              <w:rPr>
                <w:sz w:val="23"/>
                <w:szCs w:val="23"/>
              </w:rPr>
            </w:pPr>
            <w:r w:rsidRPr="00056224">
              <w:rPr>
                <w:sz w:val="23"/>
                <w:szCs w:val="23"/>
              </w:rPr>
              <w:t>Число посещений спектаклей и концертов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750</w:t>
            </w:r>
          </w:p>
        </w:tc>
        <w:tc>
          <w:tcPr>
            <w:tcW w:w="530" w:type="pct"/>
          </w:tcPr>
          <w:p w:rsidR="00460369" w:rsidRPr="00056224" w:rsidRDefault="00460369" w:rsidP="00E1645F">
            <w:pPr>
              <w:widowControl w:val="0"/>
              <w:jc w:val="right"/>
              <w:rPr>
                <w:sz w:val="23"/>
                <w:szCs w:val="23"/>
              </w:rPr>
            </w:pPr>
            <w:r w:rsidRPr="00056224">
              <w:rPr>
                <w:sz w:val="23"/>
                <w:szCs w:val="23"/>
              </w:rPr>
              <w:t>750</w:t>
            </w:r>
          </w:p>
        </w:tc>
        <w:tc>
          <w:tcPr>
            <w:tcW w:w="566" w:type="pct"/>
          </w:tcPr>
          <w:p w:rsidR="00460369" w:rsidRPr="00056224" w:rsidRDefault="00460369" w:rsidP="00E1645F">
            <w:pPr>
              <w:widowControl w:val="0"/>
              <w:jc w:val="right"/>
              <w:rPr>
                <w:sz w:val="23"/>
                <w:szCs w:val="23"/>
              </w:rPr>
            </w:pPr>
            <w:r w:rsidRPr="00056224">
              <w:rPr>
                <w:sz w:val="23"/>
                <w:szCs w:val="23"/>
              </w:rPr>
              <w:t>750</w:t>
            </w:r>
          </w:p>
        </w:tc>
        <w:tc>
          <w:tcPr>
            <w:tcW w:w="566" w:type="pct"/>
          </w:tcPr>
          <w:p w:rsidR="00460369" w:rsidRPr="00056224" w:rsidRDefault="00460369" w:rsidP="00E1645F">
            <w:pPr>
              <w:widowControl w:val="0"/>
              <w:jc w:val="right"/>
              <w:rPr>
                <w:sz w:val="23"/>
                <w:szCs w:val="23"/>
              </w:rPr>
            </w:pPr>
            <w:r w:rsidRPr="00056224">
              <w:rPr>
                <w:sz w:val="23"/>
                <w:szCs w:val="23"/>
              </w:rPr>
              <w:t>750</w:t>
            </w:r>
          </w:p>
        </w:tc>
        <w:tc>
          <w:tcPr>
            <w:tcW w:w="521" w:type="pct"/>
          </w:tcPr>
          <w:p w:rsidR="00460369" w:rsidRPr="00056224" w:rsidRDefault="00460369" w:rsidP="00E1645F">
            <w:pPr>
              <w:widowControl w:val="0"/>
              <w:jc w:val="right"/>
              <w:rPr>
                <w:sz w:val="23"/>
                <w:szCs w:val="23"/>
              </w:rPr>
            </w:pPr>
            <w:r w:rsidRPr="00056224">
              <w:rPr>
                <w:sz w:val="23"/>
                <w:szCs w:val="23"/>
              </w:rPr>
              <w:t>750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32</w:t>
            </w:r>
          </w:p>
        </w:tc>
        <w:tc>
          <w:tcPr>
            <w:tcW w:w="1490" w:type="pct"/>
          </w:tcPr>
          <w:p w:rsidR="00460369" w:rsidRPr="00056224" w:rsidRDefault="00460369" w:rsidP="00E1645F">
            <w:pPr>
              <w:widowControl w:val="0"/>
              <w:jc w:val="both"/>
              <w:rPr>
                <w:sz w:val="23"/>
                <w:szCs w:val="23"/>
              </w:rPr>
            </w:pPr>
            <w:r w:rsidRPr="00056224">
              <w:rPr>
                <w:sz w:val="23"/>
                <w:szCs w:val="23"/>
              </w:rPr>
              <w:t>Число посещений кинотеатров на 1000 жителей</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1800</w:t>
            </w:r>
          </w:p>
        </w:tc>
        <w:tc>
          <w:tcPr>
            <w:tcW w:w="530" w:type="pct"/>
          </w:tcPr>
          <w:p w:rsidR="00460369" w:rsidRPr="00056224" w:rsidRDefault="00460369" w:rsidP="00E1645F">
            <w:pPr>
              <w:widowControl w:val="0"/>
              <w:jc w:val="right"/>
              <w:rPr>
                <w:sz w:val="23"/>
                <w:szCs w:val="23"/>
              </w:rPr>
            </w:pPr>
            <w:r w:rsidRPr="00056224">
              <w:rPr>
                <w:sz w:val="23"/>
                <w:szCs w:val="23"/>
              </w:rPr>
              <w:t>1790</w:t>
            </w:r>
          </w:p>
        </w:tc>
        <w:tc>
          <w:tcPr>
            <w:tcW w:w="566" w:type="pct"/>
          </w:tcPr>
          <w:p w:rsidR="00460369" w:rsidRPr="00056224" w:rsidRDefault="00460369" w:rsidP="00E1645F">
            <w:pPr>
              <w:widowControl w:val="0"/>
              <w:jc w:val="right"/>
              <w:rPr>
                <w:sz w:val="23"/>
                <w:szCs w:val="23"/>
              </w:rPr>
            </w:pPr>
            <w:r w:rsidRPr="00056224">
              <w:rPr>
                <w:sz w:val="23"/>
                <w:szCs w:val="23"/>
              </w:rPr>
              <w:t>1790</w:t>
            </w:r>
          </w:p>
        </w:tc>
        <w:tc>
          <w:tcPr>
            <w:tcW w:w="566" w:type="pct"/>
          </w:tcPr>
          <w:p w:rsidR="00460369" w:rsidRPr="00056224" w:rsidRDefault="00460369" w:rsidP="00E1645F">
            <w:pPr>
              <w:widowControl w:val="0"/>
              <w:jc w:val="right"/>
              <w:rPr>
                <w:sz w:val="23"/>
                <w:szCs w:val="23"/>
              </w:rPr>
            </w:pPr>
            <w:r w:rsidRPr="00056224">
              <w:rPr>
                <w:sz w:val="23"/>
                <w:szCs w:val="23"/>
              </w:rPr>
              <w:t>1790</w:t>
            </w:r>
          </w:p>
        </w:tc>
        <w:tc>
          <w:tcPr>
            <w:tcW w:w="521" w:type="pct"/>
          </w:tcPr>
          <w:p w:rsidR="00460369" w:rsidRPr="00056224" w:rsidRDefault="00460369" w:rsidP="00E1645F">
            <w:pPr>
              <w:widowControl w:val="0"/>
              <w:jc w:val="right"/>
              <w:rPr>
                <w:sz w:val="23"/>
                <w:szCs w:val="23"/>
              </w:rPr>
            </w:pPr>
            <w:r w:rsidRPr="00056224">
              <w:rPr>
                <w:sz w:val="23"/>
                <w:szCs w:val="23"/>
              </w:rPr>
              <w:t>1790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33</w:t>
            </w:r>
          </w:p>
        </w:tc>
        <w:tc>
          <w:tcPr>
            <w:tcW w:w="1490" w:type="pct"/>
          </w:tcPr>
          <w:p w:rsidR="00460369" w:rsidRPr="00056224" w:rsidRDefault="00460369" w:rsidP="00E1645F">
            <w:pPr>
              <w:widowControl w:val="0"/>
              <w:jc w:val="both"/>
              <w:rPr>
                <w:sz w:val="23"/>
                <w:szCs w:val="23"/>
              </w:rPr>
            </w:pPr>
            <w:r w:rsidRPr="00056224">
              <w:rPr>
                <w:sz w:val="23"/>
                <w:szCs w:val="23"/>
              </w:rPr>
              <w:t>Охват населения услугами библиотек</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32,0</w:t>
            </w:r>
          </w:p>
        </w:tc>
        <w:tc>
          <w:tcPr>
            <w:tcW w:w="530" w:type="pct"/>
          </w:tcPr>
          <w:p w:rsidR="00460369" w:rsidRPr="00056224" w:rsidRDefault="00460369" w:rsidP="00E1645F">
            <w:pPr>
              <w:widowControl w:val="0"/>
              <w:jc w:val="right"/>
              <w:rPr>
                <w:sz w:val="23"/>
                <w:szCs w:val="23"/>
              </w:rPr>
            </w:pPr>
            <w:r w:rsidRPr="00056224">
              <w:rPr>
                <w:sz w:val="23"/>
                <w:szCs w:val="23"/>
              </w:rPr>
              <w:t>32,0</w:t>
            </w:r>
          </w:p>
        </w:tc>
        <w:tc>
          <w:tcPr>
            <w:tcW w:w="566" w:type="pct"/>
          </w:tcPr>
          <w:p w:rsidR="00460369" w:rsidRPr="00056224" w:rsidRDefault="00460369" w:rsidP="00E1645F">
            <w:pPr>
              <w:widowControl w:val="0"/>
              <w:jc w:val="right"/>
              <w:rPr>
                <w:sz w:val="23"/>
                <w:szCs w:val="23"/>
              </w:rPr>
            </w:pPr>
            <w:r w:rsidRPr="00056224">
              <w:rPr>
                <w:sz w:val="23"/>
                <w:szCs w:val="23"/>
              </w:rPr>
              <w:t>32,</w:t>
            </w:r>
            <w:r w:rsidR="00F12198" w:rsidRPr="00056224">
              <w:rPr>
                <w:sz w:val="23"/>
                <w:szCs w:val="23"/>
              </w:rPr>
              <w:t>0</w:t>
            </w:r>
          </w:p>
        </w:tc>
        <w:tc>
          <w:tcPr>
            <w:tcW w:w="566" w:type="pct"/>
          </w:tcPr>
          <w:p w:rsidR="00460369" w:rsidRPr="00056224" w:rsidRDefault="00460369" w:rsidP="00E1645F">
            <w:pPr>
              <w:widowControl w:val="0"/>
              <w:jc w:val="right"/>
              <w:rPr>
                <w:sz w:val="23"/>
                <w:szCs w:val="23"/>
              </w:rPr>
            </w:pPr>
            <w:r w:rsidRPr="00056224">
              <w:rPr>
                <w:sz w:val="23"/>
                <w:szCs w:val="23"/>
              </w:rPr>
              <w:t>32,</w:t>
            </w:r>
            <w:r w:rsidR="00F12198" w:rsidRPr="00056224">
              <w:rPr>
                <w:sz w:val="23"/>
                <w:szCs w:val="23"/>
              </w:rPr>
              <w:t>0</w:t>
            </w:r>
          </w:p>
        </w:tc>
        <w:tc>
          <w:tcPr>
            <w:tcW w:w="521" w:type="pct"/>
          </w:tcPr>
          <w:p w:rsidR="00460369" w:rsidRPr="00056224" w:rsidRDefault="00460369" w:rsidP="00E1645F">
            <w:pPr>
              <w:widowControl w:val="0"/>
              <w:jc w:val="right"/>
              <w:rPr>
                <w:sz w:val="23"/>
                <w:szCs w:val="23"/>
              </w:rPr>
            </w:pPr>
            <w:r w:rsidRPr="00056224">
              <w:rPr>
                <w:sz w:val="23"/>
                <w:szCs w:val="23"/>
              </w:rPr>
              <w:t>32,</w:t>
            </w:r>
            <w:r w:rsidR="00F12198" w:rsidRPr="00056224">
              <w:rPr>
                <w:sz w:val="23"/>
                <w:szCs w:val="23"/>
              </w:rPr>
              <w:t>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34</w:t>
            </w:r>
          </w:p>
        </w:tc>
        <w:tc>
          <w:tcPr>
            <w:tcW w:w="1490" w:type="pct"/>
          </w:tcPr>
          <w:p w:rsidR="00460369" w:rsidRPr="00056224" w:rsidRDefault="00460369" w:rsidP="00E1645F">
            <w:pPr>
              <w:widowControl w:val="0"/>
              <w:jc w:val="both"/>
              <w:rPr>
                <w:sz w:val="23"/>
                <w:szCs w:val="23"/>
              </w:rPr>
            </w:pPr>
            <w:r w:rsidRPr="00056224">
              <w:rPr>
                <w:sz w:val="23"/>
                <w:szCs w:val="23"/>
              </w:rPr>
              <w:t>Количество поездок на всех видах транспорта в месяц на человека</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24,0</w:t>
            </w:r>
          </w:p>
        </w:tc>
        <w:tc>
          <w:tcPr>
            <w:tcW w:w="530" w:type="pct"/>
          </w:tcPr>
          <w:p w:rsidR="00460369" w:rsidRPr="00056224" w:rsidRDefault="00460369" w:rsidP="00E1645F">
            <w:pPr>
              <w:widowControl w:val="0"/>
              <w:jc w:val="right"/>
              <w:rPr>
                <w:sz w:val="23"/>
                <w:szCs w:val="23"/>
              </w:rPr>
            </w:pPr>
            <w:r w:rsidRPr="00056224">
              <w:rPr>
                <w:sz w:val="23"/>
                <w:szCs w:val="23"/>
              </w:rPr>
              <w:t>27,4</w:t>
            </w:r>
          </w:p>
        </w:tc>
        <w:tc>
          <w:tcPr>
            <w:tcW w:w="566" w:type="pct"/>
          </w:tcPr>
          <w:p w:rsidR="00460369" w:rsidRPr="00056224" w:rsidRDefault="00460369" w:rsidP="00E1645F">
            <w:pPr>
              <w:widowControl w:val="0"/>
              <w:jc w:val="right"/>
              <w:rPr>
                <w:sz w:val="23"/>
                <w:szCs w:val="23"/>
              </w:rPr>
            </w:pPr>
            <w:r w:rsidRPr="00056224">
              <w:rPr>
                <w:sz w:val="23"/>
                <w:szCs w:val="23"/>
              </w:rPr>
              <w:t>27,8</w:t>
            </w:r>
          </w:p>
        </w:tc>
        <w:tc>
          <w:tcPr>
            <w:tcW w:w="566" w:type="pct"/>
          </w:tcPr>
          <w:p w:rsidR="00460369" w:rsidRPr="00056224" w:rsidRDefault="00460369" w:rsidP="00E1645F">
            <w:pPr>
              <w:widowControl w:val="0"/>
              <w:jc w:val="right"/>
              <w:rPr>
                <w:sz w:val="23"/>
                <w:szCs w:val="23"/>
              </w:rPr>
            </w:pPr>
            <w:r w:rsidRPr="00056224">
              <w:rPr>
                <w:sz w:val="23"/>
                <w:szCs w:val="23"/>
              </w:rPr>
              <w:t>27,9</w:t>
            </w:r>
          </w:p>
        </w:tc>
        <w:tc>
          <w:tcPr>
            <w:tcW w:w="521" w:type="pct"/>
          </w:tcPr>
          <w:p w:rsidR="00460369" w:rsidRPr="00056224" w:rsidRDefault="00460369" w:rsidP="00E1645F">
            <w:pPr>
              <w:widowControl w:val="0"/>
              <w:jc w:val="right"/>
              <w:rPr>
                <w:sz w:val="23"/>
                <w:szCs w:val="23"/>
              </w:rPr>
            </w:pPr>
            <w:r w:rsidRPr="00056224">
              <w:rPr>
                <w:sz w:val="23"/>
                <w:szCs w:val="23"/>
              </w:rPr>
              <w:t>27,9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35</w:t>
            </w:r>
          </w:p>
        </w:tc>
        <w:tc>
          <w:tcPr>
            <w:tcW w:w="1490" w:type="pct"/>
          </w:tcPr>
          <w:p w:rsidR="00460369" w:rsidRPr="00056224" w:rsidRDefault="00460369" w:rsidP="00E1645F">
            <w:pPr>
              <w:widowControl w:val="0"/>
              <w:jc w:val="both"/>
              <w:rPr>
                <w:sz w:val="23"/>
                <w:szCs w:val="23"/>
              </w:rPr>
            </w:pPr>
            <w:r w:rsidRPr="00056224">
              <w:rPr>
                <w:sz w:val="23"/>
                <w:szCs w:val="23"/>
              </w:rPr>
              <w:t>Доля расходов на питание в потребительских расходах на душу населения</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vertAlign w:val="superscript"/>
              </w:rPr>
            </w:pPr>
            <w:r w:rsidRPr="00056224">
              <w:rPr>
                <w:sz w:val="23"/>
                <w:szCs w:val="23"/>
              </w:rPr>
              <w:t>35,1</w:t>
            </w:r>
          </w:p>
        </w:tc>
        <w:tc>
          <w:tcPr>
            <w:tcW w:w="530" w:type="pct"/>
          </w:tcPr>
          <w:p w:rsidR="00460369" w:rsidRPr="00056224" w:rsidRDefault="00460369" w:rsidP="00E1645F">
            <w:pPr>
              <w:widowControl w:val="0"/>
              <w:jc w:val="right"/>
              <w:rPr>
                <w:sz w:val="23"/>
                <w:szCs w:val="23"/>
              </w:rPr>
            </w:pPr>
            <w:r w:rsidRPr="00056224">
              <w:rPr>
                <w:sz w:val="23"/>
                <w:szCs w:val="23"/>
              </w:rPr>
              <w:t>35,3</w:t>
            </w:r>
          </w:p>
        </w:tc>
        <w:tc>
          <w:tcPr>
            <w:tcW w:w="566" w:type="pct"/>
          </w:tcPr>
          <w:p w:rsidR="00460369" w:rsidRPr="00056224" w:rsidRDefault="00460369" w:rsidP="00E1645F">
            <w:pPr>
              <w:widowControl w:val="0"/>
              <w:jc w:val="right"/>
              <w:rPr>
                <w:sz w:val="23"/>
                <w:szCs w:val="23"/>
              </w:rPr>
            </w:pPr>
            <w:r w:rsidRPr="00056224">
              <w:rPr>
                <w:sz w:val="23"/>
                <w:szCs w:val="23"/>
              </w:rPr>
              <w:t>35,5</w:t>
            </w:r>
          </w:p>
        </w:tc>
        <w:tc>
          <w:tcPr>
            <w:tcW w:w="566" w:type="pct"/>
          </w:tcPr>
          <w:p w:rsidR="00460369" w:rsidRPr="00056224" w:rsidRDefault="00460369" w:rsidP="00E1645F">
            <w:pPr>
              <w:widowControl w:val="0"/>
              <w:jc w:val="right"/>
              <w:rPr>
                <w:sz w:val="23"/>
                <w:szCs w:val="23"/>
              </w:rPr>
            </w:pPr>
            <w:r w:rsidRPr="00056224">
              <w:rPr>
                <w:sz w:val="23"/>
                <w:szCs w:val="23"/>
              </w:rPr>
              <w:t>35,8</w:t>
            </w:r>
          </w:p>
        </w:tc>
        <w:tc>
          <w:tcPr>
            <w:tcW w:w="521" w:type="pct"/>
          </w:tcPr>
          <w:p w:rsidR="00460369" w:rsidRPr="00056224" w:rsidRDefault="00460369" w:rsidP="00E1645F">
            <w:pPr>
              <w:widowControl w:val="0"/>
              <w:jc w:val="right"/>
              <w:rPr>
                <w:sz w:val="23"/>
                <w:szCs w:val="23"/>
              </w:rPr>
            </w:pPr>
            <w:r w:rsidRPr="00056224">
              <w:rPr>
                <w:sz w:val="23"/>
                <w:szCs w:val="23"/>
              </w:rPr>
              <w:t>36,0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36</w:t>
            </w:r>
          </w:p>
        </w:tc>
        <w:tc>
          <w:tcPr>
            <w:tcW w:w="1490" w:type="pct"/>
          </w:tcPr>
          <w:p w:rsidR="00460369" w:rsidRPr="00056224" w:rsidRDefault="00460369" w:rsidP="00E1645F">
            <w:pPr>
              <w:widowControl w:val="0"/>
              <w:jc w:val="both"/>
              <w:rPr>
                <w:sz w:val="23"/>
                <w:szCs w:val="23"/>
              </w:rPr>
            </w:pPr>
            <w:r w:rsidRPr="00056224">
              <w:rPr>
                <w:sz w:val="23"/>
                <w:szCs w:val="23"/>
              </w:rPr>
              <w:t>Доля расходов на оплату жилищно-коммунальных услуг в потребительских расходах на душу населения</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vertAlign w:val="superscript"/>
              </w:rPr>
            </w:pPr>
            <w:r w:rsidRPr="00056224">
              <w:rPr>
                <w:sz w:val="23"/>
                <w:szCs w:val="23"/>
              </w:rPr>
              <w:t>9,3</w:t>
            </w:r>
          </w:p>
        </w:tc>
        <w:tc>
          <w:tcPr>
            <w:tcW w:w="530" w:type="pct"/>
          </w:tcPr>
          <w:p w:rsidR="00460369" w:rsidRPr="00056224" w:rsidRDefault="00460369" w:rsidP="00E1645F">
            <w:pPr>
              <w:widowControl w:val="0"/>
              <w:jc w:val="right"/>
              <w:rPr>
                <w:sz w:val="23"/>
                <w:szCs w:val="23"/>
              </w:rPr>
            </w:pPr>
            <w:r w:rsidRPr="00056224">
              <w:rPr>
                <w:sz w:val="23"/>
                <w:szCs w:val="23"/>
              </w:rPr>
              <w:t>9,4</w:t>
            </w:r>
          </w:p>
        </w:tc>
        <w:tc>
          <w:tcPr>
            <w:tcW w:w="566" w:type="pct"/>
          </w:tcPr>
          <w:p w:rsidR="00460369" w:rsidRPr="00056224" w:rsidRDefault="00460369" w:rsidP="00E1645F">
            <w:pPr>
              <w:widowControl w:val="0"/>
              <w:jc w:val="right"/>
              <w:rPr>
                <w:sz w:val="23"/>
                <w:szCs w:val="23"/>
              </w:rPr>
            </w:pPr>
            <w:r w:rsidRPr="00056224">
              <w:rPr>
                <w:sz w:val="23"/>
                <w:szCs w:val="23"/>
              </w:rPr>
              <w:t>9,6</w:t>
            </w:r>
          </w:p>
        </w:tc>
        <w:tc>
          <w:tcPr>
            <w:tcW w:w="566" w:type="pct"/>
          </w:tcPr>
          <w:p w:rsidR="00460369" w:rsidRPr="00056224" w:rsidRDefault="00460369" w:rsidP="00E1645F">
            <w:pPr>
              <w:widowControl w:val="0"/>
              <w:jc w:val="right"/>
              <w:rPr>
                <w:sz w:val="23"/>
                <w:szCs w:val="23"/>
              </w:rPr>
            </w:pPr>
            <w:r w:rsidRPr="00056224">
              <w:rPr>
                <w:sz w:val="23"/>
                <w:szCs w:val="23"/>
              </w:rPr>
              <w:t>9,8</w:t>
            </w:r>
          </w:p>
        </w:tc>
        <w:tc>
          <w:tcPr>
            <w:tcW w:w="521" w:type="pct"/>
          </w:tcPr>
          <w:p w:rsidR="00460369" w:rsidRPr="00056224" w:rsidRDefault="00460369" w:rsidP="00E1645F">
            <w:pPr>
              <w:widowControl w:val="0"/>
              <w:jc w:val="right"/>
              <w:rPr>
                <w:sz w:val="23"/>
                <w:szCs w:val="23"/>
              </w:rPr>
            </w:pPr>
            <w:r w:rsidRPr="00056224">
              <w:rPr>
                <w:sz w:val="23"/>
                <w:szCs w:val="23"/>
              </w:rPr>
              <w:t>9,9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37</w:t>
            </w:r>
          </w:p>
        </w:tc>
        <w:tc>
          <w:tcPr>
            <w:tcW w:w="1490" w:type="pct"/>
          </w:tcPr>
          <w:p w:rsidR="00460369" w:rsidRPr="00056224" w:rsidRDefault="00460369" w:rsidP="00E1645F">
            <w:pPr>
              <w:widowControl w:val="0"/>
              <w:jc w:val="both"/>
              <w:rPr>
                <w:sz w:val="23"/>
                <w:szCs w:val="23"/>
              </w:rPr>
            </w:pPr>
            <w:r w:rsidRPr="00056224">
              <w:rPr>
                <w:sz w:val="23"/>
                <w:szCs w:val="23"/>
              </w:rPr>
              <w:t xml:space="preserve">Обеспечение пожилых граждан и инвалидов услугами стационарных учреждений социального </w:t>
            </w:r>
            <w:r w:rsidRPr="00056224">
              <w:rPr>
                <w:sz w:val="23"/>
                <w:szCs w:val="23"/>
              </w:rPr>
              <w:lastRenderedPageBreak/>
              <w:t>обслуживания (на конец года)</w:t>
            </w:r>
          </w:p>
        </w:tc>
        <w:tc>
          <w:tcPr>
            <w:tcW w:w="605" w:type="pct"/>
          </w:tcPr>
          <w:p w:rsidR="00460369" w:rsidRPr="00056224" w:rsidRDefault="00460369" w:rsidP="00E1645F">
            <w:pPr>
              <w:widowControl w:val="0"/>
              <w:jc w:val="center"/>
              <w:rPr>
                <w:sz w:val="23"/>
                <w:szCs w:val="23"/>
              </w:rPr>
            </w:pPr>
            <w:r w:rsidRPr="00056224">
              <w:rPr>
                <w:sz w:val="23"/>
                <w:szCs w:val="23"/>
              </w:rPr>
              <w:lastRenderedPageBreak/>
              <w:t>мест на 10000</w:t>
            </w:r>
          </w:p>
          <w:p w:rsidR="00460369" w:rsidRPr="00056224" w:rsidRDefault="00460369" w:rsidP="00E1645F">
            <w:pPr>
              <w:widowControl w:val="0"/>
              <w:jc w:val="center"/>
              <w:rPr>
                <w:sz w:val="23"/>
                <w:szCs w:val="23"/>
                <w:vertAlign w:val="superscript"/>
              </w:rPr>
            </w:pPr>
            <w:r w:rsidRPr="00056224">
              <w:rPr>
                <w:sz w:val="23"/>
                <w:szCs w:val="23"/>
              </w:rPr>
              <w:t>человек</w:t>
            </w:r>
            <w:r w:rsidR="00220EE1" w:rsidRPr="00056224">
              <w:rPr>
                <w:rStyle w:val="af6"/>
                <w:sz w:val="23"/>
                <w:szCs w:val="23"/>
              </w:rPr>
              <w:footnoteReference w:id="2"/>
            </w:r>
          </w:p>
        </w:tc>
        <w:tc>
          <w:tcPr>
            <w:tcW w:w="495" w:type="pct"/>
          </w:tcPr>
          <w:p w:rsidR="00460369" w:rsidRPr="00056224" w:rsidRDefault="00460369" w:rsidP="00E1645F">
            <w:pPr>
              <w:widowControl w:val="0"/>
              <w:jc w:val="right"/>
              <w:rPr>
                <w:sz w:val="23"/>
                <w:szCs w:val="23"/>
              </w:rPr>
            </w:pPr>
            <w:r w:rsidRPr="00056224">
              <w:rPr>
                <w:sz w:val="23"/>
                <w:szCs w:val="23"/>
              </w:rPr>
              <w:t>17,4</w:t>
            </w:r>
          </w:p>
        </w:tc>
        <w:tc>
          <w:tcPr>
            <w:tcW w:w="530" w:type="pct"/>
          </w:tcPr>
          <w:p w:rsidR="00460369" w:rsidRPr="00056224" w:rsidRDefault="00460369" w:rsidP="00E1645F">
            <w:pPr>
              <w:widowControl w:val="0"/>
              <w:jc w:val="right"/>
              <w:rPr>
                <w:sz w:val="23"/>
                <w:szCs w:val="23"/>
              </w:rPr>
            </w:pPr>
            <w:r w:rsidRPr="00056224">
              <w:rPr>
                <w:sz w:val="23"/>
                <w:szCs w:val="23"/>
              </w:rPr>
              <w:t>14,4</w:t>
            </w:r>
            <w:r w:rsidR="00220EE1" w:rsidRPr="00056224">
              <w:rPr>
                <w:rStyle w:val="af6"/>
                <w:sz w:val="23"/>
                <w:szCs w:val="23"/>
              </w:rPr>
              <w:footnoteReference w:id="3"/>
            </w:r>
          </w:p>
        </w:tc>
        <w:tc>
          <w:tcPr>
            <w:tcW w:w="566" w:type="pct"/>
          </w:tcPr>
          <w:p w:rsidR="00460369" w:rsidRPr="00056224" w:rsidRDefault="00460369" w:rsidP="00E1645F">
            <w:pPr>
              <w:widowControl w:val="0"/>
              <w:jc w:val="right"/>
              <w:rPr>
                <w:sz w:val="23"/>
                <w:szCs w:val="23"/>
              </w:rPr>
            </w:pPr>
            <w:r w:rsidRPr="00056224">
              <w:rPr>
                <w:sz w:val="23"/>
                <w:szCs w:val="23"/>
              </w:rPr>
              <w:t>14,2</w:t>
            </w:r>
          </w:p>
        </w:tc>
        <w:tc>
          <w:tcPr>
            <w:tcW w:w="566" w:type="pct"/>
          </w:tcPr>
          <w:p w:rsidR="00460369" w:rsidRPr="00056224" w:rsidRDefault="00460369" w:rsidP="00E1645F">
            <w:pPr>
              <w:widowControl w:val="0"/>
              <w:jc w:val="right"/>
              <w:rPr>
                <w:sz w:val="23"/>
                <w:szCs w:val="23"/>
              </w:rPr>
            </w:pPr>
            <w:r w:rsidRPr="00056224">
              <w:rPr>
                <w:sz w:val="23"/>
                <w:szCs w:val="23"/>
              </w:rPr>
              <w:t>14,0</w:t>
            </w:r>
          </w:p>
        </w:tc>
        <w:tc>
          <w:tcPr>
            <w:tcW w:w="521" w:type="pct"/>
          </w:tcPr>
          <w:p w:rsidR="00460369" w:rsidRPr="00056224" w:rsidRDefault="00460369" w:rsidP="00E1645F">
            <w:pPr>
              <w:widowControl w:val="0"/>
              <w:jc w:val="right"/>
              <w:rPr>
                <w:sz w:val="23"/>
                <w:szCs w:val="23"/>
              </w:rPr>
            </w:pPr>
            <w:r w:rsidRPr="00056224">
              <w:rPr>
                <w:sz w:val="23"/>
                <w:szCs w:val="23"/>
              </w:rPr>
              <w:t>13,9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38</w:t>
            </w:r>
          </w:p>
        </w:tc>
        <w:tc>
          <w:tcPr>
            <w:tcW w:w="1490" w:type="pct"/>
          </w:tcPr>
          <w:p w:rsidR="00460369" w:rsidRPr="00056224" w:rsidRDefault="00460369" w:rsidP="00E1645F">
            <w:pPr>
              <w:widowControl w:val="0"/>
              <w:jc w:val="both"/>
              <w:rPr>
                <w:sz w:val="23"/>
                <w:szCs w:val="23"/>
              </w:rPr>
            </w:pPr>
            <w:r w:rsidRPr="00056224">
              <w:rPr>
                <w:sz w:val="23"/>
                <w:szCs w:val="23"/>
              </w:rPr>
              <w:t>Обеспечение мер социальной поддержки населения (количество граждан льготных категорий по территориальному регистру)</w:t>
            </w:r>
          </w:p>
        </w:tc>
        <w:tc>
          <w:tcPr>
            <w:tcW w:w="605" w:type="pct"/>
          </w:tcPr>
          <w:p w:rsidR="00460369" w:rsidRPr="00056224" w:rsidRDefault="00460369" w:rsidP="00E1645F">
            <w:pPr>
              <w:widowControl w:val="0"/>
              <w:jc w:val="center"/>
              <w:rPr>
                <w:sz w:val="23"/>
                <w:szCs w:val="23"/>
              </w:rPr>
            </w:pPr>
            <w:r w:rsidRPr="00056224">
              <w:rPr>
                <w:sz w:val="23"/>
                <w:szCs w:val="23"/>
              </w:rPr>
              <w:t>тыс.</w:t>
            </w:r>
          </w:p>
          <w:p w:rsidR="00460369" w:rsidRPr="00056224" w:rsidRDefault="00460369" w:rsidP="00E1645F">
            <w:pPr>
              <w:widowControl w:val="0"/>
              <w:jc w:val="center"/>
              <w:rPr>
                <w:sz w:val="23"/>
                <w:szCs w:val="23"/>
              </w:rPr>
            </w:pPr>
            <w:r w:rsidRPr="00056224">
              <w:rPr>
                <w:sz w:val="23"/>
                <w:szCs w:val="23"/>
              </w:rPr>
              <w:t>человек</w:t>
            </w:r>
          </w:p>
        </w:tc>
        <w:tc>
          <w:tcPr>
            <w:tcW w:w="495" w:type="pct"/>
          </w:tcPr>
          <w:p w:rsidR="00460369" w:rsidRPr="00056224" w:rsidRDefault="00460369" w:rsidP="00E1645F">
            <w:pPr>
              <w:widowControl w:val="0"/>
              <w:jc w:val="right"/>
              <w:rPr>
                <w:sz w:val="23"/>
                <w:szCs w:val="23"/>
              </w:rPr>
            </w:pPr>
            <w:r w:rsidRPr="00056224">
              <w:rPr>
                <w:sz w:val="23"/>
                <w:szCs w:val="23"/>
              </w:rPr>
              <w:t>402,0</w:t>
            </w:r>
          </w:p>
        </w:tc>
        <w:tc>
          <w:tcPr>
            <w:tcW w:w="530" w:type="pct"/>
          </w:tcPr>
          <w:p w:rsidR="00460369" w:rsidRPr="00056224" w:rsidRDefault="00460369" w:rsidP="00E1645F">
            <w:pPr>
              <w:widowControl w:val="0"/>
              <w:jc w:val="right"/>
              <w:rPr>
                <w:sz w:val="23"/>
                <w:szCs w:val="23"/>
              </w:rPr>
            </w:pPr>
            <w:r w:rsidRPr="00056224">
              <w:rPr>
                <w:sz w:val="23"/>
                <w:szCs w:val="23"/>
              </w:rPr>
              <w:t>402,0</w:t>
            </w:r>
          </w:p>
        </w:tc>
        <w:tc>
          <w:tcPr>
            <w:tcW w:w="566" w:type="pct"/>
          </w:tcPr>
          <w:p w:rsidR="00460369" w:rsidRPr="00056224" w:rsidRDefault="00460369" w:rsidP="00E1645F">
            <w:pPr>
              <w:widowControl w:val="0"/>
              <w:jc w:val="right"/>
              <w:rPr>
                <w:sz w:val="23"/>
                <w:szCs w:val="23"/>
              </w:rPr>
            </w:pPr>
            <w:r w:rsidRPr="00056224">
              <w:rPr>
                <w:sz w:val="23"/>
                <w:szCs w:val="23"/>
              </w:rPr>
              <w:t>401,1</w:t>
            </w:r>
          </w:p>
        </w:tc>
        <w:tc>
          <w:tcPr>
            <w:tcW w:w="566" w:type="pct"/>
          </w:tcPr>
          <w:p w:rsidR="00460369" w:rsidRPr="00056224" w:rsidRDefault="00460369" w:rsidP="00E1645F">
            <w:pPr>
              <w:widowControl w:val="0"/>
              <w:jc w:val="right"/>
              <w:rPr>
                <w:sz w:val="23"/>
                <w:szCs w:val="23"/>
              </w:rPr>
            </w:pPr>
            <w:r w:rsidRPr="00056224">
              <w:rPr>
                <w:sz w:val="23"/>
                <w:szCs w:val="23"/>
              </w:rPr>
              <w:t>401,1</w:t>
            </w:r>
          </w:p>
        </w:tc>
        <w:tc>
          <w:tcPr>
            <w:tcW w:w="521" w:type="pct"/>
          </w:tcPr>
          <w:p w:rsidR="00460369" w:rsidRPr="00056224" w:rsidRDefault="00460369" w:rsidP="00E1645F">
            <w:pPr>
              <w:widowControl w:val="0"/>
              <w:jc w:val="right"/>
              <w:rPr>
                <w:sz w:val="23"/>
                <w:szCs w:val="23"/>
              </w:rPr>
            </w:pPr>
            <w:r w:rsidRPr="00056224">
              <w:rPr>
                <w:sz w:val="23"/>
                <w:szCs w:val="23"/>
              </w:rPr>
              <w:t>401,1</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39</w:t>
            </w:r>
          </w:p>
        </w:tc>
        <w:tc>
          <w:tcPr>
            <w:tcW w:w="1490" w:type="pct"/>
          </w:tcPr>
          <w:p w:rsidR="00460369" w:rsidRPr="00056224" w:rsidRDefault="00460369" w:rsidP="00E1645F">
            <w:pPr>
              <w:widowControl w:val="0"/>
              <w:jc w:val="both"/>
              <w:rPr>
                <w:sz w:val="23"/>
                <w:szCs w:val="23"/>
              </w:rPr>
            </w:pPr>
            <w:r w:rsidRPr="00056224">
              <w:rPr>
                <w:sz w:val="23"/>
                <w:szCs w:val="23"/>
              </w:rPr>
              <w:t>Количество семей, состоящих на учете для получения социального жилья</w:t>
            </w:r>
          </w:p>
        </w:tc>
        <w:tc>
          <w:tcPr>
            <w:tcW w:w="605" w:type="pct"/>
          </w:tcPr>
          <w:p w:rsidR="00460369" w:rsidRPr="00056224" w:rsidRDefault="00460369" w:rsidP="00E1645F">
            <w:pPr>
              <w:widowControl w:val="0"/>
              <w:jc w:val="center"/>
              <w:rPr>
                <w:sz w:val="23"/>
                <w:szCs w:val="23"/>
              </w:rPr>
            </w:pPr>
            <w:r w:rsidRPr="00056224">
              <w:rPr>
                <w:sz w:val="23"/>
                <w:szCs w:val="23"/>
              </w:rPr>
              <w:t>семей</w:t>
            </w:r>
          </w:p>
        </w:tc>
        <w:tc>
          <w:tcPr>
            <w:tcW w:w="495" w:type="pct"/>
          </w:tcPr>
          <w:p w:rsidR="00460369" w:rsidRPr="00056224" w:rsidRDefault="00460369" w:rsidP="00E1645F">
            <w:pPr>
              <w:widowControl w:val="0"/>
              <w:jc w:val="right"/>
              <w:rPr>
                <w:sz w:val="23"/>
                <w:szCs w:val="23"/>
              </w:rPr>
            </w:pPr>
            <w:r w:rsidRPr="00056224">
              <w:rPr>
                <w:sz w:val="23"/>
                <w:szCs w:val="23"/>
              </w:rPr>
              <w:t>22026</w:t>
            </w:r>
          </w:p>
        </w:tc>
        <w:tc>
          <w:tcPr>
            <w:tcW w:w="530" w:type="pct"/>
          </w:tcPr>
          <w:p w:rsidR="00460369" w:rsidRPr="00056224" w:rsidRDefault="00460369" w:rsidP="00E1645F">
            <w:pPr>
              <w:widowControl w:val="0"/>
              <w:jc w:val="right"/>
              <w:rPr>
                <w:sz w:val="23"/>
                <w:szCs w:val="23"/>
              </w:rPr>
            </w:pPr>
            <w:r w:rsidRPr="00056224">
              <w:rPr>
                <w:sz w:val="23"/>
                <w:szCs w:val="23"/>
              </w:rPr>
              <w:t>21500</w:t>
            </w:r>
          </w:p>
        </w:tc>
        <w:tc>
          <w:tcPr>
            <w:tcW w:w="566" w:type="pct"/>
          </w:tcPr>
          <w:p w:rsidR="00460369" w:rsidRPr="00056224" w:rsidRDefault="00460369" w:rsidP="00E1645F">
            <w:pPr>
              <w:widowControl w:val="0"/>
              <w:jc w:val="right"/>
              <w:rPr>
                <w:sz w:val="23"/>
                <w:szCs w:val="23"/>
              </w:rPr>
            </w:pPr>
            <w:r w:rsidRPr="00056224">
              <w:rPr>
                <w:sz w:val="23"/>
                <w:szCs w:val="23"/>
              </w:rPr>
              <w:t>21000</w:t>
            </w:r>
          </w:p>
        </w:tc>
        <w:tc>
          <w:tcPr>
            <w:tcW w:w="566" w:type="pct"/>
          </w:tcPr>
          <w:p w:rsidR="00460369" w:rsidRPr="00056224" w:rsidRDefault="00460369" w:rsidP="00E1645F">
            <w:pPr>
              <w:widowControl w:val="0"/>
              <w:jc w:val="right"/>
              <w:rPr>
                <w:sz w:val="23"/>
                <w:szCs w:val="23"/>
              </w:rPr>
            </w:pPr>
            <w:r w:rsidRPr="00056224">
              <w:rPr>
                <w:sz w:val="23"/>
                <w:szCs w:val="23"/>
              </w:rPr>
              <w:t>20500</w:t>
            </w:r>
          </w:p>
        </w:tc>
        <w:tc>
          <w:tcPr>
            <w:tcW w:w="521" w:type="pct"/>
          </w:tcPr>
          <w:p w:rsidR="00460369" w:rsidRPr="00056224" w:rsidRDefault="00460369" w:rsidP="00E1645F">
            <w:pPr>
              <w:widowControl w:val="0"/>
              <w:jc w:val="right"/>
              <w:rPr>
                <w:sz w:val="23"/>
                <w:szCs w:val="23"/>
              </w:rPr>
            </w:pPr>
            <w:r w:rsidRPr="00056224">
              <w:rPr>
                <w:sz w:val="23"/>
                <w:szCs w:val="23"/>
              </w:rPr>
              <w:t>20000</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40</w:t>
            </w:r>
          </w:p>
        </w:tc>
        <w:tc>
          <w:tcPr>
            <w:tcW w:w="1490" w:type="pct"/>
          </w:tcPr>
          <w:p w:rsidR="00460369" w:rsidRPr="00056224" w:rsidRDefault="00460369" w:rsidP="00E1645F">
            <w:pPr>
              <w:widowControl w:val="0"/>
              <w:jc w:val="both"/>
              <w:rPr>
                <w:sz w:val="23"/>
                <w:szCs w:val="23"/>
              </w:rPr>
            </w:pPr>
            <w:r w:rsidRPr="00056224">
              <w:rPr>
                <w:sz w:val="23"/>
                <w:szCs w:val="23"/>
              </w:rPr>
              <w:t>Уровень криминогенности (преступлений на 10000 жителей)</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246,0</w:t>
            </w:r>
          </w:p>
        </w:tc>
        <w:tc>
          <w:tcPr>
            <w:tcW w:w="530" w:type="pct"/>
          </w:tcPr>
          <w:p w:rsidR="00460369" w:rsidRPr="00056224" w:rsidRDefault="00460369" w:rsidP="00E1645F">
            <w:pPr>
              <w:widowControl w:val="0"/>
              <w:jc w:val="right"/>
              <w:rPr>
                <w:sz w:val="23"/>
                <w:szCs w:val="23"/>
              </w:rPr>
            </w:pPr>
            <w:r w:rsidRPr="00056224">
              <w:rPr>
                <w:sz w:val="23"/>
                <w:szCs w:val="23"/>
              </w:rPr>
              <w:t>245,6</w:t>
            </w:r>
          </w:p>
        </w:tc>
        <w:tc>
          <w:tcPr>
            <w:tcW w:w="566" w:type="pct"/>
          </w:tcPr>
          <w:p w:rsidR="00460369" w:rsidRPr="00056224" w:rsidRDefault="00460369" w:rsidP="00E1645F">
            <w:pPr>
              <w:widowControl w:val="0"/>
              <w:jc w:val="right"/>
              <w:rPr>
                <w:sz w:val="23"/>
                <w:szCs w:val="23"/>
              </w:rPr>
            </w:pPr>
            <w:r w:rsidRPr="00056224">
              <w:rPr>
                <w:sz w:val="23"/>
                <w:szCs w:val="23"/>
              </w:rPr>
              <w:t>241,3</w:t>
            </w:r>
          </w:p>
        </w:tc>
        <w:tc>
          <w:tcPr>
            <w:tcW w:w="566" w:type="pct"/>
          </w:tcPr>
          <w:p w:rsidR="00460369" w:rsidRPr="00056224" w:rsidRDefault="00460369" w:rsidP="00E1645F">
            <w:pPr>
              <w:widowControl w:val="0"/>
              <w:jc w:val="right"/>
              <w:rPr>
                <w:sz w:val="23"/>
                <w:szCs w:val="23"/>
              </w:rPr>
            </w:pPr>
            <w:r w:rsidRPr="00056224">
              <w:rPr>
                <w:sz w:val="23"/>
                <w:szCs w:val="23"/>
              </w:rPr>
              <w:t>238,5</w:t>
            </w:r>
          </w:p>
        </w:tc>
        <w:tc>
          <w:tcPr>
            <w:tcW w:w="521" w:type="pct"/>
          </w:tcPr>
          <w:p w:rsidR="00460369" w:rsidRPr="00056224" w:rsidRDefault="00460369" w:rsidP="00E1645F">
            <w:pPr>
              <w:widowControl w:val="0"/>
              <w:jc w:val="right"/>
              <w:rPr>
                <w:sz w:val="23"/>
                <w:szCs w:val="23"/>
              </w:rPr>
            </w:pPr>
            <w:r w:rsidRPr="00056224">
              <w:rPr>
                <w:sz w:val="23"/>
                <w:szCs w:val="23"/>
              </w:rPr>
              <w:t>211,9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41</w:t>
            </w:r>
          </w:p>
        </w:tc>
        <w:tc>
          <w:tcPr>
            <w:tcW w:w="1490" w:type="pct"/>
          </w:tcPr>
          <w:p w:rsidR="00460369" w:rsidRPr="00056224" w:rsidRDefault="00460369" w:rsidP="00E1645F">
            <w:pPr>
              <w:widowControl w:val="0"/>
              <w:jc w:val="both"/>
              <w:rPr>
                <w:sz w:val="23"/>
                <w:szCs w:val="23"/>
              </w:rPr>
            </w:pPr>
            <w:r w:rsidRPr="00056224">
              <w:rPr>
                <w:sz w:val="23"/>
                <w:szCs w:val="23"/>
              </w:rPr>
              <w:t>Доля преступлений, совершенных несовершен-нолетними</w:t>
            </w:r>
          </w:p>
        </w:tc>
        <w:tc>
          <w:tcPr>
            <w:tcW w:w="605" w:type="pct"/>
          </w:tcPr>
          <w:p w:rsidR="00460369" w:rsidRPr="00056224" w:rsidRDefault="00460369" w:rsidP="00E1645F">
            <w:pPr>
              <w:widowControl w:val="0"/>
              <w:jc w:val="center"/>
              <w:rPr>
                <w:sz w:val="23"/>
                <w:szCs w:val="23"/>
              </w:rPr>
            </w:pPr>
            <w:r w:rsidRPr="00056224">
              <w:rPr>
                <w:sz w:val="23"/>
                <w:szCs w:val="23"/>
              </w:rPr>
              <w:t>%</w:t>
            </w:r>
          </w:p>
        </w:tc>
        <w:tc>
          <w:tcPr>
            <w:tcW w:w="495" w:type="pct"/>
          </w:tcPr>
          <w:p w:rsidR="00460369" w:rsidRPr="00056224" w:rsidRDefault="00460369" w:rsidP="00E1645F">
            <w:pPr>
              <w:widowControl w:val="0"/>
              <w:jc w:val="right"/>
              <w:rPr>
                <w:sz w:val="23"/>
                <w:szCs w:val="23"/>
              </w:rPr>
            </w:pPr>
            <w:r w:rsidRPr="00056224">
              <w:rPr>
                <w:sz w:val="23"/>
                <w:szCs w:val="23"/>
              </w:rPr>
              <w:t>7,9</w:t>
            </w:r>
          </w:p>
        </w:tc>
        <w:tc>
          <w:tcPr>
            <w:tcW w:w="530" w:type="pct"/>
          </w:tcPr>
          <w:p w:rsidR="00460369" w:rsidRPr="00056224" w:rsidRDefault="00460369" w:rsidP="00E1645F">
            <w:pPr>
              <w:widowControl w:val="0"/>
              <w:jc w:val="right"/>
              <w:rPr>
                <w:sz w:val="23"/>
                <w:szCs w:val="23"/>
              </w:rPr>
            </w:pPr>
            <w:r w:rsidRPr="00056224">
              <w:rPr>
                <w:sz w:val="23"/>
                <w:szCs w:val="23"/>
              </w:rPr>
              <w:t>7,11</w:t>
            </w:r>
          </w:p>
        </w:tc>
        <w:tc>
          <w:tcPr>
            <w:tcW w:w="566" w:type="pct"/>
          </w:tcPr>
          <w:p w:rsidR="00460369" w:rsidRPr="00056224" w:rsidRDefault="00460369" w:rsidP="00E1645F">
            <w:pPr>
              <w:widowControl w:val="0"/>
              <w:jc w:val="right"/>
              <w:rPr>
                <w:sz w:val="23"/>
                <w:szCs w:val="23"/>
              </w:rPr>
            </w:pPr>
            <w:r w:rsidRPr="00056224">
              <w:rPr>
                <w:sz w:val="23"/>
                <w:szCs w:val="23"/>
              </w:rPr>
              <w:t>8,06</w:t>
            </w:r>
          </w:p>
        </w:tc>
        <w:tc>
          <w:tcPr>
            <w:tcW w:w="566" w:type="pct"/>
          </w:tcPr>
          <w:p w:rsidR="00460369" w:rsidRPr="00056224" w:rsidRDefault="00460369" w:rsidP="00E1645F">
            <w:pPr>
              <w:widowControl w:val="0"/>
              <w:jc w:val="right"/>
              <w:rPr>
                <w:sz w:val="23"/>
                <w:szCs w:val="23"/>
              </w:rPr>
            </w:pPr>
            <w:r w:rsidRPr="00056224">
              <w:rPr>
                <w:sz w:val="23"/>
                <w:szCs w:val="23"/>
              </w:rPr>
              <w:t>9,02</w:t>
            </w:r>
          </w:p>
        </w:tc>
        <w:tc>
          <w:tcPr>
            <w:tcW w:w="521" w:type="pct"/>
          </w:tcPr>
          <w:p w:rsidR="00460369" w:rsidRPr="00056224" w:rsidRDefault="00460369" w:rsidP="00E1645F">
            <w:pPr>
              <w:widowControl w:val="0"/>
              <w:jc w:val="right"/>
              <w:rPr>
                <w:sz w:val="23"/>
                <w:szCs w:val="23"/>
              </w:rPr>
            </w:pPr>
            <w:r w:rsidRPr="00056224">
              <w:rPr>
                <w:sz w:val="23"/>
                <w:szCs w:val="23"/>
              </w:rPr>
              <w:t>9,79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42</w:t>
            </w:r>
          </w:p>
        </w:tc>
        <w:tc>
          <w:tcPr>
            <w:tcW w:w="1490" w:type="pct"/>
          </w:tcPr>
          <w:p w:rsidR="00460369" w:rsidRPr="00056224" w:rsidRDefault="00460369" w:rsidP="00E1645F">
            <w:pPr>
              <w:widowControl w:val="0"/>
              <w:jc w:val="both"/>
              <w:rPr>
                <w:sz w:val="23"/>
                <w:szCs w:val="23"/>
              </w:rPr>
            </w:pPr>
            <w:r w:rsidRPr="00056224">
              <w:rPr>
                <w:sz w:val="23"/>
                <w:szCs w:val="23"/>
              </w:rPr>
              <w:t>Уровень безопасности дорожного движения (численность пострадавших в дорожно-транспортных происшествиях в расчете на 10000 человек)</w:t>
            </w:r>
          </w:p>
        </w:tc>
        <w:tc>
          <w:tcPr>
            <w:tcW w:w="605" w:type="pct"/>
          </w:tcPr>
          <w:p w:rsidR="00460369" w:rsidRPr="00056224" w:rsidRDefault="00460369" w:rsidP="00E1645F">
            <w:pPr>
              <w:widowControl w:val="0"/>
              <w:jc w:val="center"/>
              <w:rPr>
                <w:sz w:val="23"/>
                <w:szCs w:val="23"/>
              </w:rPr>
            </w:pPr>
            <w:r w:rsidRPr="00056224">
              <w:rPr>
                <w:sz w:val="23"/>
                <w:szCs w:val="23"/>
              </w:rPr>
              <w:t>единиц</w:t>
            </w:r>
          </w:p>
        </w:tc>
        <w:tc>
          <w:tcPr>
            <w:tcW w:w="495" w:type="pct"/>
          </w:tcPr>
          <w:p w:rsidR="00460369" w:rsidRPr="00056224" w:rsidRDefault="00460369" w:rsidP="00E1645F">
            <w:pPr>
              <w:widowControl w:val="0"/>
              <w:jc w:val="right"/>
              <w:rPr>
                <w:sz w:val="23"/>
                <w:szCs w:val="23"/>
              </w:rPr>
            </w:pPr>
            <w:r w:rsidRPr="00056224">
              <w:rPr>
                <w:sz w:val="23"/>
                <w:szCs w:val="23"/>
              </w:rPr>
              <w:t>13,1</w:t>
            </w:r>
          </w:p>
        </w:tc>
        <w:tc>
          <w:tcPr>
            <w:tcW w:w="530" w:type="pct"/>
          </w:tcPr>
          <w:p w:rsidR="00460369" w:rsidRPr="00056224" w:rsidRDefault="00460369" w:rsidP="00E1645F">
            <w:pPr>
              <w:widowControl w:val="0"/>
              <w:jc w:val="right"/>
              <w:rPr>
                <w:sz w:val="23"/>
                <w:szCs w:val="23"/>
              </w:rPr>
            </w:pPr>
            <w:r w:rsidRPr="00056224">
              <w:rPr>
                <w:sz w:val="23"/>
                <w:szCs w:val="23"/>
              </w:rPr>
              <w:t>12,2</w:t>
            </w:r>
          </w:p>
        </w:tc>
        <w:tc>
          <w:tcPr>
            <w:tcW w:w="566" w:type="pct"/>
          </w:tcPr>
          <w:p w:rsidR="00460369" w:rsidRPr="00056224" w:rsidRDefault="00460369" w:rsidP="00E1645F">
            <w:pPr>
              <w:widowControl w:val="0"/>
              <w:jc w:val="right"/>
              <w:rPr>
                <w:sz w:val="23"/>
                <w:szCs w:val="23"/>
              </w:rPr>
            </w:pPr>
            <w:r w:rsidRPr="00056224">
              <w:rPr>
                <w:sz w:val="23"/>
                <w:szCs w:val="23"/>
              </w:rPr>
              <w:t>11,87</w:t>
            </w:r>
          </w:p>
        </w:tc>
        <w:tc>
          <w:tcPr>
            <w:tcW w:w="566" w:type="pct"/>
          </w:tcPr>
          <w:p w:rsidR="00460369" w:rsidRPr="00056224" w:rsidRDefault="00460369" w:rsidP="00E1645F">
            <w:pPr>
              <w:widowControl w:val="0"/>
              <w:jc w:val="right"/>
              <w:rPr>
                <w:sz w:val="23"/>
                <w:szCs w:val="23"/>
              </w:rPr>
            </w:pPr>
            <w:r w:rsidRPr="00056224">
              <w:rPr>
                <w:sz w:val="23"/>
                <w:szCs w:val="23"/>
              </w:rPr>
              <w:t>11,66</w:t>
            </w:r>
          </w:p>
        </w:tc>
        <w:tc>
          <w:tcPr>
            <w:tcW w:w="521" w:type="pct"/>
          </w:tcPr>
          <w:p w:rsidR="00460369" w:rsidRPr="00056224" w:rsidRDefault="00460369" w:rsidP="00E1645F">
            <w:pPr>
              <w:widowControl w:val="0"/>
              <w:jc w:val="right"/>
              <w:rPr>
                <w:sz w:val="23"/>
                <w:szCs w:val="23"/>
              </w:rPr>
            </w:pPr>
            <w:r w:rsidRPr="00056224">
              <w:rPr>
                <w:sz w:val="23"/>
                <w:szCs w:val="23"/>
              </w:rPr>
              <w:t>11,79</w:t>
            </w:r>
          </w:p>
        </w:tc>
      </w:tr>
      <w:tr w:rsidR="00460369" w:rsidRPr="00056224" w:rsidTr="000D5A94">
        <w:tc>
          <w:tcPr>
            <w:tcW w:w="227" w:type="pct"/>
          </w:tcPr>
          <w:p w:rsidR="00460369" w:rsidRPr="00056224" w:rsidRDefault="00460369" w:rsidP="00E1645F">
            <w:pPr>
              <w:widowControl w:val="0"/>
              <w:jc w:val="center"/>
              <w:rPr>
                <w:sz w:val="23"/>
                <w:szCs w:val="23"/>
              </w:rPr>
            </w:pPr>
            <w:r w:rsidRPr="00056224">
              <w:rPr>
                <w:sz w:val="23"/>
                <w:szCs w:val="23"/>
              </w:rPr>
              <w:t>43</w:t>
            </w:r>
          </w:p>
        </w:tc>
        <w:tc>
          <w:tcPr>
            <w:tcW w:w="1490" w:type="pct"/>
          </w:tcPr>
          <w:p w:rsidR="00460369" w:rsidRPr="00056224" w:rsidRDefault="00460369" w:rsidP="00E1645F">
            <w:pPr>
              <w:widowControl w:val="0"/>
              <w:jc w:val="both"/>
              <w:rPr>
                <w:sz w:val="23"/>
                <w:szCs w:val="23"/>
              </w:rPr>
            </w:pPr>
            <w:r w:rsidRPr="00056224">
              <w:rPr>
                <w:sz w:val="23"/>
                <w:szCs w:val="23"/>
              </w:rPr>
              <w:t>Индекс загрязнения атмосферы</w:t>
            </w:r>
          </w:p>
        </w:tc>
        <w:tc>
          <w:tcPr>
            <w:tcW w:w="605" w:type="pct"/>
          </w:tcPr>
          <w:p w:rsidR="00460369" w:rsidRPr="00056224" w:rsidRDefault="00460369" w:rsidP="00E1645F">
            <w:pPr>
              <w:widowControl w:val="0"/>
              <w:jc w:val="center"/>
              <w:rPr>
                <w:sz w:val="23"/>
                <w:szCs w:val="23"/>
              </w:rPr>
            </w:pPr>
            <w:r w:rsidRPr="00056224">
              <w:rPr>
                <w:sz w:val="23"/>
                <w:szCs w:val="23"/>
              </w:rPr>
              <w:t>индекс</w:t>
            </w:r>
          </w:p>
        </w:tc>
        <w:tc>
          <w:tcPr>
            <w:tcW w:w="495" w:type="pct"/>
          </w:tcPr>
          <w:p w:rsidR="00460369" w:rsidRPr="00056224" w:rsidRDefault="00460369" w:rsidP="00E1645F">
            <w:pPr>
              <w:widowControl w:val="0"/>
              <w:jc w:val="right"/>
              <w:rPr>
                <w:sz w:val="23"/>
                <w:szCs w:val="23"/>
              </w:rPr>
            </w:pPr>
            <w:r w:rsidRPr="00056224">
              <w:rPr>
                <w:sz w:val="23"/>
                <w:szCs w:val="23"/>
              </w:rPr>
              <w:t>12,0</w:t>
            </w:r>
          </w:p>
        </w:tc>
        <w:tc>
          <w:tcPr>
            <w:tcW w:w="530" w:type="pct"/>
          </w:tcPr>
          <w:p w:rsidR="00460369" w:rsidRPr="00056224" w:rsidRDefault="00460369" w:rsidP="00E1645F">
            <w:pPr>
              <w:widowControl w:val="0"/>
              <w:jc w:val="right"/>
              <w:rPr>
                <w:sz w:val="23"/>
                <w:szCs w:val="23"/>
              </w:rPr>
            </w:pPr>
            <w:r w:rsidRPr="00056224">
              <w:rPr>
                <w:sz w:val="23"/>
                <w:szCs w:val="23"/>
              </w:rPr>
              <w:t>12,0</w:t>
            </w:r>
          </w:p>
        </w:tc>
        <w:tc>
          <w:tcPr>
            <w:tcW w:w="566" w:type="pct"/>
          </w:tcPr>
          <w:p w:rsidR="00460369" w:rsidRPr="00056224" w:rsidRDefault="00460369" w:rsidP="00E1645F">
            <w:pPr>
              <w:widowControl w:val="0"/>
              <w:jc w:val="right"/>
              <w:rPr>
                <w:sz w:val="23"/>
                <w:szCs w:val="23"/>
              </w:rPr>
            </w:pPr>
            <w:r w:rsidRPr="00056224">
              <w:rPr>
                <w:sz w:val="23"/>
                <w:szCs w:val="23"/>
              </w:rPr>
              <w:t>12,0</w:t>
            </w:r>
          </w:p>
        </w:tc>
        <w:tc>
          <w:tcPr>
            <w:tcW w:w="566" w:type="pct"/>
          </w:tcPr>
          <w:p w:rsidR="00460369" w:rsidRPr="00056224" w:rsidRDefault="00460369" w:rsidP="00E1645F">
            <w:pPr>
              <w:widowControl w:val="0"/>
              <w:jc w:val="right"/>
              <w:rPr>
                <w:sz w:val="23"/>
                <w:szCs w:val="23"/>
              </w:rPr>
            </w:pPr>
            <w:r w:rsidRPr="00056224">
              <w:rPr>
                <w:sz w:val="23"/>
                <w:szCs w:val="23"/>
              </w:rPr>
              <w:t>12,0</w:t>
            </w:r>
          </w:p>
        </w:tc>
        <w:tc>
          <w:tcPr>
            <w:tcW w:w="521" w:type="pct"/>
          </w:tcPr>
          <w:p w:rsidR="00460369" w:rsidRPr="00056224" w:rsidRDefault="00460369" w:rsidP="00E1645F">
            <w:pPr>
              <w:widowControl w:val="0"/>
              <w:jc w:val="right"/>
              <w:rPr>
                <w:sz w:val="23"/>
                <w:szCs w:val="23"/>
              </w:rPr>
            </w:pPr>
            <w:r w:rsidRPr="00056224">
              <w:rPr>
                <w:sz w:val="23"/>
                <w:szCs w:val="23"/>
              </w:rPr>
              <w:t>12,0</w:t>
            </w:r>
          </w:p>
        </w:tc>
      </w:tr>
    </w:tbl>
    <w:p w:rsidR="00460369" w:rsidRPr="00056224" w:rsidRDefault="00460369" w:rsidP="00FC66E6">
      <w:pPr>
        <w:widowControl w:val="0"/>
        <w:autoSpaceDE w:val="0"/>
        <w:autoSpaceDN w:val="0"/>
        <w:ind w:firstLine="709"/>
        <w:jc w:val="both"/>
      </w:pPr>
      <w:bookmarkStart w:id="5" w:name="_Toc272854620"/>
      <w:bookmarkStart w:id="6" w:name="_Toc304451694"/>
    </w:p>
    <w:p w:rsidR="00460369" w:rsidRPr="00056224" w:rsidRDefault="00460369" w:rsidP="00770335">
      <w:pPr>
        <w:pStyle w:val="10"/>
        <w:keepNext w:val="0"/>
        <w:widowControl w:val="0"/>
        <w:spacing w:before="0" w:after="0"/>
        <w:ind w:left="-567" w:right="-567"/>
        <w:jc w:val="center"/>
        <w:rPr>
          <w:rFonts w:ascii="Times New Roman" w:hAnsi="Times New Roman"/>
          <w:sz w:val="28"/>
          <w:szCs w:val="28"/>
        </w:rPr>
      </w:pPr>
      <w:r w:rsidRPr="00056224">
        <w:rPr>
          <w:rFonts w:ascii="Times New Roman" w:hAnsi="Times New Roman"/>
          <w:sz w:val="28"/>
          <w:szCs w:val="28"/>
        </w:rPr>
        <w:t>2. Экономические ресурсы развития города Новосибирска</w:t>
      </w:r>
      <w:bookmarkEnd w:id="5"/>
      <w:bookmarkEnd w:id="6"/>
    </w:p>
    <w:p w:rsidR="00460369" w:rsidRPr="00056224" w:rsidRDefault="00460369" w:rsidP="00770335">
      <w:pPr>
        <w:widowControl w:val="0"/>
        <w:autoSpaceDE w:val="0"/>
        <w:autoSpaceDN w:val="0"/>
        <w:ind w:firstLine="709"/>
        <w:jc w:val="both"/>
      </w:pPr>
      <w:bookmarkStart w:id="7" w:name="_Toc91057506"/>
    </w:p>
    <w:p w:rsidR="00460369" w:rsidRPr="00056224" w:rsidRDefault="00460369" w:rsidP="00770335">
      <w:pPr>
        <w:widowControl w:val="0"/>
        <w:autoSpaceDE w:val="0"/>
        <w:autoSpaceDN w:val="0"/>
        <w:ind w:firstLine="709"/>
        <w:jc w:val="both"/>
        <w:rPr>
          <w:sz w:val="28"/>
          <w:szCs w:val="28"/>
        </w:rPr>
      </w:pPr>
      <w:bookmarkStart w:id="8" w:name="_Toc117046499"/>
      <w:bookmarkStart w:id="9" w:name="_Toc179000115"/>
      <w:bookmarkStart w:id="10" w:name="_Toc179000234"/>
      <w:bookmarkStart w:id="11" w:name="_Toc179000333"/>
      <w:bookmarkStart w:id="12" w:name="_Toc179001340"/>
      <w:r w:rsidRPr="00056224">
        <w:rPr>
          <w:sz w:val="28"/>
          <w:szCs w:val="28"/>
        </w:rPr>
        <w:t>Экономическими ресурсами развития города Новосибирска являются имущество, земля и финансовые средства.</w:t>
      </w:r>
    </w:p>
    <w:p w:rsidR="00460369" w:rsidRPr="00056224" w:rsidRDefault="00460369" w:rsidP="00770335">
      <w:pPr>
        <w:widowControl w:val="0"/>
        <w:autoSpaceDE w:val="0"/>
        <w:autoSpaceDN w:val="0"/>
        <w:ind w:firstLine="709"/>
        <w:jc w:val="both"/>
      </w:pPr>
    </w:p>
    <w:p w:rsidR="00460369" w:rsidRPr="00056224" w:rsidRDefault="00460369" w:rsidP="00770335">
      <w:pPr>
        <w:widowControl w:val="0"/>
        <w:autoSpaceDE w:val="0"/>
        <w:autoSpaceDN w:val="0"/>
        <w:jc w:val="center"/>
        <w:rPr>
          <w:b/>
          <w:bCs/>
          <w:iCs/>
          <w:sz w:val="28"/>
          <w:szCs w:val="28"/>
        </w:rPr>
      </w:pPr>
      <w:bookmarkStart w:id="13" w:name="_Toc117046497"/>
      <w:bookmarkStart w:id="14" w:name="_Toc154306496"/>
      <w:bookmarkStart w:id="15" w:name="_Toc179343720"/>
      <w:bookmarkStart w:id="16" w:name="_Toc179343789"/>
      <w:bookmarkStart w:id="17" w:name="_Toc179597290"/>
      <w:bookmarkStart w:id="18" w:name="_Toc179597419"/>
      <w:bookmarkStart w:id="19" w:name="_Toc179616127"/>
      <w:bookmarkStart w:id="20" w:name="_Toc179685469"/>
      <w:bookmarkStart w:id="21" w:name="_Toc179879918"/>
      <w:r w:rsidRPr="00056224">
        <w:rPr>
          <w:b/>
          <w:bCs/>
          <w:iCs/>
          <w:sz w:val="28"/>
          <w:szCs w:val="28"/>
        </w:rPr>
        <w:t>2.1. Муниципальная собственность</w:t>
      </w:r>
      <w:bookmarkEnd w:id="13"/>
      <w:bookmarkEnd w:id="14"/>
      <w:bookmarkEnd w:id="15"/>
      <w:bookmarkEnd w:id="16"/>
      <w:bookmarkEnd w:id="17"/>
      <w:bookmarkEnd w:id="18"/>
      <w:bookmarkEnd w:id="19"/>
      <w:bookmarkEnd w:id="20"/>
      <w:bookmarkEnd w:id="21"/>
      <w:r w:rsidRPr="00056224">
        <w:rPr>
          <w:b/>
          <w:bCs/>
          <w:iCs/>
          <w:sz w:val="28"/>
          <w:szCs w:val="28"/>
        </w:rPr>
        <w:t xml:space="preserve"> города Новосибирска</w:t>
      </w:r>
    </w:p>
    <w:p w:rsidR="00460369" w:rsidRPr="00056224" w:rsidRDefault="00460369" w:rsidP="00770335">
      <w:pPr>
        <w:widowControl w:val="0"/>
        <w:autoSpaceDE w:val="0"/>
        <w:autoSpaceDN w:val="0"/>
        <w:ind w:firstLine="709"/>
        <w:jc w:val="both"/>
      </w:pPr>
    </w:p>
    <w:p w:rsidR="00460369" w:rsidRPr="00056224" w:rsidRDefault="00460369" w:rsidP="00770335">
      <w:pPr>
        <w:widowControl w:val="0"/>
        <w:autoSpaceDE w:val="0"/>
        <w:autoSpaceDN w:val="0"/>
        <w:ind w:firstLine="709"/>
        <w:jc w:val="both"/>
        <w:rPr>
          <w:sz w:val="28"/>
          <w:szCs w:val="28"/>
        </w:rPr>
      </w:pPr>
      <w:r w:rsidRPr="00056224">
        <w:rPr>
          <w:sz w:val="28"/>
          <w:szCs w:val="28"/>
        </w:rPr>
        <w:t>Структура муниципальной собственности города Новосибирска представлена в таблице 2.</w:t>
      </w:r>
    </w:p>
    <w:p w:rsidR="00460369" w:rsidRPr="00056224" w:rsidRDefault="00460369" w:rsidP="00770335">
      <w:pPr>
        <w:widowControl w:val="0"/>
        <w:autoSpaceDE w:val="0"/>
        <w:autoSpaceDN w:val="0"/>
        <w:ind w:firstLine="709"/>
        <w:jc w:val="both"/>
        <w:rPr>
          <w:sz w:val="16"/>
          <w:szCs w:val="16"/>
        </w:rPr>
      </w:pPr>
    </w:p>
    <w:p w:rsidR="00460369" w:rsidRPr="00056224" w:rsidRDefault="00460369" w:rsidP="00770335">
      <w:pPr>
        <w:widowControl w:val="0"/>
        <w:tabs>
          <w:tab w:val="left" w:pos="6804"/>
        </w:tabs>
        <w:autoSpaceDE w:val="0"/>
        <w:autoSpaceDN w:val="0"/>
        <w:jc w:val="right"/>
        <w:rPr>
          <w:sz w:val="28"/>
          <w:szCs w:val="28"/>
        </w:rPr>
      </w:pPr>
      <w:r w:rsidRPr="00056224">
        <w:rPr>
          <w:sz w:val="28"/>
          <w:szCs w:val="28"/>
        </w:rPr>
        <w:t>Таблица 2</w:t>
      </w:r>
    </w:p>
    <w:p w:rsidR="00460369" w:rsidRPr="00056224" w:rsidRDefault="00460369" w:rsidP="00770335">
      <w:pPr>
        <w:widowControl w:val="0"/>
        <w:tabs>
          <w:tab w:val="left" w:pos="6804"/>
        </w:tabs>
        <w:autoSpaceDE w:val="0"/>
        <w:autoSpaceDN w:val="0"/>
        <w:jc w:val="right"/>
        <w:rPr>
          <w:sz w:val="24"/>
          <w:szCs w:val="24"/>
        </w:rPr>
      </w:pPr>
    </w:p>
    <w:p w:rsidR="00460369" w:rsidRPr="00056224" w:rsidRDefault="00460369" w:rsidP="00286565">
      <w:pPr>
        <w:widowControl w:val="0"/>
        <w:jc w:val="center"/>
        <w:rPr>
          <w:sz w:val="28"/>
          <w:szCs w:val="28"/>
        </w:rPr>
      </w:pPr>
      <w:r w:rsidRPr="00056224">
        <w:rPr>
          <w:sz w:val="28"/>
          <w:szCs w:val="28"/>
        </w:rPr>
        <w:t>Структура муниципальной собственности города Новосибирска</w:t>
      </w:r>
    </w:p>
    <w:p w:rsidR="00460369" w:rsidRPr="00056224" w:rsidRDefault="00460369" w:rsidP="00286565">
      <w:pPr>
        <w:widowControl w:val="0"/>
        <w:tabs>
          <w:tab w:val="left" w:pos="6804"/>
        </w:tabs>
        <w:jc w:val="center"/>
        <w:rPr>
          <w:sz w:val="28"/>
          <w:szCs w:val="28"/>
        </w:rPr>
      </w:pPr>
      <w:r w:rsidRPr="00056224">
        <w:rPr>
          <w:sz w:val="28"/>
          <w:szCs w:val="28"/>
        </w:rPr>
        <w:t>по состоянию на 31.08.2012</w:t>
      </w:r>
    </w:p>
    <w:p w:rsidR="00460369" w:rsidRPr="00056224" w:rsidRDefault="00460369" w:rsidP="00770335">
      <w:pPr>
        <w:widowControl w:val="0"/>
        <w:tabs>
          <w:tab w:val="left" w:pos="6804"/>
        </w:tabs>
        <w:autoSpaceDE w:val="0"/>
        <w:autoSpaceDN w:val="0"/>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737"/>
        <w:gridCol w:w="1711"/>
        <w:gridCol w:w="1122"/>
      </w:tblGrid>
      <w:tr w:rsidR="00460369" w:rsidRPr="00056224" w:rsidTr="000A496B">
        <w:trPr>
          <w:tblHeader/>
        </w:trPr>
        <w:tc>
          <w:tcPr>
            <w:tcW w:w="568" w:type="dxa"/>
            <w:vMerge w:val="restart"/>
          </w:tcPr>
          <w:p w:rsidR="00460369" w:rsidRPr="00056224" w:rsidRDefault="00460369" w:rsidP="00A7268F">
            <w:pPr>
              <w:widowControl w:val="0"/>
              <w:tabs>
                <w:tab w:val="left" w:pos="6804"/>
              </w:tabs>
              <w:jc w:val="center"/>
              <w:rPr>
                <w:sz w:val="24"/>
                <w:szCs w:val="24"/>
              </w:rPr>
            </w:pPr>
            <w:r w:rsidRPr="00056224">
              <w:rPr>
                <w:sz w:val="24"/>
                <w:szCs w:val="24"/>
              </w:rPr>
              <w:t>№</w:t>
            </w:r>
          </w:p>
          <w:p w:rsidR="00460369" w:rsidRPr="00056224" w:rsidRDefault="00460369" w:rsidP="00A7268F">
            <w:pPr>
              <w:widowControl w:val="0"/>
              <w:tabs>
                <w:tab w:val="left" w:pos="6804"/>
              </w:tabs>
              <w:jc w:val="center"/>
              <w:rPr>
                <w:sz w:val="24"/>
                <w:szCs w:val="24"/>
              </w:rPr>
            </w:pPr>
            <w:r w:rsidRPr="00056224">
              <w:rPr>
                <w:sz w:val="24"/>
                <w:szCs w:val="24"/>
              </w:rPr>
              <w:t>п.</w:t>
            </w:r>
          </w:p>
        </w:tc>
        <w:tc>
          <w:tcPr>
            <w:tcW w:w="6737" w:type="dxa"/>
            <w:vMerge w:val="restart"/>
          </w:tcPr>
          <w:p w:rsidR="00460369" w:rsidRPr="00056224" w:rsidRDefault="00460369" w:rsidP="000A496B">
            <w:pPr>
              <w:widowControl w:val="0"/>
              <w:tabs>
                <w:tab w:val="left" w:pos="6804"/>
              </w:tabs>
              <w:jc w:val="center"/>
              <w:rPr>
                <w:sz w:val="24"/>
                <w:szCs w:val="24"/>
              </w:rPr>
            </w:pPr>
            <w:r w:rsidRPr="00056224">
              <w:rPr>
                <w:sz w:val="24"/>
                <w:szCs w:val="24"/>
              </w:rPr>
              <w:t>Показатель</w:t>
            </w:r>
          </w:p>
        </w:tc>
        <w:tc>
          <w:tcPr>
            <w:tcW w:w="2833" w:type="dxa"/>
            <w:gridSpan w:val="2"/>
          </w:tcPr>
          <w:p w:rsidR="00460369" w:rsidRPr="00056224" w:rsidRDefault="00460369" w:rsidP="000A496B">
            <w:pPr>
              <w:widowControl w:val="0"/>
              <w:tabs>
                <w:tab w:val="left" w:pos="6804"/>
              </w:tabs>
              <w:jc w:val="center"/>
              <w:rPr>
                <w:sz w:val="24"/>
                <w:szCs w:val="24"/>
              </w:rPr>
            </w:pPr>
            <w:r w:rsidRPr="00056224">
              <w:rPr>
                <w:sz w:val="24"/>
                <w:szCs w:val="24"/>
              </w:rPr>
              <w:t>Балансовая  стоимость</w:t>
            </w:r>
          </w:p>
        </w:tc>
      </w:tr>
      <w:tr w:rsidR="00460369" w:rsidRPr="00056224" w:rsidTr="00A7268F">
        <w:trPr>
          <w:tblHeader/>
        </w:trPr>
        <w:tc>
          <w:tcPr>
            <w:tcW w:w="568" w:type="dxa"/>
            <w:vMerge/>
          </w:tcPr>
          <w:p w:rsidR="00460369" w:rsidRPr="00056224" w:rsidRDefault="00460369" w:rsidP="000A496B">
            <w:pPr>
              <w:widowControl w:val="0"/>
              <w:tabs>
                <w:tab w:val="left" w:pos="6804"/>
              </w:tabs>
              <w:jc w:val="center"/>
              <w:rPr>
                <w:sz w:val="24"/>
                <w:szCs w:val="24"/>
              </w:rPr>
            </w:pPr>
          </w:p>
        </w:tc>
        <w:tc>
          <w:tcPr>
            <w:tcW w:w="6737" w:type="dxa"/>
            <w:vMerge/>
          </w:tcPr>
          <w:p w:rsidR="00460369" w:rsidRPr="00056224" w:rsidRDefault="00460369" w:rsidP="000A496B">
            <w:pPr>
              <w:widowControl w:val="0"/>
              <w:tabs>
                <w:tab w:val="left" w:pos="6804"/>
              </w:tabs>
              <w:jc w:val="center"/>
              <w:rPr>
                <w:sz w:val="24"/>
                <w:szCs w:val="24"/>
              </w:rPr>
            </w:pPr>
          </w:p>
        </w:tc>
        <w:tc>
          <w:tcPr>
            <w:tcW w:w="1711" w:type="dxa"/>
          </w:tcPr>
          <w:p w:rsidR="00460369" w:rsidRPr="00056224" w:rsidRDefault="00460369" w:rsidP="000A496B">
            <w:pPr>
              <w:widowControl w:val="0"/>
              <w:tabs>
                <w:tab w:val="left" w:pos="6804"/>
              </w:tabs>
              <w:jc w:val="center"/>
              <w:rPr>
                <w:b/>
                <w:sz w:val="24"/>
                <w:szCs w:val="24"/>
              </w:rPr>
            </w:pPr>
            <w:r w:rsidRPr="00056224">
              <w:rPr>
                <w:sz w:val="24"/>
                <w:szCs w:val="24"/>
              </w:rPr>
              <w:t>млн. рублей</w:t>
            </w:r>
          </w:p>
        </w:tc>
        <w:tc>
          <w:tcPr>
            <w:tcW w:w="1122" w:type="dxa"/>
          </w:tcPr>
          <w:p w:rsidR="00460369" w:rsidRPr="00056224" w:rsidRDefault="00460369" w:rsidP="000A496B">
            <w:pPr>
              <w:widowControl w:val="0"/>
              <w:tabs>
                <w:tab w:val="left" w:pos="6804"/>
              </w:tabs>
              <w:jc w:val="center"/>
              <w:rPr>
                <w:sz w:val="24"/>
                <w:szCs w:val="24"/>
              </w:rPr>
            </w:pPr>
            <w:r w:rsidRPr="00056224">
              <w:rPr>
                <w:sz w:val="24"/>
                <w:szCs w:val="24"/>
              </w:rPr>
              <w:t>%</w:t>
            </w:r>
          </w:p>
        </w:tc>
      </w:tr>
    </w:tbl>
    <w:p w:rsidR="00460369" w:rsidRPr="00056224" w:rsidRDefault="0046036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737"/>
        <w:gridCol w:w="1711"/>
        <w:gridCol w:w="1122"/>
      </w:tblGrid>
      <w:tr w:rsidR="00460369" w:rsidRPr="00056224" w:rsidTr="00E1645F">
        <w:trPr>
          <w:tblHeader/>
        </w:trPr>
        <w:tc>
          <w:tcPr>
            <w:tcW w:w="568" w:type="dxa"/>
            <w:tcBorders>
              <w:bottom w:val="single" w:sz="4" w:space="0" w:color="auto"/>
            </w:tcBorders>
          </w:tcPr>
          <w:p w:rsidR="00460369" w:rsidRPr="00056224" w:rsidRDefault="00460369" w:rsidP="000A496B">
            <w:pPr>
              <w:widowControl w:val="0"/>
              <w:tabs>
                <w:tab w:val="left" w:pos="6804"/>
              </w:tabs>
              <w:jc w:val="center"/>
              <w:rPr>
                <w:sz w:val="24"/>
                <w:szCs w:val="24"/>
              </w:rPr>
            </w:pPr>
            <w:r w:rsidRPr="00056224">
              <w:rPr>
                <w:sz w:val="24"/>
                <w:szCs w:val="24"/>
              </w:rPr>
              <w:t>1</w:t>
            </w:r>
          </w:p>
        </w:tc>
        <w:tc>
          <w:tcPr>
            <w:tcW w:w="6737" w:type="dxa"/>
          </w:tcPr>
          <w:p w:rsidR="00460369" w:rsidRPr="00056224" w:rsidRDefault="00460369" w:rsidP="000A496B">
            <w:pPr>
              <w:widowControl w:val="0"/>
              <w:tabs>
                <w:tab w:val="left" w:pos="6804"/>
              </w:tabs>
              <w:jc w:val="center"/>
              <w:rPr>
                <w:sz w:val="24"/>
                <w:szCs w:val="24"/>
              </w:rPr>
            </w:pPr>
            <w:r w:rsidRPr="00056224">
              <w:rPr>
                <w:sz w:val="24"/>
                <w:szCs w:val="24"/>
              </w:rPr>
              <w:t>2</w:t>
            </w:r>
          </w:p>
        </w:tc>
        <w:tc>
          <w:tcPr>
            <w:tcW w:w="1711" w:type="dxa"/>
          </w:tcPr>
          <w:p w:rsidR="00460369" w:rsidRPr="00056224" w:rsidRDefault="00460369" w:rsidP="000A496B">
            <w:pPr>
              <w:widowControl w:val="0"/>
              <w:tabs>
                <w:tab w:val="left" w:pos="6804"/>
              </w:tabs>
              <w:jc w:val="center"/>
              <w:rPr>
                <w:sz w:val="24"/>
                <w:szCs w:val="24"/>
              </w:rPr>
            </w:pPr>
            <w:r w:rsidRPr="00056224">
              <w:rPr>
                <w:sz w:val="24"/>
                <w:szCs w:val="24"/>
              </w:rPr>
              <w:t>3</w:t>
            </w:r>
          </w:p>
        </w:tc>
        <w:tc>
          <w:tcPr>
            <w:tcW w:w="1122" w:type="dxa"/>
          </w:tcPr>
          <w:p w:rsidR="00460369" w:rsidRPr="00056224" w:rsidRDefault="00460369" w:rsidP="000A496B">
            <w:pPr>
              <w:widowControl w:val="0"/>
              <w:tabs>
                <w:tab w:val="left" w:pos="6804"/>
              </w:tabs>
              <w:jc w:val="center"/>
              <w:rPr>
                <w:sz w:val="24"/>
                <w:szCs w:val="24"/>
              </w:rPr>
            </w:pPr>
            <w:r w:rsidRPr="00056224">
              <w:rPr>
                <w:sz w:val="24"/>
                <w:szCs w:val="24"/>
              </w:rPr>
              <w:t>4</w:t>
            </w:r>
          </w:p>
        </w:tc>
      </w:tr>
      <w:tr w:rsidR="00460369" w:rsidRPr="00056224" w:rsidTr="00E1645F">
        <w:trPr>
          <w:trHeight w:val="207"/>
        </w:trPr>
        <w:tc>
          <w:tcPr>
            <w:tcW w:w="568" w:type="dxa"/>
            <w:tcBorders>
              <w:bottom w:val="nil"/>
            </w:tcBorders>
          </w:tcPr>
          <w:p w:rsidR="00460369" w:rsidRPr="00056224" w:rsidRDefault="00460369" w:rsidP="000A496B">
            <w:pPr>
              <w:widowControl w:val="0"/>
              <w:tabs>
                <w:tab w:val="left" w:pos="6804"/>
              </w:tabs>
              <w:jc w:val="center"/>
              <w:rPr>
                <w:sz w:val="24"/>
                <w:szCs w:val="24"/>
              </w:rPr>
            </w:pPr>
            <w:r w:rsidRPr="00056224">
              <w:rPr>
                <w:sz w:val="24"/>
                <w:szCs w:val="24"/>
              </w:rPr>
              <w:t>1</w:t>
            </w: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Имущество, находящееся на балансе муниципальных унитарных предприятий (далее – МУП) и муниципальных учреждений (далее – МУ) всех типов</w:t>
            </w:r>
          </w:p>
        </w:tc>
        <w:tc>
          <w:tcPr>
            <w:tcW w:w="1711" w:type="dxa"/>
          </w:tcPr>
          <w:p w:rsidR="00460369" w:rsidRPr="00056224" w:rsidRDefault="00460369" w:rsidP="000A496B">
            <w:pPr>
              <w:widowControl w:val="0"/>
              <w:jc w:val="right"/>
              <w:rPr>
                <w:sz w:val="24"/>
                <w:szCs w:val="24"/>
              </w:rPr>
            </w:pPr>
            <w:r w:rsidRPr="00056224">
              <w:rPr>
                <w:sz w:val="24"/>
                <w:szCs w:val="24"/>
              </w:rPr>
              <w:t>82292,4</w:t>
            </w:r>
          </w:p>
        </w:tc>
        <w:tc>
          <w:tcPr>
            <w:tcW w:w="1122" w:type="dxa"/>
          </w:tcPr>
          <w:p w:rsidR="00460369" w:rsidRPr="00056224" w:rsidRDefault="00460369" w:rsidP="000A496B">
            <w:pPr>
              <w:jc w:val="right"/>
              <w:rPr>
                <w:sz w:val="24"/>
                <w:szCs w:val="24"/>
              </w:rPr>
            </w:pPr>
            <w:r w:rsidRPr="00056224">
              <w:rPr>
                <w:sz w:val="24"/>
                <w:szCs w:val="24"/>
              </w:rPr>
              <w:t>93,0</w:t>
            </w:r>
          </w:p>
        </w:tc>
      </w:tr>
      <w:tr w:rsidR="00460369" w:rsidRPr="00056224" w:rsidTr="00E1645F">
        <w:trPr>
          <w:trHeight w:val="207"/>
        </w:trPr>
        <w:tc>
          <w:tcPr>
            <w:tcW w:w="568" w:type="dxa"/>
            <w:tcBorders>
              <w:top w:val="nil"/>
              <w:bottom w:val="nil"/>
            </w:tcBorders>
          </w:tcPr>
          <w:p w:rsidR="00460369" w:rsidRPr="00056224" w:rsidRDefault="00460369" w:rsidP="000A496B">
            <w:pPr>
              <w:widowControl w:val="0"/>
              <w:tabs>
                <w:tab w:val="left" w:pos="6804"/>
              </w:tabs>
              <w:jc w:val="center"/>
              <w:rPr>
                <w:sz w:val="24"/>
                <w:szCs w:val="24"/>
              </w:rPr>
            </w:pP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в том числе:</w:t>
            </w:r>
          </w:p>
        </w:tc>
        <w:tc>
          <w:tcPr>
            <w:tcW w:w="1711" w:type="dxa"/>
          </w:tcPr>
          <w:p w:rsidR="00460369" w:rsidRPr="00056224" w:rsidRDefault="00460369" w:rsidP="000A496B">
            <w:pPr>
              <w:widowControl w:val="0"/>
              <w:jc w:val="right"/>
              <w:rPr>
                <w:sz w:val="24"/>
                <w:szCs w:val="24"/>
              </w:rPr>
            </w:pPr>
          </w:p>
        </w:tc>
        <w:tc>
          <w:tcPr>
            <w:tcW w:w="1122" w:type="dxa"/>
          </w:tcPr>
          <w:p w:rsidR="00460369" w:rsidRPr="00056224" w:rsidRDefault="00460369" w:rsidP="000A496B">
            <w:pPr>
              <w:jc w:val="right"/>
              <w:rPr>
                <w:sz w:val="24"/>
                <w:szCs w:val="24"/>
              </w:rPr>
            </w:pPr>
          </w:p>
        </w:tc>
      </w:tr>
      <w:tr w:rsidR="00460369" w:rsidRPr="00056224" w:rsidTr="00A7268F">
        <w:tc>
          <w:tcPr>
            <w:tcW w:w="568" w:type="dxa"/>
            <w:tcBorders>
              <w:top w:val="nil"/>
              <w:bottom w:val="nil"/>
            </w:tcBorders>
          </w:tcPr>
          <w:p w:rsidR="00460369" w:rsidRPr="00056224" w:rsidRDefault="00460369" w:rsidP="000A496B">
            <w:pPr>
              <w:widowControl w:val="0"/>
              <w:tabs>
                <w:tab w:val="left" w:pos="6804"/>
              </w:tabs>
              <w:jc w:val="center"/>
              <w:rPr>
                <w:sz w:val="24"/>
                <w:szCs w:val="24"/>
              </w:rPr>
            </w:pP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 xml:space="preserve">   недвижимое имущество</w:t>
            </w:r>
          </w:p>
        </w:tc>
        <w:tc>
          <w:tcPr>
            <w:tcW w:w="1711" w:type="dxa"/>
          </w:tcPr>
          <w:p w:rsidR="00460369" w:rsidRPr="00056224" w:rsidRDefault="00460369" w:rsidP="000A496B">
            <w:pPr>
              <w:widowControl w:val="0"/>
              <w:jc w:val="right"/>
              <w:rPr>
                <w:sz w:val="24"/>
                <w:szCs w:val="24"/>
              </w:rPr>
            </w:pPr>
            <w:r w:rsidRPr="00056224">
              <w:rPr>
                <w:sz w:val="24"/>
                <w:szCs w:val="24"/>
              </w:rPr>
              <w:t>59385,7</w:t>
            </w:r>
          </w:p>
        </w:tc>
        <w:tc>
          <w:tcPr>
            <w:tcW w:w="1122" w:type="dxa"/>
          </w:tcPr>
          <w:p w:rsidR="00460369" w:rsidRPr="00056224" w:rsidRDefault="00460369" w:rsidP="000A496B">
            <w:pPr>
              <w:jc w:val="right"/>
              <w:rPr>
                <w:sz w:val="24"/>
                <w:szCs w:val="24"/>
              </w:rPr>
            </w:pPr>
            <w:r w:rsidRPr="00056224">
              <w:rPr>
                <w:sz w:val="24"/>
                <w:szCs w:val="24"/>
              </w:rPr>
              <w:t>67,1</w:t>
            </w:r>
          </w:p>
        </w:tc>
      </w:tr>
      <w:tr w:rsidR="00460369" w:rsidRPr="00056224" w:rsidTr="00A7268F">
        <w:trPr>
          <w:trHeight w:val="90"/>
        </w:trPr>
        <w:tc>
          <w:tcPr>
            <w:tcW w:w="568" w:type="dxa"/>
            <w:tcBorders>
              <w:top w:val="nil"/>
            </w:tcBorders>
          </w:tcPr>
          <w:p w:rsidR="00460369" w:rsidRPr="00056224" w:rsidRDefault="00460369" w:rsidP="000A496B">
            <w:pPr>
              <w:widowControl w:val="0"/>
              <w:tabs>
                <w:tab w:val="left" w:pos="6804"/>
              </w:tabs>
              <w:jc w:val="center"/>
              <w:rPr>
                <w:sz w:val="24"/>
                <w:szCs w:val="24"/>
              </w:rPr>
            </w:pP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 xml:space="preserve">   движимое имущество</w:t>
            </w:r>
          </w:p>
        </w:tc>
        <w:tc>
          <w:tcPr>
            <w:tcW w:w="1711" w:type="dxa"/>
          </w:tcPr>
          <w:p w:rsidR="00460369" w:rsidRPr="00056224" w:rsidRDefault="00460369" w:rsidP="000A496B">
            <w:pPr>
              <w:widowControl w:val="0"/>
              <w:jc w:val="right"/>
              <w:rPr>
                <w:sz w:val="24"/>
                <w:szCs w:val="24"/>
              </w:rPr>
            </w:pPr>
            <w:r w:rsidRPr="00056224">
              <w:rPr>
                <w:sz w:val="24"/>
                <w:szCs w:val="24"/>
              </w:rPr>
              <w:t>22906,7</w:t>
            </w:r>
          </w:p>
        </w:tc>
        <w:tc>
          <w:tcPr>
            <w:tcW w:w="1122" w:type="dxa"/>
          </w:tcPr>
          <w:p w:rsidR="00460369" w:rsidRPr="00056224" w:rsidRDefault="00460369" w:rsidP="000A496B">
            <w:pPr>
              <w:jc w:val="right"/>
              <w:rPr>
                <w:sz w:val="24"/>
                <w:szCs w:val="24"/>
              </w:rPr>
            </w:pPr>
            <w:r w:rsidRPr="00056224">
              <w:rPr>
                <w:sz w:val="24"/>
                <w:szCs w:val="24"/>
              </w:rPr>
              <w:t>25,9</w:t>
            </w:r>
          </w:p>
        </w:tc>
      </w:tr>
      <w:tr w:rsidR="00460369" w:rsidRPr="00056224" w:rsidTr="00E1645F">
        <w:tc>
          <w:tcPr>
            <w:tcW w:w="568" w:type="dxa"/>
            <w:tcBorders>
              <w:bottom w:val="single" w:sz="4" w:space="0" w:color="auto"/>
            </w:tcBorders>
          </w:tcPr>
          <w:p w:rsidR="00460369" w:rsidRPr="00056224" w:rsidRDefault="00460369" w:rsidP="000A496B">
            <w:pPr>
              <w:widowControl w:val="0"/>
              <w:tabs>
                <w:tab w:val="left" w:pos="6804"/>
              </w:tabs>
              <w:jc w:val="center"/>
              <w:rPr>
                <w:sz w:val="24"/>
                <w:szCs w:val="24"/>
              </w:rPr>
            </w:pPr>
            <w:r w:rsidRPr="00056224">
              <w:rPr>
                <w:sz w:val="24"/>
                <w:szCs w:val="24"/>
              </w:rPr>
              <w:t>2</w:t>
            </w: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Пакеты акций (доли муниципального образования) в уставном капитале хозяйствующих субъектов, иные ценные бумаги</w:t>
            </w:r>
          </w:p>
        </w:tc>
        <w:tc>
          <w:tcPr>
            <w:tcW w:w="1711" w:type="dxa"/>
          </w:tcPr>
          <w:p w:rsidR="00460369" w:rsidRPr="00056224" w:rsidRDefault="00460369" w:rsidP="000A496B">
            <w:pPr>
              <w:widowControl w:val="0"/>
              <w:jc w:val="right"/>
              <w:rPr>
                <w:sz w:val="24"/>
                <w:szCs w:val="24"/>
              </w:rPr>
            </w:pPr>
            <w:r w:rsidRPr="00056224">
              <w:rPr>
                <w:sz w:val="24"/>
                <w:szCs w:val="24"/>
              </w:rPr>
              <w:t>80,7</w:t>
            </w:r>
          </w:p>
        </w:tc>
        <w:tc>
          <w:tcPr>
            <w:tcW w:w="1122" w:type="dxa"/>
          </w:tcPr>
          <w:p w:rsidR="00460369" w:rsidRPr="00056224" w:rsidRDefault="00460369" w:rsidP="000A496B">
            <w:pPr>
              <w:jc w:val="right"/>
              <w:rPr>
                <w:sz w:val="24"/>
                <w:szCs w:val="24"/>
              </w:rPr>
            </w:pPr>
            <w:r w:rsidRPr="00056224">
              <w:rPr>
                <w:sz w:val="24"/>
                <w:szCs w:val="24"/>
              </w:rPr>
              <w:t>0,1</w:t>
            </w:r>
          </w:p>
        </w:tc>
      </w:tr>
      <w:tr w:rsidR="00460369" w:rsidRPr="00056224" w:rsidTr="00E1645F">
        <w:tc>
          <w:tcPr>
            <w:tcW w:w="568" w:type="dxa"/>
            <w:tcBorders>
              <w:bottom w:val="single" w:sz="4" w:space="0" w:color="auto"/>
            </w:tcBorders>
          </w:tcPr>
          <w:p w:rsidR="00460369" w:rsidRPr="00056224" w:rsidRDefault="00460369" w:rsidP="000A496B">
            <w:pPr>
              <w:widowControl w:val="0"/>
              <w:tabs>
                <w:tab w:val="left" w:pos="6804"/>
              </w:tabs>
              <w:jc w:val="center"/>
              <w:rPr>
                <w:sz w:val="24"/>
                <w:szCs w:val="24"/>
              </w:rPr>
            </w:pPr>
            <w:r w:rsidRPr="00056224">
              <w:rPr>
                <w:sz w:val="24"/>
                <w:szCs w:val="24"/>
              </w:rPr>
              <w:lastRenderedPageBreak/>
              <w:t>3</w:t>
            </w: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Имущество, незакрепленное за МУП и МУ</w:t>
            </w:r>
          </w:p>
        </w:tc>
        <w:tc>
          <w:tcPr>
            <w:tcW w:w="1711" w:type="dxa"/>
          </w:tcPr>
          <w:p w:rsidR="00460369" w:rsidRPr="00056224" w:rsidRDefault="00460369" w:rsidP="000A496B">
            <w:pPr>
              <w:widowControl w:val="0"/>
              <w:jc w:val="right"/>
              <w:rPr>
                <w:sz w:val="24"/>
                <w:szCs w:val="24"/>
              </w:rPr>
            </w:pPr>
            <w:r w:rsidRPr="00056224">
              <w:rPr>
                <w:sz w:val="24"/>
                <w:szCs w:val="24"/>
              </w:rPr>
              <w:t>6101,6</w:t>
            </w:r>
          </w:p>
        </w:tc>
        <w:tc>
          <w:tcPr>
            <w:tcW w:w="1122" w:type="dxa"/>
          </w:tcPr>
          <w:p w:rsidR="00460369" w:rsidRPr="00056224" w:rsidRDefault="00460369" w:rsidP="000A496B">
            <w:pPr>
              <w:jc w:val="right"/>
              <w:rPr>
                <w:sz w:val="24"/>
                <w:szCs w:val="24"/>
              </w:rPr>
            </w:pPr>
            <w:r w:rsidRPr="00056224">
              <w:rPr>
                <w:sz w:val="24"/>
                <w:szCs w:val="24"/>
              </w:rPr>
              <w:t>6,9</w:t>
            </w:r>
          </w:p>
        </w:tc>
      </w:tr>
      <w:tr w:rsidR="00460369" w:rsidRPr="00056224" w:rsidTr="00E1645F">
        <w:trPr>
          <w:trHeight w:val="207"/>
        </w:trPr>
        <w:tc>
          <w:tcPr>
            <w:tcW w:w="568" w:type="dxa"/>
            <w:tcBorders>
              <w:top w:val="single" w:sz="4" w:space="0" w:color="auto"/>
              <w:bottom w:val="nil"/>
            </w:tcBorders>
          </w:tcPr>
          <w:p w:rsidR="00460369" w:rsidRPr="00056224" w:rsidRDefault="00460369" w:rsidP="000A496B">
            <w:pPr>
              <w:widowControl w:val="0"/>
              <w:tabs>
                <w:tab w:val="left" w:pos="6804"/>
              </w:tabs>
              <w:jc w:val="center"/>
              <w:rPr>
                <w:sz w:val="24"/>
                <w:szCs w:val="24"/>
              </w:rPr>
            </w:pP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в том числе:</w:t>
            </w:r>
          </w:p>
        </w:tc>
        <w:tc>
          <w:tcPr>
            <w:tcW w:w="1711" w:type="dxa"/>
          </w:tcPr>
          <w:p w:rsidR="00460369" w:rsidRPr="00056224" w:rsidRDefault="00460369" w:rsidP="000A496B">
            <w:pPr>
              <w:widowControl w:val="0"/>
              <w:jc w:val="right"/>
              <w:rPr>
                <w:sz w:val="24"/>
                <w:szCs w:val="24"/>
              </w:rPr>
            </w:pPr>
          </w:p>
        </w:tc>
        <w:tc>
          <w:tcPr>
            <w:tcW w:w="1122" w:type="dxa"/>
          </w:tcPr>
          <w:p w:rsidR="00460369" w:rsidRPr="00056224" w:rsidRDefault="00460369" w:rsidP="000A496B">
            <w:pPr>
              <w:jc w:val="right"/>
              <w:rPr>
                <w:sz w:val="24"/>
                <w:szCs w:val="24"/>
              </w:rPr>
            </w:pPr>
          </w:p>
        </w:tc>
      </w:tr>
      <w:tr w:rsidR="00460369" w:rsidRPr="00056224" w:rsidTr="00A7268F">
        <w:tc>
          <w:tcPr>
            <w:tcW w:w="568" w:type="dxa"/>
            <w:tcBorders>
              <w:top w:val="nil"/>
              <w:bottom w:val="nil"/>
            </w:tcBorders>
          </w:tcPr>
          <w:p w:rsidR="00460369" w:rsidRPr="00056224" w:rsidRDefault="00460369" w:rsidP="000A496B">
            <w:pPr>
              <w:widowControl w:val="0"/>
              <w:tabs>
                <w:tab w:val="left" w:pos="6804"/>
              </w:tabs>
              <w:jc w:val="center"/>
              <w:rPr>
                <w:sz w:val="24"/>
                <w:szCs w:val="24"/>
              </w:rPr>
            </w:pP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 xml:space="preserve">   недвижимое имущество</w:t>
            </w:r>
          </w:p>
        </w:tc>
        <w:tc>
          <w:tcPr>
            <w:tcW w:w="1711" w:type="dxa"/>
          </w:tcPr>
          <w:p w:rsidR="00460369" w:rsidRPr="00056224" w:rsidRDefault="00460369" w:rsidP="003E543F">
            <w:pPr>
              <w:widowControl w:val="0"/>
              <w:jc w:val="right"/>
              <w:rPr>
                <w:sz w:val="24"/>
                <w:szCs w:val="24"/>
              </w:rPr>
            </w:pPr>
            <w:r w:rsidRPr="00056224">
              <w:rPr>
                <w:sz w:val="24"/>
                <w:szCs w:val="24"/>
              </w:rPr>
              <w:t>6043,4</w:t>
            </w:r>
          </w:p>
        </w:tc>
        <w:tc>
          <w:tcPr>
            <w:tcW w:w="1122" w:type="dxa"/>
          </w:tcPr>
          <w:p w:rsidR="00460369" w:rsidRPr="00056224" w:rsidRDefault="00460369" w:rsidP="003E543F">
            <w:pPr>
              <w:jc w:val="right"/>
              <w:rPr>
                <w:sz w:val="24"/>
                <w:szCs w:val="24"/>
              </w:rPr>
            </w:pPr>
            <w:r w:rsidRPr="00056224">
              <w:rPr>
                <w:sz w:val="24"/>
                <w:szCs w:val="24"/>
              </w:rPr>
              <w:t>6,8</w:t>
            </w:r>
          </w:p>
        </w:tc>
      </w:tr>
      <w:tr w:rsidR="00460369" w:rsidRPr="00056224" w:rsidTr="00A7268F">
        <w:tc>
          <w:tcPr>
            <w:tcW w:w="568" w:type="dxa"/>
            <w:tcBorders>
              <w:top w:val="nil"/>
            </w:tcBorders>
          </w:tcPr>
          <w:p w:rsidR="00460369" w:rsidRPr="00056224" w:rsidRDefault="00460369" w:rsidP="000A496B">
            <w:pPr>
              <w:widowControl w:val="0"/>
              <w:tabs>
                <w:tab w:val="left" w:pos="6804"/>
              </w:tabs>
              <w:jc w:val="center"/>
              <w:rPr>
                <w:sz w:val="24"/>
                <w:szCs w:val="24"/>
              </w:rPr>
            </w:pPr>
          </w:p>
        </w:tc>
        <w:tc>
          <w:tcPr>
            <w:tcW w:w="6737" w:type="dxa"/>
          </w:tcPr>
          <w:p w:rsidR="00460369" w:rsidRPr="00056224" w:rsidRDefault="00460369" w:rsidP="000A496B">
            <w:pPr>
              <w:widowControl w:val="0"/>
              <w:tabs>
                <w:tab w:val="left" w:pos="6804"/>
              </w:tabs>
              <w:jc w:val="both"/>
              <w:rPr>
                <w:sz w:val="24"/>
                <w:szCs w:val="24"/>
              </w:rPr>
            </w:pPr>
            <w:r w:rsidRPr="00056224">
              <w:rPr>
                <w:sz w:val="24"/>
                <w:szCs w:val="24"/>
              </w:rPr>
              <w:t xml:space="preserve">   движимое имущество</w:t>
            </w:r>
          </w:p>
        </w:tc>
        <w:tc>
          <w:tcPr>
            <w:tcW w:w="1711" w:type="dxa"/>
          </w:tcPr>
          <w:p w:rsidR="00460369" w:rsidRPr="00056224" w:rsidRDefault="00460369" w:rsidP="003E543F">
            <w:pPr>
              <w:widowControl w:val="0"/>
              <w:jc w:val="right"/>
              <w:rPr>
                <w:sz w:val="24"/>
                <w:szCs w:val="24"/>
              </w:rPr>
            </w:pPr>
            <w:r w:rsidRPr="00056224">
              <w:rPr>
                <w:sz w:val="24"/>
                <w:szCs w:val="24"/>
              </w:rPr>
              <w:t>58,2</w:t>
            </w:r>
          </w:p>
        </w:tc>
        <w:tc>
          <w:tcPr>
            <w:tcW w:w="1122" w:type="dxa"/>
          </w:tcPr>
          <w:p w:rsidR="00460369" w:rsidRPr="00056224" w:rsidRDefault="00460369" w:rsidP="003E543F">
            <w:pPr>
              <w:jc w:val="right"/>
              <w:rPr>
                <w:sz w:val="24"/>
                <w:szCs w:val="24"/>
              </w:rPr>
            </w:pPr>
            <w:r w:rsidRPr="00056224">
              <w:rPr>
                <w:sz w:val="24"/>
                <w:szCs w:val="24"/>
              </w:rPr>
              <w:t>0,1</w:t>
            </w:r>
          </w:p>
        </w:tc>
      </w:tr>
      <w:tr w:rsidR="00460369" w:rsidRPr="00056224" w:rsidTr="00A7268F">
        <w:tc>
          <w:tcPr>
            <w:tcW w:w="568" w:type="dxa"/>
            <w:tcBorders>
              <w:right w:val="nil"/>
            </w:tcBorders>
          </w:tcPr>
          <w:p w:rsidR="00460369" w:rsidRPr="00056224" w:rsidRDefault="00460369" w:rsidP="000A496B">
            <w:pPr>
              <w:widowControl w:val="0"/>
              <w:tabs>
                <w:tab w:val="left" w:pos="6804"/>
              </w:tabs>
              <w:jc w:val="center"/>
              <w:rPr>
                <w:sz w:val="24"/>
                <w:szCs w:val="24"/>
              </w:rPr>
            </w:pPr>
          </w:p>
        </w:tc>
        <w:tc>
          <w:tcPr>
            <w:tcW w:w="6737" w:type="dxa"/>
            <w:tcBorders>
              <w:left w:val="nil"/>
            </w:tcBorders>
          </w:tcPr>
          <w:p w:rsidR="00460369" w:rsidRPr="00056224" w:rsidRDefault="00460369" w:rsidP="000A496B">
            <w:pPr>
              <w:widowControl w:val="0"/>
              <w:tabs>
                <w:tab w:val="left" w:pos="6804"/>
              </w:tabs>
              <w:jc w:val="both"/>
              <w:rPr>
                <w:sz w:val="24"/>
                <w:szCs w:val="24"/>
              </w:rPr>
            </w:pPr>
            <w:r w:rsidRPr="00056224">
              <w:rPr>
                <w:sz w:val="24"/>
                <w:szCs w:val="24"/>
              </w:rPr>
              <w:t>Итого:</w:t>
            </w:r>
          </w:p>
        </w:tc>
        <w:tc>
          <w:tcPr>
            <w:tcW w:w="1711" w:type="dxa"/>
          </w:tcPr>
          <w:p w:rsidR="00460369" w:rsidRPr="00056224" w:rsidRDefault="00460369" w:rsidP="003E543F">
            <w:pPr>
              <w:widowControl w:val="0"/>
              <w:jc w:val="right"/>
              <w:rPr>
                <w:sz w:val="24"/>
                <w:szCs w:val="24"/>
              </w:rPr>
            </w:pPr>
            <w:r w:rsidRPr="00056224">
              <w:rPr>
                <w:sz w:val="24"/>
                <w:szCs w:val="24"/>
              </w:rPr>
              <w:t>88474,7</w:t>
            </w:r>
          </w:p>
        </w:tc>
        <w:tc>
          <w:tcPr>
            <w:tcW w:w="1122" w:type="dxa"/>
          </w:tcPr>
          <w:p w:rsidR="00460369" w:rsidRPr="00056224" w:rsidRDefault="00460369" w:rsidP="003E543F">
            <w:pPr>
              <w:jc w:val="right"/>
              <w:rPr>
                <w:sz w:val="24"/>
                <w:szCs w:val="24"/>
              </w:rPr>
            </w:pPr>
            <w:r w:rsidRPr="00056224">
              <w:rPr>
                <w:sz w:val="24"/>
                <w:szCs w:val="24"/>
              </w:rPr>
              <w:t>100,0</w:t>
            </w:r>
          </w:p>
        </w:tc>
      </w:tr>
    </w:tbl>
    <w:p w:rsidR="00460369" w:rsidRPr="00056224" w:rsidRDefault="00460369" w:rsidP="00CD6575">
      <w:pPr>
        <w:widowControl w:val="0"/>
        <w:autoSpaceDE w:val="0"/>
        <w:autoSpaceDN w:val="0"/>
        <w:ind w:firstLine="709"/>
        <w:jc w:val="both"/>
      </w:pPr>
    </w:p>
    <w:p w:rsidR="00460369" w:rsidRPr="00056224" w:rsidRDefault="00460369" w:rsidP="00CD6575">
      <w:pPr>
        <w:widowControl w:val="0"/>
        <w:autoSpaceDE w:val="0"/>
        <w:autoSpaceDN w:val="0"/>
        <w:ind w:firstLine="709"/>
        <w:jc w:val="both"/>
        <w:rPr>
          <w:sz w:val="28"/>
          <w:szCs w:val="28"/>
        </w:rPr>
      </w:pPr>
      <w:r w:rsidRPr="00056224">
        <w:rPr>
          <w:sz w:val="28"/>
          <w:szCs w:val="28"/>
        </w:rPr>
        <w:t>Площадь объектов муниципальной собственности города Новосибирска представлена в таблице 3.</w:t>
      </w:r>
    </w:p>
    <w:p w:rsidR="00460369" w:rsidRPr="00056224" w:rsidRDefault="00460369" w:rsidP="00A7268F">
      <w:pPr>
        <w:widowControl w:val="0"/>
        <w:autoSpaceDE w:val="0"/>
        <w:autoSpaceDN w:val="0"/>
        <w:ind w:firstLine="720"/>
        <w:jc w:val="right"/>
        <w:rPr>
          <w:sz w:val="28"/>
          <w:szCs w:val="28"/>
        </w:rPr>
      </w:pPr>
      <w:r w:rsidRPr="00056224">
        <w:rPr>
          <w:sz w:val="28"/>
          <w:szCs w:val="28"/>
        </w:rPr>
        <w:t xml:space="preserve">Таблица 3 </w:t>
      </w:r>
    </w:p>
    <w:p w:rsidR="00460369" w:rsidRPr="00056224" w:rsidRDefault="00460369" w:rsidP="00770335">
      <w:pPr>
        <w:widowControl w:val="0"/>
        <w:autoSpaceDE w:val="0"/>
        <w:autoSpaceDN w:val="0"/>
        <w:ind w:firstLine="709"/>
        <w:jc w:val="both"/>
      </w:pPr>
    </w:p>
    <w:p w:rsidR="00460369" w:rsidRPr="00056224" w:rsidRDefault="00460369" w:rsidP="00A7268F">
      <w:pPr>
        <w:widowControl w:val="0"/>
        <w:tabs>
          <w:tab w:val="left" w:pos="6804"/>
        </w:tabs>
        <w:jc w:val="center"/>
        <w:rPr>
          <w:color w:val="000000"/>
          <w:sz w:val="28"/>
          <w:szCs w:val="28"/>
        </w:rPr>
      </w:pPr>
      <w:r w:rsidRPr="00056224">
        <w:rPr>
          <w:color w:val="000000"/>
          <w:sz w:val="28"/>
          <w:szCs w:val="28"/>
        </w:rPr>
        <w:t>Площадь объектов муниципальной собственности города Новосибирска</w:t>
      </w:r>
    </w:p>
    <w:p w:rsidR="00460369" w:rsidRPr="00056224" w:rsidRDefault="00460369" w:rsidP="00A7268F">
      <w:pPr>
        <w:widowControl w:val="0"/>
        <w:tabs>
          <w:tab w:val="left" w:pos="6804"/>
        </w:tabs>
        <w:jc w:val="center"/>
        <w:rPr>
          <w:color w:val="000000"/>
          <w:sz w:val="28"/>
          <w:szCs w:val="28"/>
        </w:rPr>
      </w:pPr>
      <w:r w:rsidRPr="00056224">
        <w:rPr>
          <w:color w:val="000000"/>
          <w:sz w:val="28"/>
          <w:szCs w:val="28"/>
        </w:rPr>
        <w:t>по состоянию на 31.08.2012</w:t>
      </w:r>
    </w:p>
    <w:p w:rsidR="00460369" w:rsidRPr="00056224" w:rsidRDefault="00460369" w:rsidP="00A7268F">
      <w:pPr>
        <w:widowControl w:val="0"/>
        <w:tabs>
          <w:tab w:val="left" w:pos="6804"/>
        </w:tabs>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6"/>
        <w:gridCol w:w="7771"/>
        <w:gridCol w:w="1699"/>
      </w:tblGrid>
      <w:tr w:rsidR="00460369" w:rsidRPr="00056224" w:rsidTr="001E62B2">
        <w:trPr>
          <w:trHeight w:val="300"/>
        </w:trPr>
        <w:tc>
          <w:tcPr>
            <w:tcW w:w="566" w:type="dxa"/>
            <w:vMerge w:val="restart"/>
          </w:tcPr>
          <w:p w:rsidR="00460369" w:rsidRPr="00056224" w:rsidRDefault="00460369" w:rsidP="000A496B">
            <w:pPr>
              <w:widowControl w:val="0"/>
              <w:tabs>
                <w:tab w:val="left" w:pos="6804"/>
              </w:tabs>
              <w:jc w:val="center"/>
              <w:rPr>
                <w:sz w:val="24"/>
                <w:szCs w:val="24"/>
              </w:rPr>
            </w:pPr>
            <w:r w:rsidRPr="00056224">
              <w:rPr>
                <w:sz w:val="24"/>
                <w:szCs w:val="24"/>
              </w:rPr>
              <w:t>№</w:t>
            </w:r>
          </w:p>
          <w:p w:rsidR="00460369" w:rsidRPr="00056224" w:rsidRDefault="00460369" w:rsidP="000A496B">
            <w:pPr>
              <w:widowControl w:val="0"/>
              <w:tabs>
                <w:tab w:val="left" w:pos="6804"/>
              </w:tabs>
              <w:jc w:val="center"/>
              <w:rPr>
                <w:sz w:val="24"/>
                <w:szCs w:val="24"/>
              </w:rPr>
            </w:pPr>
            <w:r w:rsidRPr="00056224">
              <w:rPr>
                <w:sz w:val="24"/>
                <w:szCs w:val="24"/>
              </w:rPr>
              <w:t>п.</w:t>
            </w:r>
          </w:p>
        </w:tc>
        <w:tc>
          <w:tcPr>
            <w:tcW w:w="7771" w:type="dxa"/>
            <w:vMerge w:val="restart"/>
          </w:tcPr>
          <w:p w:rsidR="00460369" w:rsidRPr="00056224" w:rsidRDefault="00460369" w:rsidP="000A496B">
            <w:pPr>
              <w:widowControl w:val="0"/>
              <w:tabs>
                <w:tab w:val="left" w:pos="6804"/>
              </w:tabs>
              <w:jc w:val="center"/>
              <w:rPr>
                <w:sz w:val="24"/>
                <w:szCs w:val="24"/>
              </w:rPr>
            </w:pPr>
            <w:r w:rsidRPr="00056224">
              <w:rPr>
                <w:sz w:val="24"/>
                <w:szCs w:val="24"/>
              </w:rPr>
              <w:t>Показатель</w:t>
            </w:r>
          </w:p>
        </w:tc>
        <w:tc>
          <w:tcPr>
            <w:tcW w:w="1699" w:type="dxa"/>
            <w:vMerge w:val="restart"/>
          </w:tcPr>
          <w:p w:rsidR="00460369" w:rsidRPr="00056224" w:rsidRDefault="00460369" w:rsidP="000A496B">
            <w:pPr>
              <w:widowControl w:val="0"/>
              <w:tabs>
                <w:tab w:val="left" w:pos="6804"/>
              </w:tabs>
              <w:jc w:val="center"/>
              <w:rPr>
                <w:sz w:val="24"/>
                <w:szCs w:val="24"/>
              </w:rPr>
            </w:pPr>
            <w:r w:rsidRPr="00056224">
              <w:rPr>
                <w:sz w:val="24"/>
                <w:szCs w:val="24"/>
              </w:rPr>
              <w:t>Площадь,</w:t>
            </w:r>
          </w:p>
          <w:p w:rsidR="00460369" w:rsidRPr="00056224" w:rsidRDefault="00460369" w:rsidP="000A496B">
            <w:pPr>
              <w:widowControl w:val="0"/>
              <w:tabs>
                <w:tab w:val="left" w:pos="6804"/>
              </w:tabs>
              <w:jc w:val="center"/>
              <w:rPr>
                <w:sz w:val="24"/>
                <w:szCs w:val="24"/>
              </w:rPr>
            </w:pPr>
            <w:r w:rsidRPr="00056224">
              <w:rPr>
                <w:sz w:val="24"/>
                <w:szCs w:val="24"/>
              </w:rPr>
              <w:t>тыс. кв. м</w:t>
            </w:r>
          </w:p>
        </w:tc>
      </w:tr>
      <w:tr w:rsidR="00460369" w:rsidRPr="00056224" w:rsidTr="001E62B2">
        <w:trPr>
          <w:trHeight w:val="300"/>
        </w:trPr>
        <w:tc>
          <w:tcPr>
            <w:tcW w:w="566" w:type="dxa"/>
            <w:vMerge/>
          </w:tcPr>
          <w:p w:rsidR="00460369" w:rsidRPr="00056224" w:rsidRDefault="00460369" w:rsidP="000A496B">
            <w:pPr>
              <w:widowControl w:val="0"/>
              <w:tabs>
                <w:tab w:val="left" w:pos="6804"/>
              </w:tabs>
              <w:jc w:val="center"/>
              <w:rPr>
                <w:b/>
                <w:sz w:val="24"/>
                <w:szCs w:val="24"/>
              </w:rPr>
            </w:pPr>
          </w:p>
        </w:tc>
        <w:tc>
          <w:tcPr>
            <w:tcW w:w="7771" w:type="dxa"/>
            <w:vMerge/>
          </w:tcPr>
          <w:p w:rsidR="00460369" w:rsidRPr="00056224" w:rsidRDefault="00460369" w:rsidP="000A496B">
            <w:pPr>
              <w:widowControl w:val="0"/>
              <w:tabs>
                <w:tab w:val="left" w:pos="6804"/>
              </w:tabs>
              <w:jc w:val="center"/>
              <w:rPr>
                <w:b/>
                <w:sz w:val="24"/>
                <w:szCs w:val="24"/>
              </w:rPr>
            </w:pPr>
          </w:p>
        </w:tc>
        <w:tc>
          <w:tcPr>
            <w:tcW w:w="1699" w:type="dxa"/>
            <w:vMerge/>
          </w:tcPr>
          <w:p w:rsidR="00460369" w:rsidRPr="00056224" w:rsidRDefault="00460369" w:rsidP="000A496B">
            <w:pPr>
              <w:widowControl w:val="0"/>
              <w:tabs>
                <w:tab w:val="left" w:pos="6804"/>
              </w:tabs>
              <w:jc w:val="center"/>
              <w:rPr>
                <w:b/>
                <w:sz w:val="24"/>
                <w:szCs w:val="24"/>
              </w:rPr>
            </w:pPr>
          </w:p>
        </w:tc>
      </w:tr>
    </w:tbl>
    <w:p w:rsidR="00460369" w:rsidRPr="00056224" w:rsidRDefault="0046036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6"/>
        <w:gridCol w:w="7771"/>
        <w:gridCol w:w="1699"/>
      </w:tblGrid>
      <w:tr w:rsidR="00460369" w:rsidRPr="00056224" w:rsidTr="001E62B2">
        <w:trPr>
          <w:tblHeader/>
        </w:trPr>
        <w:tc>
          <w:tcPr>
            <w:tcW w:w="566" w:type="dxa"/>
          </w:tcPr>
          <w:p w:rsidR="00460369" w:rsidRPr="00056224" w:rsidRDefault="00460369" w:rsidP="000A496B">
            <w:pPr>
              <w:widowControl w:val="0"/>
              <w:tabs>
                <w:tab w:val="left" w:pos="6804"/>
              </w:tabs>
              <w:jc w:val="center"/>
              <w:rPr>
                <w:sz w:val="24"/>
                <w:szCs w:val="24"/>
              </w:rPr>
            </w:pPr>
            <w:r w:rsidRPr="00056224">
              <w:rPr>
                <w:sz w:val="24"/>
                <w:szCs w:val="24"/>
              </w:rPr>
              <w:t>1</w:t>
            </w:r>
          </w:p>
        </w:tc>
        <w:tc>
          <w:tcPr>
            <w:tcW w:w="7771" w:type="dxa"/>
          </w:tcPr>
          <w:p w:rsidR="00460369" w:rsidRPr="00056224" w:rsidRDefault="00460369" w:rsidP="000A496B">
            <w:pPr>
              <w:widowControl w:val="0"/>
              <w:tabs>
                <w:tab w:val="left" w:pos="6804"/>
              </w:tabs>
              <w:jc w:val="center"/>
              <w:rPr>
                <w:sz w:val="24"/>
                <w:szCs w:val="24"/>
              </w:rPr>
            </w:pPr>
            <w:r w:rsidRPr="00056224">
              <w:rPr>
                <w:sz w:val="24"/>
                <w:szCs w:val="24"/>
              </w:rPr>
              <w:t>2</w:t>
            </w:r>
          </w:p>
        </w:tc>
        <w:tc>
          <w:tcPr>
            <w:tcW w:w="1699" w:type="dxa"/>
          </w:tcPr>
          <w:p w:rsidR="00460369" w:rsidRPr="00056224" w:rsidRDefault="00460369" w:rsidP="000A496B">
            <w:pPr>
              <w:widowControl w:val="0"/>
              <w:tabs>
                <w:tab w:val="left" w:pos="6804"/>
              </w:tabs>
              <w:jc w:val="center"/>
              <w:rPr>
                <w:sz w:val="24"/>
                <w:szCs w:val="24"/>
              </w:rPr>
            </w:pPr>
            <w:r w:rsidRPr="00056224">
              <w:rPr>
                <w:sz w:val="24"/>
                <w:szCs w:val="24"/>
              </w:rPr>
              <w:t>3</w:t>
            </w:r>
          </w:p>
        </w:tc>
      </w:tr>
      <w:tr w:rsidR="00460369" w:rsidRPr="00056224" w:rsidTr="001E62B2">
        <w:trPr>
          <w:trHeight w:val="197"/>
        </w:trPr>
        <w:tc>
          <w:tcPr>
            <w:tcW w:w="566" w:type="dxa"/>
            <w:tcBorders>
              <w:bottom w:val="nil"/>
            </w:tcBorders>
          </w:tcPr>
          <w:p w:rsidR="00460369" w:rsidRPr="00056224" w:rsidRDefault="00460369" w:rsidP="000A496B">
            <w:pPr>
              <w:widowControl w:val="0"/>
              <w:tabs>
                <w:tab w:val="left" w:pos="6804"/>
              </w:tabs>
              <w:jc w:val="center"/>
              <w:rPr>
                <w:sz w:val="24"/>
                <w:szCs w:val="24"/>
              </w:rPr>
            </w:pPr>
            <w:r w:rsidRPr="00056224">
              <w:rPr>
                <w:sz w:val="24"/>
                <w:szCs w:val="24"/>
              </w:rPr>
              <w:t>1</w:t>
            </w:r>
          </w:p>
        </w:tc>
        <w:tc>
          <w:tcPr>
            <w:tcW w:w="7771" w:type="dxa"/>
          </w:tcPr>
          <w:p w:rsidR="00460369" w:rsidRPr="00056224" w:rsidRDefault="00460369" w:rsidP="000A496B">
            <w:pPr>
              <w:widowControl w:val="0"/>
              <w:tabs>
                <w:tab w:val="left" w:pos="6804"/>
              </w:tabs>
              <w:jc w:val="both"/>
              <w:rPr>
                <w:sz w:val="24"/>
                <w:szCs w:val="24"/>
              </w:rPr>
            </w:pPr>
            <w:r w:rsidRPr="00056224">
              <w:rPr>
                <w:sz w:val="24"/>
                <w:szCs w:val="24"/>
              </w:rPr>
              <w:t xml:space="preserve">Нежилые помещения, здания, находящиеся на балансе МУП и МУ </w:t>
            </w:r>
          </w:p>
        </w:tc>
        <w:tc>
          <w:tcPr>
            <w:tcW w:w="1699" w:type="dxa"/>
          </w:tcPr>
          <w:p w:rsidR="00460369" w:rsidRPr="00056224" w:rsidRDefault="00460369" w:rsidP="000A496B">
            <w:pPr>
              <w:widowControl w:val="0"/>
              <w:tabs>
                <w:tab w:val="left" w:pos="6804"/>
              </w:tabs>
              <w:jc w:val="right"/>
              <w:rPr>
                <w:sz w:val="24"/>
                <w:szCs w:val="24"/>
              </w:rPr>
            </w:pPr>
            <w:r w:rsidRPr="00056224">
              <w:rPr>
                <w:sz w:val="24"/>
                <w:szCs w:val="24"/>
              </w:rPr>
              <w:t>4051,0</w:t>
            </w:r>
          </w:p>
        </w:tc>
      </w:tr>
      <w:tr w:rsidR="00460369" w:rsidRPr="00056224" w:rsidTr="001E62B2">
        <w:trPr>
          <w:trHeight w:val="497"/>
        </w:trPr>
        <w:tc>
          <w:tcPr>
            <w:tcW w:w="566" w:type="dxa"/>
            <w:tcBorders>
              <w:bottom w:val="nil"/>
            </w:tcBorders>
          </w:tcPr>
          <w:p w:rsidR="00460369" w:rsidRPr="00056224" w:rsidRDefault="00460369" w:rsidP="000A496B">
            <w:pPr>
              <w:widowControl w:val="0"/>
              <w:tabs>
                <w:tab w:val="left" w:pos="6804"/>
              </w:tabs>
              <w:jc w:val="center"/>
              <w:rPr>
                <w:sz w:val="24"/>
                <w:szCs w:val="24"/>
              </w:rPr>
            </w:pPr>
            <w:r w:rsidRPr="00056224">
              <w:rPr>
                <w:sz w:val="24"/>
                <w:szCs w:val="24"/>
              </w:rPr>
              <w:t>2</w:t>
            </w:r>
          </w:p>
        </w:tc>
        <w:tc>
          <w:tcPr>
            <w:tcW w:w="7771" w:type="dxa"/>
          </w:tcPr>
          <w:p w:rsidR="00460369" w:rsidRPr="00056224" w:rsidRDefault="00460369" w:rsidP="000A496B">
            <w:pPr>
              <w:widowControl w:val="0"/>
              <w:tabs>
                <w:tab w:val="left" w:pos="6804"/>
              </w:tabs>
              <w:jc w:val="both"/>
              <w:rPr>
                <w:sz w:val="24"/>
                <w:szCs w:val="24"/>
              </w:rPr>
            </w:pPr>
            <w:r w:rsidRPr="00056224">
              <w:rPr>
                <w:sz w:val="24"/>
                <w:szCs w:val="24"/>
              </w:rPr>
              <w:t>Нежилые помещения, здания, незакрепленные за МУП и МУ (муниципальная казна)</w:t>
            </w:r>
          </w:p>
        </w:tc>
        <w:tc>
          <w:tcPr>
            <w:tcW w:w="1699" w:type="dxa"/>
          </w:tcPr>
          <w:p w:rsidR="00460369" w:rsidRPr="00056224" w:rsidRDefault="00460369" w:rsidP="000A496B">
            <w:pPr>
              <w:widowControl w:val="0"/>
              <w:tabs>
                <w:tab w:val="left" w:pos="6804"/>
              </w:tabs>
              <w:jc w:val="right"/>
              <w:rPr>
                <w:sz w:val="24"/>
                <w:szCs w:val="24"/>
              </w:rPr>
            </w:pPr>
            <w:r w:rsidRPr="00056224">
              <w:rPr>
                <w:sz w:val="24"/>
                <w:szCs w:val="24"/>
              </w:rPr>
              <w:t>650,6</w:t>
            </w:r>
          </w:p>
        </w:tc>
      </w:tr>
      <w:tr w:rsidR="00460369" w:rsidRPr="00056224" w:rsidTr="001E62B2">
        <w:trPr>
          <w:trHeight w:val="90"/>
        </w:trPr>
        <w:tc>
          <w:tcPr>
            <w:tcW w:w="566" w:type="dxa"/>
            <w:tcBorders>
              <w:right w:val="nil"/>
            </w:tcBorders>
          </w:tcPr>
          <w:p w:rsidR="00460369" w:rsidRPr="00056224" w:rsidRDefault="00460369" w:rsidP="000A496B">
            <w:pPr>
              <w:widowControl w:val="0"/>
              <w:tabs>
                <w:tab w:val="left" w:pos="6804"/>
              </w:tabs>
              <w:jc w:val="center"/>
              <w:rPr>
                <w:sz w:val="24"/>
                <w:szCs w:val="24"/>
              </w:rPr>
            </w:pPr>
          </w:p>
        </w:tc>
        <w:tc>
          <w:tcPr>
            <w:tcW w:w="7771" w:type="dxa"/>
            <w:tcBorders>
              <w:left w:val="nil"/>
            </w:tcBorders>
          </w:tcPr>
          <w:p w:rsidR="00460369" w:rsidRPr="00056224" w:rsidRDefault="00460369" w:rsidP="000A496B">
            <w:pPr>
              <w:widowControl w:val="0"/>
              <w:tabs>
                <w:tab w:val="left" w:pos="6804"/>
              </w:tabs>
              <w:rPr>
                <w:sz w:val="24"/>
                <w:szCs w:val="24"/>
              </w:rPr>
            </w:pPr>
            <w:r w:rsidRPr="00056224">
              <w:rPr>
                <w:sz w:val="24"/>
                <w:szCs w:val="24"/>
              </w:rPr>
              <w:t>Итого:</w:t>
            </w:r>
          </w:p>
        </w:tc>
        <w:tc>
          <w:tcPr>
            <w:tcW w:w="1699" w:type="dxa"/>
          </w:tcPr>
          <w:p w:rsidR="00460369" w:rsidRPr="00056224" w:rsidRDefault="00460369" w:rsidP="000A496B">
            <w:pPr>
              <w:widowControl w:val="0"/>
              <w:tabs>
                <w:tab w:val="left" w:pos="6804"/>
              </w:tabs>
              <w:jc w:val="right"/>
              <w:rPr>
                <w:sz w:val="24"/>
                <w:szCs w:val="24"/>
              </w:rPr>
            </w:pPr>
            <w:r w:rsidRPr="00056224">
              <w:rPr>
                <w:sz w:val="24"/>
                <w:szCs w:val="24"/>
              </w:rPr>
              <w:t>4701,6</w:t>
            </w:r>
          </w:p>
        </w:tc>
      </w:tr>
    </w:tbl>
    <w:p w:rsidR="00460369" w:rsidRPr="00056224" w:rsidRDefault="00460369" w:rsidP="00770335">
      <w:pPr>
        <w:widowControl w:val="0"/>
        <w:autoSpaceDE w:val="0"/>
        <w:autoSpaceDN w:val="0"/>
        <w:ind w:firstLine="709"/>
        <w:jc w:val="both"/>
      </w:pPr>
    </w:p>
    <w:p w:rsidR="00460369" w:rsidRPr="00056224" w:rsidRDefault="00460369" w:rsidP="00770335">
      <w:pPr>
        <w:widowControl w:val="0"/>
        <w:autoSpaceDE w:val="0"/>
        <w:autoSpaceDN w:val="0"/>
        <w:ind w:firstLine="709"/>
        <w:jc w:val="both"/>
        <w:rPr>
          <w:sz w:val="28"/>
          <w:szCs w:val="28"/>
        </w:rPr>
      </w:pPr>
      <w:r w:rsidRPr="00056224">
        <w:rPr>
          <w:sz w:val="28"/>
          <w:szCs w:val="28"/>
        </w:rPr>
        <w:t>Экономическая эффективность использования муниципальной собственности характеризуется приносимым ею доходом (таблица 4).</w:t>
      </w:r>
    </w:p>
    <w:p w:rsidR="00460369" w:rsidRPr="00056224" w:rsidRDefault="00460369" w:rsidP="00770335">
      <w:pPr>
        <w:widowControl w:val="0"/>
        <w:autoSpaceDE w:val="0"/>
        <w:autoSpaceDN w:val="0"/>
        <w:ind w:firstLine="709"/>
        <w:jc w:val="both"/>
      </w:pPr>
    </w:p>
    <w:p w:rsidR="00460369" w:rsidRPr="00056224" w:rsidRDefault="00460369" w:rsidP="00770335">
      <w:pPr>
        <w:widowControl w:val="0"/>
        <w:autoSpaceDE w:val="0"/>
        <w:autoSpaceDN w:val="0"/>
        <w:ind w:firstLine="720"/>
        <w:jc w:val="right"/>
        <w:rPr>
          <w:sz w:val="28"/>
          <w:szCs w:val="28"/>
        </w:rPr>
      </w:pPr>
      <w:r w:rsidRPr="00056224">
        <w:rPr>
          <w:sz w:val="28"/>
          <w:szCs w:val="28"/>
        </w:rPr>
        <w:t xml:space="preserve">Таблица 4 </w:t>
      </w:r>
    </w:p>
    <w:p w:rsidR="00460369" w:rsidRPr="00056224" w:rsidRDefault="00460369" w:rsidP="00770335">
      <w:pPr>
        <w:widowControl w:val="0"/>
        <w:autoSpaceDE w:val="0"/>
        <w:autoSpaceDN w:val="0"/>
        <w:ind w:firstLine="720"/>
        <w:jc w:val="right"/>
      </w:pPr>
    </w:p>
    <w:p w:rsidR="00460369" w:rsidRPr="00056224" w:rsidRDefault="00460369" w:rsidP="00770335">
      <w:pPr>
        <w:widowControl w:val="0"/>
        <w:autoSpaceDE w:val="0"/>
        <w:autoSpaceDN w:val="0"/>
        <w:jc w:val="center"/>
        <w:rPr>
          <w:sz w:val="28"/>
          <w:szCs w:val="28"/>
        </w:rPr>
      </w:pPr>
      <w:r w:rsidRPr="00056224">
        <w:rPr>
          <w:sz w:val="28"/>
          <w:szCs w:val="28"/>
        </w:rPr>
        <w:t>Поступление денежных средств от использования имущества, находящегося в муниципальной собственности города Новосибирска</w:t>
      </w:r>
    </w:p>
    <w:p w:rsidR="00460369" w:rsidRPr="00056224" w:rsidRDefault="00460369" w:rsidP="00770335">
      <w:pPr>
        <w:widowControl w:val="0"/>
        <w:autoSpaceDE w:val="0"/>
        <w:autoSpaceDN w:val="0"/>
        <w:ind w:firstLine="720"/>
        <w:jc w:val="center"/>
      </w:pPr>
    </w:p>
    <w:p w:rsidR="00460369" w:rsidRPr="00056224" w:rsidRDefault="00460369" w:rsidP="00770335">
      <w:pPr>
        <w:widowControl w:val="0"/>
        <w:tabs>
          <w:tab w:val="left" w:pos="6804"/>
        </w:tabs>
        <w:autoSpaceDE w:val="0"/>
        <w:autoSpaceDN w:val="0"/>
        <w:jc w:val="right"/>
        <w:rPr>
          <w:sz w:val="28"/>
          <w:szCs w:val="28"/>
        </w:rPr>
      </w:pPr>
      <w:r w:rsidRPr="00056224">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460369" w:rsidRPr="00056224" w:rsidTr="001327FE">
        <w:trPr>
          <w:tblHeader/>
        </w:trPr>
        <w:tc>
          <w:tcPr>
            <w:tcW w:w="566"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w:t>
            </w:r>
          </w:p>
          <w:p w:rsidR="00460369" w:rsidRPr="00056224" w:rsidRDefault="00460369" w:rsidP="006C03A3">
            <w:pPr>
              <w:widowControl w:val="0"/>
              <w:autoSpaceDE w:val="0"/>
              <w:autoSpaceDN w:val="0"/>
              <w:jc w:val="center"/>
              <w:rPr>
                <w:sz w:val="24"/>
                <w:szCs w:val="24"/>
              </w:rPr>
            </w:pPr>
            <w:r w:rsidRPr="00056224">
              <w:rPr>
                <w:sz w:val="24"/>
                <w:szCs w:val="24"/>
              </w:rPr>
              <w:t>п.</w:t>
            </w:r>
          </w:p>
        </w:tc>
        <w:tc>
          <w:tcPr>
            <w:tcW w:w="3230"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Показатель</w:t>
            </w:r>
          </w:p>
        </w:tc>
        <w:tc>
          <w:tcPr>
            <w:tcW w:w="1248" w:type="dxa"/>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2011 год (отчет)</w:t>
            </w:r>
          </w:p>
        </w:tc>
        <w:tc>
          <w:tcPr>
            <w:tcW w:w="1248" w:type="dxa"/>
            <w:tcBorders>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2012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оценка</w:t>
            </w:r>
            <w:r w:rsidRPr="00056224">
              <w:rPr>
                <w:color w:val="000000"/>
                <w:sz w:val="24"/>
                <w:szCs w:val="24"/>
                <w:lang w:val="en-US"/>
              </w:rPr>
              <w:t>)</w:t>
            </w:r>
          </w:p>
        </w:tc>
        <w:tc>
          <w:tcPr>
            <w:tcW w:w="1248" w:type="dxa"/>
            <w:tcBorders>
              <w:left w:val="single" w:sz="4" w:space="0" w:color="auto"/>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2013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прогноз</w:t>
            </w:r>
            <w:r w:rsidRPr="00056224">
              <w:rPr>
                <w:color w:val="000000"/>
                <w:sz w:val="24"/>
                <w:szCs w:val="24"/>
                <w:lang w:val="en-US"/>
              </w:rPr>
              <w:t>)</w:t>
            </w:r>
          </w:p>
        </w:tc>
        <w:tc>
          <w:tcPr>
            <w:tcW w:w="1248" w:type="dxa"/>
            <w:tcBorders>
              <w:left w:val="single" w:sz="4" w:space="0" w:color="auto"/>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2014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прогноз)</w:t>
            </w:r>
          </w:p>
        </w:tc>
        <w:tc>
          <w:tcPr>
            <w:tcW w:w="1248" w:type="dxa"/>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2015 год</w:t>
            </w:r>
          </w:p>
          <w:p w:rsidR="00460369" w:rsidRPr="00056224" w:rsidRDefault="00460369" w:rsidP="000A496B">
            <w:pPr>
              <w:widowControl w:val="0"/>
              <w:tabs>
                <w:tab w:val="left" w:pos="6804"/>
              </w:tabs>
              <w:ind w:right="-108"/>
              <w:jc w:val="center"/>
              <w:rPr>
                <w:color w:val="000000"/>
                <w:sz w:val="24"/>
                <w:szCs w:val="24"/>
              </w:rPr>
            </w:pPr>
            <w:r w:rsidRPr="00056224">
              <w:rPr>
                <w:color w:val="000000"/>
                <w:sz w:val="24"/>
                <w:szCs w:val="24"/>
                <w:lang w:val="en-US"/>
              </w:rPr>
              <w:t>(</w:t>
            </w:r>
            <w:r w:rsidRPr="00056224">
              <w:rPr>
                <w:color w:val="000000"/>
                <w:sz w:val="24"/>
                <w:szCs w:val="24"/>
              </w:rPr>
              <w:t>прогноз)</w:t>
            </w:r>
          </w:p>
        </w:tc>
      </w:tr>
    </w:tbl>
    <w:p w:rsidR="00460369" w:rsidRPr="00056224" w:rsidRDefault="00460369">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460369" w:rsidRPr="00056224" w:rsidTr="001327FE">
        <w:trPr>
          <w:tblHeader/>
        </w:trPr>
        <w:tc>
          <w:tcPr>
            <w:tcW w:w="566"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1</w:t>
            </w:r>
          </w:p>
        </w:tc>
        <w:tc>
          <w:tcPr>
            <w:tcW w:w="3230"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2</w:t>
            </w:r>
          </w:p>
        </w:tc>
        <w:tc>
          <w:tcPr>
            <w:tcW w:w="1248" w:type="dxa"/>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3</w:t>
            </w:r>
          </w:p>
        </w:tc>
        <w:tc>
          <w:tcPr>
            <w:tcW w:w="1248" w:type="dxa"/>
            <w:tcBorders>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4</w:t>
            </w:r>
          </w:p>
        </w:tc>
        <w:tc>
          <w:tcPr>
            <w:tcW w:w="1248" w:type="dxa"/>
            <w:tcBorders>
              <w:left w:val="single" w:sz="4" w:space="0" w:color="auto"/>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5</w:t>
            </w:r>
          </w:p>
        </w:tc>
        <w:tc>
          <w:tcPr>
            <w:tcW w:w="1248" w:type="dxa"/>
            <w:tcBorders>
              <w:left w:val="single" w:sz="4" w:space="0" w:color="auto"/>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6</w:t>
            </w:r>
          </w:p>
        </w:tc>
        <w:tc>
          <w:tcPr>
            <w:tcW w:w="1248" w:type="dxa"/>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7</w:t>
            </w:r>
          </w:p>
        </w:tc>
      </w:tr>
      <w:tr w:rsidR="00460369" w:rsidRPr="00056224" w:rsidTr="001327FE">
        <w:trPr>
          <w:tblHeader/>
        </w:trPr>
        <w:tc>
          <w:tcPr>
            <w:tcW w:w="566" w:type="dxa"/>
            <w:tcBorders>
              <w:right w:val="single" w:sz="4" w:space="0" w:color="auto"/>
            </w:tcBorders>
          </w:tcPr>
          <w:p w:rsidR="00460369" w:rsidRPr="00056224" w:rsidRDefault="00460369" w:rsidP="006C03A3">
            <w:pPr>
              <w:widowControl w:val="0"/>
              <w:tabs>
                <w:tab w:val="left" w:pos="6804"/>
              </w:tabs>
              <w:jc w:val="center"/>
              <w:rPr>
                <w:sz w:val="24"/>
                <w:szCs w:val="24"/>
              </w:rPr>
            </w:pPr>
            <w:r w:rsidRPr="00056224">
              <w:rPr>
                <w:sz w:val="24"/>
                <w:szCs w:val="24"/>
              </w:rPr>
              <w:t>1</w:t>
            </w:r>
          </w:p>
        </w:tc>
        <w:tc>
          <w:tcPr>
            <w:tcW w:w="3230" w:type="dxa"/>
            <w:tcBorders>
              <w:right w:val="single" w:sz="4" w:space="0" w:color="auto"/>
            </w:tcBorders>
          </w:tcPr>
          <w:p w:rsidR="00460369" w:rsidRPr="00056224" w:rsidRDefault="00460369" w:rsidP="006C03A3">
            <w:pPr>
              <w:widowControl w:val="0"/>
              <w:tabs>
                <w:tab w:val="left" w:pos="6804"/>
              </w:tabs>
              <w:jc w:val="both"/>
              <w:rPr>
                <w:sz w:val="24"/>
                <w:szCs w:val="24"/>
              </w:rPr>
            </w:pPr>
            <w:r w:rsidRPr="00056224">
              <w:rPr>
                <w:sz w:val="24"/>
                <w:szCs w:val="24"/>
              </w:rPr>
              <w:t>Продажа имущества</w:t>
            </w:r>
          </w:p>
        </w:tc>
        <w:tc>
          <w:tcPr>
            <w:tcW w:w="1248" w:type="dxa"/>
          </w:tcPr>
          <w:p w:rsidR="00460369" w:rsidRPr="00056224" w:rsidRDefault="00460369" w:rsidP="000A496B">
            <w:pPr>
              <w:jc w:val="right"/>
              <w:rPr>
                <w:color w:val="000000"/>
                <w:sz w:val="24"/>
                <w:szCs w:val="24"/>
              </w:rPr>
            </w:pPr>
            <w:r w:rsidRPr="00056224">
              <w:rPr>
                <w:color w:val="000000"/>
                <w:sz w:val="24"/>
                <w:szCs w:val="24"/>
              </w:rPr>
              <w:t>1943,0</w:t>
            </w:r>
          </w:p>
        </w:tc>
        <w:tc>
          <w:tcPr>
            <w:tcW w:w="1248" w:type="dxa"/>
            <w:tcBorders>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1259,8</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1480,0</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500,0</w:t>
            </w:r>
          </w:p>
        </w:tc>
        <w:tc>
          <w:tcPr>
            <w:tcW w:w="1248" w:type="dxa"/>
          </w:tcPr>
          <w:p w:rsidR="00460369" w:rsidRPr="00056224" w:rsidRDefault="00460369" w:rsidP="000A496B">
            <w:pPr>
              <w:widowControl w:val="0"/>
              <w:jc w:val="right"/>
              <w:rPr>
                <w:color w:val="000000"/>
                <w:sz w:val="24"/>
                <w:szCs w:val="24"/>
              </w:rPr>
            </w:pPr>
            <w:r w:rsidRPr="00056224">
              <w:rPr>
                <w:color w:val="000000"/>
                <w:sz w:val="24"/>
                <w:szCs w:val="24"/>
              </w:rPr>
              <w:t>250,0</w:t>
            </w:r>
          </w:p>
        </w:tc>
      </w:tr>
      <w:tr w:rsidR="00460369" w:rsidRPr="00056224" w:rsidTr="001327FE">
        <w:trPr>
          <w:tblHeader/>
        </w:trPr>
        <w:tc>
          <w:tcPr>
            <w:tcW w:w="566" w:type="dxa"/>
            <w:tcBorders>
              <w:right w:val="single" w:sz="4" w:space="0" w:color="auto"/>
            </w:tcBorders>
          </w:tcPr>
          <w:p w:rsidR="00460369" w:rsidRPr="00056224" w:rsidRDefault="00460369" w:rsidP="006C03A3">
            <w:pPr>
              <w:widowControl w:val="0"/>
              <w:tabs>
                <w:tab w:val="left" w:pos="6804"/>
              </w:tabs>
              <w:jc w:val="center"/>
              <w:rPr>
                <w:sz w:val="24"/>
                <w:szCs w:val="24"/>
              </w:rPr>
            </w:pPr>
            <w:r w:rsidRPr="00056224">
              <w:rPr>
                <w:sz w:val="24"/>
                <w:szCs w:val="24"/>
              </w:rPr>
              <w:t>2</w:t>
            </w:r>
          </w:p>
        </w:tc>
        <w:tc>
          <w:tcPr>
            <w:tcW w:w="3230" w:type="dxa"/>
            <w:tcBorders>
              <w:right w:val="single" w:sz="4" w:space="0" w:color="auto"/>
            </w:tcBorders>
          </w:tcPr>
          <w:p w:rsidR="00460369" w:rsidRPr="00056224" w:rsidRDefault="00460369" w:rsidP="006C03A3">
            <w:pPr>
              <w:widowControl w:val="0"/>
              <w:tabs>
                <w:tab w:val="left" w:pos="6804"/>
              </w:tabs>
              <w:jc w:val="both"/>
              <w:rPr>
                <w:sz w:val="24"/>
                <w:szCs w:val="24"/>
              </w:rPr>
            </w:pPr>
            <w:r w:rsidRPr="00056224">
              <w:rPr>
                <w:sz w:val="24"/>
                <w:szCs w:val="24"/>
              </w:rPr>
              <w:t>Сдача в аренду имущества</w:t>
            </w:r>
          </w:p>
        </w:tc>
        <w:tc>
          <w:tcPr>
            <w:tcW w:w="1248" w:type="dxa"/>
          </w:tcPr>
          <w:p w:rsidR="00460369" w:rsidRPr="00056224" w:rsidRDefault="00460369" w:rsidP="000A496B">
            <w:pPr>
              <w:jc w:val="right"/>
              <w:rPr>
                <w:color w:val="000000"/>
                <w:sz w:val="24"/>
                <w:szCs w:val="24"/>
              </w:rPr>
            </w:pPr>
            <w:r w:rsidRPr="00056224">
              <w:rPr>
                <w:color w:val="000000"/>
                <w:sz w:val="24"/>
                <w:szCs w:val="24"/>
              </w:rPr>
              <w:t>931,0</w:t>
            </w:r>
          </w:p>
        </w:tc>
        <w:tc>
          <w:tcPr>
            <w:tcW w:w="1248" w:type="dxa"/>
            <w:tcBorders>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879,7</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508,2</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408,4</w:t>
            </w:r>
          </w:p>
        </w:tc>
        <w:tc>
          <w:tcPr>
            <w:tcW w:w="1248" w:type="dxa"/>
          </w:tcPr>
          <w:p w:rsidR="00460369" w:rsidRPr="00056224" w:rsidRDefault="00460369" w:rsidP="000A496B">
            <w:pPr>
              <w:widowControl w:val="0"/>
              <w:jc w:val="right"/>
              <w:rPr>
                <w:color w:val="000000"/>
                <w:sz w:val="24"/>
                <w:szCs w:val="24"/>
              </w:rPr>
            </w:pPr>
            <w:r w:rsidRPr="00056224">
              <w:rPr>
                <w:color w:val="000000"/>
                <w:sz w:val="24"/>
                <w:szCs w:val="24"/>
              </w:rPr>
              <w:t>388,5</w:t>
            </w:r>
          </w:p>
        </w:tc>
      </w:tr>
      <w:tr w:rsidR="00460369" w:rsidRPr="00056224" w:rsidTr="001327FE">
        <w:trPr>
          <w:tblHeader/>
        </w:trPr>
        <w:tc>
          <w:tcPr>
            <w:tcW w:w="566" w:type="dxa"/>
            <w:tcBorders>
              <w:right w:val="nil"/>
            </w:tcBorders>
          </w:tcPr>
          <w:p w:rsidR="00460369" w:rsidRPr="00056224" w:rsidRDefault="00460369" w:rsidP="006C03A3">
            <w:pPr>
              <w:widowControl w:val="0"/>
              <w:tabs>
                <w:tab w:val="left" w:pos="6804"/>
              </w:tabs>
              <w:jc w:val="center"/>
              <w:rPr>
                <w:sz w:val="24"/>
                <w:szCs w:val="24"/>
              </w:rPr>
            </w:pPr>
          </w:p>
        </w:tc>
        <w:tc>
          <w:tcPr>
            <w:tcW w:w="3230" w:type="dxa"/>
            <w:tcBorders>
              <w:left w:val="nil"/>
              <w:right w:val="single" w:sz="4" w:space="0" w:color="auto"/>
            </w:tcBorders>
          </w:tcPr>
          <w:p w:rsidR="00460369" w:rsidRPr="00056224" w:rsidRDefault="00460369" w:rsidP="006C03A3">
            <w:pPr>
              <w:widowControl w:val="0"/>
              <w:tabs>
                <w:tab w:val="left" w:pos="6804"/>
              </w:tabs>
              <w:jc w:val="both"/>
              <w:rPr>
                <w:sz w:val="24"/>
                <w:szCs w:val="24"/>
              </w:rPr>
            </w:pPr>
            <w:r w:rsidRPr="00056224">
              <w:rPr>
                <w:sz w:val="24"/>
                <w:szCs w:val="24"/>
              </w:rPr>
              <w:t>Итого:</w:t>
            </w:r>
          </w:p>
        </w:tc>
        <w:tc>
          <w:tcPr>
            <w:tcW w:w="1248" w:type="dxa"/>
          </w:tcPr>
          <w:p w:rsidR="00460369" w:rsidRPr="00056224" w:rsidRDefault="00460369" w:rsidP="000A496B">
            <w:pPr>
              <w:tabs>
                <w:tab w:val="left" w:pos="6804"/>
              </w:tabs>
              <w:jc w:val="right"/>
              <w:rPr>
                <w:color w:val="000000"/>
                <w:sz w:val="24"/>
                <w:szCs w:val="24"/>
              </w:rPr>
            </w:pPr>
            <w:r w:rsidRPr="00056224">
              <w:rPr>
                <w:color w:val="000000"/>
                <w:sz w:val="24"/>
                <w:szCs w:val="24"/>
              </w:rPr>
              <w:t>2874,0</w:t>
            </w:r>
          </w:p>
        </w:tc>
        <w:tc>
          <w:tcPr>
            <w:tcW w:w="1248" w:type="dxa"/>
            <w:tcBorders>
              <w:right w:val="single" w:sz="4" w:space="0" w:color="auto"/>
            </w:tcBorders>
          </w:tcPr>
          <w:p w:rsidR="00460369" w:rsidRPr="00056224" w:rsidRDefault="00460369" w:rsidP="000A496B">
            <w:pPr>
              <w:tabs>
                <w:tab w:val="left" w:pos="6804"/>
              </w:tabs>
              <w:jc w:val="right"/>
              <w:rPr>
                <w:color w:val="000000"/>
                <w:sz w:val="24"/>
                <w:szCs w:val="24"/>
              </w:rPr>
            </w:pPr>
            <w:r w:rsidRPr="00056224">
              <w:rPr>
                <w:color w:val="000000"/>
                <w:sz w:val="24"/>
                <w:szCs w:val="24"/>
              </w:rPr>
              <w:t>2139,5</w:t>
            </w:r>
          </w:p>
        </w:tc>
        <w:tc>
          <w:tcPr>
            <w:tcW w:w="1248" w:type="dxa"/>
            <w:tcBorders>
              <w:left w:val="single" w:sz="4" w:space="0" w:color="auto"/>
              <w:right w:val="single" w:sz="4" w:space="0" w:color="auto"/>
            </w:tcBorders>
          </w:tcPr>
          <w:p w:rsidR="00460369" w:rsidRPr="00056224" w:rsidRDefault="00460369" w:rsidP="000A496B">
            <w:pPr>
              <w:tabs>
                <w:tab w:val="left" w:pos="6804"/>
              </w:tabs>
              <w:jc w:val="right"/>
              <w:rPr>
                <w:color w:val="000000"/>
                <w:sz w:val="24"/>
                <w:szCs w:val="24"/>
              </w:rPr>
            </w:pPr>
            <w:r w:rsidRPr="00056224">
              <w:rPr>
                <w:color w:val="000000"/>
                <w:sz w:val="24"/>
                <w:szCs w:val="24"/>
              </w:rPr>
              <w:t>1888,2</w:t>
            </w:r>
          </w:p>
        </w:tc>
        <w:tc>
          <w:tcPr>
            <w:tcW w:w="1248" w:type="dxa"/>
            <w:tcBorders>
              <w:left w:val="single" w:sz="4" w:space="0" w:color="auto"/>
              <w:right w:val="single" w:sz="4" w:space="0" w:color="auto"/>
            </w:tcBorders>
          </w:tcPr>
          <w:p w:rsidR="00460369" w:rsidRPr="00056224" w:rsidRDefault="00460369" w:rsidP="000A496B">
            <w:pPr>
              <w:tabs>
                <w:tab w:val="left" w:pos="6804"/>
              </w:tabs>
              <w:jc w:val="right"/>
              <w:rPr>
                <w:color w:val="000000"/>
                <w:sz w:val="24"/>
                <w:szCs w:val="24"/>
              </w:rPr>
            </w:pPr>
            <w:r w:rsidRPr="00056224">
              <w:rPr>
                <w:color w:val="000000"/>
                <w:sz w:val="24"/>
                <w:szCs w:val="24"/>
              </w:rPr>
              <w:t>908,4</w:t>
            </w:r>
          </w:p>
        </w:tc>
        <w:tc>
          <w:tcPr>
            <w:tcW w:w="1248" w:type="dxa"/>
          </w:tcPr>
          <w:p w:rsidR="00460369" w:rsidRPr="00056224" w:rsidRDefault="00460369" w:rsidP="000A496B">
            <w:pPr>
              <w:tabs>
                <w:tab w:val="left" w:pos="6804"/>
              </w:tabs>
              <w:jc w:val="right"/>
              <w:rPr>
                <w:color w:val="000000"/>
                <w:sz w:val="24"/>
                <w:szCs w:val="24"/>
              </w:rPr>
            </w:pPr>
            <w:r w:rsidRPr="00056224">
              <w:rPr>
                <w:color w:val="000000"/>
                <w:sz w:val="24"/>
                <w:szCs w:val="24"/>
              </w:rPr>
              <w:t>638,5</w:t>
            </w:r>
          </w:p>
        </w:tc>
      </w:tr>
    </w:tbl>
    <w:p w:rsidR="00460369" w:rsidRPr="00056224" w:rsidRDefault="00460369" w:rsidP="00770335">
      <w:pPr>
        <w:widowControl w:val="0"/>
        <w:autoSpaceDE w:val="0"/>
        <w:autoSpaceDN w:val="0"/>
        <w:ind w:firstLine="709"/>
        <w:jc w:val="both"/>
      </w:pPr>
      <w:bookmarkStart w:id="22" w:name="_Toc117046498"/>
      <w:bookmarkStart w:id="23" w:name="_Toc154306497"/>
      <w:bookmarkStart w:id="24" w:name="_Toc179343721"/>
      <w:bookmarkStart w:id="25" w:name="_Toc179343790"/>
      <w:bookmarkStart w:id="26" w:name="_Toc179597291"/>
      <w:bookmarkStart w:id="27" w:name="_Toc179597420"/>
      <w:bookmarkStart w:id="28" w:name="_Toc179616128"/>
      <w:bookmarkStart w:id="29" w:name="_Toc179685470"/>
      <w:bookmarkStart w:id="30" w:name="_Toc179879919"/>
    </w:p>
    <w:p w:rsidR="00460369" w:rsidRPr="00056224" w:rsidRDefault="00460369" w:rsidP="00770335">
      <w:pPr>
        <w:widowControl w:val="0"/>
        <w:autoSpaceDE w:val="0"/>
        <w:autoSpaceDN w:val="0"/>
        <w:jc w:val="center"/>
        <w:rPr>
          <w:b/>
          <w:bCs/>
          <w:iCs/>
          <w:sz w:val="28"/>
          <w:szCs w:val="28"/>
        </w:rPr>
      </w:pPr>
      <w:r w:rsidRPr="00056224">
        <w:rPr>
          <w:b/>
          <w:bCs/>
          <w:iCs/>
          <w:sz w:val="28"/>
          <w:szCs w:val="28"/>
        </w:rPr>
        <w:t>2.2. Земельные ресурсы</w:t>
      </w:r>
      <w:bookmarkEnd w:id="22"/>
      <w:bookmarkEnd w:id="23"/>
      <w:bookmarkEnd w:id="24"/>
      <w:bookmarkEnd w:id="25"/>
      <w:bookmarkEnd w:id="26"/>
      <w:bookmarkEnd w:id="27"/>
      <w:bookmarkEnd w:id="28"/>
      <w:bookmarkEnd w:id="29"/>
      <w:bookmarkEnd w:id="30"/>
      <w:r w:rsidRPr="00056224">
        <w:rPr>
          <w:b/>
          <w:bCs/>
          <w:iCs/>
          <w:sz w:val="28"/>
          <w:szCs w:val="28"/>
        </w:rPr>
        <w:t xml:space="preserve"> города Новосибирска</w:t>
      </w:r>
    </w:p>
    <w:p w:rsidR="00460369" w:rsidRPr="00056224" w:rsidRDefault="00460369" w:rsidP="00770335">
      <w:pPr>
        <w:widowControl w:val="0"/>
        <w:autoSpaceDE w:val="0"/>
        <w:autoSpaceDN w:val="0"/>
        <w:ind w:firstLine="709"/>
        <w:jc w:val="both"/>
      </w:pPr>
    </w:p>
    <w:p w:rsidR="00220EE1" w:rsidRPr="00056224" w:rsidRDefault="00460369" w:rsidP="00E1645F">
      <w:pPr>
        <w:widowControl w:val="0"/>
        <w:autoSpaceDE w:val="0"/>
        <w:autoSpaceDN w:val="0"/>
        <w:ind w:firstLine="709"/>
        <w:jc w:val="both"/>
        <w:rPr>
          <w:sz w:val="28"/>
          <w:szCs w:val="28"/>
        </w:rPr>
      </w:pPr>
      <w:r w:rsidRPr="00056224">
        <w:rPr>
          <w:sz w:val="28"/>
          <w:szCs w:val="28"/>
        </w:rPr>
        <w:t>Использование земельных ресурсов города Новосибирска представлено в таблице 5.</w:t>
      </w:r>
    </w:p>
    <w:p w:rsidR="00460369" w:rsidRPr="00056224" w:rsidRDefault="00460369" w:rsidP="00770335">
      <w:pPr>
        <w:widowControl w:val="0"/>
        <w:autoSpaceDE w:val="0"/>
        <w:autoSpaceDN w:val="0"/>
        <w:ind w:firstLine="709"/>
        <w:jc w:val="right"/>
        <w:rPr>
          <w:sz w:val="28"/>
          <w:szCs w:val="28"/>
        </w:rPr>
      </w:pPr>
      <w:r w:rsidRPr="00056224">
        <w:rPr>
          <w:sz w:val="28"/>
          <w:szCs w:val="28"/>
        </w:rPr>
        <w:t>Таблица 5</w:t>
      </w:r>
    </w:p>
    <w:p w:rsidR="00460369" w:rsidRPr="00056224" w:rsidRDefault="00460369" w:rsidP="00770335">
      <w:pPr>
        <w:widowControl w:val="0"/>
        <w:autoSpaceDE w:val="0"/>
        <w:autoSpaceDN w:val="0"/>
        <w:ind w:firstLine="709"/>
        <w:jc w:val="both"/>
        <w:rPr>
          <w:sz w:val="16"/>
          <w:szCs w:val="16"/>
        </w:rPr>
      </w:pPr>
    </w:p>
    <w:p w:rsidR="00460369" w:rsidRPr="00056224" w:rsidRDefault="00460369" w:rsidP="00770335">
      <w:pPr>
        <w:widowControl w:val="0"/>
        <w:tabs>
          <w:tab w:val="left" w:pos="6804"/>
        </w:tabs>
        <w:autoSpaceDE w:val="0"/>
        <w:autoSpaceDN w:val="0"/>
        <w:jc w:val="center"/>
        <w:rPr>
          <w:sz w:val="28"/>
          <w:szCs w:val="28"/>
        </w:rPr>
      </w:pPr>
      <w:r w:rsidRPr="00056224">
        <w:rPr>
          <w:sz w:val="28"/>
          <w:szCs w:val="28"/>
        </w:rPr>
        <w:t>Использование земельных ресурсов города Новосибирска</w:t>
      </w:r>
    </w:p>
    <w:p w:rsidR="00460369" w:rsidRPr="00056224" w:rsidRDefault="00460369" w:rsidP="00770335">
      <w:pPr>
        <w:widowControl w:val="0"/>
        <w:jc w:val="center"/>
        <w:rPr>
          <w:color w:val="000000"/>
          <w:sz w:val="28"/>
          <w:szCs w:val="28"/>
        </w:rPr>
      </w:pPr>
      <w:r w:rsidRPr="00056224">
        <w:rPr>
          <w:color w:val="000000"/>
          <w:sz w:val="28"/>
          <w:szCs w:val="28"/>
        </w:rPr>
        <w:t>по состоянию на 31.08.2012</w:t>
      </w:r>
    </w:p>
    <w:p w:rsidR="00460369" w:rsidRPr="00056224" w:rsidRDefault="00460369" w:rsidP="00770335">
      <w:pPr>
        <w:widowControl w:val="0"/>
        <w:autoSpaceDE w:val="0"/>
        <w:autoSpaceDN w:val="0"/>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7813"/>
        <w:gridCol w:w="1734"/>
      </w:tblGrid>
      <w:tr w:rsidR="00460369" w:rsidRPr="00056224" w:rsidTr="00FE3D06">
        <w:tc>
          <w:tcPr>
            <w:tcW w:w="591" w:type="dxa"/>
          </w:tcPr>
          <w:p w:rsidR="00460369" w:rsidRPr="00056224" w:rsidRDefault="00460369" w:rsidP="006C03A3">
            <w:pPr>
              <w:widowControl w:val="0"/>
              <w:tabs>
                <w:tab w:val="left" w:pos="6804"/>
              </w:tabs>
              <w:jc w:val="center"/>
              <w:rPr>
                <w:sz w:val="24"/>
                <w:szCs w:val="24"/>
              </w:rPr>
            </w:pPr>
            <w:r w:rsidRPr="00056224">
              <w:rPr>
                <w:sz w:val="24"/>
                <w:szCs w:val="24"/>
              </w:rPr>
              <w:t>№</w:t>
            </w:r>
          </w:p>
          <w:p w:rsidR="00460369" w:rsidRPr="00056224" w:rsidRDefault="00460369" w:rsidP="006C03A3">
            <w:pPr>
              <w:widowControl w:val="0"/>
              <w:tabs>
                <w:tab w:val="left" w:pos="6804"/>
              </w:tabs>
              <w:jc w:val="center"/>
              <w:rPr>
                <w:sz w:val="24"/>
                <w:szCs w:val="24"/>
              </w:rPr>
            </w:pPr>
            <w:r w:rsidRPr="00056224">
              <w:rPr>
                <w:sz w:val="24"/>
                <w:szCs w:val="24"/>
              </w:rPr>
              <w:t>п.</w:t>
            </w:r>
          </w:p>
        </w:tc>
        <w:tc>
          <w:tcPr>
            <w:tcW w:w="7813" w:type="dxa"/>
          </w:tcPr>
          <w:p w:rsidR="00460369" w:rsidRPr="00056224" w:rsidRDefault="00460369" w:rsidP="006C03A3">
            <w:pPr>
              <w:widowControl w:val="0"/>
              <w:tabs>
                <w:tab w:val="left" w:pos="6804"/>
              </w:tabs>
              <w:jc w:val="center"/>
              <w:rPr>
                <w:sz w:val="24"/>
                <w:szCs w:val="24"/>
              </w:rPr>
            </w:pPr>
            <w:r w:rsidRPr="00056224">
              <w:rPr>
                <w:sz w:val="24"/>
                <w:szCs w:val="24"/>
              </w:rPr>
              <w:t>Показатель</w:t>
            </w:r>
          </w:p>
        </w:tc>
        <w:tc>
          <w:tcPr>
            <w:tcW w:w="1734" w:type="dxa"/>
          </w:tcPr>
          <w:p w:rsidR="00460369" w:rsidRPr="00056224" w:rsidRDefault="00460369" w:rsidP="006C03A3">
            <w:pPr>
              <w:widowControl w:val="0"/>
              <w:tabs>
                <w:tab w:val="left" w:pos="6804"/>
              </w:tabs>
              <w:jc w:val="center"/>
              <w:rPr>
                <w:sz w:val="24"/>
                <w:szCs w:val="24"/>
              </w:rPr>
            </w:pPr>
            <w:r w:rsidRPr="00056224">
              <w:rPr>
                <w:sz w:val="24"/>
                <w:szCs w:val="24"/>
              </w:rPr>
              <w:t>Площадь,</w:t>
            </w:r>
          </w:p>
          <w:p w:rsidR="00460369" w:rsidRPr="00056224" w:rsidRDefault="00460369" w:rsidP="006C03A3">
            <w:pPr>
              <w:widowControl w:val="0"/>
              <w:tabs>
                <w:tab w:val="left" w:pos="6804"/>
              </w:tabs>
              <w:jc w:val="center"/>
              <w:rPr>
                <w:sz w:val="24"/>
                <w:szCs w:val="24"/>
              </w:rPr>
            </w:pPr>
            <w:r w:rsidRPr="00056224">
              <w:rPr>
                <w:sz w:val="24"/>
                <w:szCs w:val="24"/>
              </w:rPr>
              <w:t>га</w:t>
            </w:r>
          </w:p>
        </w:tc>
      </w:tr>
    </w:tbl>
    <w:p w:rsidR="00460369" w:rsidRPr="00056224" w:rsidRDefault="0046036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7813"/>
        <w:gridCol w:w="1734"/>
      </w:tblGrid>
      <w:tr w:rsidR="00460369" w:rsidRPr="00056224" w:rsidTr="00FE3D06">
        <w:trPr>
          <w:tblHeader/>
        </w:trPr>
        <w:tc>
          <w:tcPr>
            <w:tcW w:w="591" w:type="dxa"/>
          </w:tcPr>
          <w:p w:rsidR="00460369" w:rsidRPr="00056224" w:rsidRDefault="00460369" w:rsidP="006C03A3">
            <w:pPr>
              <w:widowControl w:val="0"/>
              <w:tabs>
                <w:tab w:val="left" w:pos="6804"/>
              </w:tabs>
              <w:jc w:val="center"/>
              <w:rPr>
                <w:sz w:val="24"/>
                <w:szCs w:val="24"/>
              </w:rPr>
            </w:pPr>
            <w:r w:rsidRPr="00056224">
              <w:rPr>
                <w:sz w:val="24"/>
                <w:szCs w:val="24"/>
              </w:rPr>
              <w:t>1</w:t>
            </w:r>
          </w:p>
        </w:tc>
        <w:tc>
          <w:tcPr>
            <w:tcW w:w="7813" w:type="dxa"/>
          </w:tcPr>
          <w:p w:rsidR="00460369" w:rsidRPr="00056224" w:rsidRDefault="00460369" w:rsidP="006C03A3">
            <w:pPr>
              <w:widowControl w:val="0"/>
              <w:tabs>
                <w:tab w:val="left" w:pos="6804"/>
              </w:tabs>
              <w:jc w:val="center"/>
              <w:rPr>
                <w:sz w:val="24"/>
                <w:szCs w:val="24"/>
              </w:rPr>
            </w:pPr>
            <w:r w:rsidRPr="00056224">
              <w:rPr>
                <w:sz w:val="24"/>
                <w:szCs w:val="24"/>
              </w:rPr>
              <w:t>2</w:t>
            </w:r>
          </w:p>
        </w:tc>
        <w:tc>
          <w:tcPr>
            <w:tcW w:w="1734" w:type="dxa"/>
          </w:tcPr>
          <w:p w:rsidR="00460369" w:rsidRPr="00056224" w:rsidRDefault="00460369" w:rsidP="006C03A3">
            <w:pPr>
              <w:widowControl w:val="0"/>
              <w:tabs>
                <w:tab w:val="left" w:pos="6804"/>
              </w:tabs>
              <w:jc w:val="center"/>
              <w:rPr>
                <w:sz w:val="24"/>
                <w:szCs w:val="24"/>
              </w:rPr>
            </w:pPr>
            <w:r w:rsidRPr="00056224">
              <w:rPr>
                <w:sz w:val="24"/>
                <w:szCs w:val="24"/>
              </w:rPr>
              <w:t>3</w:t>
            </w:r>
          </w:p>
        </w:tc>
      </w:tr>
      <w:tr w:rsidR="00460369" w:rsidRPr="00056224" w:rsidTr="00FE3D06">
        <w:tc>
          <w:tcPr>
            <w:tcW w:w="591" w:type="dxa"/>
          </w:tcPr>
          <w:p w:rsidR="00460369" w:rsidRPr="00056224" w:rsidRDefault="00460369" w:rsidP="006C03A3">
            <w:pPr>
              <w:widowControl w:val="0"/>
              <w:tabs>
                <w:tab w:val="left" w:pos="6804"/>
              </w:tabs>
              <w:ind w:left="426" w:hanging="426"/>
              <w:jc w:val="center"/>
              <w:rPr>
                <w:sz w:val="24"/>
                <w:szCs w:val="24"/>
              </w:rPr>
            </w:pPr>
            <w:r w:rsidRPr="00056224">
              <w:rPr>
                <w:sz w:val="24"/>
                <w:szCs w:val="24"/>
              </w:rPr>
              <w:lastRenderedPageBreak/>
              <w:t>1</w:t>
            </w:r>
          </w:p>
        </w:tc>
        <w:tc>
          <w:tcPr>
            <w:tcW w:w="7813" w:type="dxa"/>
          </w:tcPr>
          <w:p w:rsidR="00460369" w:rsidRPr="00056224" w:rsidRDefault="00460369" w:rsidP="006C03A3">
            <w:pPr>
              <w:widowControl w:val="0"/>
              <w:tabs>
                <w:tab w:val="left" w:pos="6804"/>
              </w:tabs>
              <w:rPr>
                <w:sz w:val="24"/>
                <w:szCs w:val="24"/>
              </w:rPr>
            </w:pPr>
            <w:r w:rsidRPr="00056224">
              <w:rPr>
                <w:sz w:val="24"/>
                <w:szCs w:val="24"/>
              </w:rPr>
              <w:t>Передано в пользование и владение</w:t>
            </w:r>
          </w:p>
        </w:tc>
        <w:tc>
          <w:tcPr>
            <w:tcW w:w="1734" w:type="dxa"/>
          </w:tcPr>
          <w:p w:rsidR="00460369" w:rsidRPr="00056224" w:rsidRDefault="00460369" w:rsidP="000A496B">
            <w:pPr>
              <w:widowControl w:val="0"/>
              <w:tabs>
                <w:tab w:val="left" w:pos="6804"/>
              </w:tabs>
              <w:jc w:val="right"/>
              <w:rPr>
                <w:sz w:val="24"/>
                <w:szCs w:val="24"/>
              </w:rPr>
            </w:pPr>
            <w:r w:rsidRPr="00056224">
              <w:rPr>
                <w:sz w:val="24"/>
                <w:szCs w:val="24"/>
              </w:rPr>
              <w:t>7240</w:t>
            </w:r>
          </w:p>
        </w:tc>
      </w:tr>
      <w:tr w:rsidR="00460369" w:rsidRPr="00056224" w:rsidTr="00FE3D06">
        <w:tc>
          <w:tcPr>
            <w:tcW w:w="591" w:type="dxa"/>
          </w:tcPr>
          <w:p w:rsidR="00460369" w:rsidRPr="00056224" w:rsidRDefault="00460369" w:rsidP="006C03A3">
            <w:pPr>
              <w:widowControl w:val="0"/>
              <w:tabs>
                <w:tab w:val="left" w:pos="6804"/>
              </w:tabs>
              <w:ind w:left="426" w:hanging="426"/>
              <w:jc w:val="center"/>
              <w:rPr>
                <w:sz w:val="24"/>
                <w:szCs w:val="24"/>
              </w:rPr>
            </w:pPr>
            <w:r w:rsidRPr="00056224">
              <w:rPr>
                <w:sz w:val="24"/>
                <w:szCs w:val="24"/>
              </w:rPr>
              <w:t>2</w:t>
            </w:r>
          </w:p>
        </w:tc>
        <w:tc>
          <w:tcPr>
            <w:tcW w:w="7813" w:type="dxa"/>
          </w:tcPr>
          <w:p w:rsidR="00460369" w:rsidRPr="00056224" w:rsidRDefault="00460369" w:rsidP="006C03A3">
            <w:pPr>
              <w:widowControl w:val="0"/>
              <w:tabs>
                <w:tab w:val="left" w:pos="6804"/>
              </w:tabs>
              <w:rPr>
                <w:sz w:val="24"/>
                <w:szCs w:val="24"/>
              </w:rPr>
            </w:pPr>
            <w:r w:rsidRPr="00056224">
              <w:rPr>
                <w:sz w:val="24"/>
                <w:szCs w:val="24"/>
              </w:rPr>
              <w:t>Сдано в аренду</w:t>
            </w:r>
          </w:p>
        </w:tc>
        <w:tc>
          <w:tcPr>
            <w:tcW w:w="1734" w:type="dxa"/>
          </w:tcPr>
          <w:p w:rsidR="00460369" w:rsidRPr="00056224" w:rsidRDefault="00460369" w:rsidP="000A496B">
            <w:pPr>
              <w:widowControl w:val="0"/>
              <w:tabs>
                <w:tab w:val="left" w:pos="6804"/>
              </w:tabs>
              <w:jc w:val="right"/>
              <w:rPr>
                <w:sz w:val="24"/>
                <w:szCs w:val="24"/>
              </w:rPr>
            </w:pPr>
            <w:r w:rsidRPr="00056224">
              <w:rPr>
                <w:sz w:val="24"/>
                <w:szCs w:val="24"/>
              </w:rPr>
              <w:t>4020</w:t>
            </w:r>
          </w:p>
        </w:tc>
      </w:tr>
      <w:tr w:rsidR="00460369" w:rsidRPr="00056224" w:rsidTr="00FE3D06">
        <w:tc>
          <w:tcPr>
            <w:tcW w:w="591" w:type="dxa"/>
          </w:tcPr>
          <w:p w:rsidR="00460369" w:rsidRPr="00056224" w:rsidRDefault="00460369" w:rsidP="006C03A3">
            <w:pPr>
              <w:widowControl w:val="0"/>
              <w:tabs>
                <w:tab w:val="left" w:pos="6804"/>
              </w:tabs>
              <w:ind w:left="426" w:hanging="426"/>
              <w:jc w:val="center"/>
              <w:rPr>
                <w:sz w:val="24"/>
                <w:szCs w:val="24"/>
              </w:rPr>
            </w:pPr>
            <w:r w:rsidRPr="00056224">
              <w:rPr>
                <w:sz w:val="24"/>
                <w:szCs w:val="24"/>
              </w:rPr>
              <w:t>3</w:t>
            </w:r>
          </w:p>
        </w:tc>
        <w:tc>
          <w:tcPr>
            <w:tcW w:w="7813" w:type="dxa"/>
          </w:tcPr>
          <w:p w:rsidR="00460369" w:rsidRPr="00056224" w:rsidRDefault="00460369" w:rsidP="006C03A3">
            <w:pPr>
              <w:widowControl w:val="0"/>
              <w:tabs>
                <w:tab w:val="left" w:pos="6804"/>
              </w:tabs>
              <w:jc w:val="both"/>
              <w:rPr>
                <w:sz w:val="24"/>
                <w:szCs w:val="24"/>
              </w:rPr>
            </w:pPr>
            <w:r w:rsidRPr="00056224">
              <w:rPr>
                <w:sz w:val="24"/>
                <w:szCs w:val="24"/>
              </w:rPr>
              <w:t>Площадь, находящаяся в собственности граждан</w:t>
            </w:r>
          </w:p>
        </w:tc>
        <w:tc>
          <w:tcPr>
            <w:tcW w:w="1734" w:type="dxa"/>
          </w:tcPr>
          <w:p w:rsidR="00460369" w:rsidRPr="00056224" w:rsidRDefault="00460369" w:rsidP="000A496B">
            <w:pPr>
              <w:widowControl w:val="0"/>
              <w:tabs>
                <w:tab w:val="left" w:pos="6804"/>
              </w:tabs>
              <w:jc w:val="right"/>
              <w:rPr>
                <w:sz w:val="24"/>
                <w:szCs w:val="24"/>
              </w:rPr>
            </w:pPr>
            <w:r w:rsidRPr="00056224">
              <w:rPr>
                <w:sz w:val="24"/>
                <w:szCs w:val="24"/>
              </w:rPr>
              <w:t>4240</w:t>
            </w:r>
          </w:p>
        </w:tc>
      </w:tr>
      <w:tr w:rsidR="00460369" w:rsidRPr="00056224" w:rsidTr="00FE3D06">
        <w:tc>
          <w:tcPr>
            <w:tcW w:w="591" w:type="dxa"/>
          </w:tcPr>
          <w:p w:rsidR="00460369" w:rsidRPr="00056224" w:rsidRDefault="00460369" w:rsidP="006C03A3">
            <w:pPr>
              <w:widowControl w:val="0"/>
              <w:tabs>
                <w:tab w:val="left" w:pos="6804"/>
              </w:tabs>
              <w:ind w:left="426" w:hanging="426"/>
              <w:jc w:val="center"/>
              <w:rPr>
                <w:sz w:val="24"/>
                <w:szCs w:val="24"/>
              </w:rPr>
            </w:pPr>
            <w:r w:rsidRPr="00056224">
              <w:rPr>
                <w:sz w:val="24"/>
                <w:szCs w:val="24"/>
              </w:rPr>
              <w:t>4</w:t>
            </w:r>
          </w:p>
        </w:tc>
        <w:tc>
          <w:tcPr>
            <w:tcW w:w="7813" w:type="dxa"/>
          </w:tcPr>
          <w:p w:rsidR="00460369" w:rsidRPr="00056224" w:rsidRDefault="00460369" w:rsidP="006C03A3">
            <w:pPr>
              <w:widowControl w:val="0"/>
              <w:tabs>
                <w:tab w:val="left" w:pos="6804"/>
              </w:tabs>
              <w:jc w:val="both"/>
              <w:rPr>
                <w:sz w:val="24"/>
                <w:szCs w:val="24"/>
              </w:rPr>
            </w:pPr>
            <w:r w:rsidRPr="00056224">
              <w:rPr>
                <w:sz w:val="24"/>
                <w:szCs w:val="24"/>
              </w:rPr>
              <w:t>Площадь, находящаяся в собственности юридических лиц</w:t>
            </w:r>
          </w:p>
        </w:tc>
        <w:tc>
          <w:tcPr>
            <w:tcW w:w="1734" w:type="dxa"/>
          </w:tcPr>
          <w:p w:rsidR="00460369" w:rsidRPr="00056224" w:rsidRDefault="00460369" w:rsidP="000A496B">
            <w:pPr>
              <w:widowControl w:val="0"/>
              <w:tabs>
                <w:tab w:val="left" w:pos="6804"/>
              </w:tabs>
              <w:jc w:val="right"/>
              <w:rPr>
                <w:sz w:val="24"/>
                <w:szCs w:val="24"/>
              </w:rPr>
            </w:pPr>
            <w:r w:rsidRPr="00056224">
              <w:rPr>
                <w:sz w:val="24"/>
                <w:szCs w:val="24"/>
              </w:rPr>
              <w:t>4300</w:t>
            </w:r>
          </w:p>
        </w:tc>
      </w:tr>
      <w:tr w:rsidR="00460369" w:rsidRPr="00056224" w:rsidTr="00FE3D06">
        <w:tc>
          <w:tcPr>
            <w:tcW w:w="591" w:type="dxa"/>
            <w:tcBorders>
              <w:right w:val="nil"/>
            </w:tcBorders>
          </w:tcPr>
          <w:p w:rsidR="00460369" w:rsidRPr="00056224" w:rsidRDefault="00460369" w:rsidP="006C03A3">
            <w:pPr>
              <w:widowControl w:val="0"/>
              <w:tabs>
                <w:tab w:val="left" w:pos="6804"/>
              </w:tabs>
              <w:ind w:left="426" w:hanging="426"/>
              <w:jc w:val="center"/>
              <w:rPr>
                <w:sz w:val="24"/>
                <w:szCs w:val="24"/>
              </w:rPr>
            </w:pPr>
          </w:p>
        </w:tc>
        <w:tc>
          <w:tcPr>
            <w:tcW w:w="7813" w:type="dxa"/>
            <w:tcBorders>
              <w:left w:val="nil"/>
            </w:tcBorders>
            <w:vAlign w:val="bottom"/>
          </w:tcPr>
          <w:p w:rsidR="00460369" w:rsidRPr="00056224" w:rsidRDefault="00460369" w:rsidP="000A496B">
            <w:pPr>
              <w:jc w:val="both"/>
              <w:rPr>
                <w:sz w:val="24"/>
                <w:szCs w:val="24"/>
              </w:rPr>
            </w:pPr>
            <w:r w:rsidRPr="00056224">
              <w:rPr>
                <w:sz w:val="24"/>
                <w:szCs w:val="24"/>
              </w:rPr>
              <w:t>Итого:</w:t>
            </w:r>
          </w:p>
        </w:tc>
        <w:tc>
          <w:tcPr>
            <w:tcW w:w="1734" w:type="dxa"/>
          </w:tcPr>
          <w:p w:rsidR="00460369" w:rsidRPr="00056224" w:rsidRDefault="00460369" w:rsidP="000A496B">
            <w:pPr>
              <w:widowControl w:val="0"/>
              <w:tabs>
                <w:tab w:val="left" w:pos="6804"/>
              </w:tabs>
              <w:jc w:val="right"/>
              <w:rPr>
                <w:sz w:val="24"/>
                <w:szCs w:val="24"/>
              </w:rPr>
            </w:pPr>
            <w:r w:rsidRPr="00056224">
              <w:rPr>
                <w:sz w:val="24"/>
                <w:szCs w:val="24"/>
              </w:rPr>
              <w:t>19800</w:t>
            </w:r>
          </w:p>
        </w:tc>
      </w:tr>
    </w:tbl>
    <w:p w:rsidR="00460369" w:rsidRPr="00056224" w:rsidRDefault="00460369" w:rsidP="00770335">
      <w:pPr>
        <w:widowControl w:val="0"/>
        <w:autoSpaceDE w:val="0"/>
        <w:autoSpaceDN w:val="0"/>
        <w:ind w:firstLine="709"/>
        <w:jc w:val="both"/>
        <w:rPr>
          <w:sz w:val="16"/>
          <w:szCs w:val="16"/>
        </w:rPr>
      </w:pPr>
    </w:p>
    <w:p w:rsidR="00460369" w:rsidRPr="00056224" w:rsidRDefault="00460369" w:rsidP="00220EE1">
      <w:pPr>
        <w:widowControl w:val="0"/>
        <w:autoSpaceDE w:val="0"/>
        <w:autoSpaceDN w:val="0"/>
        <w:ind w:firstLine="709"/>
        <w:jc w:val="both"/>
        <w:rPr>
          <w:sz w:val="28"/>
          <w:szCs w:val="28"/>
        </w:rPr>
      </w:pPr>
      <w:r w:rsidRPr="00056224">
        <w:rPr>
          <w:sz w:val="28"/>
          <w:szCs w:val="28"/>
        </w:rPr>
        <w:t>Экономическая эффективность использования земельных ресурсов города Новосибирска представлена в таблице 6.</w:t>
      </w:r>
    </w:p>
    <w:p w:rsidR="001E731F" w:rsidRPr="00056224" w:rsidRDefault="001E731F" w:rsidP="00220EE1">
      <w:pPr>
        <w:widowControl w:val="0"/>
        <w:autoSpaceDE w:val="0"/>
        <w:autoSpaceDN w:val="0"/>
        <w:ind w:firstLine="709"/>
        <w:jc w:val="both"/>
        <w:rPr>
          <w:sz w:val="16"/>
          <w:szCs w:val="16"/>
        </w:rPr>
      </w:pPr>
    </w:p>
    <w:p w:rsidR="00460369" w:rsidRPr="00056224" w:rsidRDefault="00460369" w:rsidP="00F4041F">
      <w:pPr>
        <w:widowControl w:val="0"/>
        <w:autoSpaceDE w:val="0"/>
        <w:autoSpaceDN w:val="0"/>
        <w:ind w:firstLine="709"/>
        <w:jc w:val="right"/>
        <w:rPr>
          <w:sz w:val="28"/>
          <w:szCs w:val="28"/>
        </w:rPr>
      </w:pPr>
      <w:r w:rsidRPr="00056224">
        <w:rPr>
          <w:sz w:val="28"/>
          <w:szCs w:val="28"/>
        </w:rPr>
        <w:t>Таблица 6</w:t>
      </w:r>
    </w:p>
    <w:p w:rsidR="00460369" w:rsidRPr="00056224" w:rsidRDefault="00460369" w:rsidP="00770335">
      <w:pPr>
        <w:widowControl w:val="0"/>
        <w:autoSpaceDE w:val="0"/>
        <w:autoSpaceDN w:val="0"/>
        <w:ind w:firstLine="709"/>
        <w:jc w:val="both"/>
        <w:rPr>
          <w:sz w:val="16"/>
          <w:szCs w:val="16"/>
        </w:rPr>
      </w:pPr>
    </w:p>
    <w:p w:rsidR="00460369" w:rsidRPr="00056224" w:rsidRDefault="00460369" w:rsidP="00A202F3">
      <w:pPr>
        <w:widowControl w:val="0"/>
        <w:tabs>
          <w:tab w:val="left" w:pos="0"/>
        </w:tabs>
        <w:autoSpaceDE w:val="0"/>
        <w:autoSpaceDN w:val="0"/>
        <w:ind w:left="851" w:right="851"/>
        <w:jc w:val="center"/>
        <w:rPr>
          <w:sz w:val="28"/>
          <w:szCs w:val="28"/>
        </w:rPr>
      </w:pPr>
      <w:r w:rsidRPr="00056224">
        <w:rPr>
          <w:sz w:val="28"/>
          <w:szCs w:val="28"/>
        </w:rPr>
        <w:t>Экономическая эффективность использования земельных ресурсов города Новосибирска</w:t>
      </w:r>
    </w:p>
    <w:p w:rsidR="001E731F" w:rsidRPr="00056224" w:rsidRDefault="001E731F" w:rsidP="00A202F3">
      <w:pPr>
        <w:widowControl w:val="0"/>
        <w:tabs>
          <w:tab w:val="left" w:pos="0"/>
        </w:tabs>
        <w:autoSpaceDE w:val="0"/>
        <w:autoSpaceDN w:val="0"/>
        <w:ind w:left="851" w:right="851"/>
        <w:jc w:val="center"/>
      </w:pPr>
    </w:p>
    <w:p w:rsidR="00460369" w:rsidRPr="00056224" w:rsidRDefault="00460369" w:rsidP="00770335">
      <w:pPr>
        <w:widowControl w:val="0"/>
        <w:tabs>
          <w:tab w:val="left" w:pos="6804"/>
        </w:tabs>
        <w:autoSpaceDE w:val="0"/>
        <w:autoSpaceDN w:val="0"/>
        <w:jc w:val="right"/>
        <w:rPr>
          <w:sz w:val="28"/>
          <w:szCs w:val="28"/>
        </w:rPr>
      </w:pPr>
      <w:r w:rsidRPr="00056224">
        <w:rPr>
          <w:sz w:val="28"/>
          <w:szCs w:val="28"/>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460369" w:rsidRPr="00056224" w:rsidTr="001327FE">
        <w:trPr>
          <w:tblHeader/>
        </w:trPr>
        <w:tc>
          <w:tcPr>
            <w:tcW w:w="566"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w:t>
            </w:r>
          </w:p>
          <w:p w:rsidR="00460369" w:rsidRPr="00056224" w:rsidRDefault="00460369" w:rsidP="006C03A3">
            <w:pPr>
              <w:widowControl w:val="0"/>
              <w:autoSpaceDE w:val="0"/>
              <w:autoSpaceDN w:val="0"/>
              <w:jc w:val="center"/>
              <w:rPr>
                <w:sz w:val="24"/>
                <w:szCs w:val="24"/>
              </w:rPr>
            </w:pPr>
            <w:r w:rsidRPr="00056224">
              <w:rPr>
                <w:sz w:val="24"/>
                <w:szCs w:val="24"/>
              </w:rPr>
              <w:t>п.</w:t>
            </w:r>
          </w:p>
        </w:tc>
        <w:tc>
          <w:tcPr>
            <w:tcW w:w="3230"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Показатель</w:t>
            </w:r>
          </w:p>
        </w:tc>
        <w:tc>
          <w:tcPr>
            <w:tcW w:w="1248" w:type="dxa"/>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2011 год (отчет)</w:t>
            </w:r>
          </w:p>
        </w:tc>
        <w:tc>
          <w:tcPr>
            <w:tcW w:w="1248" w:type="dxa"/>
            <w:tcBorders>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2012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оценка</w:t>
            </w:r>
            <w:r w:rsidRPr="00056224">
              <w:rPr>
                <w:color w:val="000000"/>
                <w:sz w:val="24"/>
                <w:szCs w:val="24"/>
                <w:lang w:val="en-US"/>
              </w:rPr>
              <w:t>)</w:t>
            </w:r>
          </w:p>
        </w:tc>
        <w:tc>
          <w:tcPr>
            <w:tcW w:w="1248" w:type="dxa"/>
            <w:tcBorders>
              <w:left w:val="single" w:sz="4" w:space="0" w:color="auto"/>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2013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прогноз</w:t>
            </w:r>
            <w:r w:rsidRPr="00056224">
              <w:rPr>
                <w:color w:val="000000"/>
                <w:sz w:val="24"/>
                <w:szCs w:val="24"/>
                <w:lang w:val="en-US"/>
              </w:rPr>
              <w:t>)</w:t>
            </w:r>
          </w:p>
        </w:tc>
        <w:tc>
          <w:tcPr>
            <w:tcW w:w="1248" w:type="dxa"/>
            <w:tcBorders>
              <w:left w:val="single" w:sz="4" w:space="0" w:color="auto"/>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2014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прогноз)</w:t>
            </w:r>
          </w:p>
        </w:tc>
        <w:tc>
          <w:tcPr>
            <w:tcW w:w="1248" w:type="dxa"/>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2015 год</w:t>
            </w:r>
          </w:p>
          <w:p w:rsidR="00460369" w:rsidRPr="00056224" w:rsidRDefault="00460369" w:rsidP="000A496B">
            <w:pPr>
              <w:widowControl w:val="0"/>
              <w:tabs>
                <w:tab w:val="left" w:pos="6804"/>
              </w:tabs>
              <w:ind w:right="-108"/>
              <w:jc w:val="center"/>
              <w:rPr>
                <w:color w:val="000000"/>
                <w:sz w:val="24"/>
                <w:szCs w:val="24"/>
              </w:rPr>
            </w:pPr>
            <w:r w:rsidRPr="00056224">
              <w:rPr>
                <w:color w:val="000000"/>
                <w:sz w:val="24"/>
                <w:szCs w:val="24"/>
                <w:lang w:val="en-US"/>
              </w:rPr>
              <w:t>(</w:t>
            </w:r>
            <w:r w:rsidRPr="00056224">
              <w:rPr>
                <w:color w:val="000000"/>
                <w:sz w:val="24"/>
                <w:szCs w:val="24"/>
              </w:rPr>
              <w:t>прогноз)</w:t>
            </w:r>
          </w:p>
        </w:tc>
      </w:tr>
    </w:tbl>
    <w:p w:rsidR="00460369" w:rsidRPr="00056224" w:rsidRDefault="00460369">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6"/>
        <w:gridCol w:w="3230"/>
        <w:gridCol w:w="1248"/>
        <w:gridCol w:w="1248"/>
        <w:gridCol w:w="1248"/>
        <w:gridCol w:w="1248"/>
        <w:gridCol w:w="1248"/>
      </w:tblGrid>
      <w:tr w:rsidR="00460369" w:rsidRPr="00056224" w:rsidTr="001327FE">
        <w:trPr>
          <w:tblHeader/>
        </w:trPr>
        <w:tc>
          <w:tcPr>
            <w:tcW w:w="566"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1</w:t>
            </w:r>
          </w:p>
        </w:tc>
        <w:tc>
          <w:tcPr>
            <w:tcW w:w="3230"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2</w:t>
            </w:r>
          </w:p>
        </w:tc>
        <w:tc>
          <w:tcPr>
            <w:tcW w:w="1248" w:type="dxa"/>
          </w:tcPr>
          <w:p w:rsidR="00460369" w:rsidRPr="00056224" w:rsidRDefault="00460369" w:rsidP="006C03A3">
            <w:pPr>
              <w:widowControl w:val="0"/>
              <w:autoSpaceDE w:val="0"/>
              <w:autoSpaceDN w:val="0"/>
              <w:jc w:val="center"/>
              <w:rPr>
                <w:sz w:val="24"/>
                <w:szCs w:val="24"/>
              </w:rPr>
            </w:pPr>
            <w:r w:rsidRPr="00056224">
              <w:rPr>
                <w:sz w:val="24"/>
                <w:szCs w:val="24"/>
              </w:rPr>
              <w:t>3</w:t>
            </w:r>
          </w:p>
        </w:tc>
        <w:tc>
          <w:tcPr>
            <w:tcW w:w="1248"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4</w:t>
            </w:r>
          </w:p>
        </w:tc>
        <w:tc>
          <w:tcPr>
            <w:tcW w:w="1248" w:type="dxa"/>
            <w:tcBorders>
              <w:left w:val="single" w:sz="4" w:space="0" w:color="auto"/>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5</w:t>
            </w:r>
          </w:p>
        </w:tc>
        <w:tc>
          <w:tcPr>
            <w:tcW w:w="1248" w:type="dxa"/>
            <w:tcBorders>
              <w:left w:val="single" w:sz="4" w:space="0" w:color="auto"/>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6</w:t>
            </w:r>
          </w:p>
        </w:tc>
        <w:tc>
          <w:tcPr>
            <w:tcW w:w="1248" w:type="dxa"/>
          </w:tcPr>
          <w:p w:rsidR="00460369" w:rsidRPr="00056224" w:rsidRDefault="00460369" w:rsidP="006C03A3">
            <w:pPr>
              <w:widowControl w:val="0"/>
              <w:autoSpaceDE w:val="0"/>
              <w:autoSpaceDN w:val="0"/>
              <w:jc w:val="center"/>
              <w:rPr>
                <w:sz w:val="24"/>
                <w:szCs w:val="24"/>
              </w:rPr>
            </w:pPr>
            <w:r w:rsidRPr="00056224">
              <w:rPr>
                <w:sz w:val="24"/>
                <w:szCs w:val="24"/>
              </w:rPr>
              <w:t>7</w:t>
            </w:r>
          </w:p>
        </w:tc>
      </w:tr>
      <w:tr w:rsidR="00460369" w:rsidRPr="00056224" w:rsidTr="001327FE">
        <w:trPr>
          <w:tblHeader/>
        </w:trPr>
        <w:tc>
          <w:tcPr>
            <w:tcW w:w="566" w:type="dxa"/>
            <w:tcBorders>
              <w:right w:val="single" w:sz="4" w:space="0" w:color="auto"/>
            </w:tcBorders>
          </w:tcPr>
          <w:p w:rsidR="00460369" w:rsidRPr="00056224" w:rsidRDefault="00460369" w:rsidP="006C03A3">
            <w:pPr>
              <w:widowControl w:val="0"/>
              <w:tabs>
                <w:tab w:val="left" w:pos="6804"/>
              </w:tabs>
              <w:autoSpaceDE w:val="0"/>
              <w:autoSpaceDN w:val="0"/>
              <w:jc w:val="center"/>
              <w:rPr>
                <w:sz w:val="24"/>
                <w:szCs w:val="24"/>
              </w:rPr>
            </w:pPr>
            <w:r w:rsidRPr="00056224">
              <w:rPr>
                <w:sz w:val="24"/>
                <w:szCs w:val="24"/>
              </w:rPr>
              <w:t>1</w:t>
            </w:r>
          </w:p>
        </w:tc>
        <w:tc>
          <w:tcPr>
            <w:tcW w:w="3230" w:type="dxa"/>
            <w:tcBorders>
              <w:right w:val="single" w:sz="4" w:space="0" w:color="auto"/>
            </w:tcBorders>
          </w:tcPr>
          <w:p w:rsidR="00460369" w:rsidRPr="00056224" w:rsidRDefault="00460369" w:rsidP="006C03A3">
            <w:pPr>
              <w:widowControl w:val="0"/>
              <w:tabs>
                <w:tab w:val="left" w:pos="6804"/>
              </w:tabs>
              <w:autoSpaceDE w:val="0"/>
              <w:autoSpaceDN w:val="0"/>
              <w:jc w:val="both"/>
              <w:rPr>
                <w:sz w:val="24"/>
                <w:szCs w:val="24"/>
              </w:rPr>
            </w:pPr>
            <w:r w:rsidRPr="00056224">
              <w:rPr>
                <w:sz w:val="24"/>
                <w:szCs w:val="24"/>
              </w:rPr>
              <w:t xml:space="preserve">Арендная плата за земельные участки </w:t>
            </w:r>
          </w:p>
        </w:tc>
        <w:tc>
          <w:tcPr>
            <w:tcW w:w="1248" w:type="dxa"/>
          </w:tcPr>
          <w:p w:rsidR="00460369" w:rsidRPr="00056224" w:rsidRDefault="00460369" w:rsidP="000A496B">
            <w:pPr>
              <w:jc w:val="right"/>
              <w:rPr>
                <w:color w:val="000000"/>
                <w:sz w:val="24"/>
                <w:szCs w:val="24"/>
              </w:rPr>
            </w:pPr>
            <w:r w:rsidRPr="00056224">
              <w:rPr>
                <w:color w:val="000000"/>
                <w:sz w:val="24"/>
                <w:szCs w:val="24"/>
              </w:rPr>
              <w:t>1903,0</w:t>
            </w:r>
          </w:p>
        </w:tc>
        <w:tc>
          <w:tcPr>
            <w:tcW w:w="1248" w:type="dxa"/>
            <w:tcBorders>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2285,0</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2150,0</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2080,0</w:t>
            </w:r>
          </w:p>
        </w:tc>
        <w:tc>
          <w:tcPr>
            <w:tcW w:w="1248" w:type="dxa"/>
          </w:tcPr>
          <w:p w:rsidR="00460369" w:rsidRPr="00056224" w:rsidRDefault="00460369" w:rsidP="000A496B">
            <w:pPr>
              <w:widowControl w:val="0"/>
              <w:jc w:val="right"/>
              <w:rPr>
                <w:color w:val="000000"/>
                <w:sz w:val="24"/>
                <w:szCs w:val="24"/>
              </w:rPr>
            </w:pPr>
            <w:r w:rsidRPr="00056224">
              <w:rPr>
                <w:color w:val="000000"/>
                <w:sz w:val="24"/>
                <w:szCs w:val="24"/>
              </w:rPr>
              <w:t>2100,0</w:t>
            </w:r>
          </w:p>
        </w:tc>
      </w:tr>
      <w:tr w:rsidR="00460369" w:rsidRPr="00056224" w:rsidTr="001327FE">
        <w:trPr>
          <w:tblHeader/>
        </w:trPr>
        <w:tc>
          <w:tcPr>
            <w:tcW w:w="566" w:type="dxa"/>
            <w:tcBorders>
              <w:right w:val="single" w:sz="4" w:space="0" w:color="auto"/>
            </w:tcBorders>
          </w:tcPr>
          <w:p w:rsidR="00460369" w:rsidRPr="00056224" w:rsidRDefault="00460369" w:rsidP="006C03A3">
            <w:pPr>
              <w:widowControl w:val="0"/>
              <w:tabs>
                <w:tab w:val="left" w:pos="6804"/>
              </w:tabs>
              <w:autoSpaceDE w:val="0"/>
              <w:autoSpaceDN w:val="0"/>
              <w:jc w:val="center"/>
              <w:rPr>
                <w:sz w:val="24"/>
                <w:szCs w:val="24"/>
              </w:rPr>
            </w:pPr>
            <w:r w:rsidRPr="00056224">
              <w:rPr>
                <w:sz w:val="24"/>
                <w:szCs w:val="24"/>
              </w:rPr>
              <w:t>2</w:t>
            </w:r>
          </w:p>
        </w:tc>
        <w:tc>
          <w:tcPr>
            <w:tcW w:w="3230" w:type="dxa"/>
            <w:tcBorders>
              <w:right w:val="single" w:sz="4" w:space="0" w:color="auto"/>
            </w:tcBorders>
          </w:tcPr>
          <w:p w:rsidR="00460369" w:rsidRPr="00056224" w:rsidRDefault="00460369" w:rsidP="006C03A3">
            <w:pPr>
              <w:widowControl w:val="0"/>
              <w:tabs>
                <w:tab w:val="left" w:pos="6804"/>
              </w:tabs>
              <w:autoSpaceDE w:val="0"/>
              <w:autoSpaceDN w:val="0"/>
              <w:jc w:val="both"/>
              <w:rPr>
                <w:sz w:val="24"/>
                <w:szCs w:val="24"/>
              </w:rPr>
            </w:pPr>
            <w:r w:rsidRPr="00056224">
              <w:rPr>
                <w:sz w:val="24"/>
                <w:szCs w:val="24"/>
              </w:rPr>
              <w:t>Земельный налог</w:t>
            </w:r>
          </w:p>
        </w:tc>
        <w:tc>
          <w:tcPr>
            <w:tcW w:w="1248" w:type="dxa"/>
          </w:tcPr>
          <w:p w:rsidR="00460369" w:rsidRPr="00056224" w:rsidRDefault="00460369" w:rsidP="000A496B">
            <w:pPr>
              <w:jc w:val="right"/>
              <w:rPr>
                <w:color w:val="000000"/>
                <w:sz w:val="24"/>
                <w:szCs w:val="24"/>
              </w:rPr>
            </w:pPr>
            <w:r w:rsidRPr="00056224">
              <w:rPr>
                <w:color w:val="000000"/>
                <w:sz w:val="24"/>
                <w:szCs w:val="24"/>
              </w:rPr>
              <w:t>2708,3</w:t>
            </w:r>
          </w:p>
        </w:tc>
        <w:tc>
          <w:tcPr>
            <w:tcW w:w="1248" w:type="dxa"/>
            <w:tcBorders>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2916,6</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2884,4</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2985,3</w:t>
            </w:r>
          </w:p>
        </w:tc>
        <w:tc>
          <w:tcPr>
            <w:tcW w:w="1248" w:type="dxa"/>
          </w:tcPr>
          <w:p w:rsidR="00460369" w:rsidRPr="00056224" w:rsidRDefault="00460369" w:rsidP="000A496B">
            <w:pPr>
              <w:widowControl w:val="0"/>
              <w:jc w:val="right"/>
              <w:rPr>
                <w:color w:val="000000"/>
                <w:sz w:val="24"/>
                <w:szCs w:val="24"/>
              </w:rPr>
            </w:pPr>
            <w:r w:rsidRPr="00056224">
              <w:rPr>
                <w:color w:val="000000"/>
                <w:sz w:val="24"/>
                <w:szCs w:val="24"/>
              </w:rPr>
              <w:t>3089,8</w:t>
            </w:r>
          </w:p>
        </w:tc>
      </w:tr>
      <w:tr w:rsidR="00460369" w:rsidRPr="00056224" w:rsidTr="001327FE">
        <w:trPr>
          <w:tblHeader/>
        </w:trPr>
        <w:tc>
          <w:tcPr>
            <w:tcW w:w="566" w:type="dxa"/>
            <w:tcBorders>
              <w:right w:val="single" w:sz="4" w:space="0" w:color="auto"/>
            </w:tcBorders>
          </w:tcPr>
          <w:p w:rsidR="00460369" w:rsidRPr="00056224" w:rsidRDefault="00460369" w:rsidP="006C03A3">
            <w:pPr>
              <w:widowControl w:val="0"/>
              <w:tabs>
                <w:tab w:val="left" w:pos="6804"/>
              </w:tabs>
              <w:autoSpaceDE w:val="0"/>
              <w:autoSpaceDN w:val="0"/>
              <w:jc w:val="center"/>
              <w:rPr>
                <w:sz w:val="24"/>
                <w:szCs w:val="24"/>
              </w:rPr>
            </w:pPr>
            <w:r w:rsidRPr="00056224">
              <w:rPr>
                <w:sz w:val="24"/>
                <w:szCs w:val="24"/>
              </w:rPr>
              <w:t>3</w:t>
            </w:r>
          </w:p>
        </w:tc>
        <w:tc>
          <w:tcPr>
            <w:tcW w:w="3230" w:type="dxa"/>
            <w:tcBorders>
              <w:right w:val="single" w:sz="4" w:space="0" w:color="auto"/>
            </w:tcBorders>
          </w:tcPr>
          <w:p w:rsidR="00460369" w:rsidRPr="00056224" w:rsidRDefault="00460369" w:rsidP="006C03A3">
            <w:pPr>
              <w:widowControl w:val="0"/>
              <w:tabs>
                <w:tab w:val="left" w:pos="6804"/>
              </w:tabs>
              <w:autoSpaceDE w:val="0"/>
              <w:autoSpaceDN w:val="0"/>
              <w:jc w:val="both"/>
              <w:rPr>
                <w:sz w:val="24"/>
                <w:szCs w:val="24"/>
              </w:rPr>
            </w:pPr>
            <w:r w:rsidRPr="00056224">
              <w:rPr>
                <w:sz w:val="24"/>
                <w:szCs w:val="24"/>
              </w:rPr>
              <w:t xml:space="preserve">Поступления от продажи земельных участков </w:t>
            </w:r>
          </w:p>
        </w:tc>
        <w:tc>
          <w:tcPr>
            <w:tcW w:w="1248" w:type="dxa"/>
          </w:tcPr>
          <w:p w:rsidR="00460369" w:rsidRPr="00056224" w:rsidRDefault="00460369" w:rsidP="000A496B">
            <w:pPr>
              <w:tabs>
                <w:tab w:val="left" w:pos="6804"/>
              </w:tabs>
              <w:jc w:val="right"/>
              <w:rPr>
                <w:color w:val="000000"/>
                <w:sz w:val="24"/>
                <w:szCs w:val="24"/>
              </w:rPr>
            </w:pPr>
            <w:r w:rsidRPr="00056224">
              <w:rPr>
                <w:color w:val="000000"/>
                <w:sz w:val="24"/>
                <w:szCs w:val="24"/>
              </w:rPr>
              <w:t>341,4</w:t>
            </w:r>
          </w:p>
        </w:tc>
        <w:tc>
          <w:tcPr>
            <w:tcW w:w="1248" w:type="dxa"/>
            <w:tcBorders>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640,0</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280,0</w:t>
            </w:r>
          </w:p>
        </w:tc>
        <w:tc>
          <w:tcPr>
            <w:tcW w:w="1248" w:type="dxa"/>
            <w:tcBorders>
              <w:left w:val="single" w:sz="4" w:space="0" w:color="auto"/>
              <w:right w:val="single" w:sz="4" w:space="0" w:color="auto"/>
            </w:tcBorders>
          </w:tcPr>
          <w:p w:rsidR="00460369" w:rsidRPr="00056224" w:rsidRDefault="00460369" w:rsidP="000A496B">
            <w:pPr>
              <w:widowControl w:val="0"/>
              <w:jc w:val="right"/>
              <w:rPr>
                <w:color w:val="000000"/>
                <w:sz w:val="24"/>
                <w:szCs w:val="24"/>
              </w:rPr>
            </w:pPr>
            <w:r w:rsidRPr="00056224">
              <w:rPr>
                <w:color w:val="000000"/>
                <w:sz w:val="24"/>
                <w:szCs w:val="24"/>
              </w:rPr>
              <w:t>185,0</w:t>
            </w:r>
          </w:p>
        </w:tc>
        <w:tc>
          <w:tcPr>
            <w:tcW w:w="1248" w:type="dxa"/>
          </w:tcPr>
          <w:p w:rsidR="00460369" w:rsidRPr="00056224" w:rsidRDefault="00460369" w:rsidP="000A496B">
            <w:pPr>
              <w:widowControl w:val="0"/>
              <w:jc w:val="right"/>
              <w:rPr>
                <w:color w:val="000000"/>
                <w:sz w:val="24"/>
                <w:szCs w:val="24"/>
              </w:rPr>
            </w:pPr>
            <w:r w:rsidRPr="00056224">
              <w:rPr>
                <w:color w:val="000000"/>
                <w:sz w:val="24"/>
                <w:szCs w:val="24"/>
              </w:rPr>
              <w:t>150,0</w:t>
            </w:r>
          </w:p>
        </w:tc>
      </w:tr>
    </w:tbl>
    <w:p w:rsidR="00460369" w:rsidRPr="00056224" w:rsidRDefault="00460369" w:rsidP="00770335">
      <w:pPr>
        <w:widowControl w:val="0"/>
        <w:autoSpaceDE w:val="0"/>
        <w:autoSpaceDN w:val="0"/>
        <w:jc w:val="center"/>
        <w:rPr>
          <w:b/>
          <w:bCs/>
          <w:iCs/>
          <w:sz w:val="24"/>
          <w:szCs w:val="24"/>
        </w:rPr>
      </w:pPr>
      <w:bookmarkStart w:id="31" w:name="_Toc179616129"/>
      <w:bookmarkStart w:id="32" w:name="_Toc179685471"/>
      <w:bookmarkStart w:id="33" w:name="_Toc179343722"/>
      <w:bookmarkStart w:id="34" w:name="_Toc179343791"/>
      <w:bookmarkStart w:id="35" w:name="_Toc179597292"/>
      <w:bookmarkStart w:id="36" w:name="_Toc179597421"/>
      <w:bookmarkStart w:id="37" w:name="_Toc179879920"/>
    </w:p>
    <w:p w:rsidR="00460369" w:rsidRPr="00056224" w:rsidRDefault="00460369" w:rsidP="00770335">
      <w:pPr>
        <w:widowControl w:val="0"/>
        <w:autoSpaceDE w:val="0"/>
        <w:autoSpaceDN w:val="0"/>
        <w:jc w:val="center"/>
        <w:rPr>
          <w:b/>
          <w:bCs/>
          <w:iCs/>
          <w:sz w:val="28"/>
          <w:szCs w:val="28"/>
        </w:rPr>
      </w:pPr>
      <w:r w:rsidRPr="00056224">
        <w:rPr>
          <w:b/>
          <w:bCs/>
          <w:iCs/>
          <w:sz w:val="28"/>
          <w:szCs w:val="28"/>
        </w:rPr>
        <w:t>2.3. Финансовые ресурсы</w:t>
      </w:r>
      <w:bookmarkEnd w:id="8"/>
      <w:bookmarkEnd w:id="9"/>
      <w:bookmarkEnd w:id="10"/>
      <w:bookmarkEnd w:id="11"/>
      <w:bookmarkEnd w:id="12"/>
      <w:bookmarkEnd w:id="31"/>
      <w:bookmarkEnd w:id="32"/>
      <w:r w:rsidRPr="00056224">
        <w:rPr>
          <w:b/>
          <w:bCs/>
          <w:iCs/>
          <w:sz w:val="28"/>
          <w:szCs w:val="28"/>
        </w:rPr>
        <w:t xml:space="preserve"> </w:t>
      </w:r>
      <w:bookmarkEnd w:id="33"/>
      <w:bookmarkEnd w:id="34"/>
      <w:bookmarkEnd w:id="35"/>
      <w:bookmarkEnd w:id="36"/>
      <w:r w:rsidRPr="00056224">
        <w:rPr>
          <w:b/>
          <w:bCs/>
          <w:iCs/>
          <w:sz w:val="28"/>
          <w:szCs w:val="28"/>
        </w:rPr>
        <w:t>города Новосибирска</w:t>
      </w:r>
      <w:bookmarkEnd w:id="37"/>
    </w:p>
    <w:p w:rsidR="00460369" w:rsidRPr="00056224" w:rsidRDefault="00460369" w:rsidP="00770335">
      <w:pPr>
        <w:widowControl w:val="0"/>
        <w:autoSpaceDE w:val="0"/>
        <w:autoSpaceDN w:val="0"/>
        <w:rPr>
          <w:sz w:val="24"/>
          <w:szCs w:val="24"/>
        </w:rPr>
      </w:pPr>
    </w:p>
    <w:p w:rsidR="00460369" w:rsidRPr="00056224" w:rsidRDefault="00460369" w:rsidP="00770335">
      <w:pPr>
        <w:widowControl w:val="0"/>
        <w:autoSpaceDE w:val="0"/>
        <w:autoSpaceDN w:val="0"/>
        <w:ind w:firstLine="709"/>
        <w:jc w:val="both"/>
        <w:rPr>
          <w:sz w:val="28"/>
          <w:szCs w:val="28"/>
        </w:rPr>
      </w:pPr>
      <w:r w:rsidRPr="00056224">
        <w:rPr>
          <w:sz w:val="28"/>
          <w:szCs w:val="28"/>
        </w:rPr>
        <w:t>Финансовые ресурсы города Новосибирска представлены в таблице 7.</w:t>
      </w:r>
    </w:p>
    <w:p w:rsidR="00460369" w:rsidRPr="00056224" w:rsidRDefault="00460369" w:rsidP="00770335">
      <w:pPr>
        <w:widowControl w:val="0"/>
        <w:autoSpaceDE w:val="0"/>
        <w:autoSpaceDN w:val="0"/>
        <w:jc w:val="both"/>
        <w:rPr>
          <w:sz w:val="16"/>
          <w:szCs w:val="16"/>
        </w:rPr>
      </w:pPr>
    </w:p>
    <w:p w:rsidR="00460369" w:rsidRPr="00056224" w:rsidRDefault="00460369" w:rsidP="00770335">
      <w:pPr>
        <w:widowControl w:val="0"/>
        <w:autoSpaceDE w:val="0"/>
        <w:autoSpaceDN w:val="0"/>
        <w:ind w:firstLine="709"/>
        <w:jc w:val="right"/>
        <w:rPr>
          <w:sz w:val="28"/>
          <w:szCs w:val="28"/>
        </w:rPr>
      </w:pPr>
      <w:r w:rsidRPr="00056224">
        <w:rPr>
          <w:sz w:val="28"/>
          <w:szCs w:val="28"/>
        </w:rPr>
        <w:t>Таблица 7</w:t>
      </w:r>
    </w:p>
    <w:p w:rsidR="00460369" w:rsidRPr="00056224" w:rsidRDefault="00460369" w:rsidP="00770335">
      <w:pPr>
        <w:widowControl w:val="0"/>
        <w:autoSpaceDE w:val="0"/>
        <w:autoSpaceDN w:val="0"/>
        <w:jc w:val="center"/>
        <w:rPr>
          <w:sz w:val="28"/>
          <w:szCs w:val="28"/>
        </w:rPr>
      </w:pPr>
      <w:r w:rsidRPr="00056224">
        <w:rPr>
          <w:sz w:val="28"/>
          <w:szCs w:val="28"/>
        </w:rPr>
        <w:t>Финансовые ресурсы города Новосибирска</w:t>
      </w:r>
    </w:p>
    <w:p w:rsidR="001E731F" w:rsidRPr="00056224" w:rsidRDefault="001E731F" w:rsidP="00770335">
      <w:pPr>
        <w:widowControl w:val="0"/>
        <w:autoSpaceDE w:val="0"/>
        <w:autoSpaceDN w:val="0"/>
        <w:jc w:val="center"/>
      </w:pPr>
    </w:p>
    <w:p w:rsidR="00460369" w:rsidRPr="00056224" w:rsidRDefault="00460369" w:rsidP="00770335">
      <w:pPr>
        <w:widowControl w:val="0"/>
        <w:autoSpaceDE w:val="0"/>
        <w:autoSpaceDN w:val="0"/>
        <w:ind w:firstLine="709"/>
        <w:jc w:val="right"/>
        <w:rPr>
          <w:sz w:val="27"/>
          <w:szCs w:val="27"/>
        </w:rPr>
      </w:pPr>
      <w:r w:rsidRPr="00056224">
        <w:rPr>
          <w:sz w:val="27"/>
          <w:szCs w:val="27"/>
        </w:rPr>
        <w:t>(млн.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9"/>
        <w:gridCol w:w="3197"/>
        <w:gridCol w:w="1254"/>
        <w:gridCol w:w="1254"/>
        <w:gridCol w:w="1254"/>
        <w:gridCol w:w="1254"/>
        <w:gridCol w:w="1254"/>
      </w:tblGrid>
      <w:tr w:rsidR="00460369" w:rsidRPr="00056224" w:rsidTr="001327FE">
        <w:trPr>
          <w:tblHeader/>
        </w:trPr>
        <w:tc>
          <w:tcPr>
            <w:tcW w:w="569"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w:t>
            </w:r>
          </w:p>
          <w:p w:rsidR="00460369" w:rsidRPr="00056224" w:rsidRDefault="00460369" w:rsidP="006C03A3">
            <w:pPr>
              <w:widowControl w:val="0"/>
              <w:autoSpaceDE w:val="0"/>
              <w:autoSpaceDN w:val="0"/>
              <w:jc w:val="center"/>
              <w:rPr>
                <w:sz w:val="24"/>
                <w:szCs w:val="24"/>
              </w:rPr>
            </w:pPr>
            <w:r w:rsidRPr="00056224">
              <w:rPr>
                <w:sz w:val="24"/>
                <w:szCs w:val="24"/>
              </w:rPr>
              <w:t>п.</w:t>
            </w:r>
          </w:p>
        </w:tc>
        <w:tc>
          <w:tcPr>
            <w:tcW w:w="3197"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Показатель</w:t>
            </w:r>
          </w:p>
        </w:tc>
        <w:tc>
          <w:tcPr>
            <w:tcW w:w="1254" w:type="dxa"/>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2011 год (отчет)</w:t>
            </w:r>
          </w:p>
        </w:tc>
        <w:tc>
          <w:tcPr>
            <w:tcW w:w="1254" w:type="dxa"/>
            <w:tcBorders>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2012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оценка</w:t>
            </w:r>
            <w:r w:rsidRPr="00056224">
              <w:rPr>
                <w:color w:val="000000"/>
                <w:sz w:val="24"/>
                <w:szCs w:val="24"/>
                <w:lang w:val="en-US"/>
              </w:rPr>
              <w:t>)</w:t>
            </w:r>
          </w:p>
        </w:tc>
        <w:tc>
          <w:tcPr>
            <w:tcW w:w="1254" w:type="dxa"/>
            <w:tcBorders>
              <w:left w:val="single" w:sz="4" w:space="0" w:color="auto"/>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2013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прогноз</w:t>
            </w:r>
            <w:r w:rsidRPr="00056224">
              <w:rPr>
                <w:color w:val="000000"/>
                <w:sz w:val="24"/>
                <w:szCs w:val="24"/>
                <w:lang w:val="en-US"/>
              </w:rPr>
              <w:t>)</w:t>
            </w:r>
          </w:p>
        </w:tc>
        <w:tc>
          <w:tcPr>
            <w:tcW w:w="1254" w:type="dxa"/>
            <w:tcBorders>
              <w:left w:val="single" w:sz="4" w:space="0" w:color="auto"/>
              <w:right w:val="single" w:sz="4" w:space="0" w:color="auto"/>
            </w:tcBorders>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2014 год</w:t>
            </w:r>
          </w:p>
          <w:p w:rsidR="00460369" w:rsidRPr="00056224" w:rsidRDefault="00460369" w:rsidP="000A496B">
            <w:pPr>
              <w:widowControl w:val="0"/>
              <w:tabs>
                <w:tab w:val="left" w:pos="6804"/>
              </w:tabs>
              <w:jc w:val="center"/>
              <w:rPr>
                <w:color w:val="000000"/>
                <w:sz w:val="24"/>
                <w:szCs w:val="24"/>
              </w:rPr>
            </w:pPr>
            <w:r w:rsidRPr="00056224">
              <w:rPr>
                <w:color w:val="000000"/>
                <w:sz w:val="24"/>
                <w:szCs w:val="24"/>
                <w:lang w:val="en-US"/>
              </w:rPr>
              <w:t>(</w:t>
            </w:r>
            <w:r w:rsidRPr="00056224">
              <w:rPr>
                <w:color w:val="000000"/>
                <w:sz w:val="24"/>
                <w:szCs w:val="24"/>
              </w:rPr>
              <w:t>прогноз)</w:t>
            </w:r>
          </w:p>
        </w:tc>
        <w:tc>
          <w:tcPr>
            <w:tcW w:w="1254" w:type="dxa"/>
          </w:tcPr>
          <w:p w:rsidR="00460369" w:rsidRPr="00056224" w:rsidRDefault="00460369" w:rsidP="000A496B">
            <w:pPr>
              <w:widowControl w:val="0"/>
              <w:tabs>
                <w:tab w:val="left" w:pos="6804"/>
              </w:tabs>
              <w:jc w:val="center"/>
              <w:rPr>
                <w:color w:val="000000"/>
                <w:sz w:val="24"/>
                <w:szCs w:val="24"/>
              </w:rPr>
            </w:pPr>
            <w:r w:rsidRPr="00056224">
              <w:rPr>
                <w:color w:val="000000"/>
                <w:sz w:val="24"/>
                <w:szCs w:val="24"/>
              </w:rPr>
              <w:t>2015 год</w:t>
            </w:r>
          </w:p>
          <w:p w:rsidR="00460369" w:rsidRPr="00056224" w:rsidRDefault="00460369" w:rsidP="000A496B">
            <w:pPr>
              <w:widowControl w:val="0"/>
              <w:tabs>
                <w:tab w:val="left" w:pos="6804"/>
              </w:tabs>
              <w:ind w:right="-108"/>
              <w:jc w:val="center"/>
              <w:rPr>
                <w:color w:val="000000"/>
                <w:sz w:val="24"/>
                <w:szCs w:val="24"/>
              </w:rPr>
            </w:pPr>
            <w:r w:rsidRPr="00056224">
              <w:rPr>
                <w:color w:val="000000"/>
                <w:sz w:val="24"/>
                <w:szCs w:val="24"/>
                <w:lang w:val="en-US"/>
              </w:rPr>
              <w:t>(</w:t>
            </w:r>
            <w:r w:rsidRPr="00056224">
              <w:rPr>
                <w:color w:val="000000"/>
                <w:sz w:val="24"/>
                <w:szCs w:val="24"/>
              </w:rPr>
              <w:t>прогноз)</w:t>
            </w:r>
          </w:p>
        </w:tc>
      </w:tr>
    </w:tbl>
    <w:p w:rsidR="00B76A90" w:rsidRPr="00056224" w:rsidRDefault="00B76A90">
      <w:pPr>
        <w:rPr>
          <w:sz w:val="2"/>
          <w:szCs w:val="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69"/>
        <w:gridCol w:w="3197"/>
        <w:gridCol w:w="1254"/>
        <w:gridCol w:w="1254"/>
        <w:gridCol w:w="1254"/>
        <w:gridCol w:w="1254"/>
        <w:gridCol w:w="1254"/>
      </w:tblGrid>
      <w:tr w:rsidR="00460369" w:rsidRPr="00056224" w:rsidTr="001327FE">
        <w:trPr>
          <w:tblHeader/>
        </w:trPr>
        <w:tc>
          <w:tcPr>
            <w:tcW w:w="569"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1</w:t>
            </w:r>
          </w:p>
        </w:tc>
        <w:tc>
          <w:tcPr>
            <w:tcW w:w="3197"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2</w:t>
            </w:r>
          </w:p>
        </w:tc>
        <w:tc>
          <w:tcPr>
            <w:tcW w:w="1254" w:type="dxa"/>
          </w:tcPr>
          <w:p w:rsidR="00460369" w:rsidRPr="00056224" w:rsidRDefault="00460369" w:rsidP="006C03A3">
            <w:pPr>
              <w:widowControl w:val="0"/>
              <w:autoSpaceDE w:val="0"/>
              <w:autoSpaceDN w:val="0"/>
              <w:jc w:val="center"/>
              <w:rPr>
                <w:sz w:val="24"/>
                <w:szCs w:val="24"/>
              </w:rPr>
            </w:pPr>
            <w:r w:rsidRPr="00056224">
              <w:rPr>
                <w:sz w:val="24"/>
                <w:szCs w:val="24"/>
              </w:rPr>
              <w:t>3</w:t>
            </w:r>
          </w:p>
        </w:tc>
        <w:tc>
          <w:tcPr>
            <w:tcW w:w="1254"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4</w:t>
            </w:r>
          </w:p>
        </w:tc>
        <w:tc>
          <w:tcPr>
            <w:tcW w:w="1254" w:type="dxa"/>
            <w:tcBorders>
              <w:left w:val="single" w:sz="4" w:space="0" w:color="auto"/>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5</w:t>
            </w:r>
          </w:p>
        </w:tc>
        <w:tc>
          <w:tcPr>
            <w:tcW w:w="1254" w:type="dxa"/>
            <w:tcBorders>
              <w:left w:val="single" w:sz="4" w:space="0" w:color="auto"/>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6</w:t>
            </w:r>
          </w:p>
        </w:tc>
        <w:tc>
          <w:tcPr>
            <w:tcW w:w="1254" w:type="dxa"/>
          </w:tcPr>
          <w:p w:rsidR="00460369" w:rsidRPr="00056224" w:rsidRDefault="00460369" w:rsidP="006C03A3">
            <w:pPr>
              <w:widowControl w:val="0"/>
              <w:autoSpaceDE w:val="0"/>
              <w:autoSpaceDN w:val="0"/>
              <w:jc w:val="center"/>
              <w:rPr>
                <w:sz w:val="24"/>
                <w:szCs w:val="24"/>
              </w:rPr>
            </w:pPr>
            <w:r w:rsidRPr="00056224">
              <w:rPr>
                <w:sz w:val="24"/>
                <w:szCs w:val="24"/>
              </w:rPr>
              <w:t>7</w:t>
            </w:r>
          </w:p>
        </w:tc>
      </w:tr>
      <w:tr w:rsidR="006446AF" w:rsidRPr="00056224" w:rsidTr="001327FE">
        <w:trPr>
          <w:tblHeader/>
        </w:trPr>
        <w:tc>
          <w:tcPr>
            <w:tcW w:w="569" w:type="dxa"/>
            <w:tcBorders>
              <w:bottom w:val="nil"/>
              <w:right w:val="single" w:sz="4" w:space="0" w:color="auto"/>
            </w:tcBorders>
          </w:tcPr>
          <w:p w:rsidR="006446AF" w:rsidRPr="00056224" w:rsidRDefault="006446AF" w:rsidP="006C03A3">
            <w:pPr>
              <w:widowControl w:val="0"/>
              <w:autoSpaceDE w:val="0"/>
              <w:autoSpaceDN w:val="0"/>
              <w:jc w:val="center"/>
              <w:rPr>
                <w:sz w:val="24"/>
                <w:szCs w:val="24"/>
              </w:rPr>
            </w:pPr>
            <w:r w:rsidRPr="00056224">
              <w:rPr>
                <w:sz w:val="24"/>
                <w:szCs w:val="24"/>
              </w:rPr>
              <w:t>1</w:t>
            </w:r>
          </w:p>
        </w:tc>
        <w:tc>
          <w:tcPr>
            <w:tcW w:w="3197" w:type="dxa"/>
            <w:tcBorders>
              <w:right w:val="single" w:sz="4" w:space="0" w:color="auto"/>
            </w:tcBorders>
          </w:tcPr>
          <w:p w:rsidR="006446AF" w:rsidRPr="00056224" w:rsidRDefault="006446AF" w:rsidP="006C03A3">
            <w:pPr>
              <w:widowControl w:val="0"/>
              <w:jc w:val="both"/>
              <w:rPr>
                <w:sz w:val="24"/>
                <w:szCs w:val="24"/>
              </w:rPr>
            </w:pPr>
            <w:r w:rsidRPr="00056224">
              <w:rPr>
                <w:sz w:val="24"/>
                <w:szCs w:val="24"/>
              </w:rPr>
              <w:t>Доходы бюджета города</w:t>
            </w:r>
          </w:p>
        </w:tc>
        <w:tc>
          <w:tcPr>
            <w:tcW w:w="1254" w:type="dxa"/>
          </w:tcPr>
          <w:p w:rsidR="006446AF" w:rsidRPr="00056224" w:rsidRDefault="006446AF" w:rsidP="000A496B">
            <w:pPr>
              <w:widowControl w:val="0"/>
              <w:jc w:val="right"/>
              <w:rPr>
                <w:sz w:val="24"/>
                <w:szCs w:val="24"/>
              </w:rPr>
            </w:pPr>
            <w:r w:rsidRPr="00056224">
              <w:rPr>
                <w:sz w:val="24"/>
                <w:szCs w:val="24"/>
              </w:rPr>
              <w:t>33925,5</w:t>
            </w:r>
          </w:p>
        </w:tc>
        <w:tc>
          <w:tcPr>
            <w:tcW w:w="1254" w:type="dxa"/>
            <w:tcBorders>
              <w:right w:val="single" w:sz="4" w:space="0" w:color="auto"/>
            </w:tcBorders>
          </w:tcPr>
          <w:p w:rsidR="006446AF" w:rsidRPr="00056224" w:rsidRDefault="006446AF" w:rsidP="00712ED3">
            <w:pPr>
              <w:widowControl w:val="0"/>
              <w:jc w:val="right"/>
              <w:rPr>
                <w:color w:val="000000"/>
                <w:sz w:val="24"/>
                <w:szCs w:val="24"/>
              </w:rPr>
            </w:pPr>
            <w:r w:rsidRPr="00056224">
              <w:rPr>
                <w:color w:val="000000"/>
                <w:sz w:val="24"/>
                <w:szCs w:val="24"/>
              </w:rPr>
              <w:t>37685,9</w:t>
            </w:r>
          </w:p>
        </w:tc>
        <w:tc>
          <w:tcPr>
            <w:tcW w:w="1254" w:type="dxa"/>
            <w:tcBorders>
              <w:left w:val="single" w:sz="4" w:space="0" w:color="auto"/>
              <w:right w:val="single" w:sz="4" w:space="0" w:color="auto"/>
            </w:tcBorders>
          </w:tcPr>
          <w:p w:rsidR="006446AF" w:rsidRPr="00056224" w:rsidRDefault="006446AF" w:rsidP="006446AF">
            <w:pPr>
              <w:pStyle w:val="23"/>
              <w:widowControl w:val="0"/>
              <w:tabs>
                <w:tab w:val="left" w:pos="0"/>
                <w:tab w:val="left" w:pos="1077"/>
                <w:tab w:val="left" w:pos="1138"/>
              </w:tabs>
              <w:ind w:right="0" w:firstLine="0"/>
              <w:jc w:val="right"/>
              <w:rPr>
                <w:color w:val="000000"/>
                <w:sz w:val="24"/>
                <w:szCs w:val="24"/>
              </w:rPr>
            </w:pPr>
            <w:r w:rsidRPr="00056224">
              <w:rPr>
                <w:color w:val="000000"/>
                <w:sz w:val="24"/>
                <w:szCs w:val="24"/>
              </w:rPr>
              <w:t>33742,6</w:t>
            </w:r>
          </w:p>
        </w:tc>
        <w:tc>
          <w:tcPr>
            <w:tcW w:w="1254" w:type="dxa"/>
            <w:tcBorders>
              <w:left w:val="single" w:sz="4" w:space="0" w:color="auto"/>
              <w:right w:val="single" w:sz="4" w:space="0" w:color="auto"/>
            </w:tcBorders>
          </w:tcPr>
          <w:p w:rsidR="006446AF" w:rsidRPr="00056224" w:rsidRDefault="006446AF" w:rsidP="006446AF">
            <w:pPr>
              <w:widowControl w:val="0"/>
              <w:tabs>
                <w:tab w:val="left" w:pos="0"/>
                <w:tab w:val="left" w:pos="1077"/>
                <w:tab w:val="left" w:pos="1138"/>
              </w:tabs>
              <w:jc w:val="right"/>
              <w:rPr>
                <w:color w:val="000000"/>
                <w:sz w:val="24"/>
                <w:szCs w:val="24"/>
              </w:rPr>
            </w:pPr>
            <w:r w:rsidRPr="00056224">
              <w:rPr>
                <w:color w:val="000000"/>
                <w:sz w:val="24"/>
                <w:szCs w:val="24"/>
              </w:rPr>
              <w:t>34208,7</w:t>
            </w:r>
          </w:p>
        </w:tc>
        <w:tc>
          <w:tcPr>
            <w:tcW w:w="1254" w:type="dxa"/>
          </w:tcPr>
          <w:p w:rsidR="006446AF" w:rsidRPr="00056224" w:rsidRDefault="006446AF" w:rsidP="006446AF">
            <w:pPr>
              <w:widowControl w:val="0"/>
              <w:tabs>
                <w:tab w:val="left" w:pos="0"/>
                <w:tab w:val="left" w:pos="1077"/>
                <w:tab w:val="left" w:pos="1138"/>
              </w:tabs>
              <w:jc w:val="right"/>
              <w:rPr>
                <w:color w:val="000000"/>
                <w:sz w:val="24"/>
                <w:szCs w:val="24"/>
              </w:rPr>
            </w:pPr>
            <w:r w:rsidRPr="00056224">
              <w:rPr>
                <w:color w:val="000000"/>
                <w:sz w:val="24"/>
                <w:szCs w:val="24"/>
              </w:rPr>
              <w:t>36341,5</w:t>
            </w:r>
          </w:p>
        </w:tc>
      </w:tr>
      <w:tr w:rsidR="006446AF" w:rsidRPr="00056224" w:rsidTr="001327FE">
        <w:trPr>
          <w:tblHeader/>
        </w:trPr>
        <w:tc>
          <w:tcPr>
            <w:tcW w:w="569" w:type="dxa"/>
            <w:tcBorders>
              <w:top w:val="nil"/>
              <w:bottom w:val="nil"/>
              <w:right w:val="single" w:sz="4" w:space="0" w:color="auto"/>
            </w:tcBorders>
          </w:tcPr>
          <w:p w:rsidR="006446AF" w:rsidRPr="00056224" w:rsidRDefault="006446AF" w:rsidP="006C03A3">
            <w:pPr>
              <w:widowControl w:val="0"/>
              <w:autoSpaceDE w:val="0"/>
              <w:autoSpaceDN w:val="0"/>
              <w:jc w:val="center"/>
              <w:rPr>
                <w:sz w:val="24"/>
                <w:szCs w:val="24"/>
              </w:rPr>
            </w:pPr>
          </w:p>
        </w:tc>
        <w:tc>
          <w:tcPr>
            <w:tcW w:w="3197" w:type="dxa"/>
            <w:tcBorders>
              <w:right w:val="single" w:sz="4" w:space="0" w:color="auto"/>
            </w:tcBorders>
          </w:tcPr>
          <w:p w:rsidR="006446AF" w:rsidRPr="00056224" w:rsidRDefault="006446AF" w:rsidP="006C03A3">
            <w:pPr>
              <w:widowControl w:val="0"/>
              <w:jc w:val="both"/>
              <w:rPr>
                <w:sz w:val="24"/>
                <w:szCs w:val="24"/>
              </w:rPr>
            </w:pPr>
            <w:r w:rsidRPr="00056224">
              <w:rPr>
                <w:sz w:val="24"/>
                <w:szCs w:val="24"/>
              </w:rPr>
              <w:t>в том числе:</w:t>
            </w:r>
          </w:p>
        </w:tc>
        <w:tc>
          <w:tcPr>
            <w:tcW w:w="1254" w:type="dxa"/>
          </w:tcPr>
          <w:p w:rsidR="006446AF" w:rsidRPr="00056224" w:rsidRDefault="006446AF" w:rsidP="000A496B">
            <w:pPr>
              <w:widowControl w:val="0"/>
              <w:jc w:val="right"/>
              <w:rPr>
                <w:sz w:val="24"/>
                <w:szCs w:val="24"/>
              </w:rPr>
            </w:pPr>
          </w:p>
        </w:tc>
        <w:tc>
          <w:tcPr>
            <w:tcW w:w="1254" w:type="dxa"/>
            <w:tcBorders>
              <w:right w:val="single" w:sz="4" w:space="0" w:color="auto"/>
            </w:tcBorders>
          </w:tcPr>
          <w:p w:rsidR="006446AF" w:rsidRPr="00056224" w:rsidRDefault="006446AF" w:rsidP="00712ED3">
            <w:pPr>
              <w:widowControl w:val="0"/>
              <w:jc w:val="right"/>
              <w:rPr>
                <w:color w:val="000000"/>
                <w:sz w:val="24"/>
                <w:szCs w:val="24"/>
              </w:rPr>
            </w:pPr>
          </w:p>
        </w:tc>
        <w:tc>
          <w:tcPr>
            <w:tcW w:w="1254" w:type="dxa"/>
            <w:tcBorders>
              <w:left w:val="single" w:sz="4" w:space="0" w:color="auto"/>
              <w:right w:val="single" w:sz="4" w:space="0" w:color="auto"/>
            </w:tcBorders>
          </w:tcPr>
          <w:p w:rsidR="006446AF" w:rsidRPr="00056224" w:rsidRDefault="006446AF" w:rsidP="006446AF">
            <w:pPr>
              <w:pStyle w:val="23"/>
              <w:widowControl w:val="0"/>
              <w:tabs>
                <w:tab w:val="left" w:pos="0"/>
                <w:tab w:val="left" w:pos="1077"/>
                <w:tab w:val="left" w:pos="1138"/>
              </w:tabs>
              <w:ind w:firstLine="0"/>
              <w:jc w:val="right"/>
              <w:rPr>
                <w:color w:val="000000"/>
                <w:sz w:val="24"/>
                <w:szCs w:val="24"/>
              </w:rPr>
            </w:pPr>
          </w:p>
        </w:tc>
        <w:tc>
          <w:tcPr>
            <w:tcW w:w="1254" w:type="dxa"/>
            <w:tcBorders>
              <w:left w:val="single" w:sz="4" w:space="0" w:color="auto"/>
              <w:right w:val="single" w:sz="4" w:space="0" w:color="auto"/>
            </w:tcBorders>
          </w:tcPr>
          <w:p w:rsidR="006446AF" w:rsidRPr="00056224" w:rsidRDefault="006446AF" w:rsidP="006446AF">
            <w:pPr>
              <w:pStyle w:val="23"/>
              <w:widowControl w:val="0"/>
              <w:tabs>
                <w:tab w:val="left" w:pos="0"/>
                <w:tab w:val="left" w:pos="1077"/>
                <w:tab w:val="left" w:pos="1138"/>
              </w:tabs>
              <w:ind w:firstLine="0"/>
              <w:jc w:val="right"/>
              <w:rPr>
                <w:color w:val="000000"/>
                <w:sz w:val="24"/>
                <w:szCs w:val="24"/>
              </w:rPr>
            </w:pPr>
          </w:p>
        </w:tc>
        <w:tc>
          <w:tcPr>
            <w:tcW w:w="1254" w:type="dxa"/>
          </w:tcPr>
          <w:p w:rsidR="006446AF" w:rsidRPr="00056224" w:rsidRDefault="006446AF" w:rsidP="006446AF">
            <w:pPr>
              <w:pStyle w:val="23"/>
              <w:widowControl w:val="0"/>
              <w:tabs>
                <w:tab w:val="left" w:pos="0"/>
                <w:tab w:val="left" w:pos="1077"/>
                <w:tab w:val="left" w:pos="1138"/>
              </w:tabs>
              <w:ind w:firstLine="0"/>
              <w:jc w:val="right"/>
              <w:rPr>
                <w:color w:val="000000"/>
                <w:sz w:val="24"/>
                <w:szCs w:val="24"/>
              </w:rPr>
            </w:pPr>
          </w:p>
        </w:tc>
      </w:tr>
      <w:tr w:rsidR="006446AF" w:rsidRPr="00056224" w:rsidTr="001327FE">
        <w:trPr>
          <w:tblHeader/>
        </w:trPr>
        <w:tc>
          <w:tcPr>
            <w:tcW w:w="569" w:type="dxa"/>
            <w:tcBorders>
              <w:top w:val="nil"/>
              <w:bottom w:val="nil"/>
              <w:right w:val="single" w:sz="4" w:space="0" w:color="auto"/>
            </w:tcBorders>
          </w:tcPr>
          <w:p w:rsidR="006446AF" w:rsidRPr="00056224" w:rsidRDefault="006446AF" w:rsidP="006C03A3">
            <w:pPr>
              <w:widowControl w:val="0"/>
              <w:autoSpaceDE w:val="0"/>
              <w:autoSpaceDN w:val="0"/>
              <w:jc w:val="center"/>
              <w:rPr>
                <w:sz w:val="24"/>
                <w:szCs w:val="24"/>
              </w:rPr>
            </w:pPr>
          </w:p>
        </w:tc>
        <w:tc>
          <w:tcPr>
            <w:tcW w:w="3197" w:type="dxa"/>
            <w:tcBorders>
              <w:right w:val="single" w:sz="4" w:space="0" w:color="auto"/>
            </w:tcBorders>
          </w:tcPr>
          <w:p w:rsidR="006446AF" w:rsidRPr="00056224" w:rsidRDefault="006446AF" w:rsidP="006C03A3">
            <w:pPr>
              <w:jc w:val="both"/>
              <w:rPr>
                <w:sz w:val="24"/>
                <w:szCs w:val="24"/>
              </w:rPr>
            </w:pPr>
            <w:r w:rsidRPr="00056224">
              <w:rPr>
                <w:sz w:val="24"/>
                <w:szCs w:val="24"/>
              </w:rPr>
              <w:t xml:space="preserve">   налоговые доходы</w:t>
            </w:r>
          </w:p>
        </w:tc>
        <w:tc>
          <w:tcPr>
            <w:tcW w:w="1254" w:type="dxa"/>
          </w:tcPr>
          <w:p w:rsidR="006446AF" w:rsidRPr="00056224" w:rsidRDefault="006446AF" w:rsidP="000A496B">
            <w:pPr>
              <w:widowControl w:val="0"/>
              <w:jc w:val="right"/>
              <w:rPr>
                <w:sz w:val="24"/>
                <w:szCs w:val="24"/>
              </w:rPr>
            </w:pPr>
            <w:r w:rsidRPr="00056224">
              <w:rPr>
                <w:sz w:val="24"/>
                <w:szCs w:val="24"/>
              </w:rPr>
              <w:t>12540,8</w:t>
            </w:r>
          </w:p>
        </w:tc>
        <w:tc>
          <w:tcPr>
            <w:tcW w:w="1254" w:type="dxa"/>
            <w:tcBorders>
              <w:right w:val="single" w:sz="4" w:space="0" w:color="auto"/>
            </w:tcBorders>
          </w:tcPr>
          <w:p w:rsidR="006446AF" w:rsidRPr="00056224" w:rsidRDefault="006446AF" w:rsidP="00712ED3">
            <w:pPr>
              <w:widowControl w:val="0"/>
              <w:jc w:val="right"/>
              <w:rPr>
                <w:color w:val="000000"/>
                <w:sz w:val="24"/>
                <w:szCs w:val="24"/>
              </w:rPr>
            </w:pPr>
            <w:r w:rsidRPr="00056224">
              <w:rPr>
                <w:color w:val="000000"/>
                <w:sz w:val="24"/>
                <w:szCs w:val="24"/>
              </w:rPr>
              <w:t>15886,0</w:t>
            </w:r>
          </w:p>
        </w:tc>
        <w:tc>
          <w:tcPr>
            <w:tcW w:w="1254" w:type="dxa"/>
            <w:tcBorders>
              <w:left w:val="single" w:sz="4" w:space="0" w:color="auto"/>
              <w:right w:val="single" w:sz="4" w:space="0" w:color="auto"/>
            </w:tcBorders>
          </w:tcPr>
          <w:p w:rsidR="006446AF" w:rsidRPr="00056224" w:rsidRDefault="006446AF" w:rsidP="006446AF">
            <w:pPr>
              <w:pStyle w:val="23"/>
              <w:widowControl w:val="0"/>
              <w:tabs>
                <w:tab w:val="left" w:pos="0"/>
                <w:tab w:val="left" w:pos="1077"/>
                <w:tab w:val="left" w:pos="1138"/>
              </w:tabs>
              <w:ind w:firstLine="0"/>
              <w:jc w:val="right"/>
              <w:rPr>
                <w:color w:val="000000"/>
                <w:sz w:val="24"/>
                <w:szCs w:val="24"/>
              </w:rPr>
            </w:pPr>
            <w:r w:rsidRPr="00056224">
              <w:rPr>
                <w:color w:val="000000"/>
                <w:sz w:val="24"/>
                <w:szCs w:val="24"/>
              </w:rPr>
              <w:t>17487,7</w:t>
            </w:r>
          </w:p>
        </w:tc>
        <w:tc>
          <w:tcPr>
            <w:tcW w:w="1254" w:type="dxa"/>
            <w:tcBorders>
              <w:left w:val="single" w:sz="4" w:space="0" w:color="auto"/>
              <w:right w:val="single" w:sz="4" w:space="0" w:color="auto"/>
            </w:tcBorders>
          </w:tcPr>
          <w:p w:rsidR="006446AF" w:rsidRPr="00056224" w:rsidRDefault="006446AF" w:rsidP="006446AF">
            <w:pPr>
              <w:pStyle w:val="23"/>
              <w:widowControl w:val="0"/>
              <w:tabs>
                <w:tab w:val="left" w:pos="0"/>
                <w:tab w:val="left" w:pos="1077"/>
                <w:tab w:val="left" w:pos="1138"/>
              </w:tabs>
              <w:ind w:firstLine="0"/>
              <w:jc w:val="right"/>
              <w:rPr>
                <w:color w:val="000000"/>
                <w:sz w:val="24"/>
                <w:szCs w:val="24"/>
              </w:rPr>
            </w:pPr>
            <w:r w:rsidRPr="00056224">
              <w:rPr>
                <w:color w:val="000000"/>
                <w:sz w:val="24"/>
                <w:szCs w:val="24"/>
              </w:rPr>
              <w:t>19304,9</w:t>
            </w:r>
          </w:p>
        </w:tc>
        <w:tc>
          <w:tcPr>
            <w:tcW w:w="1254" w:type="dxa"/>
          </w:tcPr>
          <w:p w:rsidR="006446AF" w:rsidRPr="00056224" w:rsidRDefault="006446AF" w:rsidP="006446AF">
            <w:pPr>
              <w:pStyle w:val="23"/>
              <w:widowControl w:val="0"/>
              <w:tabs>
                <w:tab w:val="left" w:pos="0"/>
                <w:tab w:val="left" w:pos="1077"/>
                <w:tab w:val="left" w:pos="1138"/>
              </w:tabs>
              <w:ind w:firstLine="0"/>
              <w:jc w:val="right"/>
              <w:rPr>
                <w:color w:val="000000"/>
                <w:sz w:val="24"/>
                <w:szCs w:val="24"/>
              </w:rPr>
            </w:pPr>
            <w:r w:rsidRPr="00056224">
              <w:rPr>
                <w:color w:val="000000"/>
                <w:sz w:val="24"/>
                <w:szCs w:val="24"/>
              </w:rPr>
              <w:t>21447,5</w:t>
            </w:r>
          </w:p>
        </w:tc>
      </w:tr>
      <w:tr w:rsidR="006446AF" w:rsidRPr="00056224" w:rsidTr="001327FE">
        <w:trPr>
          <w:tblHeader/>
        </w:trPr>
        <w:tc>
          <w:tcPr>
            <w:tcW w:w="569" w:type="dxa"/>
            <w:tcBorders>
              <w:top w:val="nil"/>
              <w:bottom w:val="nil"/>
              <w:right w:val="single" w:sz="4" w:space="0" w:color="auto"/>
            </w:tcBorders>
          </w:tcPr>
          <w:p w:rsidR="006446AF" w:rsidRPr="00056224" w:rsidRDefault="006446AF" w:rsidP="006C03A3">
            <w:pPr>
              <w:widowControl w:val="0"/>
              <w:autoSpaceDE w:val="0"/>
              <w:autoSpaceDN w:val="0"/>
              <w:jc w:val="center"/>
              <w:rPr>
                <w:sz w:val="24"/>
                <w:szCs w:val="24"/>
              </w:rPr>
            </w:pPr>
          </w:p>
        </w:tc>
        <w:tc>
          <w:tcPr>
            <w:tcW w:w="3197" w:type="dxa"/>
            <w:tcBorders>
              <w:right w:val="single" w:sz="4" w:space="0" w:color="auto"/>
            </w:tcBorders>
          </w:tcPr>
          <w:p w:rsidR="006446AF" w:rsidRPr="00056224" w:rsidRDefault="006446AF" w:rsidP="006C03A3">
            <w:pPr>
              <w:jc w:val="both"/>
              <w:rPr>
                <w:sz w:val="24"/>
                <w:szCs w:val="24"/>
              </w:rPr>
            </w:pPr>
            <w:r w:rsidRPr="00056224">
              <w:rPr>
                <w:sz w:val="24"/>
                <w:szCs w:val="24"/>
              </w:rPr>
              <w:t xml:space="preserve">   неналоговые доходы</w:t>
            </w:r>
          </w:p>
        </w:tc>
        <w:tc>
          <w:tcPr>
            <w:tcW w:w="1254" w:type="dxa"/>
          </w:tcPr>
          <w:p w:rsidR="006446AF" w:rsidRPr="00056224" w:rsidRDefault="006446AF" w:rsidP="000A496B">
            <w:pPr>
              <w:widowControl w:val="0"/>
              <w:jc w:val="right"/>
              <w:rPr>
                <w:sz w:val="24"/>
                <w:szCs w:val="24"/>
              </w:rPr>
            </w:pPr>
            <w:r w:rsidRPr="00056224">
              <w:rPr>
                <w:sz w:val="24"/>
                <w:szCs w:val="24"/>
              </w:rPr>
              <w:t>8188,9</w:t>
            </w:r>
          </w:p>
        </w:tc>
        <w:tc>
          <w:tcPr>
            <w:tcW w:w="1254" w:type="dxa"/>
            <w:tcBorders>
              <w:right w:val="single" w:sz="4" w:space="0" w:color="auto"/>
            </w:tcBorders>
          </w:tcPr>
          <w:p w:rsidR="006446AF" w:rsidRPr="00056224" w:rsidRDefault="006446AF" w:rsidP="00712ED3">
            <w:pPr>
              <w:widowControl w:val="0"/>
              <w:jc w:val="right"/>
              <w:rPr>
                <w:color w:val="000000"/>
                <w:sz w:val="24"/>
                <w:szCs w:val="24"/>
              </w:rPr>
            </w:pPr>
            <w:r w:rsidRPr="00056224">
              <w:rPr>
                <w:color w:val="000000"/>
                <w:sz w:val="24"/>
                <w:szCs w:val="24"/>
              </w:rPr>
              <w:t>6473,7</w:t>
            </w:r>
          </w:p>
        </w:tc>
        <w:tc>
          <w:tcPr>
            <w:tcW w:w="1254" w:type="dxa"/>
            <w:tcBorders>
              <w:left w:val="single" w:sz="4" w:space="0" w:color="auto"/>
              <w:right w:val="single" w:sz="4" w:space="0" w:color="auto"/>
            </w:tcBorders>
          </w:tcPr>
          <w:p w:rsidR="006446AF" w:rsidRPr="00056224" w:rsidRDefault="006446AF" w:rsidP="006446AF">
            <w:pPr>
              <w:pStyle w:val="23"/>
              <w:widowControl w:val="0"/>
              <w:tabs>
                <w:tab w:val="left" w:pos="0"/>
                <w:tab w:val="left" w:pos="1077"/>
                <w:tab w:val="left" w:pos="1138"/>
              </w:tabs>
              <w:ind w:firstLine="0"/>
              <w:jc w:val="right"/>
              <w:rPr>
                <w:color w:val="000000"/>
                <w:sz w:val="24"/>
                <w:szCs w:val="24"/>
              </w:rPr>
            </w:pPr>
            <w:r w:rsidRPr="00056224">
              <w:rPr>
                <w:color w:val="000000"/>
                <w:sz w:val="24"/>
                <w:szCs w:val="24"/>
              </w:rPr>
              <w:t>5780,9</w:t>
            </w:r>
          </w:p>
        </w:tc>
        <w:tc>
          <w:tcPr>
            <w:tcW w:w="1254" w:type="dxa"/>
            <w:tcBorders>
              <w:left w:val="single" w:sz="4" w:space="0" w:color="auto"/>
              <w:right w:val="single" w:sz="4" w:space="0" w:color="auto"/>
            </w:tcBorders>
          </w:tcPr>
          <w:p w:rsidR="006446AF" w:rsidRPr="00056224" w:rsidRDefault="006446AF" w:rsidP="006446AF">
            <w:pPr>
              <w:pStyle w:val="23"/>
              <w:widowControl w:val="0"/>
              <w:tabs>
                <w:tab w:val="left" w:pos="0"/>
                <w:tab w:val="left" w:pos="1077"/>
                <w:tab w:val="left" w:pos="1138"/>
              </w:tabs>
              <w:ind w:firstLine="0"/>
              <w:jc w:val="right"/>
              <w:rPr>
                <w:color w:val="000000"/>
                <w:sz w:val="24"/>
                <w:szCs w:val="24"/>
              </w:rPr>
            </w:pPr>
            <w:r w:rsidRPr="00056224">
              <w:rPr>
                <w:color w:val="000000"/>
                <w:sz w:val="24"/>
                <w:szCs w:val="24"/>
              </w:rPr>
              <w:t>4567,3</w:t>
            </w:r>
          </w:p>
        </w:tc>
        <w:tc>
          <w:tcPr>
            <w:tcW w:w="1254" w:type="dxa"/>
          </w:tcPr>
          <w:p w:rsidR="006446AF" w:rsidRPr="00056224" w:rsidRDefault="006446AF" w:rsidP="006446AF">
            <w:pPr>
              <w:pStyle w:val="23"/>
              <w:widowControl w:val="0"/>
              <w:tabs>
                <w:tab w:val="left" w:pos="0"/>
                <w:tab w:val="left" w:pos="1077"/>
                <w:tab w:val="left" w:pos="1138"/>
              </w:tabs>
              <w:ind w:firstLine="0"/>
              <w:jc w:val="right"/>
              <w:rPr>
                <w:color w:val="000000"/>
                <w:sz w:val="24"/>
                <w:szCs w:val="24"/>
              </w:rPr>
            </w:pPr>
            <w:r w:rsidRPr="00056224">
              <w:rPr>
                <w:color w:val="000000"/>
                <w:sz w:val="24"/>
                <w:szCs w:val="24"/>
              </w:rPr>
              <w:t>4320,9</w:t>
            </w:r>
          </w:p>
        </w:tc>
      </w:tr>
      <w:tr w:rsidR="006446AF" w:rsidRPr="00056224" w:rsidTr="001327FE">
        <w:trPr>
          <w:tblHeader/>
        </w:trPr>
        <w:tc>
          <w:tcPr>
            <w:tcW w:w="569" w:type="dxa"/>
            <w:tcBorders>
              <w:top w:val="nil"/>
              <w:right w:val="single" w:sz="4" w:space="0" w:color="auto"/>
            </w:tcBorders>
          </w:tcPr>
          <w:p w:rsidR="006446AF" w:rsidRPr="00056224" w:rsidRDefault="006446AF" w:rsidP="006C03A3">
            <w:pPr>
              <w:widowControl w:val="0"/>
              <w:autoSpaceDE w:val="0"/>
              <w:autoSpaceDN w:val="0"/>
              <w:jc w:val="center"/>
              <w:rPr>
                <w:sz w:val="24"/>
                <w:szCs w:val="24"/>
              </w:rPr>
            </w:pPr>
          </w:p>
        </w:tc>
        <w:tc>
          <w:tcPr>
            <w:tcW w:w="3197" w:type="dxa"/>
            <w:tcBorders>
              <w:right w:val="single" w:sz="4" w:space="0" w:color="auto"/>
            </w:tcBorders>
          </w:tcPr>
          <w:p w:rsidR="006446AF" w:rsidRPr="00056224" w:rsidRDefault="006446AF" w:rsidP="006C03A3">
            <w:pPr>
              <w:jc w:val="both"/>
              <w:rPr>
                <w:sz w:val="24"/>
                <w:szCs w:val="24"/>
              </w:rPr>
            </w:pPr>
            <w:r w:rsidRPr="00056224">
              <w:rPr>
                <w:sz w:val="24"/>
                <w:szCs w:val="24"/>
              </w:rPr>
              <w:t xml:space="preserve">   безвозмездные поступления</w:t>
            </w:r>
          </w:p>
        </w:tc>
        <w:tc>
          <w:tcPr>
            <w:tcW w:w="1254" w:type="dxa"/>
          </w:tcPr>
          <w:p w:rsidR="006446AF" w:rsidRPr="00056224" w:rsidRDefault="006446AF" w:rsidP="000A496B">
            <w:pPr>
              <w:widowControl w:val="0"/>
              <w:jc w:val="right"/>
              <w:rPr>
                <w:sz w:val="24"/>
                <w:szCs w:val="24"/>
              </w:rPr>
            </w:pPr>
            <w:r w:rsidRPr="00056224">
              <w:rPr>
                <w:sz w:val="24"/>
                <w:szCs w:val="24"/>
              </w:rPr>
              <w:t>13195,8</w:t>
            </w:r>
          </w:p>
        </w:tc>
        <w:tc>
          <w:tcPr>
            <w:tcW w:w="1254" w:type="dxa"/>
            <w:tcBorders>
              <w:right w:val="single" w:sz="4" w:space="0" w:color="auto"/>
            </w:tcBorders>
          </w:tcPr>
          <w:p w:rsidR="006446AF" w:rsidRPr="00056224" w:rsidRDefault="006446AF" w:rsidP="00712ED3">
            <w:pPr>
              <w:widowControl w:val="0"/>
              <w:jc w:val="right"/>
              <w:rPr>
                <w:color w:val="000000"/>
                <w:sz w:val="24"/>
                <w:szCs w:val="24"/>
              </w:rPr>
            </w:pPr>
            <w:r w:rsidRPr="00056224">
              <w:rPr>
                <w:color w:val="000000"/>
                <w:sz w:val="24"/>
                <w:szCs w:val="24"/>
              </w:rPr>
              <w:t>15326,2</w:t>
            </w:r>
          </w:p>
        </w:tc>
        <w:tc>
          <w:tcPr>
            <w:tcW w:w="1254" w:type="dxa"/>
            <w:tcBorders>
              <w:left w:val="single" w:sz="4" w:space="0" w:color="auto"/>
              <w:right w:val="single" w:sz="4" w:space="0" w:color="auto"/>
            </w:tcBorders>
          </w:tcPr>
          <w:p w:rsidR="006446AF" w:rsidRPr="00056224" w:rsidRDefault="006446AF" w:rsidP="006446AF">
            <w:pPr>
              <w:pStyle w:val="23"/>
              <w:widowControl w:val="0"/>
              <w:tabs>
                <w:tab w:val="left" w:pos="0"/>
                <w:tab w:val="left" w:pos="1077"/>
                <w:tab w:val="left" w:pos="1138"/>
              </w:tabs>
              <w:ind w:firstLine="0"/>
              <w:jc w:val="right"/>
              <w:rPr>
                <w:color w:val="000000"/>
                <w:sz w:val="24"/>
                <w:szCs w:val="24"/>
              </w:rPr>
            </w:pPr>
            <w:r w:rsidRPr="00056224">
              <w:rPr>
                <w:color w:val="000000"/>
                <w:sz w:val="24"/>
                <w:szCs w:val="24"/>
              </w:rPr>
              <w:t>10474,0</w:t>
            </w:r>
          </w:p>
        </w:tc>
        <w:tc>
          <w:tcPr>
            <w:tcW w:w="1254" w:type="dxa"/>
            <w:tcBorders>
              <w:left w:val="single" w:sz="4" w:space="0" w:color="auto"/>
              <w:right w:val="single" w:sz="4" w:space="0" w:color="auto"/>
            </w:tcBorders>
          </w:tcPr>
          <w:p w:rsidR="006446AF" w:rsidRPr="00056224" w:rsidRDefault="006446AF" w:rsidP="006446AF">
            <w:pPr>
              <w:pStyle w:val="23"/>
              <w:widowControl w:val="0"/>
              <w:tabs>
                <w:tab w:val="left" w:pos="0"/>
                <w:tab w:val="left" w:pos="1077"/>
                <w:tab w:val="left" w:pos="1138"/>
              </w:tabs>
              <w:ind w:firstLine="0"/>
              <w:jc w:val="right"/>
              <w:rPr>
                <w:color w:val="000000"/>
                <w:sz w:val="24"/>
                <w:szCs w:val="24"/>
              </w:rPr>
            </w:pPr>
            <w:r w:rsidRPr="00056224">
              <w:rPr>
                <w:color w:val="000000"/>
                <w:sz w:val="24"/>
                <w:szCs w:val="24"/>
              </w:rPr>
              <w:t>10336,5</w:t>
            </w:r>
          </w:p>
        </w:tc>
        <w:tc>
          <w:tcPr>
            <w:tcW w:w="1254" w:type="dxa"/>
          </w:tcPr>
          <w:p w:rsidR="006446AF" w:rsidRPr="00056224" w:rsidRDefault="006446AF" w:rsidP="006446AF">
            <w:pPr>
              <w:pStyle w:val="23"/>
              <w:widowControl w:val="0"/>
              <w:tabs>
                <w:tab w:val="left" w:pos="0"/>
                <w:tab w:val="left" w:pos="1077"/>
                <w:tab w:val="left" w:pos="1138"/>
              </w:tabs>
              <w:ind w:firstLine="0"/>
              <w:jc w:val="right"/>
              <w:rPr>
                <w:color w:val="000000"/>
                <w:sz w:val="24"/>
                <w:szCs w:val="24"/>
              </w:rPr>
            </w:pPr>
            <w:r w:rsidRPr="00056224">
              <w:rPr>
                <w:color w:val="000000"/>
                <w:sz w:val="24"/>
                <w:szCs w:val="24"/>
              </w:rPr>
              <w:t>10573,1</w:t>
            </w:r>
          </w:p>
        </w:tc>
      </w:tr>
      <w:tr w:rsidR="00460369" w:rsidRPr="00056224" w:rsidTr="001327FE">
        <w:trPr>
          <w:tblHeader/>
        </w:trPr>
        <w:tc>
          <w:tcPr>
            <w:tcW w:w="569" w:type="dxa"/>
            <w:tcBorders>
              <w:right w:val="single" w:sz="4" w:space="0" w:color="auto"/>
            </w:tcBorders>
          </w:tcPr>
          <w:p w:rsidR="00460369" w:rsidRPr="00056224" w:rsidRDefault="00460369" w:rsidP="006C03A3">
            <w:pPr>
              <w:widowControl w:val="0"/>
              <w:autoSpaceDE w:val="0"/>
              <w:autoSpaceDN w:val="0"/>
              <w:jc w:val="center"/>
              <w:rPr>
                <w:sz w:val="24"/>
                <w:szCs w:val="24"/>
              </w:rPr>
            </w:pPr>
            <w:r w:rsidRPr="00056224">
              <w:rPr>
                <w:sz w:val="24"/>
                <w:szCs w:val="24"/>
              </w:rPr>
              <w:t>2</w:t>
            </w:r>
          </w:p>
        </w:tc>
        <w:tc>
          <w:tcPr>
            <w:tcW w:w="3197" w:type="dxa"/>
            <w:tcBorders>
              <w:right w:val="single" w:sz="4" w:space="0" w:color="auto"/>
            </w:tcBorders>
          </w:tcPr>
          <w:p w:rsidR="00460369" w:rsidRPr="00056224" w:rsidRDefault="00460369" w:rsidP="006C03A3">
            <w:pPr>
              <w:widowControl w:val="0"/>
              <w:autoSpaceDE w:val="0"/>
              <w:autoSpaceDN w:val="0"/>
              <w:jc w:val="both"/>
              <w:rPr>
                <w:sz w:val="24"/>
                <w:szCs w:val="24"/>
              </w:rPr>
            </w:pPr>
            <w:r w:rsidRPr="00056224">
              <w:rPr>
                <w:sz w:val="24"/>
                <w:szCs w:val="24"/>
              </w:rPr>
              <w:t>Прибыль прибыльных предприятий</w:t>
            </w:r>
          </w:p>
        </w:tc>
        <w:tc>
          <w:tcPr>
            <w:tcW w:w="1254" w:type="dxa"/>
          </w:tcPr>
          <w:p w:rsidR="00460369" w:rsidRPr="00056224" w:rsidRDefault="00460369" w:rsidP="000A496B">
            <w:pPr>
              <w:jc w:val="right"/>
              <w:rPr>
                <w:sz w:val="24"/>
                <w:szCs w:val="24"/>
                <w:vertAlign w:val="superscript"/>
              </w:rPr>
            </w:pPr>
            <w:r w:rsidRPr="00056224">
              <w:rPr>
                <w:sz w:val="24"/>
                <w:szCs w:val="24"/>
              </w:rPr>
              <w:t>68700,0</w:t>
            </w:r>
          </w:p>
        </w:tc>
        <w:tc>
          <w:tcPr>
            <w:tcW w:w="1254" w:type="dxa"/>
            <w:tcBorders>
              <w:right w:val="single" w:sz="4" w:space="0" w:color="auto"/>
            </w:tcBorders>
          </w:tcPr>
          <w:p w:rsidR="00460369" w:rsidRPr="00056224" w:rsidRDefault="00460369" w:rsidP="00712ED3">
            <w:pPr>
              <w:widowControl w:val="0"/>
              <w:jc w:val="right"/>
              <w:rPr>
                <w:color w:val="000000"/>
                <w:sz w:val="24"/>
                <w:szCs w:val="24"/>
              </w:rPr>
            </w:pPr>
            <w:r w:rsidRPr="00056224">
              <w:rPr>
                <w:color w:val="000000"/>
                <w:sz w:val="24"/>
                <w:szCs w:val="24"/>
              </w:rPr>
              <w:t>79800</w:t>
            </w:r>
            <w:r w:rsidR="002943AF" w:rsidRPr="00056224">
              <w:rPr>
                <w:color w:val="000000"/>
                <w:sz w:val="24"/>
                <w:szCs w:val="24"/>
              </w:rPr>
              <w:t>,0</w:t>
            </w:r>
          </w:p>
        </w:tc>
        <w:tc>
          <w:tcPr>
            <w:tcW w:w="1254" w:type="dxa"/>
            <w:tcBorders>
              <w:left w:val="single" w:sz="4" w:space="0" w:color="auto"/>
              <w:right w:val="single" w:sz="4" w:space="0" w:color="auto"/>
            </w:tcBorders>
          </w:tcPr>
          <w:p w:rsidR="00460369" w:rsidRPr="00056224" w:rsidRDefault="00460369" w:rsidP="00712ED3">
            <w:pPr>
              <w:widowControl w:val="0"/>
              <w:jc w:val="right"/>
              <w:rPr>
                <w:color w:val="000000"/>
                <w:sz w:val="24"/>
                <w:szCs w:val="24"/>
              </w:rPr>
            </w:pPr>
            <w:r w:rsidRPr="00056224">
              <w:rPr>
                <w:color w:val="000000"/>
                <w:sz w:val="24"/>
                <w:szCs w:val="24"/>
              </w:rPr>
              <w:t>91650</w:t>
            </w:r>
            <w:r w:rsidR="002943AF" w:rsidRPr="00056224">
              <w:rPr>
                <w:color w:val="000000"/>
                <w:sz w:val="24"/>
                <w:szCs w:val="24"/>
              </w:rPr>
              <w:t>,0</w:t>
            </w:r>
          </w:p>
        </w:tc>
        <w:tc>
          <w:tcPr>
            <w:tcW w:w="1254" w:type="dxa"/>
            <w:tcBorders>
              <w:left w:val="single" w:sz="4" w:space="0" w:color="auto"/>
              <w:right w:val="single" w:sz="4" w:space="0" w:color="auto"/>
            </w:tcBorders>
          </w:tcPr>
          <w:p w:rsidR="00460369" w:rsidRPr="00056224" w:rsidRDefault="00460369" w:rsidP="00712ED3">
            <w:pPr>
              <w:widowControl w:val="0"/>
              <w:jc w:val="right"/>
              <w:rPr>
                <w:color w:val="000000"/>
                <w:sz w:val="24"/>
                <w:szCs w:val="24"/>
              </w:rPr>
            </w:pPr>
            <w:r w:rsidRPr="00056224">
              <w:rPr>
                <w:color w:val="000000"/>
                <w:sz w:val="24"/>
                <w:szCs w:val="24"/>
              </w:rPr>
              <w:t>104400</w:t>
            </w:r>
            <w:r w:rsidR="002943AF" w:rsidRPr="00056224">
              <w:rPr>
                <w:color w:val="000000"/>
                <w:sz w:val="24"/>
                <w:szCs w:val="24"/>
              </w:rPr>
              <w:t>,0</w:t>
            </w:r>
          </w:p>
        </w:tc>
        <w:tc>
          <w:tcPr>
            <w:tcW w:w="1254" w:type="dxa"/>
          </w:tcPr>
          <w:p w:rsidR="00460369" w:rsidRPr="00056224" w:rsidRDefault="00460369" w:rsidP="00712ED3">
            <w:pPr>
              <w:widowControl w:val="0"/>
              <w:jc w:val="right"/>
              <w:rPr>
                <w:color w:val="000000"/>
                <w:sz w:val="24"/>
                <w:szCs w:val="24"/>
              </w:rPr>
            </w:pPr>
            <w:r w:rsidRPr="00056224">
              <w:rPr>
                <w:color w:val="000000"/>
                <w:sz w:val="24"/>
                <w:szCs w:val="24"/>
              </w:rPr>
              <w:t>118000</w:t>
            </w:r>
            <w:r w:rsidR="002943AF" w:rsidRPr="00056224">
              <w:rPr>
                <w:color w:val="000000"/>
                <w:sz w:val="24"/>
                <w:szCs w:val="24"/>
              </w:rPr>
              <w:t>,0</w:t>
            </w:r>
          </w:p>
        </w:tc>
      </w:tr>
      <w:tr w:rsidR="000D6C0C" w:rsidRPr="00056224" w:rsidTr="001327FE">
        <w:trPr>
          <w:tblHeader/>
        </w:trPr>
        <w:tc>
          <w:tcPr>
            <w:tcW w:w="569" w:type="dxa"/>
            <w:tcBorders>
              <w:right w:val="single" w:sz="4" w:space="0" w:color="auto"/>
            </w:tcBorders>
          </w:tcPr>
          <w:p w:rsidR="000D6C0C" w:rsidRPr="00056224" w:rsidRDefault="000D6C0C" w:rsidP="006C03A3">
            <w:pPr>
              <w:widowControl w:val="0"/>
              <w:autoSpaceDE w:val="0"/>
              <w:autoSpaceDN w:val="0"/>
              <w:jc w:val="center"/>
              <w:rPr>
                <w:sz w:val="24"/>
                <w:szCs w:val="24"/>
              </w:rPr>
            </w:pPr>
            <w:r w:rsidRPr="00056224">
              <w:rPr>
                <w:sz w:val="24"/>
                <w:szCs w:val="24"/>
              </w:rPr>
              <w:t>3</w:t>
            </w:r>
          </w:p>
        </w:tc>
        <w:tc>
          <w:tcPr>
            <w:tcW w:w="3197" w:type="dxa"/>
            <w:tcBorders>
              <w:right w:val="single" w:sz="4" w:space="0" w:color="auto"/>
            </w:tcBorders>
          </w:tcPr>
          <w:p w:rsidR="000D6C0C" w:rsidRPr="00056224" w:rsidRDefault="000D6C0C" w:rsidP="006C03A3">
            <w:pPr>
              <w:widowControl w:val="0"/>
              <w:autoSpaceDE w:val="0"/>
              <w:autoSpaceDN w:val="0"/>
              <w:jc w:val="both"/>
              <w:rPr>
                <w:sz w:val="24"/>
                <w:szCs w:val="24"/>
              </w:rPr>
            </w:pPr>
            <w:r w:rsidRPr="00056224">
              <w:rPr>
                <w:sz w:val="24"/>
                <w:szCs w:val="24"/>
              </w:rPr>
              <w:t>Инвестиции в основной капитал</w:t>
            </w:r>
          </w:p>
        </w:tc>
        <w:tc>
          <w:tcPr>
            <w:tcW w:w="1254" w:type="dxa"/>
          </w:tcPr>
          <w:p w:rsidR="000D6C0C" w:rsidRPr="00056224" w:rsidRDefault="000D6C0C" w:rsidP="00946FFC">
            <w:pPr>
              <w:widowControl w:val="0"/>
              <w:jc w:val="right"/>
              <w:rPr>
                <w:sz w:val="24"/>
                <w:szCs w:val="24"/>
              </w:rPr>
            </w:pPr>
            <w:r w:rsidRPr="00056224">
              <w:rPr>
                <w:sz w:val="24"/>
                <w:szCs w:val="24"/>
              </w:rPr>
              <w:t>79881,1</w:t>
            </w:r>
          </w:p>
        </w:tc>
        <w:tc>
          <w:tcPr>
            <w:tcW w:w="1254" w:type="dxa"/>
            <w:tcBorders>
              <w:right w:val="single" w:sz="4" w:space="0" w:color="auto"/>
            </w:tcBorders>
          </w:tcPr>
          <w:p w:rsidR="000D6C0C" w:rsidRPr="00056224" w:rsidRDefault="000D6C0C" w:rsidP="00712ED3">
            <w:pPr>
              <w:widowControl w:val="0"/>
              <w:jc w:val="right"/>
              <w:rPr>
                <w:color w:val="000000"/>
                <w:sz w:val="24"/>
                <w:szCs w:val="24"/>
              </w:rPr>
            </w:pPr>
            <w:r w:rsidRPr="00056224">
              <w:rPr>
                <w:color w:val="000000"/>
                <w:sz w:val="24"/>
                <w:szCs w:val="24"/>
              </w:rPr>
              <w:t>94276,5</w:t>
            </w:r>
          </w:p>
        </w:tc>
        <w:tc>
          <w:tcPr>
            <w:tcW w:w="1254" w:type="dxa"/>
            <w:tcBorders>
              <w:left w:val="single" w:sz="4" w:space="0" w:color="auto"/>
              <w:right w:val="single" w:sz="4" w:space="0" w:color="auto"/>
            </w:tcBorders>
          </w:tcPr>
          <w:p w:rsidR="000D6C0C" w:rsidRPr="00056224" w:rsidRDefault="000D6C0C" w:rsidP="00712ED3">
            <w:pPr>
              <w:widowControl w:val="0"/>
              <w:jc w:val="right"/>
              <w:rPr>
                <w:color w:val="000000"/>
                <w:sz w:val="24"/>
                <w:szCs w:val="24"/>
              </w:rPr>
            </w:pPr>
            <w:r w:rsidRPr="00056224">
              <w:rPr>
                <w:color w:val="000000"/>
                <w:sz w:val="24"/>
                <w:szCs w:val="24"/>
              </w:rPr>
              <w:t>111770,4</w:t>
            </w:r>
          </w:p>
        </w:tc>
        <w:tc>
          <w:tcPr>
            <w:tcW w:w="1254" w:type="dxa"/>
            <w:tcBorders>
              <w:left w:val="single" w:sz="4" w:space="0" w:color="auto"/>
              <w:right w:val="single" w:sz="4" w:space="0" w:color="auto"/>
            </w:tcBorders>
          </w:tcPr>
          <w:p w:rsidR="000D6C0C" w:rsidRPr="00056224" w:rsidRDefault="000D6C0C" w:rsidP="00712ED3">
            <w:pPr>
              <w:widowControl w:val="0"/>
              <w:jc w:val="right"/>
              <w:rPr>
                <w:color w:val="000000"/>
                <w:sz w:val="24"/>
                <w:szCs w:val="24"/>
              </w:rPr>
            </w:pPr>
            <w:r w:rsidRPr="00056224">
              <w:rPr>
                <w:color w:val="000000"/>
                <w:sz w:val="24"/>
                <w:szCs w:val="24"/>
              </w:rPr>
              <w:t>132101,5</w:t>
            </w:r>
          </w:p>
        </w:tc>
        <w:tc>
          <w:tcPr>
            <w:tcW w:w="1254" w:type="dxa"/>
          </w:tcPr>
          <w:p w:rsidR="000D6C0C" w:rsidRPr="00056224" w:rsidRDefault="000D6C0C" w:rsidP="00712ED3">
            <w:pPr>
              <w:widowControl w:val="0"/>
              <w:jc w:val="right"/>
              <w:rPr>
                <w:color w:val="000000"/>
                <w:sz w:val="24"/>
                <w:szCs w:val="24"/>
              </w:rPr>
            </w:pPr>
            <w:r w:rsidRPr="00056224">
              <w:rPr>
                <w:color w:val="000000"/>
                <w:sz w:val="24"/>
                <w:szCs w:val="24"/>
              </w:rPr>
              <w:t>156550,8</w:t>
            </w:r>
          </w:p>
        </w:tc>
      </w:tr>
      <w:tr w:rsidR="000D6C0C" w:rsidRPr="00056224" w:rsidTr="001327FE">
        <w:trPr>
          <w:tblHeader/>
        </w:trPr>
        <w:tc>
          <w:tcPr>
            <w:tcW w:w="569" w:type="dxa"/>
            <w:tcBorders>
              <w:right w:val="single" w:sz="4" w:space="0" w:color="auto"/>
            </w:tcBorders>
            <w:vAlign w:val="center"/>
          </w:tcPr>
          <w:p w:rsidR="000D6C0C" w:rsidRPr="00056224" w:rsidRDefault="000D6C0C" w:rsidP="006C03A3">
            <w:pPr>
              <w:widowControl w:val="0"/>
              <w:autoSpaceDE w:val="0"/>
              <w:autoSpaceDN w:val="0"/>
              <w:jc w:val="center"/>
              <w:rPr>
                <w:sz w:val="24"/>
                <w:szCs w:val="24"/>
              </w:rPr>
            </w:pPr>
            <w:r w:rsidRPr="00056224">
              <w:rPr>
                <w:sz w:val="24"/>
                <w:szCs w:val="24"/>
              </w:rPr>
              <w:t>4</w:t>
            </w:r>
          </w:p>
        </w:tc>
        <w:tc>
          <w:tcPr>
            <w:tcW w:w="3197" w:type="dxa"/>
            <w:tcBorders>
              <w:right w:val="single" w:sz="4" w:space="0" w:color="auto"/>
            </w:tcBorders>
          </w:tcPr>
          <w:p w:rsidR="000D6C0C" w:rsidRPr="00056224" w:rsidRDefault="000D6C0C" w:rsidP="006C03A3">
            <w:pPr>
              <w:widowControl w:val="0"/>
              <w:autoSpaceDE w:val="0"/>
              <w:autoSpaceDN w:val="0"/>
              <w:jc w:val="both"/>
              <w:rPr>
                <w:sz w:val="24"/>
                <w:szCs w:val="24"/>
              </w:rPr>
            </w:pPr>
            <w:r w:rsidRPr="00056224">
              <w:rPr>
                <w:sz w:val="24"/>
                <w:szCs w:val="24"/>
              </w:rPr>
              <w:t xml:space="preserve">Фонд заработной платы </w:t>
            </w:r>
          </w:p>
        </w:tc>
        <w:tc>
          <w:tcPr>
            <w:tcW w:w="1254" w:type="dxa"/>
          </w:tcPr>
          <w:p w:rsidR="000D6C0C" w:rsidRPr="00056224" w:rsidRDefault="000D6C0C" w:rsidP="00946FFC">
            <w:pPr>
              <w:widowControl w:val="0"/>
              <w:jc w:val="right"/>
              <w:rPr>
                <w:sz w:val="24"/>
                <w:szCs w:val="24"/>
              </w:rPr>
            </w:pPr>
            <w:r w:rsidRPr="00056224">
              <w:rPr>
                <w:sz w:val="24"/>
                <w:szCs w:val="24"/>
              </w:rPr>
              <w:t>165263,2</w:t>
            </w:r>
          </w:p>
        </w:tc>
        <w:tc>
          <w:tcPr>
            <w:tcW w:w="1254" w:type="dxa"/>
            <w:tcBorders>
              <w:right w:val="single" w:sz="4" w:space="0" w:color="auto"/>
            </w:tcBorders>
          </w:tcPr>
          <w:p w:rsidR="000D6C0C" w:rsidRPr="00056224" w:rsidRDefault="000D6C0C" w:rsidP="00712ED3">
            <w:pPr>
              <w:widowControl w:val="0"/>
              <w:jc w:val="right"/>
              <w:rPr>
                <w:color w:val="000000"/>
                <w:sz w:val="24"/>
                <w:szCs w:val="24"/>
              </w:rPr>
            </w:pPr>
            <w:r w:rsidRPr="00056224">
              <w:rPr>
                <w:color w:val="000000"/>
                <w:sz w:val="24"/>
                <w:szCs w:val="24"/>
              </w:rPr>
              <w:t>190057,6</w:t>
            </w:r>
          </w:p>
        </w:tc>
        <w:tc>
          <w:tcPr>
            <w:tcW w:w="1254" w:type="dxa"/>
            <w:tcBorders>
              <w:left w:val="single" w:sz="4" w:space="0" w:color="auto"/>
              <w:right w:val="single" w:sz="4" w:space="0" w:color="auto"/>
            </w:tcBorders>
          </w:tcPr>
          <w:p w:rsidR="000D6C0C" w:rsidRPr="00056224" w:rsidRDefault="000D6C0C" w:rsidP="00712ED3">
            <w:pPr>
              <w:widowControl w:val="0"/>
              <w:jc w:val="right"/>
              <w:rPr>
                <w:color w:val="000000"/>
                <w:sz w:val="24"/>
                <w:szCs w:val="24"/>
              </w:rPr>
            </w:pPr>
            <w:r w:rsidRPr="00056224">
              <w:rPr>
                <w:color w:val="000000"/>
                <w:sz w:val="24"/>
                <w:szCs w:val="24"/>
              </w:rPr>
              <w:t>215674,0</w:t>
            </w:r>
          </w:p>
        </w:tc>
        <w:tc>
          <w:tcPr>
            <w:tcW w:w="1254" w:type="dxa"/>
            <w:tcBorders>
              <w:left w:val="single" w:sz="4" w:space="0" w:color="auto"/>
              <w:right w:val="single" w:sz="4" w:space="0" w:color="auto"/>
            </w:tcBorders>
          </w:tcPr>
          <w:p w:rsidR="000D6C0C" w:rsidRPr="00056224" w:rsidRDefault="000D6C0C" w:rsidP="00712ED3">
            <w:pPr>
              <w:widowControl w:val="0"/>
              <w:jc w:val="right"/>
              <w:rPr>
                <w:color w:val="000000"/>
                <w:sz w:val="24"/>
                <w:szCs w:val="24"/>
              </w:rPr>
            </w:pPr>
            <w:r w:rsidRPr="00056224">
              <w:rPr>
                <w:color w:val="000000"/>
                <w:sz w:val="24"/>
                <w:szCs w:val="24"/>
              </w:rPr>
              <w:t>242332,8</w:t>
            </w:r>
          </w:p>
        </w:tc>
        <w:tc>
          <w:tcPr>
            <w:tcW w:w="1254" w:type="dxa"/>
          </w:tcPr>
          <w:p w:rsidR="000D6C0C" w:rsidRPr="00056224" w:rsidRDefault="000D6C0C" w:rsidP="00712ED3">
            <w:pPr>
              <w:widowControl w:val="0"/>
              <w:jc w:val="right"/>
              <w:rPr>
                <w:color w:val="000000"/>
                <w:sz w:val="24"/>
                <w:szCs w:val="24"/>
              </w:rPr>
            </w:pPr>
            <w:r w:rsidRPr="00056224">
              <w:rPr>
                <w:color w:val="000000"/>
                <w:sz w:val="24"/>
                <w:szCs w:val="24"/>
              </w:rPr>
              <w:t>271311,6</w:t>
            </w:r>
          </w:p>
        </w:tc>
      </w:tr>
      <w:tr w:rsidR="00460369" w:rsidRPr="00056224" w:rsidTr="001327FE">
        <w:trPr>
          <w:tblHeader/>
        </w:trPr>
        <w:tc>
          <w:tcPr>
            <w:tcW w:w="569" w:type="dxa"/>
            <w:tcBorders>
              <w:right w:val="single" w:sz="4" w:space="0" w:color="auto"/>
            </w:tcBorders>
            <w:vAlign w:val="center"/>
          </w:tcPr>
          <w:p w:rsidR="00460369" w:rsidRPr="00056224" w:rsidRDefault="00460369" w:rsidP="006C03A3">
            <w:pPr>
              <w:widowControl w:val="0"/>
              <w:autoSpaceDE w:val="0"/>
              <w:autoSpaceDN w:val="0"/>
              <w:jc w:val="center"/>
              <w:rPr>
                <w:sz w:val="24"/>
                <w:szCs w:val="24"/>
              </w:rPr>
            </w:pPr>
            <w:r w:rsidRPr="00056224">
              <w:rPr>
                <w:sz w:val="24"/>
                <w:szCs w:val="24"/>
              </w:rPr>
              <w:t>5</w:t>
            </w:r>
          </w:p>
        </w:tc>
        <w:tc>
          <w:tcPr>
            <w:tcW w:w="3197" w:type="dxa"/>
            <w:tcBorders>
              <w:right w:val="single" w:sz="4" w:space="0" w:color="auto"/>
            </w:tcBorders>
          </w:tcPr>
          <w:p w:rsidR="00460369" w:rsidRPr="00056224" w:rsidRDefault="00460369" w:rsidP="006C03A3">
            <w:pPr>
              <w:widowControl w:val="0"/>
              <w:autoSpaceDE w:val="0"/>
              <w:autoSpaceDN w:val="0"/>
              <w:jc w:val="both"/>
              <w:rPr>
                <w:sz w:val="24"/>
                <w:szCs w:val="24"/>
              </w:rPr>
            </w:pPr>
            <w:r w:rsidRPr="00056224">
              <w:rPr>
                <w:sz w:val="24"/>
                <w:szCs w:val="24"/>
              </w:rPr>
              <w:t>Сумма пенсионных выплат</w:t>
            </w:r>
          </w:p>
        </w:tc>
        <w:tc>
          <w:tcPr>
            <w:tcW w:w="1254" w:type="dxa"/>
          </w:tcPr>
          <w:p w:rsidR="00460369" w:rsidRPr="00056224" w:rsidRDefault="00460369" w:rsidP="000A496B">
            <w:pPr>
              <w:jc w:val="right"/>
              <w:rPr>
                <w:sz w:val="24"/>
                <w:szCs w:val="24"/>
              </w:rPr>
            </w:pPr>
            <w:r w:rsidRPr="00056224">
              <w:rPr>
                <w:sz w:val="24"/>
                <w:szCs w:val="24"/>
              </w:rPr>
              <w:t>40806,8</w:t>
            </w:r>
          </w:p>
        </w:tc>
        <w:tc>
          <w:tcPr>
            <w:tcW w:w="1254" w:type="dxa"/>
            <w:tcBorders>
              <w:right w:val="single" w:sz="4" w:space="0" w:color="auto"/>
            </w:tcBorders>
          </w:tcPr>
          <w:p w:rsidR="00460369" w:rsidRPr="00056224" w:rsidRDefault="00460369" w:rsidP="00712ED3">
            <w:pPr>
              <w:widowControl w:val="0"/>
              <w:jc w:val="right"/>
              <w:rPr>
                <w:color w:val="000000"/>
                <w:sz w:val="24"/>
                <w:szCs w:val="24"/>
              </w:rPr>
            </w:pPr>
            <w:r w:rsidRPr="00056224">
              <w:rPr>
                <w:color w:val="000000"/>
                <w:sz w:val="24"/>
                <w:szCs w:val="24"/>
              </w:rPr>
              <w:t>46052,4</w:t>
            </w:r>
          </w:p>
        </w:tc>
        <w:tc>
          <w:tcPr>
            <w:tcW w:w="1254" w:type="dxa"/>
            <w:tcBorders>
              <w:left w:val="single" w:sz="4" w:space="0" w:color="auto"/>
              <w:right w:val="single" w:sz="4" w:space="0" w:color="auto"/>
            </w:tcBorders>
          </w:tcPr>
          <w:p w:rsidR="00460369" w:rsidRPr="00056224" w:rsidRDefault="00460369" w:rsidP="00712ED3">
            <w:pPr>
              <w:widowControl w:val="0"/>
              <w:jc w:val="right"/>
              <w:rPr>
                <w:color w:val="000000"/>
                <w:sz w:val="24"/>
                <w:szCs w:val="24"/>
              </w:rPr>
            </w:pPr>
            <w:r w:rsidRPr="00056224">
              <w:rPr>
                <w:color w:val="000000"/>
                <w:sz w:val="24"/>
                <w:szCs w:val="24"/>
              </w:rPr>
              <w:t>51250,3</w:t>
            </w:r>
          </w:p>
        </w:tc>
        <w:tc>
          <w:tcPr>
            <w:tcW w:w="1254" w:type="dxa"/>
            <w:tcBorders>
              <w:left w:val="single" w:sz="4" w:space="0" w:color="auto"/>
              <w:right w:val="single" w:sz="4" w:space="0" w:color="auto"/>
            </w:tcBorders>
          </w:tcPr>
          <w:p w:rsidR="00460369" w:rsidRPr="00056224" w:rsidRDefault="00460369" w:rsidP="00712ED3">
            <w:pPr>
              <w:widowControl w:val="0"/>
              <w:jc w:val="right"/>
              <w:rPr>
                <w:color w:val="000000"/>
                <w:sz w:val="24"/>
                <w:szCs w:val="24"/>
              </w:rPr>
            </w:pPr>
            <w:r w:rsidRPr="00056224">
              <w:rPr>
                <w:color w:val="000000"/>
                <w:sz w:val="24"/>
                <w:szCs w:val="24"/>
              </w:rPr>
              <w:t>57103,2</w:t>
            </w:r>
          </w:p>
        </w:tc>
        <w:tc>
          <w:tcPr>
            <w:tcW w:w="1254" w:type="dxa"/>
          </w:tcPr>
          <w:p w:rsidR="00460369" w:rsidRPr="00056224" w:rsidRDefault="00460369" w:rsidP="00712ED3">
            <w:pPr>
              <w:widowControl w:val="0"/>
              <w:jc w:val="right"/>
              <w:rPr>
                <w:color w:val="000000"/>
                <w:sz w:val="24"/>
                <w:szCs w:val="24"/>
              </w:rPr>
            </w:pPr>
            <w:r w:rsidRPr="00056224">
              <w:rPr>
                <w:color w:val="000000"/>
                <w:sz w:val="24"/>
                <w:szCs w:val="24"/>
              </w:rPr>
              <w:t>63633,0</w:t>
            </w:r>
          </w:p>
        </w:tc>
      </w:tr>
    </w:tbl>
    <w:p w:rsidR="00460369" w:rsidRPr="00056224" w:rsidRDefault="00460369" w:rsidP="00770335">
      <w:pPr>
        <w:widowControl w:val="0"/>
        <w:autoSpaceDE w:val="0"/>
        <w:autoSpaceDN w:val="0"/>
        <w:ind w:firstLine="709"/>
        <w:jc w:val="right"/>
        <w:rPr>
          <w:sz w:val="8"/>
          <w:szCs w:val="8"/>
        </w:rPr>
      </w:pPr>
    </w:p>
    <w:p w:rsidR="00460369" w:rsidRPr="00056224" w:rsidRDefault="00460369" w:rsidP="00770335">
      <w:pPr>
        <w:pStyle w:val="10"/>
        <w:keepNext w:val="0"/>
        <w:widowControl w:val="0"/>
        <w:spacing w:before="0" w:after="0"/>
        <w:jc w:val="center"/>
        <w:rPr>
          <w:rFonts w:ascii="Times New Roman" w:hAnsi="Times New Roman"/>
          <w:sz w:val="28"/>
          <w:szCs w:val="28"/>
        </w:rPr>
      </w:pPr>
      <w:bookmarkStart w:id="38" w:name="_Toc143597971"/>
      <w:bookmarkStart w:id="39" w:name="_Toc117046501"/>
      <w:bookmarkEnd w:id="7"/>
      <w:r w:rsidRPr="00056224">
        <w:rPr>
          <w:rFonts w:ascii="Times New Roman" w:hAnsi="Times New Roman"/>
        </w:rPr>
        <w:br w:type="page"/>
      </w:r>
      <w:bookmarkStart w:id="40" w:name="_Toc175716406"/>
      <w:bookmarkStart w:id="41" w:name="_Toc272854621"/>
      <w:bookmarkStart w:id="42" w:name="_Toc304451695"/>
      <w:bookmarkEnd w:id="38"/>
      <w:r w:rsidRPr="00056224">
        <w:rPr>
          <w:rFonts w:ascii="Times New Roman" w:hAnsi="Times New Roman"/>
          <w:sz w:val="28"/>
          <w:szCs w:val="28"/>
        </w:rPr>
        <w:lastRenderedPageBreak/>
        <w:t>3. План развития муниципального сектора экономики</w:t>
      </w:r>
      <w:bookmarkEnd w:id="40"/>
      <w:bookmarkEnd w:id="41"/>
      <w:bookmarkEnd w:id="42"/>
    </w:p>
    <w:p w:rsidR="00460369" w:rsidRPr="00056224" w:rsidRDefault="00460369" w:rsidP="00770335">
      <w:pPr>
        <w:widowControl w:val="0"/>
        <w:autoSpaceDE w:val="0"/>
        <w:autoSpaceDN w:val="0"/>
        <w:jc w:val="right"/>
        <w:rPr>
          <w:sz w:val="28"/>
          <w:szCs w:val="28"/>
        </w:rPr>
      </w:pPr>
    </w:p>
    <w:p w:rsidR="00460369" w:rsidRPr="00056224" w:rsidRDefault="00460369" w:rsidP="00770335">
      <w:pPr>
        <w:widowControl w:val="0"/>
        <w:autoSpaceDE w:val="0"/>
        <w:autoSpaceDN w:val="0"/>
        <w:ind w:firstLine="709"/>
        <w:jc w:val="both"/>
        <w:rPr>
          <w:sz w:val="28"/>
          <w:szCs w:val="28"/>
        </w:rPr>
      </w:pPr>
      <w:r w:rsidRPr="00056224">
        <w:rPr>
          <w:sz w:val="28"/>
          <w:szCs w:val="28"/>
        </w:rPr>
        <w:t>Развитие муниципального сектора экономики представлено в таблице 8.</w:t>
      </w:r>
    </w:p>
    <w:p w:rsidR="00460369" w:rsidRPr="00056224" w:rsidRDefault="00460369" w:rsidP="00770335">
      <w:pPr>
        <w:widowControl w:val="0"/>
        <w:autoSpaceDE w:val="0"/>
        <w:autoSpaceDN w:val="0"/>
        <w:jc w:val="right"/>
        <w:rPr>
          <w:sz w:val="28"/>
          <w:szCs w:val="28"/>
        </w:rPr>
      </w:pPr>
    </w:p>
    <w:p w:rsidR="00460369" w:rsidRPr="00056224" w:rsidRDefault="00460369" w:rsidP="000A496B">
      <w:pPr>
        <w:widowControl w:val="0"/>
        <w:autoSpaceDE w:val="0"/>
        <w:autoSpaceDN w:val="0"/>
        <w:ind w:firstLine="709"/>
        <w:jc w:val="right"/>
        <w:rPr>
          <w:sz w:val="28"/>
          <w:szCs w:val="28"/>
        </w:rPr>
      </w:pPr>
      <w:r w:rsidRPr="00056224">
        <w:rPr>
          <w:sz w:val="28"/>
          <w:szCs w:val="28"/>
        </w:rPr>
        <w:t>Таблица 8</w:t>
      </w:r>
    </w:p>
    <w:p w:rsidR="00460369" w:rsidRPr="00056224" w:rsidRDefault="00460369" w:rsidP="000A496B">
      <w:pPr>
        <w:widowControl w:val="0"/>
        <w:autoSpaceDE w:val="0"/>
        <w:autoSpaceDN w:val="0"/>
        <w:jc w:val="right"/>
        <w:rPr>
          <w:sz w:val="24"/>
          <w:szCs w:val="24"/>
        </w:rPr>
      </w:pPr>
    </w:p>
    <w:p w:rsidR="00460369" w:rsidRPr="00056224" w:rsidRDefault="00460369" w:rsidP="000A496B">
      <w:pPr>
        <w:widowControl w:val="0"/>
        <w:autoSpaceDE w:val="0"/>
        <w:autoSpaceDN w:val="0"/>
        <w:jc w:val="center"/>
        <w:rPr>
          <w:sz w:val="28"/>
          <w:szCs w:val="28"/>
        </w:rPr>
      </w:pPr>
      <w:r w:rsidRPr="00056224">
        <w:rPr>
          <w:sz w:val="28"/>
          <w:szCs w:val="28"/>
        </w:rPr>
        <w:t>Развитие муниципального сектора экономики</w:t>
      </w:r>
    </w:p>
    <w:p w:rsidR="00460369" w:rsidRPr="00056224" w:rsidRDefault="00460369" w:rsidP="000A496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57" w:type="dxa"/>
          <w:right w:w="57" w:type="dxa"/>
        </w:tblCellMar>
        <w:tblLook w:val="01E0" w:firstRow="1" w:lastRow="1" w:firstColumn="1" w:lastColumn="1" w:noHBand="0" w:noVBand="0"/>
      </w:tblPr>
      <w:tblGrid>
        <w:gridCol w:w="456"/>
        <w:gridCol w:w="2795"/>
        <w:gridCol w:w="1346"/>
        <w:gridCol w:w="1080"/>
        <w:gridCol w:w="1080"/>
        <w:gridCol w:w="1093"/>
        <w:gridCol w:w="1093"/>
        <w:gridCol w:w="1093"/>
      </w:tblGrid>
      <w:tr w:rsidR="00460369" w:rsidRPr="00056224" w:rsidTr="00EF15E7">
        <w:trPr>
          <w:tblHeader/>
        </w:trPr>
        <w:tc>
          <w:tcPr>
            <w:tcW w:w="456" w:type="dxa"/>
          </w:tcPr>
          <w:p w:rsidR="00460369" w:rsidRPr="00056224" w:rsidRDefault="00460369" w:rsidP="00EF15E7">
            <w:pPr>
              <w:widowControl w:val="0"/>
              <w:spacing w:line="252" w:lineRule="auto"/>
              <w:jc w:val="center"/>
              <w:rPr>
                <w:sz w:val="23"/>
                <w:szCs w:val="23"/>
              </w:rPr>
            </w:pPr>
            <w:r w:rsidRPr="00056224">
              <w:rPr>
                <w:sz w:val="23"/>
                <w:szCs w:val="23"/>
              </w:rPr>
              <w:t>№</w:t>
            </w:r>
          </w:p>
          <w:p w:rsidR="00460369" w:rsidRPr="00056224" w:rsidRDefault="00460369" w:rsidP="00EF15E7">
            <w:pPr>
              <w:widowControl w:val="0"/>
              <w:spacing w:line="252" w:lineRule="auto"/>
              <w:jc w:val="center"/>
              <w:rPr>
                <w:sz w:val="23"/>
                <w:szCs w:val="23"/>
              </w:rPr>
            </w:pPr>
            <w:r w:rsidRPr="00056224">
              <w:rPr>
                <w:sz w:val="23"/>
                <w:szCs w:val="23"/>
              </w:rPr>
              <w:t>п.</w:t>
            </w:r>
          </w:p>
        </w:tc>
        <w:tc>
          <w:tcPr>
            <w:tcW w:w="2795" w:type="dxa"/>
          </w:tcPr>
          <w:p w:rsidR="00460369" w:rsidRPr="00056224" w:rsidRDefault="00460369" w:rsidP="00EF15E7">
            <w:pPr>
              <w:widowControl w:val="0"/>
              <w:spacing w:line="252" w:lineRule="auto"/>
              <w:jc w:val="center"/>
              <w:rPr>
                <w:sz w:val="23"/>
                <w:szCs w:val="23"/>
              </w:rPr>
            </w:pPr>
            <w:r w:rsidRPr="00056224">
              <w:rPr>
                <w:sz w:val="23"/>
                <w:szCs w:val="23"/>
              </w:rPr>
              <w:t>Показатель</w:t>
            </w:r>
          </w:p>
        </w:tc>
        <w:tc>
          <w:tcPr>
            <w:tcW w:w="1346" w:type="dxa"/>
          </w:tcPr>
          <w:p w:rsidR="00460369" w:rsidRPr="00056224" w:rsidRDefault="00460369" w:rsidP="00EF15E7">
            <w:pPr>
              <w:widowControl w:val="0"/>
              <w:spacing w:line="252" w:lineRule="auto"/>
              <w:jc w:val="center"/>
              <w:rPr>
                <w:sz w:val="23"/>
                <w:szCs w:val="23"/>
              </w:rPr>
            </w:pPr>
            <w:r w:rsidRPr="00056224">
              <w:rPr>
                <w:sz w:val="23"/>
                <w:szCs w:val="23"/>
              </w:rPr>
              <w:t>Единица</w:t>
            </w:r>
          </w:p>
          <w:p w:rsidR="00460369" w:rsidRPr="00056224" w:rsidRDefault="00460369" w:rsidP="00EF15E7">
            <w:pPr>
              <w:widowControl w:val="0"/>
              <w:spacing w:line="252" w:lineRule="auto"/>
              <w:jc w:val="center"/>
              <w:rPr>
                <w:sz w:val="23"/>
                <w:szCs w:val="23"/>
              </w:rPr>
            </w:pPr>
            <w:r w:rsidRPr="00056224">
              <w:rPr>
                <w:sz w:val="23"/>
                <w:szCs w:val="23"/>
              </w:rPr>
              <w:t>измерения</w:t>
            </w:r>
          </w:p>
        </w:tc>
        <w:tc>
          <w:tcPr>
            <w:tcW w:w="1080" w:type="dxa"/>
          </w:tcPr>
          <w:p w:rsidR="00460369" w:rsidRPr="00056224" w:rsidRDefault="00460369" w:rsidP="00EF15E7">
            <w:pPr>
              <w:widowControl w:val="0"/>
              <w:spacing w:line="252" w:lineRule="auto"/>
              <w:jc w:val="center"/>
              <w:rPr>
                <w:sz w:val="23"/>
                <w:szCs w:val="23"/>
              </w:rPr>
            </w:pPr>
            <w:r w:rsidRPr="00056224">
              <w:rPr>
                <w:sz w:val="23"/>
                <w:szCs w:val="23"/>
              </w:rPr>
              <w:t>2011 год</w:t>
            </w:r>
          </w:p>
          <w:p w:rsidR="00460369" w:rsidRPr="00056224" w:rsidRDefault="00460369" w:rsidP="00EF15E7">
            <w:pPr>
              <w:widowControl w:val="0"/>
              <w:spacing w:line="252" w:lineRule="auto"/>
              <w:jc w:val="center"/>
              <w:rPr>
                <w:sz w:val="23"/>
                <w:szCs w:val="23"/>
              </w:rPr>
            </w:pPr>
            <w:r w:rsidRPr="00056224">
              <w:rPr>
                <w:sz w:val="23"/>
                <w:szCs w:val="23"/>
              </w:rPr>
              <w:t>(отчет)</w:t>
            </w:r>
          </w:p>
        </w:tc>
        <w:tc>
          <w:tcPr>
            <w:tcW w:w="1080" w:type="dxa"/>
          </w:tcPr>
          <w:p w:rsidR="00460369" w:rsidRPr="00056224" w:rsidRDefault="00460369" w:rsidP="00EF15E7">
            <w:pPr>
              <w:widowControl w:val="0"/>
              <w:spacing w:line="252" w:lineRule="auto"/>
              <w:jc w:val="center"/>
              <w:rPr>
                <w:sz w:val="23"/>
                <w:szCs w:val="23"/>
              </w:rPr>
            </w:pPr>
            <w:r w:rsidRPr="00056224">
              <w:rPr>
                <w:sz w:val="23"/>
                <w:szCs w:val="23"/>
              </w:rPr>
              <w:t>2012 год</w:t>
            </w:r>
          </w:p>
          <w:p w:rsidR="00460369" w:rsidRPr="00056224" w:rsidRDefault="00460369" w:rsidP="00EF15E7">
            <w:pPr>
              <w:widowControl w:val="0"/>
              <w:spacing w:line="252" w:lineRule="auto"/>
              <w:jc w:val="center"/>
              <w:rPr>
                <w:sz w:val="23"/>
                <w:szCs w:val="23"/>
              </w:rPr>
            </w:pPr>
            <w:r w:rsidRPr="00056224">
              <w:rPr>
                <w:sz w:val="23"/>
                <w:szCs w:val="23"/>
              </w:rPr>
              <w:t>(оценка)</w:t>
            </w:r>
          </w:p>
        </w:tc>
        <w:tc>
          <w:tcPr>
            <w:tcW w:w="1093" w:type="dxa"/>
          </w:tcPr>
          <w:p w:rsidR="00460369" w:rsidRPr="00056224" w:rsidRDefault="00460369" w:rsidP="00EF15E7">
            <w:pPr>
              <w:widowControl w:val="0"/>
              <w:spacing w:line="252" w:lineRule="auto"/>
              <w:jc w:val="center"/>
              <w:rPr>
                <w:sz w:val="23"/>
                <w:szCs w:val="23"/>
              </w:rPr>
            </w:pPr>
            <w:r w:rsidRPr="00056224">
              <w:rPr>
                <w:sz w:val="23"/>
                <w:szCs w:val="23"/>
              </w:rPr>
              <w:t>2013 год</w:t>
            </w:r>
          </w:p>
          <w:p w:rsidR="00460369" w:rsidRPr="00056224" w:rsidRDefault="00460369" w:rsidP="00EF15E7">
            <w:pPr>
              <w:widowControl w:val="0"/>
              <w:spacing w:line="252" w:lineRule="auto"/>
              <w:jc w:val="center"/>
              <w:rPr>
                <w:sz w:val="23"/>
                <w:szCs w:val="23"/>
              </w:rPr>
            </w:pPr>
            <w:r w:rsidRPr="00056224">
              <w:rPr>
                <w:sz w:val="23"/>
                <w:szCs w:val="23"/>
              </w:rPr>
              <w:t>(прогноз)</w:t>
            </w:r>
          </w:p>
        </w:tc>
        <w:tc>
          <w:tcPr>
            <w:tcW w:w="1093" w:type="dxa"/>
          </w:tcPr>
          <w:p w:rsidR="00460369" w:rsidRPr="00056224" w:rsidRDefault="00460369" w:rsidP="00EF15E7">
            <w:pPr>
              <w:widowControl w:val="0"/>
              <w:spacing w:line="252" w:lineRule="auto"/>
              <w:jc w:val="center"/>
              <w:rPr>
                <w:sz w:val="23"/>
                <w:szCs w:val="23"/>
              </w:rPr>
            </w:pPr>
            <w:r w:rsidRPr="00056224">
              <w:rPr>
                <w:sz w:val="23"/>
                <w:szCs w:val="23"/>
              </w:rPr>
              <w:t>2014 год</w:t>
            </w:r>
          </w:p>
          <w:p w:rsidR="00460369" w:rsidRPr="00056224" w:rsidRDefault="00460369" w:rsidP="00EF15E7">
            <w:pPr>
              <w:widowControl w:val="0"/>
              <w:spacing w:line="252" w:lineRule="auto"/>
              <w:jc w:val="center"/>
              <w:rPr>
                <w:sz w:val="23"/>
                <w:szCs w:val="23"/>
              </w:rPr>
            </w:pPr>
            <w:r w:rsidRPr="00056224">
              <w:rPr>
                <w:sz w:val="23"/>
                <w:szCs w:val="23"/>
              </w:rPr>
              <w:t>(прогноз)</w:t>
            </w:r>
          </w:p>
        </w:tc>
        <w:tc>
          <w:tcPr>
            <w:tcW w:w="1093" w:type="dxa"/>
          </w:tcPr>
          <w:p w:rsidR="00460369" w:rsidRPr="00056224" w:rsidRDefault="00460369" w:rsidP="00EF15E7">
            <w:pPr>
              <w:widowControl w:val="0"/>
              <w:spacing w:line="252" w:lineRule="auto"/>
              <w:jc w:val="center"/>
              <w:rPr>
                <w:sz w:val="23"/>
                <w:szCs w:val="23"/>
              </w:rPr>
            </w:pPr>
            <w:r w:rsidRPr="00056224">
              <w:rPr>
                <w:sz w:val="23"/>
                <w:szCs w:val="23"/>
              </w:rPr>
              <w:t>2015 год</w:t>
            </w:r>
          </w:p>
          <w:p w:rsidR="00460369" w:rsidRPr="00056224" w:rsidRDefault="00460369" w:rsidP="00EF15E7">
            <w:pPr>
              <w:widowControl w:val="0"/>
              <w:spacing w:line="252" w:lineRule="auto"/>
              <w:jc w:val="center"/>
              <w:rPr>
                <w:sz w:val="23"/>
                <w:szCs w:val="23"/>
              </w:rPr>
            </w:pPr>
            <w:r w:rsidRPr="00056224">
              <w:rPr>
                <w:sz w:val="23"/>
                <w:szCs w:val="23"/>
              </w:rPr>
              <w:t>(прогноз)</w:t>
            </w:r>
          </w:p>
        </w:tc>
      </w:tr>
    </w:tbl>
    <w:p w:rsidR="00460369" w:rsidRPr="00056224" w:rsidRDefault="00460369">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57" w:type="dxa"/>
          <w:right w:w="57" w:type="dxa"/>
        </w:tblCellMar>
        <w:tblLook w:val="01E0" w:firstRow="1" w:lastRow="1" w:firstColumn="1" w:lastColumn="1" w:noHBand="0" w:noVBand="0"/>
      </w:tblPr>
      <w:tblGrid>
        <w:gridCol w:w="456"/>
        <w:gridCol w:w="2795"/>
        <w:gridCol w:w="1346"/>
        <w:gridCol w:w="1080"/>
        <w:gridCol w:w="1080"/>
        <w:gridCol w:w="1093"/>
        <w:gridCol w:w="1093"/>
        <w:gridCol w:w="1093"/>
      </w:tblGrid>
      <w:tr w:rsidR="00460369" w:rsidRPr="00056224" w:rsidTr="00EF15E7">
        <w:trPr>
          <w:tblHeader/>
        </w:trPr>
        <w:tc>
          <w:tcPr>
            <w:tcW w:w="456" w:type="dxa"/>
          </w:tcPr>
          <w:p w:rsidR="00460369" w:rsidRPr="00056224" w:rsidRDefault="00460369" w:rsidP="002B20B4">
            <w:pPr>
              <w:widowControl w:val="0"/>
              <w:spacing w:line="252" w:lineRule="auto"/>
              <w:jc w:val="center"/>
              <w:rPr>
                <w:sz w:val="23"/>
                <w:szCs w:val="23"/>
              </w:rPr>
            </w:pPr>
            <w:r w:rsidRPr="00056224">
              <w:rPr>
                <w:sz w:val="23"/>
                <w:szCs w:val="23"/>
              </w:rPr>
              <w:t>1</w:t>
            </w:r>
          </w:p>
        </w:tc>
        <w:tc>
          <w:tcPr>
            <w:tcW w:w="2795" w:type="dxa"/>
          </w:tcPr>
          <w:p w:rsidR="00460369" w:rsidRPr="00056224" w:rsidRDefault="00460369" w:rsidP="002B20B4">
            <w:pPr>
              <w:widowControl w:val="0"/>
              <w:spacing w:line="252" w:lineRule="auto"/>
              <w:jc w:val="center"/>
              <w:rPr>
                <w:sz w:val="23"/>
                <w:szCs w:val="23"/>
              </w:rPr>
            </w:pPr>
            <w:r w:rsidRPr="00056224">
              <w:rPr>
                <w:sz w:val="23"/>
                <w:szCs w:val="23"/>
              </w:rPr>
              <w:t>2</w:t>
            </w:r>
          </w:p>
        </w:tc>
        <w:tc>
          <w:tcPr>
            <w:tcW w:w="1346" w:type="dxa"/>
          </w:tcPr>
          <w:p w:rsidR="00460369" w:rsidRPr="00056224" w:rsidRDefault="00460369" w:rsidP="002B20B4">
            <w:pPr>
              <w:widowControl w:val="0"/>
              <w:spacing w:line="252" w:lineRule="auto"/>
              <w:jc w:val="center"/>
              <w:rPr>
                <w:sz w:val="23"/>
                <w:szCs w:val="23"/>
              </w:rPr>
            </w:pPr>
            <w:r w:rsidRPr="00056224">
              <w:rPr>
                <w:sz w:val="23"/>
                <w:szCs w:val="23"/>
              </w:rPr>
              <w:t>3</w:t>
            </w:r>
          </w:p>
        </w:tc>
        <w:tc>
          <w:tcPr>
            <w:tcW w:w="1080" w:type="dxa"/>
          </w:tcPr>
          <w:p w:rsidR="00460369" w:rsidRPr="00056224" w:rsidRDefault="00460369" w:rsidP="002B20B4">
            <w:pPr>
              <w:widowControl w:val="0"/>
              <w:spacing w:line="252" w:lineRule="auto"/>
              <w:jc w:val="center"/>
              <w:rPr>
                <w:sz w:val="23"/>
                <w:szCs w:val="23"/>
              </w:rPr>
            </w:pPr>
            <w:r w:rsidRPr="00056224">
              <w:rPr>
                <w:sz w:val="23"/>
                <w:szCs w:val="23"/>
              </w:rPr>
              <w:t>4</w:t>
            </w:r>
          </w:p>
        </w:tc>
        <w:tc>
          <w:tcPr>
            <w:tcW w:w="1080" w:type="dxa"/>
          </w:tcPr>
          <w:p w:rsidR="00460369" w:rsidRPr="00056224" w:rsidRDefault="00460369" w:rsidP="002B20B4">
            <w:pPr>
              <w:widowControl w:val="0"/>
              <w:spacing w:line="252" w:lineRule="auto"/>
              <w:jc w:val="center"/>
              <w:rPr>
                <w:sz w:val="23"/>
                <w:szCs w:val="23"/>
              </w:rPr>
            </w:pPr>
            <w:r w:rsidRPr="00056224">
              <w:rPr>
                <w:sz w:val="23"/>
                <w:szCs w:val="23"/>
              </w:rPr>
              <w:t>5</w:t>
            </w:r>
          </w:p>
        </w:tc>
        <w:tc>
          <w:tcPr>
            <w:tcW w:w="1093" w:type="dxa"/>
          </w:tcPr>
          <w:p w:rsidR="00460369" w:rsidRPr="00056224" w:rsidRDefault="00460369" w:rsidP="002B20B4">
            <w:pPr>
              <w:widowControl w:val="0"/>
              <w:spacing w:line="252" w:lineRule="auto"/>
              <w:jc w:val="center"/>
              <w:rPr>
                <w:sz w:val="23"/>
                <w:szCs w:val="23"/>
              </w:rPr>
            </w:pPr>
            <w:r w:rsidRPr="00056224">
              <w:rPr>
                <w:sz w:val="23"/>
                <w:szCs w:val="23"/>
              </w:rPr>
              <w:t>6</w:t>
            </w:r>
          </w:p>
        </w:tc>
        <w:tc>
          <w:tcPr>
            <w:tcW w:w="1093" w:type="dxa"/>
          </w:tcPr>
          <w:p w:rsidR="00460369" w:rsidRPr="00056224" w:rsidRDefault="00460369" w:rsidP="002B20B4">
            <w:pPr>
              <w:widowControl w:val="0"/>
              <w:spacing w:line="252" w:lineRule="auto"/>
              <w:jc w:val="center"/>
              <w:rPr>
                <w:sz w:val="23"/>
                <w:szCs w:val="23"/>
              </w:rPr>
            </w:pPr>
            <w:r w:rsidRPr="00056224">
              <w:rPr>
                <w:sz w:val="23"/>
                <w:szCs w:val="23"/>
              </w:rPr>
              <w:t>7</w:t>
            </w:r>
          </w:p>
        </w:tc>
        <w:tc>
          <w:tcPr>
            <w:tcW w:w="1093" w:type="dxa"/>
          </w:tcPr>
          <w:p w:rsidR="00460369" w:rsidRPr="00056224" w:rsidRDefault="00460369" w:rsidP="002B20B4">
            <w:pPr>
              <w:widowControl w:val="0"/>
              <w:spacing w:line="252" w:lineRule="auto"/>
              <w:jc w:val="center"/>
              <w:rPr>
                <w:sz w:val="23"/>
                <w:szCs w:val="23"/>
              </w:rPr>
            </w:pPr>
            <w:r w:rsidRPr="00056224">
              <w:rPr>
                <w:sz w:val="23"/>
                <w:szCs w:val="23"/>
              </w:rPr>
              <w:t>8</w:t>
            </w:r>
          </w:p>
        </w:tc>
      </w:tr>
      <w:tr w:rsidR="00460369" w:rsidRPr="00056224" w:rsidTr="00EF15E7">
        <w:tc>
          <w:tcPr>
            <w:tcW w:w="10036" w:type="dxa"/>
            <w:gridSpan w:val="8"/>
          </w:tcPr>
          <w:p w:rsidR="00460369" w:rsidRPr="00056224" w:rsidRDefault="00460369" w:rsidP="002B20B4">
            <w:pPr>
              <w:widowControl w:val="0"/>
              <w:spacing w:line="252" w:lineRule="auto"/>
              <w:jc w:val="center"/>
              <w:rPr>
                <w:sz w:val="23"/>
                <w:szCs w:val="23"/>
              </w:rPr>
            </w:pPr>
            <w:r w:rsidRPr="00056224">
              <w:rPr>
                <w:b/>
                <w:sz w:val="23"/>
                <w:szCs w:val="23"/>
              </w:rPr>
              <w:t>Сфера занятости</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spacing w:line="252" w:lineRule="auto"/>
              <w:jc w:val="both"/>
              <w:rPr>
                <w:sz w:val="23"/>
                <w:szCs w:val="23"/>
              </w:rPr>
            </w:pPr>
            <w:r w:rsidRPr="00056224">
              <w:rPr>
                <w:sz w:val="23"/>
                <w:szCs w:val="23"/>
              </w:rPr>
              <w:t>Среднесписочная численность работающих</w:t>
            </w:r>
          </w:p>
        </w:tc>
        <w:tc>
          <w:tcPr>
            <w:tcW w:w="1346" w:type="dxa"/>
          </w:tcPr>
          <w:p w:rsidR="00460369" w:rsidRPr="00056224" w:rsidRDefault="00460369" w:rsidP="002B20B4">
            <w:pPr>
              <w:widowControl w:val="0"/>
              <w:spacing w:line="252" w:lineRule="auto"/>
              <w:jc w:val="center"/>
              <w:rPr>
                <w:sz w:val="23"/>
                <w:szCs w:val="23"/>
              </w:rPr>
            </w:pPr>
            <w:r w:rsidRPr="00056224">
              <w:rPr>
                <w:sz w:val="23"/>
                <w:szCs w:val="23"/>
              </w:rPr>
              <w:t>человек</w:t>
            </w:r>
          </w:p>
        </w:tc>
        <w:tc>
          <w:tcPr>
            <w:tcW w:w="1080" w:type="dxa"/>
          </w:tcPr>
          <w:p w:rsidR="00460369" w:rsidRPr="00056224" w:rsidRDefault="00460369" w:rsidP="005F5B19">
            <w:pPr>
              <w:widowControl w:val="0"/>
              <w:spacing w:line="252" w:lineRule="auto"/>
              <w:jc w:val="right"/>
              <w:rPr>
                <w:sz w:val="23"/>
                <w:szCs w:val="23"/>
              </w:rPr>
            </w:pPr>
            <w:r w:rsidRPr="00056224">
              <w:rPr>
                <w:sz w:val="23"/>
                <w:szCs w:val="23"/>
              </w:rPr>
              <w:t>82406</w:t>
            </w:r>
          </w:p>
        </w:tc>
        <w:tc>
          <w:tcPr>
            <w:tcW w:w="1080" w:type="dxa"/>
          </w:tcPr>
          <w:p w:rsidR="00460369" w:rsidRPr="00056224" w:rsidRDefault="00460369" w:rsidP="005F5B19">
            <w:pPr>
              <w:widowControl w:val="0"/>
              <w:jc w:val="right"/>
              <w:rPr>
                <w:sz w:val="23"/>
                <w:szCs w:val="23"/>
              </w:rPr>
            </w:pPr>
            <w:r w:rsidRPr="00056224">
              <w:rPr>
                <w:sz w:val="23"/>
                <w:szCs w:val="23"/>
              </w:rPr>
              <w:t>83</w:t>
            </w:r>
            <w:r w:rsidR="007B739F" w:rsidRPr="00056224">
              <w:rPr>
                <w:sz w:val="23"/>
                <w:szCs w:val="23"/>
              </w:rPr>
              <w:t>283</w:t>
            </w:r>
          </w:p>
        </w:tc>
        <w:tc>
          <w:tcPr>
            <w:tcW w:w="1093" w:type="dxa"/>
          </w:tcPr>
          <w:p w:rsidR="00460369" w:rsidRPr="00056224" w:rsidRDefault="00460369" w:rsidP="005F5B19">
            <w:pPr>
              <w:widowControl w:val="0"/>
              <w:jc w:val="right"/>
              <w:rPr>
                <w:sz w:val="23"/>
                <w:szCs w:val="23"/>
              </w:rPr>
            </w:pPr>
            <w:r w:rsidRPr="00056224">
              <w:rPr>
                <w:sz w:val="23"/>
                <w:szCs w:val="23"/>
              </w:rPr>
              <w:t>59859</w:t>
            </w:r>
            <w:r w:rsidR="007B739F" w:rsidRPr="00056224">
              <w:rPr>
                <w:rStyle w:val="af6"/>
                <w:sz w:val="23"/>
                <w:szCs w:val="23"/>
              </w:rPr>
              <w:footnoteReference w:id="4"/>
            </w:r>
          </w:p>
        </w:tc>
        <w:tc>
          <w:tcPr>
            <w:tcW w:w="1093" w:type="dxa"/>
          </w:tcPr>
          <w:p w:rsidR="00460369" w:rsidRPr="00056224" w:rsidRDefault="00460369" w:rsidP="005F5B19">
            <w:pPr>
              <w:widowControl w:val="0"/>
              <w:jc w:val="right"/>
              <w:rPr>
                <w:sz w:val="23"/>
                <w:szCs w:val="23"/>
              </w:rPr>
            </w:pPr>
            <w:r w:rsidRPr="00056224">
              <w:rPr>
                <w:sz w:val="23"/>
                <w:szCs w:val="23"/>
              </w:rPr>
              <w:t>60066</w:t>
            </w:r>
          </w:p>
        </w:tc>
        <w:tc>
          <w:tcPr>
            <w:tcW w:w="1093" w:type="dxa"/>
          </w:tcPr>
          <w:p w:rsidR="00460369" w:rsidRPr="00056224" w:rsidRDefault="00460369" w:rsidP="005F5B19">
            <w:pPr>
              <w:widowControl w:val="0"/>
              <w:jc w:val="right"/>
              <w:rPr>
                <w:sz w:val="23"/>
                <w:szCs w:val="23"/>
              </w:rPr>
            </w:pPr>
            <w:r w:rsidRPr="00056224">
              <w:rPr>
                <w:sz w:val="23"/>
                <w:szCs w:val="23"/>
              </w:rPr>
              <w:t>60660</w:t>
            </w:r>
          </w:p>
        </w:tc>
      </w:tr>
      <w:tr w:rsidR="00460369" w:rsidRPr="00056224" w:rsidTr="00EF15E7">
        <w:tc>
          <w:tcPr>
            <w:tcW w:w="10036" w:type="dxa"/>
            <w:gridSpan w:val="8"/>
          </w:tcPr>
          <w:p w:rsidR="00460369" w:rsidRPr="00056224" w:rsidRDefault="00460369" w:rsidP="002B20B4">
            <w:pPr>
              <w:widowControl w:val="0"/>
              <w:spacing w:line="252" w:lineRule="auto"/>
              <w:jc w:val="center"/>
              <w:rPr>
                <w:sz w:val="23"/>
                <w:szCs w:val="23"/>
              </w:rPr>
            </w:pPr>
            <w:r w:rsidRPr="00056224">
              <w:rPr>
                <w:b/>
                <w:sz w:val="23"/>
                <w:szCs w:val="23"/>
              </w:rPr>
              <w:t>Институциональная структура</w:t>
            </w:r>
          </w:p>
        </w:tc>
      </w:tr>
      <w:tr w:rsidR="00460369" w:rsidRPr="00056224" w:rsidTr="00EF15E7">
        <w:trPr>
          <w:trHeight w:val="485"/>
        </w:trPr>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spacing w:line="252" w:lineRule="auto"/>
              <w:jc w:val="both"/>
              <w:rPr>
                <w:sz w:val="23"/>
                <w:szCs w:val="23"/>
              </w:rPr>
            </w:pPr>
            <w:r w:rsidRPr="00056224">
              <w:rPr>
                <w:sz w:val="23"/>
                <w:szCs w:val="23"/>
              </w:rPr>
              <w:t xml:space="preserve">Количество организаций муниципальной формы собственности, всего </w:t>
            </w:r>
          </w:p>
        </w:tc>
        <w:tc>
          <w:tcPr>
            <w:tcW w:w="1346" w:type="dxa"/>
          </w:tcPr>
          <w:p w:rsidR="00460369" w:rsidRPr="00056224" w:rsidRDefault="00460369" w:rsidP="002B20B4">
            <w:pPr>
              <w:widowControl w:val="0"/>
              <w:spacing w:line="252" w:lineRule="auto"/>
              <w:jc w:val="center"/>
              <w:rPr>
                <w:sz w:val="23"/>
                <w:szCs w:val="23"/>
              </w:rPr>
            </w:pPr>
            <w:r w:rsidRPr="00056224">
              <w:rPr>
                <w:sz w:val="23"/>
                <w:szCs w:val="23"/>
              </w:rPr>
              <w:t>единиц</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798</w:t>
            </w:r>
          </w:p>
        </w:tc>
        <w:tc>
          <w:tcPr>
            <w:tcW w:w="1080" w:type="dxa"/>
          </w:tcPr>
          <w:p w:rsidR="00460369" w:rsidRPr="00056224" w:rsidRDefault="00460369" w:rsidP="0060547D">
            <w:pPr>
              <w:widowControl w:val="0"/>
              <w:spacing w:line="252" w:lineRule="auto"/>
              <w:jc w:val="right"/>
              <w:rPr>
                <w:sz w:val="23"/>
                <w:szCs w:val="23"/>
              </w:rPr>
            </w:pPr>
            <w:r w:rsidRPr="00056224">
              <w:rPr>
                <w:sz w:val="23"/>
                <w:szCs w:val="23"/>
              </w:rPr>
              <w:t>80</w:t>
            </w:r>
            <w:r w:rsidR="0060547D" w:rsidRPr="00056224">
              <w:rPr>
                <w:sz w:val="23"/>
                <w:szCs w:val="23"/>
              </w:rPr>
              <w:t>4</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745</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752</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753</w:t>
            </w:r>
          </w:p>
        </w:tc>
      </w:tr>
      <w:tr w:rsidR="00460369" w:rsidRPr="00056224" w:rsidTr="00EF15E7">
        <w:trPr>
          <w:trHeight w:val="186"/>
        </w:trPr>
        <w:tc>
          <w:tcPr>
            <w:tcW w:w="456" w:type="dxa"/>
            <w:tcBorders>
              <w:top w:val="nil"/>
              <w:bottom w:val="nil"/>
            </w:tcBorders>
          </w:tcPr>
          <w:p w:rsidR="00460369" w:rsidRPr="00056224" w:rsidRDefault="00460369" w:rsidP="002B20B4">
            <w:pPr>
              <w:widowControl w:val="0"/>
              <w:spacing w:line="252" w:lineRule="auto"/>
              <w:jc w:val="center"/>
              <w:rPr>
                <w:sz w:val="23"/>
                <w:szCs w:val="23"/>
              </w:rPr>
            </w:pPr>
          </w:p>
        </w:tc>
        <w:tc>
          <w:tcPr>
            <w:tcW w:w="2795" w:type="dxa"/>
          </w:tcPr>
          <w:p w:rsidR="00460369" w:rsidRPr="00056224" w:rsidRDefault="00460369" w:rsidP="002B20B4">
            <w:pPr>
              <w:widowControl w:val="0"/>
              <w:spacing w:line="252" w:lineRule="auto"/>
              <w:jc w:val="both"/>
              <w:rPr>
                <w:sz w:val="23"/>
                <w:szCs w:val="23"/>
              </w:rPr>
            </w:pPr>
            <w:r w:rsidRPr="00056224">
              <w:rPr>
                <w:sz w:val="23"/>
                <w:szCs w:val="23"/>
              </w:rPr>
              <w:t>в том числе:</w:t>
            </w:r>
          </w:p>
        </w:tc>
        <w:tc>
          <w:tcPr>
            <w:tcW w:w="1346" w:type="dxa"/>
          </w:tcPr>
          <w:p w:rsidR="00460369" w:rsidRPr="00056224" w:rsidRDefault="00460369" w:rsidP="002B20B4">
            <w:pPr>
              <w:widowControl w:val="0"/>
              <w:spacing w:line="252" w:lineRule="auto"/>
              <w:jc w:val="center"/>
              <w:rPr>
                <w:sz w:val="23"/>
                <w:szCs w:val="23"/>
              </w:rPr>
            </w:pPr>
          </w:p>
        </w:tc>
        <w:tc>
          <w:tcPr>
            <w:tcW w:w="1080" w:type="dxa"/>
          </w:tcPr>
          <w:p w:rsidR="00460369" w:rsidRPr="00056224" w:rsidRDefault="00460369" w:rsidP="002B20B4">
            <w:pPr>
              <w:widowControl w:val="0"/>
              <w:spacing w:line="252" w:lineRule="auto"/>
              <w:jc w:val="right"/>
              <w:rPr>
                <w:sz w:val="23"/>
                <w:szCs w:val="23"/>
              </w:rPr>
            </w:pPr>
          </w:p>
        </w:tc>
        <w:tc>
          <w:tcPr>
            <w:tcW w:w="1080" w:type="dxa"/>
          </w:tcPr>
          <w:p w:rsidR="00460369" w:rsidRPr="00056224" w:rsidRDefault="00460369" w:rsidP="002B20B4">
            <w:pPr>
              <w:widowControl w:val="0"/>
              <w:spacing w:line="252" w:lineRule="auto"/>
              <w:jc w:val="right"/>
              <w:rPr>
                <w:sz w:val="23"/>
                <w:szCs w:val="23"/>
              </w:rPr>
            </w:pPr>
          </w:p>
        </w:tc>
        <w:tc>
          <w:tcPr>
            <w:tcW w:w="1093" w:type="dxa"/>
          </w:tcPr>
          <w:p w:rsidR="00460369" w:rsidRPr="00056224" w:rsidRDefault="00460369" w:rsidP="002B20B4">
            <w:pPr>
              <w:widowControl w:val="0"/>
              <w:spacing w:line="252" w:lineRule="auto"/>
              <w:jc w:val="right"/>
              <w:rPr>
                <w:sz w:val="23"/>
                <w:szCs w:val="23"/>
              </w:rPr>
            </w:pPr>
          </w:p>
        </w:tc>
        <w:tc>
          <w:tcPr>
            <w:tcW w:w="1093" w:type="dxa"/>
          </w:tcPr>
          <w:p w:rsidR="00460369" w:rsidRPr="00056224" w:rsidRDefault="00460369" w:rsidP="002B20B4">
            <w:pPr>
              <w:widowControl w:val="0"/>
              <w:spacing w:line="252" w:lineRule="auto"/>
              <w:jc w:val="right"/>
              <w:rPr>
                <w:sz w:val="23"/>
                <w:szCs w:val="23"/>
              </w:rPr>
            </w:pPr>
          </w:p>
        </w:tc>
        <w:tc>
          <w:tcPr>
            <w:tcW w:w="1093" w:type="dxa"/>
          </w:tcPr>
          <w:p w:rsidR="00460369" w:rsidRPr="00056224" w:rsidRDefault="00460369" w:rsidP="002B20B4">
            <w:pPr>
              <w:widowControl w:val="0"/>
              <w:spacing w:line="252" w:lineRule="auto"/>
              <w:jc w:val="right"/>
              <w:rPr>
                <w:sz w:val="23"/>
                <w:szCs w:val="23"/>
              </w:rPr>
            </w:pPr>
          </w:p>
        </w:tc>
      </w:tr>
      <w:tr w:rsidR="00460369" w:rsidRPr="00056224" w:rsidTr="00EF15E7">
        <w:trPr>
          <w:trHeight w:val="113"/>
        </w:trPr>
        <w:tc>
          <w:tcPr>
            <w:tcW w:w="456" w:type="dxa"/>
            <w:tcBorders>
              <w:top w:val="nil"/>
              <w:bottom w:val="nil"/>
            </w:tcBorders>
          </w:tcPr>
          <w:p w:rsidR="00460369" w:rsidRPr="00056224" w:rsidRDefault="00460369" w:rsidP="002B20B4">
            <w:pPr>
              <w:widowControl w:val="0"/>
              <w:spacing w:line="252" w:lineRule="auto"/>
              <w:jc w:val="center"/>
              <w:rPr>
                <w:sz w:val="23"/>
                <w:szCs w:val="23"/>
              </w:rPr>
            </w:pPr>
          </w:p>
        </w:tc>
        <w:tc>
          <w:tcPr>
            <w:tcW w:w="2795" w:type="dxa"/>
          </w:tcPr>
          <w:p w:rsidR="00460369" w:rsidRPr="00056224" w:rsidRDefault="00460369" w:rsidP="002B20B4">
            <w:pPr>
              <w:widowControl w:val="0"/>
              <w:spacing w:line="252" w:lineRule="auto"/>
              <w:jc w:val="both"/>
              <w:rPr>
                <w:sz w:val="23"/>
                <w:szCs w:val="23"/>
              </w:rPr>
            </w:pPr>
            <w:r w:rsidRPr="00056224">
              <w:rPr>
                <w:sz w:val="23"/>
                <w:szCs w:val="23"/>
              </w:rPr>
              <w:t xml:space="preserve">   муниципальных учреждений</w:t>
            </w:r>
          </w:p>
        </w:tc>
        <w:tc>
          <w:tcPr>
            <w:tcW w:w="1346" w:type="dxa"/>
          </w:tcPr>
          <w:p w:rsidR="00460369" w:rsidRPr="00056224" w:rsidRDefault="00460369" w:rsidP="002B20B4">
            <w:pPr>
              <w:widowControl w:val="0"/>
              <w:spacing w:line="252" w:lineRule="auto"/>
              <w:jc w:val="center"/>
              <w:rPr>
                <w:sz w:val="23"/>
                <w:szCs w:val="23"/>
              </w:rPr>
            </w:pPr>
            <w:r w:rsidRPr="00056224">
              <w:rPr>
                <w:sz w:val="23"/>
                <w:szCs w:val="23"/>
              </w:rPr>
              <w:t>единиц</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6</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2</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w:t>
            </w:r>
          </w:p>
        </w:tc>
      </w:tr>
      <w:tr w:rsidR="00460369" w:rsidRPr="00056224" w:rsidTr="00EF15E7">
        <w:trPr>
          <w:trHeight w:val="113"/>
        </w:trPr>
        <w:tc>
          <w:tcPr>
            <w:tcW w:w="456" w:type="dxa"/>
            <w:tcBorders>
              <w:top w:val="nil"/>
              <w:bottom w:val="nil"/>
            </w:tcBorders>
          </w:tcPr>
          <w:p w:rsidR="00460369" w:rsidRPr="00056224" w:rsidRDefault="00460369" w:rsidP="002B20B4">
            <w:pPr>
              <w:widowControl w:val="0"/>
              <w:spacing w:line="252" w:lineRule="auto"/>
              <w:jc w:val="center"/>
              <w:rPr>
                <w:sz w:val="23"/>
                <w:szCs w:val="23"/>
              </w:rPr>
            </w:pPr>
          </w:p>
        </w:tc>
        <w:tc>
          <w:tcPr>
            <w:tcW w:w="2795" w:type="dxa"/>
          </w:tcPr>
          <w:p w:rsidR="00460369" w:rsidRPr="00056224" w:rsidRDefault="00460369" w:rsidP="002B20B4">
            <w:pPr>
              <w:widowControl w:val="0"/>
              <w:spacing w:line="252" w:lineRule="auto"/>
              <w:jc w:val="both"/>
              <w:rPr>
                <w:sz w:val="23"/>
                <w:szCs w:val="23"/>
              </w:rPr>
            </w:pPr>
            <w:r w:rsidRPr="00056224">
              <w:rPr>
                <w:sz w:val="23"/>
                <w:szCs w:val="23"/>
              </w:rPr>
              <w:t xml:space="preserve">   муниципальных бюджетных учреждений</w:t>
            </w:r>
          </w:p>
        </w:tc>
        <w:tc>
          <w:tcPr>
            <w:tcW w:w="1346" w:type="dxa"/>
          </w:tcPr>
          <w:p w:rsidR="00460369" w:rsidRPr="00056224" w:rsidRDefault="00460369" w:rsidP="002B20B4">
            <w:pPr>
              <w:widowControl w:val="0"/>
              <w:spacing w:line="252" w:lineRule="auto"/>
              <w:jc w:val="center"/>
              <w:rPr>
                <w:sz w:val="23"/>
                <w:szCs w:val="23"/>
              </w:rPr>
            </w:pPr>
            <w:r w:rsidRPr="00056224">
              <w:rPr>
                <w:sz w:val="23"/>
                <w:szCs w:val="23"/>
              </w:rPr>
              <w:t>единиц</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665</w:t>
            </w:r>
          </w:p>
        </w:tc>
        <w:tc>
          <w:tcPr>
            <w:tcW w:w="1080" w:type="dxa"/>
          </w:tcPr>
          <w:p w:rsidR="00460369" w:rsidRPr="00056224" w:rsidRDefault="00460369" w:rsidP="0060547D">
            <w:pPr>
              <w:widowControl w:val="0"/>
              <w:spacing w:line="252" w:lineRule="auto"/>
              <w:jc w:val="right"/>
              <w:rPr>
                <w:sz w:val="23"/>
                <w:szCs w:val="23"/>
              </w:rPr>
            </w:pPr>
            <w:r w:rsidRPr="00056224">
              <w:rPr>
                <w:sz w:val="23"/>
                <w:szCs w:val="23"/>
              </w:rPr>
              <w:t>37</w:t>
            </w:r>
            <w:r w:rsidR="0060547D" w:rsidRPr="00056224">
              <w:rPr>
                <w:sz w:val="23"/>
                <w:szCs w:val="23"/>
              </w:rPr>
              <w:t>1</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315</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315</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315</w:t>
            </w:r>
          </w:p>
        </w:tc>
      </w:tr>
      <w:tr w:rsidR="00460369" w:rsidRPr="00056224" w:rsidTr="00EF15E7">
        <w:trPr>
          <w:trHeight w:val="113"/>
        </w:trPr>
        <w:tc>
          <w:tcPr>
            <w:tcW w:w="456" w:type="dxa"/>
            <w:tcBorders>
              <w:top w:val="nil"/>
              <w:bottom w:val="nil"/>
            </w:tcBorders>
          </w:tcPr>
          <w:p w:rsidR="00460369" w:rsidRPr="00056224" w:rsidRDefault="00460369" w:rsidP="002B20B4">
            <w:pPr>
              <w:widowControl w:val="0"/>
              <w:spacing w:line="252" w:lineRule="auto"/>
              <w:jc w:val="center"/>
              <w:rPr>
                <w:sz w:val="23"/>
                <w:szCs w:val="23"/>
              </w:rPr>
            </w:pPr>
          </w:p>
        </w:tc>
        <w:tc>
          <w:tcPr>
            <w:tcW w:w="2795" w:type="dxa"/>
          </w:tcPr>
          <w:p w:rsidR="00460369" w:rsidRPr="00056224" w:rsidRDefault="00460369" w:rsidP="002B20B4">
            <w:pPr>
              <w:widowControl w:val="0"/>
              <w:spacing w:line="252" w:lineRule="auto"/>
              <w:jc w:val="both"/>
              <w:rPr>
                <w:sz w:val="23"/>
                <w:szCs w:val="23"/>
              </w:rPr>
            </w:pPr>
            <w:r w:rsidRPr="00056224">
              <w:rPr>
                <w:sz w:val="23"/>
                <w:szCs w:val="23"/>
              </w:rPr>
              <w:t xml:space="preserve">   муниципальных автономных учреждений</w:t>
            </w:r>
          </w:p>
        </w:tc>
        <w:tc>
          <w:tcPr>
            <w:tcW w:w="1346" w:type="dxa"/>
          </w:tcPr>
          <w:p w:rsidR="00460369" w:rsidRPr="00056224" w:rsidRDefault="00460369" w:rsidP="002B20B4">
            <w:pPr>
              <w:widowControl w:val="0"/>
              <w:spacing w:line="252" w:lineRule="auto"/>
              <w:jc w:val="center"/>
              <w:rPr>
                <w:sz w:val="23"/>
                <w:szCs w:val="23"/>
              </w:rPr>
            </w:pPr>
            <w:r w:rsidRPr="00056224">
              <w:rPr>
                <w:sz w:val="23"/>
                <w:szCs w:val="23"/>
              </w:rPr>
              <w:t>единиц</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32</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40</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38</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38</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38</w:t>
            </w:r>
          </w:p>
        </w:tc>
      </w:tr>
      <w:tr w:rsidR="00460369" w:rsidRPr="00056224" w:rsidTr="00EF15E7">
        <w:trPr>
          <w:trHeight w:val="113"/>
        </w:trPr>
        <w:tc>
          <w:tcPr>
            <w:tcW w:w="456" w:type="dxa"/>
            <w:tcBorders>
              <w:top w:val="nil"/>
              <w:bottom w:val="nil"/>
            </w:tcBorders>
          </w:tcPr>
          <w:p w:rsidR="00460369" w:rsidRPr="00056224" w:rsidRDefault="00460369" w:rsidP="002B20B4">
            <w:pPr>
              <w:widowControl w:val="0"/>
              <w:spacing w:line="252" w:lineRule="auto"/>
              <w:jc w:val="center"/>
              <w:rPr>
                <w:sz w:val="23"/>
                <w:szCs w:val="23"/>
              </w:rPr>
            </w:pPr>
          </w:p>
        </w:tc>
        <w:tc>
          <w:tcPr>
            <w:tcW w:w="2795" w:type="dxa"/>
          </w:tcPr>
          <w:p w:rsidR="00460369" w:rsidRPr="00056224" w:rsidRDefault="00460369" w:rsidP="002B20B4">
            <w:pPr>
              <w:widowControl w:val="0"/>
              <w:spacing w:line="252" w:lineRule="auto"/>
              <w:jc w:val="both"/>
              <w:rPr>
                <w:sz w:val="23"/>
                <w:szCs w:val="23"/>
              </w:rPr>
            </w:pPr>
            <w:r w:rsidRPr="00056224">
              <w:rPr>
                <w:sz w:val="23"/>
                <w:szCs w:val="23"/>
              </w:rPr>
              <w:t xml:space="preserve">   муниципальных казенных учреждений</w:t>
            </w:r>
          </w:p>
        </w:tc>
        <w:tc>
          <w:tcPr>
            <w:tcW w:w="1346" w:type="dxa"/>
          </w:tcPr>
          <w:p w:rsidR="00460369" w:rsidRPr="00056224" w:rsidRDefault="00460369" w:rsidP="002B20B4">
            <w:pPr>
              <w:widowControl w:val="0"/>
              <w:spacing w:line="252" w:lineRule="auto"/>
              <w:jc w:val="center"/>
              <w:rPr>
                <w:sz w:val="23"/>
                <w:szCs w:val="23"/>
              </w:rPr>
            </w:pPr>
            <w:r w:rsidRPr="00056224">
              <w:rPr>
                <w:sz w:val="23"/>
                <w:szCs w:val="23"/>
              </w:rPr>
              <w:t>единиц</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43</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334</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345</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355</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360</w:t>
            </w:r>
          </w:p>
        </w:tc>
      </w:tr>
      <w:tr w:rsidR="00460369" w:rsidRPr="00056224" w:rsidTr="00EF15E7">
        <w:trPr>
          <w:trHeight w:val="113"/>
        </w:trPr>
        <w:tc>
          <w:tcPr>
            <w:tcW w:w="456" w:type="dxa"/>
            <w:tcBorders>
              <w:top w:val="nil"/>
              <w:bottom w:val="nil"/>
            </w:tcBorders>
          </w:tcPr>
          <w:p w:rsidR="00460369" w:rsidRPr="00056224" w:rsidRDefault="00460369" w:rsidP="002B20B4">
            <w:pPr>
              <w:widowControl w:val="0"/>
              <w:spacing w:line="252" w:lineRule="auto"/>
              <w:jc w:val="center"/>
              <w:rPr>
                <w:sz w:val="23"/>
                <w:szCs w:val="23"/>
              </w:rPr>
            </w:pPr>
          </w:p>
        </w:tc>
        <w:tc>
          <w:tcPr>
            <w:tcW w:w="2795" w:type="dxa"/>
          </w:tcPr>
          <w:p w:rsidR="00460369" w:rsidRPr="00056224" w:rsidRDefault="00460369" w:rsidP="002B20B4">
            <w:pPr>
              <w:widowControl w:val="0"/>
              <w:spacing w:line="252" w:lineRule="auto"/>
              <w:jc w:val="both"/>
              <w:rPr>
                <w:sz w:val="23"/>
                <w:szCs w:val="23"/>
              </w:rPr>
            </w:pPr>
            <w:r w:rsidRPr="00056224">
              <w:rPr>
                <w:sz w:val="23"/>
                <w:szCs w:val="23"/>
              </w:rPr>
              <w:t xml:space="preserve">   муниципальных предприятий</w:t>
            </w:r>
          </w:p>
        </w:tc>
        <w:tc>
          <w:tcPr>
            <w:tcW w:w="1346" w:type="dxa"/>
          </w:tcPr>
          <w:p w:rsidR="00460369" w:rsidRPr="00056224" w:rsidRDefault="00460369" w:rsidP="002B20B4">
            <w:pPr>
              <w:widowControl w:val="0"/>
              <w:spacing w:line="252" w:lineRule="auto"/>
              <w:jc w:val="center"/>
              <w:rPr>
                <w:sz w:val="23"/>
                <w:szCs w:val="23"/>
              </w:rPr>
            </w:pPr>
            <w:r w:rsidRPr="00056224">
              <w:rPr>
                <w:sz w:val="23"/>
                <w:szCs w:val="23"/>
              </w:rPr>
              <w:t>единиц</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4</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4</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w:t>
            </w:r>
          </w:p>
        </w:tc>
      </w:tr>
      <w:tr w:rsidR="00460369" w:rsidRPr="00056224" w:rsidTr="00EF15E7">
        <w:trPr>
          <w:trHeight w:val="113"/>
        </w:trPr>
        <w:tc>
          <w:tcPr>
            <w:tcW w:w="456" w:type="dxa"/>
            <w:tcBorders>
              <w:top w:val="nil"/>
              <w:bottom w:val="nil"/>
            </w:tcBorders>
          </w:tcPr>
          <w:p w:rsidR="00460369" w:rsidRPr="00056224" w:rsidRDefault="00460369" w:rsidP="002B20B4">
            <w:pPr>
              <w:widowControl w:val="0"/>
              <w:spacing w:line="252" w:lineRule="auto"/>
              <w:jc w:val="center"/>
              <w:rPr>
                <w:sz w:val="23"/>
                <w:szCs w:val="23"/>
              </w:rPr>
            </w:pPr>
          </w:p>
        </w:tc>
        <w:tc>
          <w:tcPr>
            <w:tcW w:w="2795" w:type="dxa"/>
          </w:tcPr>
          <w:p w:rsidR="00460369" w:rsidRPr="00056224" w:rsidRDefault="00460369" w:rsidP="002B20B4">
            <w:pPr>
              <w:widowControl w:val="0"/>
              <w:spacing w:line="252" w:lineRule="auto"/>
              <w:jc w:val="both"/>
              <w:rPr>
                <w:sz w:val="23"/>
                <w:szCs w:val="23"/>
              </w:rPr>
            </w:pPr>
            <w:r w:rsidRPr="00056224">
              <w:rPr>
                <w:sz w:val="23"/>
                <w:szCs w:val="23"/>
              </w:rPr>
              <w:t xml:space="preserve">   муниципальных унитарных предприятий</w:t>
            </w:r>
          </w:p>
        </w:tc>
        <w:tc>
          <w:tcPr>
            <w:tcW w:w="1346" w:type="dxa"/>
          </w:tcPr>
          <w:p w:rsidR="00460369" w:rsidRPr="00056224" w:rsidRDefault="00460369" w:rsidP="002B20B4">
            <w:pPr>
              <w:widowControl w:val="0"/>
              <w:spacing w:line="252" w:lineRule="auto"/>
              <w:jc w:val="center"/>
              <w:rPr>
                <w:sz w:val="23"/>
                <w:szCs w:val="23"/>
              </w:rPr>
            </w:pPr>
            <w:r w:rsidRPr="00056224">
              <w:rPr>
                <w:sz w:val="23"/>
                <w:szCs w:val="23"/>
              </w:rPr>
              <w:t>единиц</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41</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39</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35</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27</w:t>
            </w:r>
          </w:p>
        </w:tc>
        <w:tc>
          <w:tcPr>
            <w:tcW w:w="1093" w:type="dxa"/>
          </w:tcPr>
          <w:p w:rsidR="00460369" w:rsidRPr="00056224" w:rsidRDefault="00460369" w:rsidP="002B20B4">
            <w:pPr>
              <w:widowControl w:val="0"/>
              <w:spacing w:line="252" w:lineRule="auto"/>
              <w:jc w:val="right"/>
              <w:rPr>
                <w:sz w:val="23"/>
                <w:szCs w:val="23"/>
              </w:rPr>
            </w:pPr>
            <w:r w:rsidRPr="00056224">
              <w:rPr>
                <w:sz w:val="23"/>
                <w:szCs w:val="23"/>
              </w:rPr>
              <w:t>23</w:t>
            </w:r>
          </w:p>
        </w:tc>
      </w:tr>
      <w:tr w:rsidR="00460369" w:rsidRPr="00056224" w:rsidTr="00EF15E7">
        <w:trPr>
          <w:trHeight w:val="113"/>
        </w:trPr>
        <w:tc>
          <w:tcPr>
            <w:tcW w:w="456" w:type="dxa"/>
            <w:tcBorders>
              <w:top w:val="nil"/>
            </w:tcBorders>
          </w:tcPr>
          <w:p w:rsidR="00460369" w:rsidRPr="00056224" w:rsidRDefault="00460369" w:rsidP="002B20B4">
            <w:pPr>
              <w:widowControl w:val="0"/>
              <w:spacing w:line="252" w:lineRule="auto"/>
              <w:jc w:val="center"/>
              <w:rPr>
                <w:sz w:val="23"/>
                <w:szCs w:val="23"/>
              </w:rPr>
            </w:pPr>
          </w:p>
        </w:tc>
        <w:tc>
          <w:tcPr>
            <w:tcW w:w="2795" w:type="dxa"/>
          </w:tcPr>
          <w:p w:rsidR="00460369" w:rsidRPr="00056224" w:rsidRDefault="00460369" w:rsidP="002B20B4">
            <w:pPr>
              <w:widowControl w:val="0"/>
              <w:spacing w:line="252" w:lineRule="auto"/>
              <w:jc w:val="both"/>
              <w:rPr>
                <w:sz w:val="24"/>
                <w:szCs w:val="24"/>
              </w:rPr>
            </w:pPr>
            <w:r w:rsidRPr="00056224">
              <w:rPr>
                <w:sz w:val="24"/>
                <w:szCs w:val="24"/>
              </w:rPr>
              <w:t xml:space="preserve">   муниципальных казенных предприятий</w:t>
            </w:r>
          </w:p>
        </w:tc>
        <w:tc>
          <w:tcPr>
            <w:tcW w:w="1346" w:type="dxa"/>
          </w:tcPr>
          <w:p w:rsidR="00460369" w:rsidRPr="00056224" w:rsidRDefault="00460369" w:rsidP="002B20B4">
            <w:pPr>
              <w:widowControl w:val="0"/>
              <w:spacing w:line="252" w:lineRule="auto"/>
              <w:jc w:val="center"/>
              <w:rPr>
                <w:sz w:val="24"/>
                <w:szCs w:val="24"/>
              </w:rPr>
            </w:pPr>
            <w:r w:rsidRPr="00056224">
              <w:rPr>
                <w:sz w:val="24"/>
                <w:szCs w:val="24"/>
              </w:rPr>
              <w:t>единиц</w:t>
            </w:r>
          </w:p>
        </w:tc>
        <w:tc>
          <w:tcPr>
            <w:tcW w:w="1080" w:type="dxa"/>
          </w:tcPr>
          <w:p w:rsidR="00460369" w:rsidRPr="00056224" w:rsidRDefault="00460369" w:rsidP="002B20B4">
            <w:pPr>
              <w:widowControl w:val="0"/>
              <w:spacing w:line="252" w:lineRule="auto"/>
              <w:jc w:val="right"/>
              <w:rPr>
                <w:sz w:val="23"/>
                <w:szCs w:val="23"/>
              </w:rPr>
            </w:pPr>
            <w:r w:rsidRPr="00056224">
              <w:rPr>
                <w:sz w:val="23"/>
                <w:szCs w:val="23"/>
              </w:rPr>
              <w:t>7</w:t>
            </w:r>
          </w:p>
        </w:tc>
        <w:tc>
          <w:tcPr>
            <w:tcW w:w="1080" w:type="dxa"/>
          </w:tcPr>
          <w:p w:rsidR="00460369" w:rsidRPr="00056224" w:rsidRDefault="00460369" w:rsidP="002B20B4">
            <w:pPr>
              <w:widowControl w:val="0"/>
              <w:spacing w:line="252" w:lineRule="auto"/>
              <w:jc w:val="right"/>
              <w:rPr>
                <w:sz w:val="24"/>
                <w:szCs w:val="24"/>
              </w:rPr>
            </w:pPr>
            <w:r w:rsidRPr="00056224">
              <w:rPr>
                <w:sz w:val="24"/>
                <w:szCs w:val="24"/>
              </w:rPr>
              <w:t>8</w:t>
            </w:r>
          </w:p>
        </w:tc>
        <w:tc>
          <w:tcPr>
            <w:tcW w:w="1093" w:type="dxa"/>
          </w:tcPr>
          <w:p w:rsidR="00460369" w:rsidRPr="00056224" w:rsidRDefault="00460369" w:rsidP="002B20B4">
            <w:pPr>
              <w:widowControl w:val="0"/>
              <w:spacing w:line="252" w:lineRule="auto"/>
              <w:jc w:val="right"/>
              <w:rPr>
                <w:sz w:val="24"/>
                <w:szCs w:val="24"/>
              </w:rPr>
            </w:pPr>
            <w:r w:rsidRPr="00056224">
              <w:rPr>
                <w:sz w:val="24"/>
                <w:szCs w:val="24"/>
              </w:rPr>
              <w:t>12</w:t>
            </w:r>
          </w:p>
        </w:tc>
        <w:tc>
          <w:tcPr>
            <w:tcW w:w="1093" w:type="dxa"/>
          </w:tcPr>
          <w:p w:rsidR="00460369" w:rsidRPr="00056224" w:rsidRDefault="00460369" w:rsidP="002B20B4">
            <w:pPr>
              <w:widowControl w:val="0"/>
              <w:spacing w:line="252" w:lineRule="auto"/>
              <w:jc w:val="right"/>
              <w:rPr>
                <w:sz w:val="24"/>
                <w:szCs w:val="24"/>
              </w:rPr>
            </w:pPr>
            <w:r w:rsidRPr="00056224">
              <w:rPr>
                <w:sz w:val="24"/>
                <w:szCs w:val="24"/>
              </w:rPr>
              <w:t>17</w:t>
            </w:r>
          </w:p>
        </w:tc>
        <w:tc>
          <w:tcPr>
            <w:tcW w:w="1093" w:type="dxa"/>
          </w:tcPr>
          <w:p w:rsidR="00460369" w:rsidRPr="00056224" w:rsidRDefault="00460369" w:rsidP="002B20B4">
            <w:pPr>
              <w:widowControl w:val="0"/>
              <w:spacing w:line="252" w:lineRule="auto"/>
              <w:jc w:val="right"/>
              <w:rPr>
                <w:sz w:val="24"/>
                <w:szCs w:val="24"/>
              </w:rPr>
            </w:pPr>
            <w:r w:rsidRPr="00056224">
              <w:rPr>
                <w:sz w:val="24"/>
                <w:szCs w:val="24"/>
              </w:rPr>
              <w:t>17</w:t>
            </w:r>
          </w:p>
        </w:tc>
      </w:tr>
      <w:tr w:rsidR="00460369" w:rsidRPr="00056224" w:rsidTr="00EF15E7">
        <w:trPr>
          <w:trHeight w:val="113"/>
        </w:trPr>
        <w:tc>
          <w:tcPr>
            <w:tcW w:w="10036" w:type="dxa"/>
            <w:gridSpan w:val="8"/>
            <w:tcBorders>
              <w:top w:val="nil"/>
            </w:tcBorders>
          </w:tcPr>
          <w:p w:rsidR="00460369" w:rsidRPr="00056224" w:rsidRDefault="00460369" w:rsidP="002B20B4">
            <w:pPr>
              <w:widowControl w:val="0"/>
              <w:jc w:val="center"/>
              <w:rPr>
                <w:sz w:val="23"/>
                <w:szCs w:val="23"/>
              </w:rPr>
            </w:pPr>
            <w:r w:rsidRPr="00056224">
              <w:rPr>
                <w:b/>
                <w:sz w:val="23"/>
                <w:szCs w:val="23"/>
              </w:rPr>
              <w:t>Инвестиции</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Инвестиции в основной капитал за счет всех источников финансирования</w:t>
            </w:r>
          </w:p>
        </w:tc>
        <w:tc>
          <w:tcPr>
            <w:tcW w:w="1346" w:type="dxa"/>
          </w:tcPr>
          <w:p w:rsidR="00460369" w:rsidRPr="00056224" w:rsidRDefault="00460369" w:rsidP="002B20B4">
            <w:pPr>
              <w:widowControl w:val="0"/>
              <w:jc w:val="center"/>
              <w:rPr>
                <w:sz w:val="23"/>
                <w:szCs w:val="23"/>
              </w:rPr>
            </w:pPr>
            <w:r w:rsidRPr="00056224">
              <w:rPr>
                <w:sz w:val="23"/>
                <w:szCs w:val="23"/>
              </w:rPr>
              <w:t>млн.</w:t>
            </w:r>
          </w:p>
          <w:p w:rsidR="00460369" w:rsidRPr="00056224" w:rsidRDefault="00460369" w:rsidP="002B20B4">
            <w:pPr>
              <w:widowControl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7932,1</w:t>
            </w:r>
          </w:p>
        </w:tc>
        <w:tc>
          <w:tcPr>
            <w:tcW w:w="1080" w:type="dxa"/>
          </w:tcPr>
          <w:p w:rsidR="00460369" w:rsidRPr="00056224" w:rsidRDefault="00460369" w:rsidP="00675F93">
            <w:pPr>
              <w:widowControl w:val="0"/>
              <w:jc w:val="right"/>
              <w:rPr>
                <w:sz w:val="23"/>
                <w:szCs w:val="23"/>
              </w:rPr>
            </w:pPr>
            <w:r w:rsidRPr="00056224">
              <w:rPr>
                <w:sz w:val="23"/>
                <w:szCs w:val="23"/>
              </w:rPr>
              <w:t>8860,9</w:t>
            </w:r>
          </w:p>
        </w:tc>
        <w:tc>
          <w:tcPr>
            <w:tcW w:w="1093" w:type="dxa"/>
          </w:tcPr>
          <w:p w:rsidR="00460369" w:rsidRPr="00056224" w:rsidRDefault="00460369" w:rsidP="00F12D31">
            <w:pPr>
              <w:widowControl w:val="0"/>
              <w:jc w:val="right"/>
              <w:rPr>
                <w:sz w:val="23"/>
                <w:szCs w:val="23"/>
              </w:rPr>
            </w:pPr>
            <w:r w:rsidRPr="00056224">
              <w:rPr>
                <w:sz w:val="23"/>
                <w:szCs w:val="23"/>
              </w:rPr>
              <w:t>7</w:t>
            </w:r>
            <w:r w:rsidR="00F12D31" w:rsidRPr="00056224">
              <w:rPr>
                <w:sz w:val="23"/>
                <w:szCs w:val="23"/>
              </w:rPr>
              <w:t>138</w:t>
            </w:r>
            <w:r w:rsidRPr="00056224">
              <w:rPr>
                <w:sz w:val="23"/>
                <w:szCs w:val="23"/>
              </w:rPr>
              <w:t>,2</w:t>
            </w:r>
          </w:p>
        </w:tc>
        <w:tc>
          <w:tcPr>
            <w:tcW w:w="1093" w:type="dxa"/>
          </w:tcPr>
          <w:p w:rsidR="00460369" w:rsidRPr="00056224" w:rsidRDefault="00F12D31" w:rsidP="00F12D31">
            <w:pPr>
              <w:widowControl w:val="0"/>
              <w:jc w:val="right"/>
              <w:rPr>
                <w:sz w:val="23"/>
                <w:szCs w:val="23"/>
              </w:rPr>
            </w:pPr>
            <w:r w:rsidRPr="00056224">
              <w:rPr>
                <w:sz w:val="23"/>
                <w:szCs w:val="23"/>
              </w:rPr>
              <w:t>7080</w:t>
            </w:r>
            <w:r w:rsidR="00460369" w:rsidRPr="00056224">
              <w:rPr>
                <w:sz w:val="23"/>
                <w:szCs w:val="23"/>
              </w:rPr>
              <w:t>,</w:t>
            </w:r>
            <w:r w:rsidRPr="00056224">
              <w:rPr>
                <w:sz w:val="23"/>
                <w:szCs w:val="23"/>
              </w:rPr>
              <w:t>9</w:t>
            </w:r>
          </w:p>
        </w:tc>
        <w:tc>
          <w:tcPr>
            <w:tcW w:w="1093" w:type="dxa"/>
          </w:tcPr>
          <w:p w:rsidR="00460369" w:rsidRPr="00056224" w:rsidRDefault="00460369" w:rsidP="00F12D31">
            <w:pPr>
              <w:widowControl w:val="0"/>
              <w:jc w:val="right"/>
              <w:rPr>
                <w:sz w:val="23"/>
                <w:szCs w:val="23"/>
              </w:rPr>
            </w:pPr>
            <w:r w:rsidRPr="00056224">
              <w:rPr>
                <w:sz w:val="23"/>
                <w:szCs w:val="23"/>
              </w:rPr>
              <w:t>6</w:t>
            </w:r>
            <w:r w:rsidR="00F12D31" w:rsidRPr="00056224">
              <w:rPr>
                <w:sz w:val="23"/>
                <w:szCs w:val="23"/>
              </w:rPr>
              <w:t>5</w:t>
            </w:r>
            <w:r w:rsidRPr="00056224">
              <w:rPr>
                <w:sz w:val="23"/>
                <w:szCs w:val="23"/>
              </w:rPr>
              <w:t>0</w:t>
            </w:r>
            <w:r w:rsidR="00F12D31" w:rsidRPr="00056224">
              <w:rPr>
                <w:sz w:val="23"/>
                <w:szCs w:val="23"/>
              </w:rPr>
              <w:t>7</w:t>
            </w:r>
            <w:r w:rsidRPr="00056224">
              <w:rPr>
                <w:sz w:val="23"/>
                <w:szCs w:val="23"/>
              </w:rPr>
              <w:t>,</w:t>
            </w:r>
            <w:r w:rsidR="00F12D31" w:rsidRPr="00056224">
              <w:rPr>
                <w:sz w:val="23"/>
                <w:szCs w:val="23"/>
              </w:rPr>
              <w:t>6</w:t>
            </w:r>
          </w:p>
        </w:tc>
      </w:tr>
      <w:tr w:rsidR="00460369" w:rsidRPr="00056224" w:rsidTr="00EF15E7">
        <w:tc>
          <w:tcPr>
            <w:tcW w:w="10036" w:type="dxa"/>
            <w:gridSpan w:val="8"/>
          </w:tcPr>
          <w:p w:rsidR="00460369" w:rsidRPr="00056224" w:rsidRDefault="00460369" w:rsidP="002B20B4">
            <w:pPr>
              <w:widowControl w:val="0"/>
              <w:autoSpaceDE w:val="0"/>
              <w:autoSpaceDN w:val="0"/>
              <w:jc w:val="center"/>
              <w:rPr>
                <w:sz w:val="23"/>
                <w:szCs w:val="23"/>
              </w:rPr>
            </w:pPr>
            <w:r w:rsidRPr="00056224">
              <w:rPr>
                <w:b/>
                <w:sz w:val="23"/>
                <w:szCs w:val="23"/>
              </w:rPr>
              <w:t>Жилищно-коммунальное хозяйство</w:t>
            </w:r>
          </w:p>
        </w:tc>
      </w:tr>
      <w:tr w:rsidR="00460369" w:rsidRPr="00056224" w:rsidTr="00EF15E7">
        <w:tc>
          <w:tcPr>
            <w:tcW w:w="456" w:type="dxa"/>
            <w:tcBorders>
              <w:bottom w:val="nil"/>
            </w:tcBorders>
          </w:tcPr>
          <w:p w:rsidR="00460369" w:rsidRPr="00056224" w:rsidRDefault="00460369" w:rsidP="00D33FEF">
            <w:pPr>
              <w:widowControl w:val="0"/>
              <w:numPr>
                <w:ilvl w:val="0"/>
                <w:numId w:val="26"/>
              </w:numPr>
              <w:spacing w:line="247" w:lineRule="auto"/>
              <w:ind w:left="170"/>
              <w:jc w:val="center"/>
              <w:rPr>
                <w:sz w:val="24"/>
                <w:szCs w:val="24"/>
              </w:rPr>
            </w:pPr>
          </w:p>
        </w:tc>
        <w:tc>
          <w:tcPr>
            <w:tcW w:w="2795" w:type="dxa"/>
          </w:tcPr>
          <w:p w:rsidR="00460369" w:rsidRPr="00056224" w:rsidRDefault="00460369" w:rsidP="00D33FEF">
            <w:pPr>
              <w:widowControl w:val="0"/>
              <w:spacing w:line="247" w:lineRule="auto"/>
              <w:jc w:val="both"/>
              <w:rPr>
                <w:sz w:val="23"/>
                <w:szCs w:val="23"/>
              </w:rPr>
            </w:pPr>
            <w:r w:rsidRPr="00056224">
              <w:rPr>
                <w:sz w:val="23"/>
                <w:szCs w:val="23"/>
              </w:rPr>
              <w:t xml:space="preserve">Количество организаций муниципальной формы собственности, всего </w:t>
            </w:r>
          </w:p>
        </w:tc>
        <w:tc>
          <w:tcPr>
            <w:tcW w:w="1346" w:type="dxa"/>
          </w:tcPr>
          <w:p w:rsidR="00460369" w:rsidRPr="00056224" w:rsidRDefault="00460369" w:rsidP="00D33FEF">
            <w:pPr>
              <w:widowControl w:val="0"/>
              <w:spacing w:line="247" w:lineRule="auto"/>
              <w:jc w:val="center"/>
              <w:rPr>
                <w:sz w:val="23"/>
                <w:szCs w:val="23"/>
              </w:rPr>
            </w:pPr>
            <w:r w:rsidRPr="00056224">
              <w:rPr>
                <w:sz w:val="23"/>
                <w:szCs w:val="23"/>
              </w:rPr>
              <w:t>единиц</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13</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14</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11</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11</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11</w:t>
            </w:r>
          </w:p>
        </w:tc>
      </w:tr>
      <w:tr w:rsidR="00460369" w:rsidRPr="00056224" w:rsidTr="00EF15E7">
        <w:tc>
          <w:tcPr>
            <w:tcW w:w="456" w:type="dxa"/>
            <w:tcBorders>
              <w:top w:val="nil"/>
              <w:bottom w:val="nil"/>
            </w:tcBorders>
          </w:tcPr>
          <w:p w:rsidR="00460369" w:rsidRPr="00056224" w:rsidRDefault="00460369" w:rsidP="00D33FEF">
            <w:pPr>
              <w:widowControl w:val="0"/>
              <w:autoSpaceDE w:val="0"/>
              <w:autoSpaceDN w:val="0"/>
              <w:spacing w:line="247" w:lineRule="auto"/>
              <w:jc w:val="center"/>
              <w:rPr>
                <w:sz w:val="23"/>
                <w:szCs w:val="23"/>
              </w:rPr>
            </w:pPr>
          </w:p>
        </w:tc>
        <w:tc>
          <w:tcPr>
            <w:tcW w:w="2795" w:type="dxa"/>
          </w:tcPr>
          <w:p w:rsidR="00460369" w:rsidRPr="00056224" w:rsidRDefault="00460369" w:rsidP="00D33FEF">
            <w:pPr>
              <w:widowControl w:val="0"/>
              <w:spacing w:line="247" w:lineRule="auto"/>
              <w:jc w:val="both"/>
              <w:rPr>
                <w:sz w:val="23"/>
                <w:szCs w:val="23"/>
              </w:rPr>
            </w:pPr>
            <w:r w:rsidRPr="00056224">
              <w:rPr>
                <w:sz w:val="23"/>
                <w:szCs w:val="23"/>
              </w:rPr>
              <w:t>в том числе:</w:t>
            </w:r>
          </w:p>
        </w:tc>
        <w:tc>
          <w:tcPr>
            <w:tcW w:w="1346" w:type="dxa"/>
          </w:tcPr>
          <w:p w:rsidR="00460369" w:rsidRPr="00056224" w:rsidRDefault="00460369" w:rsidP="00D33FEF">
            <w:pPr>
              <w:widowControl w:val="0"/>
              <w:spacing w:line="247" w:lineRule="auto"/>
              <w:jc w:val="center"/>
              <w:rPr>
                <w:sz w:val="23"/>
                <w:szCs w:val="23"/>
              </w:rPr>
            </w:pPr>
          </w:p>
        </w:tc>
        <w:tc>
          <w:tcPr>
            <w:tcW w:w="1080" w:type="dxa"/>
          </w:tcPr>
          <w:p w:rsidR="00460369" w:rsidRPr="00056224" w:rsidRDefault="00460369" w:rsidP="00D33FEF">
            <w:pPr>
              <w:widowControl w:val="0"/>
              <w:autoSpaceDE w:val="0"/>
              <w:autoSpaceDN w:val="0"/>
              <w:spacing w:line="247" w:lineRule="auto"/>
              <w:jc w:val="right"/>
              <w:rPr>
                <w:sz w:val="23"/>
                <w:szCs w:val="23"/>
              </w:rPr>
            </w:pPr>
          </w:p>
        </w:tc>
        <w:tc>
          <w:tcPr>
            <w:tcW w:w="1080" w:type="dxa"/>
          </w:tcPr>
          <w:p w:rsidR="00460369" w:rsidRPr="00056224" w:rsidRDefault="00460369" w:rsidP="00D33FEF">
            <w:pPr>
              <w:widowControl w:val="0"/>
              <w:autoSpaceDE w:val="0"/>
              <w:autoSpaceDN w:val="0"/>
              <w:spacing w:line="247" w:lineRule="auto"/>
              <w:jc w:val="right"/>
              <w:rPr>
                <w:sz w:val="23"/>
                <w:szCs w:val="23"/>
              </w:rPr>
            </w:pPr>
          </w:p>
        </w:tc>
        <w:tc>
          <w:tcPr>
            <w:tcW w:w="1093" w:type="dxa"/>
          </w:tcPr>
          <w:p w:rsidR="00460369" w:rsidRPr="00056224" w:rsidRDefault="00460369" w:rsidP="00D33FEF">
            <w:pPr>
              <w:widowControl w:val="0"/>
              <w:autoSpaceDE w:val="0"/>
              <w:autoSpaceDN w:val="0"/>
              <w:spacing w:line="247" w:lineRule="auto"/>
              <w:jc w:val="right"/>
              <w:rPr>
                <w:sz w:val="23"/>
                <w:szCs w:val="23"/>
              </w:rPr>
            </w:pPr>
          </w:p>
        </w:tc>
        <w:tc>
          <w:tcPr>
            <w:tcW w:w="1093" w:type="dxa"/>
          </w:tcPr>
          <w:p w:rsidR="00460369" w:rsidRPr="00056224" w:rsidRDefault="00460369" w:rsidP="00D33FEF">
            <w:pPr>
              <w:widowControl w:val="0"/>
              <w:autoSpaceDE w:val="0"/>
              <w:autoSpaceDN w:val="0"/>
              <w:spacing w:line="247" w:lineRule="auto"/>
              <w:jc w:val="right"/>
              <w:rPr>
                <w:sz w:val="23"/>
                <w:szCs w:val="23"/>
              </w:rPr>
            </w:pPr>
          </w:p>
        </w:tc>
        <w:tc>
          <w:tcPr>
            <w:tcW w:w="1093" w:type="dxa"/>
          </w:tcPr>
          <w:p w:rsidR="00460369" w:rsidRPr="00056224" w:rsidRDefault="00460369" w:rsidP="00D33FEF">
            <w:pPr>
              <w:widowControl w:val="0"/>
              <w:autoSpaceDE w:val="0"/>
              <w:autoSpaceDN w:val="0"/>
              <w:spacing w:line="247" w:lineRule="auto"/>
              <w:jc w:val="right"/>
              <w:rPr>
                <w:sz w:val="23"/>
                <w:szCs w:val="23"/>
              </w:rPr>
            </w:pPr>
          </w:p>
        </w:tc>
      </w:tr>
      <w:tr w:rsidR="00460369" w:rsidRPr="00056224" w:rsidTr="00EF15E7">
        <w:trPr>
          <w:trHeight w:val="113"/>
        </w:trPr>
        <w:tc>
          <w:tcPr>
            <w:tcW w:w="456" w:type="dxa"/>
            <w:tcBorders>
              <w:top w:val="nil"/>
              <w:bottom w:val="nil"/>
            </w:tcBorders>
          </w:tcPr>
          <w:p w:rsidR="00460369" w:rsidRPr="00056224" w:rsidRDefault="00460369" w:rsidP="00D33FEF">
            <w:pPr>
              <w:widowControl w:val="0"/>
              <w:autoSpaceDE w:val="0"/>
              <w:autoSpaceDN w:val="0"/>
              <w:spacing w:line="247" w:lineRule="auto"/>
              <w:jc w:val="center"/>
              <w:rPr>
                <w:sz w:val="23"/>
                <w:szCs w:val="23"/>
              </w:rPr>
            </w:pPr>
          </w:p>
        </w:tc>
        <w:tc>
          <w:tcPr>
            <w:tcW w:w="2795" w:type="dxa"/>
          </w:tcPr>
          <w:p w:rsidR="00460369" w:rsidRPr="00056224" w:rsidRDefault="00460369" w:rsidP="00D33FEF">
            <w:pPr>
              <w:widowControl w:val="0"/>
              <w:spacing w:line="247" w:lineRule="auto"/>
              <w:jc w:val="both"/>
              <w:rPr>
                <w:sz w:val="23"/>
                <w:szCs w:val="23"/>
              </w:rPr>
            </w:pPr>
            <w:r w:rsidRPr="00056224">
              <w:rPr>
                <w:sz w:val="23"/>
                <w:szCs w:val="23"/>
              </w:rPr>
              <w:t xml:space="preserve">  муниципальных казенных учреждений </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единиц</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2</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w:t>
            </w:r>
          </w:p>
        </w:tc>
        <w:tc>
          <w:tcPr>
            <w:tcW w:w="1093" w:type="dxa"/>
          </w:tcPr>
          <w:p w:rsidR="00460369" w:rsidRPr="00056224" w:rsidRDefault="00460369" w:rsidP="00D33FEF">
            <w:pPr>
              <w:widowControl w:val="0"/>
              <w:spacing w:line="247" w:lineRule="auto"/>
              <w:jc w:val="right"/>
              <w:rPr>
                <w:sz w:val="23"/>
                <w:szCs w:val="23"/>
              </w:rPr>
            </w:pPr>
            <w:r w:rsidRPr="00056224">
              <w:rPr>
                <w:sz w:val="23"/>
                <w:szCs w:val="23"/>
              </w:rPr>
              <w:t>3</w:t>
            </w:r>
          </w:p>
        </w:tc>
        <w:tc>
          <w:tcPr>
            <w:tcW w:w="1093" w:type="dxa"/>
          </w:tcPr>
          <w:p w:rsidR="00460369" w:rsidRPr="00056224" w:rsidRDefault="00460369" w:rsidP="00D33FEF">
            <w:pPr>
              <w:widowControl w:val="0"/>
              <w:spacing w:line="247" w:lineRule="auto"/>
              <w:jc w:val="right"/>
              <w:rPr>
                <w:sz w:val="23"/>
                <w:szCs w:val="23"/>
              </w:rPr>
            </w:pPr>
            <w:r w:rsidRPr="00056224">
              <w:rPr>
                <w:sz w:val="23"/>
                <w:szCs w:val="23"/>
              </w:rPr>
              <w:t>3</w:t>
            </w:r>
          </w:p>
        </w:tc>
        <w:tc>
          <w:tcPr>
            <w:tcW w:w="1093" w:type="dxa"/>
          </w:tcPr>
          <w:p w:rsidR="00460369" w:rsidRPr="00056224" w:rsidRDefault="00460369" w:rsidP="00D33FEF">
            <w:pPr>
              <w:widowControl w:val="0"/>
              <w:spacing w:line="247" w:lineRule="auto"/>
              <w:jc w:val="right"/>
              <w:rPr>
                <w:sz w:val="23"/>
                <w:szCs w:val="23"/>
              </w:rPr>
            </w:pPr>
            <w:r w:rsidRPr="00056224">
              <w:rPr>
                <w:sz w:val="23"/>
                <w:szCs w:val="23"/>
              </w:rPr>
              <w:t>3</w:t>
            </w:r>
          </w:p>
        </w:tc>
      </w:tr>
      <w:tr w:rsidR="00460369" w:rsidRPr="00056224" w:rsidTr="00EF15E7">
        <w:tc>
          <w:tcPr>
            <w:tcW w:w="456" w:type="dxa"/>
            <w:tcBorders>
              <w:top w:val="nil"/>
              <w:bottom w:val="nil"/>
            </w:tcBorders>
          </w:tcPr>
          <w:p w:rsidR="00460369" w:rsidRPr="00056224" w:rsidRDefault="00460369" w:rsidP="00D33FEF">
            <w:pPr>
              <w:widowControl w:val="0"/>
              <w:autoSpaceDE w:val="0"/>
              <w:autoSpaceDN w:val="0"/>
              <w:spacing w:line="247" w:lineRule="auto"/>
              <w:jc w:val="center"/>
              <w:rPr>
                <w:sz w:val="23"/>
                <w:szCs w:val="23"/>
              </w:rPr>
            </w:pPr>
          </w:p>
        </w:tc>
        <w:tc>
          <w:tcPr>
            <w:tcW w:w="2795" w:type="dxa"/>
          </w:tcPr>
          <w:p w:rsidR="00460369" w:rsidRPr="00056224" w:rsidRDefault="00460369" w:rsidP="00D33FEF">
            <w:pPr>
              <w:widowControl w:val="0"/>
              <w:spacing w:line="247" w:lineRule="auto"/>
              <w:jc w:val="both"/>
              <w:rPr>
                <w:sz w:val="23"/>
                <w:szCs w:val="23"/>
              </w:rPr>
            </w:pPr>
            <w:r w:rsidRPr="00056224">
              <w:rPr>
                <w:sz w:val="23"/>
                <w:szCs w:val="23"/>
              </w:rPr>
              <w:t xml:space="preserve">   муниципальных унитарных предприятий</w:t>
            </w:r>
          </w:p>
        </w:tc>
        <w:tc>
          <w:tcPr>
            <w:tcW w:w="1346" w:type="dxa"/>
          </w:tcPr>
          <w:p w:rsidR="00460369" w:rsidRPr="00056224" w:rsidRDefault="00460369" w:rsidP="00D33FEF">
            <w:pPr>
              <w:widowControl w:val="0"/>
              <w:spacing w:line="247" w:lineRule="auto"/>
              <w:jc w:val="center"/>
              <w:rPr>
                <w:sz w:val="23"/>
                <w:szCs w:val="23"/>
              </w:rPr>
            </w:pPr>
            <w:r w:rsidRPr="00056224">
              <w:rPr>
                <w:sz w:val="23"/>
                <w:szCs w:val="23"/>
              </w:rPr>
              <w:t>единиц</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10</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4</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w:t>
            </w:r>
          </w:p>
        </w:tc>
      </w:tr>
      <w:tr w:rsidR="00460369" w:rsidRPr="00056224" w:rsidTr="00EF15E7">
        <w:tc>
          <w:tcPr>
            <w:tcW w:w="456" w:type="dxa"/>
            <w:tcBorders>
              <w:top w:val="nil"/>
            </w:tcBorders>
          </w:tcPr>
          <w:p w:rsidR="00460369" w:rsidRPr="00056224" w:rsidRDefault="00460369" w:rsidP="00D33FEF">
            <w:pPr>
              <w:widowControl w:val="0"/>
              <w:autoSpaceDE w:val="0"/>
              <w:autoSpaceDN w:val="0"/>
              <w:spacing w:line="247" w:lineRule="auto"/>
              <w:jc w:val="center"/>
              <w:rPr>
                <w:sz w:val="23"/>
                <w:szCs w:val="23"/>
              </w:rPr>
            </w:pPr>
          </w:p>
        </w:tc>
        <w:tc>
          <w:tcPr>
            <w:tcW w:w="2795" w:type="dxa"/>
          </w:tcPr>
          <w:p w:rsidR="00460369" w:rsidRPr="00056224" w:rsidRDefault="00460369" w:rsidP="00D33FEF">
            <w:pPr>
              <w:widowControl w:val="0"/>
              <w:spacing w:line="247" w:lineRule="auto"/>
              <w:jc w:val="both"/>
              <w:rPr>
                <w:sz w:val="23"/>
                <w:szCs w:val="23"/>
              </w:rPr>
            </w:pPr>
            <w:r w:rsidRPr="00056224">
              <w:rPr>
                <w:sz w:val="23"/>
                <w:szCs w:val="23"/>
              </w:rPr>
              <w:t xml:space="preserve">   муниципальных казен</w:t>
            </w:r>
            <w:r w:rsidRPr="00056224">
              <w:rPr>
                <w:sz w:val="23"/>
                <w:szCs w:val="23"/>
              </w:rPr>
              <w:lastRenderedPageBreak/>
              <w:t>ных предприятий</w:t>
            </w:r>
          </w:p>
        </w:tc>
        <w:tc>
          <w:tcPr>
            <w:tcW w:w="1346" w:type="dxa"/>
          </w:tcPr>
          <w:p w:rsidR="00460369" w:rsidRPr="00056224" w:rsidRDefault="00460369" w:rsidP="00D33FEF">
            <w:pPr>
              <w:widowControl w:val="0"/>
              <w:spacing w:line="247" w:lineRule="auto"/>
              <w:jc w:val="center"/>
              <w:rPr>
                <w:sz w:val="23"/>
                <w:szCs w:val="23"/>
              </w:rPr>
            </w:pPr>
            <w:r w:rsidRPr="00056224">
              <w:rPr>
                <w:sz w:val="23"/>
                <w:szCs w:val="23"/>
              </w:rPr>
              <w:lastRenderedPageBreak/>
              <w:t>единиц</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4</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8</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8</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Общая площадь муниципального жилищного фонда</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 xml:space="preserve">тыс. </w:t>
            </w:r>
          </w:p>
          <w:p w:rsidR="00460369" w:rsidRPr="00056224" w:rsidRDefault="00460369" w:rsidP="00D33FEF">
            <w:pPr>
              <w:widowControl w:val="0"/>
              <w:autoSpaceDE w:val="0"/>
              <w:autoSpaceDN w:val="0"/>
              <w:spacing w:line="247" w:lineRule="auto"/>
              <w:jc w:val="center"/>
              <w:rPr>
                <w:sz w:val="23"/>
                <w:szCs w:val="23"/>
              </w:rPr>
            </w:pPr>
            <w:r w:rsidRPr="00056224">
              <w:rPr>
                <w:sz w:val="23"/>
                <w:szCs w:val="23"/>
              </w:rPr>
              <w:t>кв. м</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2323,2</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2090,9</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2050,0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2050,0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2050,0</w:t>
            </w:r>
          </w:p>
        </w:tc>
      </w:tr>
      <w:tr w:rsidR="00460369" w:rsidRPr="00056224" w:rsidTr="00EF15E7">
        <w:trPr>
          <w:trHeight w:val="280"/>
        </w:trPr>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Количество котельных</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единиц</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30</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30</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Общая протяженность тепловых сетей</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км</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1062,4</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1176,0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1223,0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1285,0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1315,0</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Общая протяженность линий электропередач</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км</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1126,2</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1155,0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1170,0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1185,0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1200,0</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Общая протяженность водопроводных сетей</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км</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1751,1</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1850,0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1860,0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1900,0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1940,0</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Общая протяженность канализационных сетей</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км</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1360,0</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1370,0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1400,0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1420,0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1435,0</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spacing w:line="247" w:lineRule="auto"/>
              <w:jc w:val="both"/>
              <w:rPr>
                <w:sz w:val="23"/>
                <w:szCs w:val="23"/>
              </w:rPr>
            </w:pPr>
            <w:r w:rsidRPr="00056224">
              <w:rPr>
                <w:sz w:val="23"/>
                <w:szCs w:val="23"/>
              </w:rPr>
              <w:t>Благоустройство внутриквартальных территорий</w:t>
            </w:r>
          </w:p>
        </w:tc>
        <w:tc>
          <w:tcPr>
            <w:tcW w:w="1346" w:type="dxa"/>
          </w:tcPr>
          <w:p w:rsidR="00460369" w:rsidRPr="00056224" w:rsidRDefault="00460369" w:rsidP="00D33FEF">
            <w:pPr>
              <w:widowControl w:val="0"/>
              <w:spacing w:line="247" w:lineRule="auto"/>
              <w:jc w:val="center"/>
              <w:rPr>
                <w:sz w:val="23"/>
                <w:szCs w:val="23"/>
              </w:rPr>
            </w:pPr>
            <w:r w:rsidRPr="00056224">
              <w:rPr>
                <w:sz w:val="23"/>
                <w:szCs w:val="23"/>
              </w:rPr>
              <w:t xml:space="preserve">тыс. </w:t>
            </w:r>
          </w:p>
          <w:p w:rsidR="00460369" w:rsidRPr="00056224" w:rsidRDefault="00460369" w:rsidP="00D33FEF">
            <w:pPr>
              <w:widowControl w:val="0"/>
              <w:spacing w:line="247" w:lineRule="auto"/>
              <w:jc w:val="center"/>
              <w:rPr>
                <w:sz w:val="23"/>
                <w:szCs w:val="23"/>
              </w:rPr>
            </w:pPr>
            <w:r w:rsidRPr="00056224">
              <w:rPr>
                <w:sz w:val="23"/>
                <w:szCs w:val="23"/>
              </w:rPr>
              <w:t>кв. м</w:t>
            </w:r>
          </w:p>
        </w:tc>
        <w:tc>
          <w:tcPr>
            <w:tcW w:w="1080" w:type="dxa"/>
          </w:tcPr>
          <w:p w:rsidR="00460369" w:rsidRPr="00056224" w:rsidRDefault="00460369" w:rsidP="00D33FEF">
            <w:pPr>
              <w:widowControl w:val="0"/>
              <w:spacing w:line="247" w:lineRule="auto"/>
              <w:jc w:val="right"/>
              <w:rPr>
                <w:sz w:val="23"/>
                <w:szCs w:val="23"/>
              </w:rPr>
            </w:pPr>
            <w:r w:rsidRPr="00056224">
              <w:rPr>
                <w:sz w:val="23"/>
                <w:szCs w:val="23"/>
              </w:rPr>
              <w:t>674,0</w:t>
            </w:r>
          </w:p>
        </w:tc>
        <w:tc>
          <w:tcPr>
            <w:tcW w:w="1080" w:type="dxa"/>
          </w:tcPr>
          <w:p w:rsidR="00460369" w:rsidRPr="00056224" w:rsidRDefault="005A7915" w:rsidP="00D33FEF">
            <w:pPr>
              <w:widowControl w:val="0"/>
              <w:spacing w:line="247" w:lineRule="auto"/>
              <w:jc w:val="right"/>
              <w:rPr>
                <w:sz w:val="23"/>
                <w:szCs w:val="23"/>
              </w:rPr>
            </w:pPr>
            <w:r w:rsidRPr="00056224">
              <w:rPr>
                <w:sz w:val="23"/>
                <w:szCs w:val="23"/>
              </w:rPr>
              <w:t>681,9</w:t>
            </w:r>
          </w:p>
        </w:tc>
        <w:tc>
          <w:tcPr>
            <w:tcW w:w="1093" w:type="dxa"/>
          </w:tcPr>
          <w:p w:rsidR="00460369" w:rsidRPr="00056224" w:rsidRDefault="00460369" w:rsidP="00D33FEF">
            <w:pPr>
              <w:widowControl w:val="0"/>
              <w:spacing w:line="247" w:lineRule="auto"/>
              <w:jc w:val="right"/>
              <w:rPr>
                <w:sz w:val="23"/>
                <w:szCs w:val="23"/>
              </w:rPr>
            </w:pPr>
            <w:r w:rsidRPr="00056224">
              <w:rPr>
                <w:sz w:val="23"/>
                <w:szCs w:val="23"/>
              </w:rPr>
              <w:t>7</w:t>
            </w:r>
            <w:r w:rsidR="00353C8E" w:rsidRPr="00056224">
              <w:rPr>
                <w:sz w:val="23"/>
                <w:szCs w:val="23"/>
              </w:rPr>
              <w:t>38</w:t>
            </w:r>
            <w:r w:rsidRPr="00056224">
              <w:rPr>
                <w:sz w:val="23"/>
                <w:szCs w:val="23"/>
              </w:rPr>
              <w:t>,</w:t>
            </w:r>
            <w:r w:rsidR="00353C8E" w:rsidRPr="00056224">
              <w:rPr>
                <w:sz w:val="23"/>
                <w:szCs w:val="23"/>
              </w:rPr>
              <w:t>3</w:t>
            </w:r>
          </w:p>
        </w:tc>
        <w:tc>
          <w:tcPr>
            <w:tcW w:w="1093" w:type="dxa"/>
          </w:tcPr>
          <w:p w:rsidR="00460369" w:rsidRPr="00056224" w:rsidRDefault="00D57F73" w:rsidP="00D33FEF">
            <w:pPr>
              <w:widowControl w:val="0"/>
              <w:spacing w:line="247" w:lineRule="auto"/>
              <w:jc w:val="right"/>
              <w:rPr>
                <w:sz w:val="23"/>
                <w:szCs w:val="23"/>
              </w:rPr>
            </w:pPr>
            <w:r w:rsidRPr="00056224">
              <w:rPr>
                <w:sz w:val="23"/>
                <w:szCs w:val="23"/>
              </w:rPr>
              <w:t>8</w:t>
            </w:r>
            <w:r w:rsidR="008C1D28" w:rsidRPr="00056224">
              <w:rPr>
                <w:sz w:val="23"/>
                <w:szCs w:val="23"/>
              </w:rPr>
              <w:t>54,4</w:t>
            </w:r>
          </w:p>
        </w:tc>
        <w:tc>
          <w:tcPr>
            <w:tcW w:w="1093" w:type="dxa"/>
          </w:tcPr>
          <w:p w:rsidR="00460369" w:rsidRPr="00056224" w:rsidRDefault="00353C8E" w:rsidP="00D33FEF">
            <w:pPr>
              <w:widowControl w:val="0"/>
              <w:spacing w:line="247" w:lineRule="auto"/>
              <w:jc w:val="right"/>
              <w:rPr>
                <w:sz w:val="23"/>
                <w:szCs w:val="23"/>
              </w:rPr>
            </w:pPr>
            <w:r w:rsidRPr="00056224">
              <w:rPr>
                <w:sz w:val="23"/>
                <w:szCs w:val="23"/>
              </w:rPr>
              <w:t>-</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Отпуск воды потребителям</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 xml:space="preserve">млн. </w:t>
            </w:r>
          </w:p>
          <w:p w:rsidR="00460369" w:rsidRPr="00056224" w:rsidRDefault="00460369" w:rsidP="00D33FEF">
            <w:pPr>
              <w:widowControl w:val="0"/>
              <w:autoSpaceDE w:val="0"/>
              <w:autoSpaceDN w:val="0"/>
              <w:spacing w:line="247" w:lineRule="auto"/>
              <w:jc w:val="center"/>
              <w:rPr>
                <w:sz w:val="23"/>
                <w:szCs w:val="23"/>
              </w:rPr>
            </w:pPr>
            <w:r w:rsidRPr="00056224">
              <w:rPr>
                <w:sz w:val="23"/>
                <w:szCs w:val="23"/>
              </w:rPr>
              <w:t>куб. м</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182,9</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177,8</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164,0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160,</w:t>
            </w:r>
            <w:r w:rsidR="007E3898" w:rsidRPr="00056224">
              <w:rPr>
                <w:sz w:val="23"/>
                <w:szCs w:val="23"/>
              </w:rPr>
              <w:t>7</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157,5</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Пропуск сточных вод</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 xml:space="preserve">млн. </w:t>
            </w:r>
          </w:p>
          <w:p w:rsidR="00460369" w:rsidRPr="00056224" w:rsidRDefault="00460369" w:rsidP="00D33FEF">
            <w:pPr>
              <w:widowControl w:val="0"/>
              <w:autoSpaceDE w:val="0"/>
              <w:autoSpaceDN w:val="0"/>
              <w:spacing w:line="247" w:lineRule="auto"/>
              <w:jc w:val="center"/>
              <w:rPr>
                <w:sz w:val="23"/>
                <w:szCs w:val="23"/>
              </w:rPr>
            </w:pPr>
            <w:r w:rsidRPr="00056224">
              <w:rPr>
                <w:sz w:val="23"/>
                <w:szCs w:val="23"/>
              </w:rPr>
              <w:t>куб. м</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187,1</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188,6</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176,9</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171,6</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166,4</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Вывоз твердых бытовых отходов муниципальными организациями</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 xml:space="preserve">тыс. </w:t>
            </w:r>
          </w:p>
          <w:p w:rsidR="00460369" w:rsidRPr="00056224" w:rsidRDefault="00460369" w:rsidP="00D33FEF">
            <w:pPr>
              <w:widowControl w:val="0"/>
              <w:autoSpaceDE w:val="0"/>
              <w:autoSpaceDN w:val="0"/>
              <w:spacing w:line="247" w:lineRule="auto"/>
              <w:jc w:val="center"/>
              <w:rPr>
                <w:sz w:val="23"/>
                <w:szCs w:val="23"/>
              </w:rPr>
            </w:pPr>
            <w:r w:rsidRPr="00056224">
              <w:rPr>
                <w:sz w:val="23"/>
                <w:szCs w:val="23"/>
              </w:rPr>
              <w:t>куб. м</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1431,6</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1235,0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1200,0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1180,0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1150,0</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Утилизация твердых бытовых отходов на полигонах муниципальных организаций</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тыс.</w:t>
            </w:r>
          </w:p>
          <w:p w:rsidR="00460369" w:rsidRPr="00056224" w:rsidRDefault="00460369" w:rsidP="00D33FEF">
            <w:pPr>
              <w:widowControl w:val="0"/>
              <w:autoSpaceDE w:val="0"/>
              <w:autoSpaceDN w:val="0"/>
              <w:spacing w:line="247" w:lineRule="auto"/>
              <w:jc w:val="center"/>
              <w:rPr>
                <w:sz w:val="23"/>
                <w:szCs w:val="23"/>
              </w:rPr>
            </w:pPr>
            <w:r w:rsidRPr="00056224">
              <w:rPr>
                <w:sz w:val="23"/>
                <w:szCs w:val="23"/>
              </w:rPr>
              <w:t>куб. м</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3309,3</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3310,0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3320,0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3330,0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3340,0</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Ликвидировано несанкционированных мест размещения отходов</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куб. м</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40400,0</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58146,0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107000,0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108070,0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109150,0</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Среднесписочная численность работников жилищно-коммунального комплекса</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человек</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4836</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4850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4880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4900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4920</w:t>
            </w:r>
          </w:p>
        </w:tc>
      </w:tr>
      <w:tr w:rsidR="00460369" w:rsidRPr="00056224" w:rsidTr="00EF15E7">
        <w:trPr>
          <w:trHeight w:val="915"/>
        </w:trPr>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spacing w:line="247" w:lineRule="auto"/>
              <w:jc w:val="both"/>
              <w:rPr>
                <w:sz w:val="23"/>
                <w:szCs w:val="23"/>
              </w:rPr>
            </w:pPr>
            <w:r w:rsidRPr="00056224">
              <w:rPr>
                <w:sz w:val="23"/>
                <w:szCs w:val="23"/>
              </w:rPr>
              <w:t>Среднемесячная заработная плата работников жилищно-коммунального комплекса</w:t>
            </w:r>
          </w:p>
        </w:tc>
        <w:tc>
          <w:tcPr>
            <w:tcW w:w="1346" w:type="dxa"/>
          </w:tcPr>
          <w:p w:rsidR="00460369" w:rsidRPr="00056224" w:rsidRDefault="00460369" w:rsidP="00D33FEF">
            <w:pPr>
              <w:widowControl w:val="0"/>
              <w:spacing w:line="247" w:lineRule="auto"/>
              <w:jc w:val="center"/>
              <w:rPr>
                <w:sz w:val="23"/>
                <w:szCs w:val="23"/>
              </w:rPr>
            </w:pPr>
            <w:r w:rsidRPr="00056224">
              <w:rPr>
                <w:sz w:val="23"/>
                <w:szCs w:val="23"/>
              </w:rPr>
              <w:t>рублей</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18957,8</w:t>
            </w:r>
          </w:p>
        </w:tc>
        <w:tc>
          <w:tcPr>
            <w:tcW w:w="1080" w:type="dxa"/>
          </w:tcPr>
          <w:p w:rsidR="00460369" w:rsidRPr="00056224" w:rsidRDefault="00460369" w:rsidP="00D33FEF">
            <w:pPr>
              <w:widowControl w:val="0"/>
              <w:spacing w:line="247" w:lineRule="auto"/>
              <w:jc w:val="right"/>
              <w:rPr>
                <w:sz w:val="23"/>
                <w:szCs w:val="23"/>
              </w:rPr>
            </w:pPr>
            <w:r w:rsidRPr="00056224">
              <w:rPr>
                <w:sz w:val="23"/>
                <w:szCs w:val="23"/>
              </w:rPr>
              <w:t>20258,0</w:t>
            </w:r>
          </w:p>
        </w:tc>
        <w:tc>
          <w:tcPr>
            <w:tcW w:w="1093" w:type="dxa"/>
          </w:tcPr>
          <w:p w:rsidR="00460369" w:rsidRPr="00056224" w:rsidRDefault="00460369" w:rsidP="00D33FEF">
            <w:pPr>
              <w:widowControl w:val="0"/>
              <w:spacing w:line="247" w:lineRule="auto"/>
              <w:jc w:val="right"/>
              <w:rPr>
                <w:sz w:val="23"/>
                <w:szCs w:val="23"/>
              </w:rPr>
            </w:pPr>
            <w:r w:rsidRPr="00056224">
              <w:rPr>
                <w:sz w:val="23"/>
                <w:szCs w:val="23"/>
              </w:rPr>
              <w:t>21473,5</w:t>
            </w:r>
          </w:p>
        </w:tc>
        <w:tc>
          <w:tcPr>
            <w:tcW w:w="1093" w:type="dxa"/>
          </w:tcPr>
          <w:p w:rsidR="00460369" w:rsidRPr="00056224" w:rsidRDefault="00460369" w:rsidP="00D33FEF">
            <w:pPr>
              <w:widowControl w:val="0"/>
              <w:spacing w:line="247" w:lineRule="auto"/>
              <w:jc w:val="right"/>
              <w:rPr>
                <w:sz w:val="23"/>
                <w:szCs w:val="23"/>
              </w:rPr>
            </w:pPr>
            <w:r w:rsidRPr="00056224">
              <w:rPr>
                <w:sz w:val="23"/>
                <w:szCs w:val="23"/>
              </w:rPr>
              <w:t>22760,0</w:t>
            </w:r>
          </w:p>
        </w:tc>
        <w:tc>
          <w:tcPr>
            <w:tcW w:w="1093" w:type="dxa"/>
          </w:tcPr>
          <w:p w:rsidR="00460369" w:rsidRPr="00056224" w:rsidRDefault="00460369" w:rsidP="00D33FEF">
            <w:pPr>
              <w:widowControl w:val="0"/>
              <w:spacing w:line="247" w:lineRule="auto"/>
              <w:jc w:val="right"/>
              <w:rPr>
                <w:sz w:val="23"/>
                <w:szCs w:val="23"/>
              </w:rPr>
            </w:pPr>
            <w:r w:rsidRPr="00056224">
              <w:rPr>
                <w:sz w:val="23"/>
                <w:szCs w:val="23"/>
              </w:rPr>
              <w:t>24125,0</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 xml:space="preserve">Расходы жилищных организаций на </w:t>
            </w:r>
            <w:smartTag w:uri="urn:schemas-microsoft-com:office:smarttags" w:element="metricconverter">
              <w:smartTagPr>
                <w:attr w:name="ProductID" w:val="1 кв. м"/>
              </w:smartTagPr>
              <w:r w:rsidRPr="00056224">
                <w:rPr>
                  <w:sz w:val="23"/>
                  <w:szCs w:val="23"/>
                </w:rPr>
                <w:t>1 кв. м</w:t>
              </w:r>
            </w:smartTag>
            <w:r w:rsidRPr="00056224">
              <w:rPr>
                <w:sz w:val="23"/>
                <w:szCs w:val="23"/>
              </w:rPr>
              <w:t xml:space="preserve"> общей площади в месяц</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рублей</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17,21</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18,60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20,10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21,70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23,40</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Затраты на производство и продажу продукции (товаров, работ, услуг)</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млн.</w:t>
            </w:r>
          </w:p>
          <w:p w:rsidR="00460369" w:rsidRPr="00056224" w:rsidRDefault="00460369" w:rsidP="00D33FEF">
            <w:pPr>
              <w:widowControl w:val="0"/>
              <w:autoSpaceDE w:val="0"/>
              <w:autoSpaceDN w:val="0"/>
              <w:spacing w:line="247" w:lineRule="auto"/>
              <w:jc w:val="center"/>
              <w:rPr>
                <w:sz w:val="23"/>
                <w:szCs w:val="23"/>
              </w:rPr>
            </w:pPr>
            <w:r w:rsidRPr="00056224">
              <w:rPr>
                <w:sz w:val="23"/>
                <w:szCs w:val="23"/>
              </w:rPr>
              <w:t>рублей</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3997,5</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4290,0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4350,0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4500,0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4650,0</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Чистая прибыль унитарных предприятий</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t>млн.</w:t>
            </w:r>
          </w:p>
          <w:p w:rsidR="00460369" w:rsidRPr="00056224" w:rsidRDefault="00460369" w:rsidP="00D33FEF">
            <w:pPr>
              <w:widowControl w:val="0"/>
              <w:autoSpaceDE w:val="0"/>
              <w:autoSpaceDN w:val="0"/>
              <w:spacing w:line="247" w:lineRule="auto"/>
              <w:jc w:val="center"/>
              <w:rPr>
                <w:sz w:val="23"/>
                <w:szCs w:val="23"/>
              </w:rPr>
            </w:pPr>
            <w:r w:rsidRPr="00056224">
              <w:rPr>
                <w:sz w:val="23"/>
                <w:szCs w:val="23"/>
              </w:rPr>
              <w:t>рублей</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269,6</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285,0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295,0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315,0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330,0</w:t>
            </w:r>
          </w:p>
        </w:tc>
      </w:tr>
      <w:tr w:rsidR="00460369" w:rsidRPr="00056224" w:rsidTr="00EF15E7">
        <w:tc>
          <w:tcPr>
            <w:tcW w:w="456" w:type="dxa"/>
          </w:tcPr>
          <w:p w:rsidR="00460369" w:rsidRPr="00056224" w:rsidRDefault="00460369" w:rsidP="00D33FEF">
            <w:pPr>
              <w:widowControl w:val="0"/>
              <w:numPr>
                <w:ilvl w:val="0"/>
                <w:numId w:val="26"/>
              </w:numPr>
              <w:spacing w:line="247" w:lineRule="auto"/>
              <w:ind w:left="170" w:firstLine="0"/>
              <w:jc w:val="center"/>
              <w:rPr>
                <w:sz w:val="24"/>
                <w:szCs w:val="24"/>
              </w:rPr>
            </w:pPr>
          </w:p>
        </w:tc>
        <w:tc>
          <w:tcPr>
            <w:tcW w:w="2795" w:type="dxa"/>
          </w:tcPr>
          <w:p w:rsidR="00460369" w:rsidRPr="00056224" w:rsidRDefault="00460369" w:rsidP="00D33FEF">
            <w:pPr>
              <w:widowControl w:val="0"/>
              <w:autoSpaceDE w:val="0"/>
              <w:autoSpaceDN w:val="0"/>
              <w:spacing w:line="247" w:lineRule="auto"/>
              <w:jc w:val="both"/>
              <w:rPr>
                <w:sz w:val="23"/>
                <w:szCs w:val="23"/>
              </w:rPr>
            </w:pPr>
            <w:r w:rsidRPr="00056224">
              <w:rPr>
                <w:sz w:val="23"/>
                <w:szCs w:val="23"/>
              </w:rPr>
              <w:t xml:space="preserve">Полная стоимость жилищно-коммунальных услуг в расчете на 1 человека в месяц на социальную норму площади жилья (без </w:t>
            </w:r>
            <w:r w:rsidRPr="00056224">
              <w:rPr>
                <w:sz w:val="23"/>
                <w:szCs w:val="23"/>
              </w:rPr>
              <w:lastRenderedPageBreak/>
              <w:t>электроэнергии)</w:t>
            </w:r>
          </w:p>
        </w:tc>
        <w:tc>
          <w:tcPr>
            <w:tcW w:w="1346" w:type="dxa"/>
          </w:tcPr>
          <w:p w:rsidR="00460369" w:rsidRPr="00056224" w:rsidRDefault="00460369" w:rsidP="00D33FEF">
            <w:pPr>
              <w:widowControl w:val="0"/>
              <w:autoSpaceDE w:val="0"/>
              <w:autoSpaceDN w:val="0"/>
              <w:spacing w:line="247" w:lineRule="auto"/>
              <w:jc w:val="center"/>
              <w:rPr>
                <w:sz w:val="23"/>
                <w:szCs w:val="23"/>
              </w:rPr>
            </w:pPr>
            <w:r w:rsidRPr="00056224">
              <w:rPr>
                <w:sz w:val="23"/>
                <w:szCs w:val="23"/>
              </w:rPr>
              <w:lastRenderedPageBreak/>
              <w:t>рублей</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1045,8</w:t>
            </w:r>
          </w:p>
        </w:tc>
        <w:tc>
          <w:tcPr>
            <w:tcW w:w="1080"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1202,6</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1383,0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1590,0</w:t>
            </w:r>
          </w:p>
        </w:tc>
        <w:tc>
          <w:tcPr>
            <w:tcW w:w="1093" w:type="dxa"/>
          </w:tcPr>
          <w:p w:rsidR="00460369" w:rsidRPr="00056224" w:rsidRDefault="00460369" w:rsidP="00D33FEF">
            <w:pPr>
              <w:widowControl w:val="0"/>
              <w:autoSpaceDE w:val="0"/>
              <w:autoSpaceDN w:val="0"/>
              <w:spacing w:line="247" w:lineRule="auto"/>
              <w:jc w:val="right"/>
              <w:rPr>
                <w:sz w:val="23"/>
                <w:szCs w:val="23"/>
              </w:rPr>
            </w:pPr>
            <w:r w:rsidRPr="00056224">
              <w:rPr>
                <w:sz w:val="23"/>
                <w:szCs w:val="23"/>
              </w:rPr>
              <w:t>1830,0</w:t>
            </w:r>
          </w:p>
        </w:tc>
      </w:tr>
      <w:tr w:rsidR="00460369" w:rsidRPr="00056224" w:rsidTr="00EF15E7">
        <w:tc>
          <w:tcPr>
            <w:tcW w:w="10036" w:type="dxa"/>
            <w:gridSpan w:val="8"/>
            <w:tcBorders>
              <w:top w:val="nil"/>
            </w:tcBorders>
            <w:vAlign w:val="center"/>
          </w:tcPr>
          <w:p w:rsidR="00460369" w:rsidRPr="00056224" w:rsidRDefault="00460369" w:rsidP="002B20B4">
            <w:pPr>
              <w:widowControl w:val="0"/>
              <w:autoSpaceDE w:val="0"/>
              <w:autoSpaceDN w:val="0"/>
              <w:jc w:val="center"/>
              <w:rPr>
                <w:b/>
                <w:sz w:val="23"/>
                <w:szCs w:val="23"/>
              </w:rPr>
            </w:pPr>
            <w:r w:rsidRPr="00056224">
              <w:rPr>
                <w:b/>
                <w:sz w:val="23"/>
                <w:szCs w:val="23"/>
              </w:rPr>
              <w:t>МУП «Комитет мэрии г. Новосибирска по вопросам обеспечения городского хозяйства</w:t>
            </w:r>
          </w:p>
          <w:p w:rsidR="00460369" w:rsidRPr="00056224" w:rsidRDefault="00460369" w:rsidP="002B20B4">
            <w:pPr>
              <w:widowControl w:val="0"/>
              <w:autoSpaceDE w:val="0"/>
              <w:autoSpaceDN w:val="0"/>
              <w:jc w:val="center"/>
              <w:rPr>
                <w:b/>
                <w:sz w:val="23"/>
                <w:szCs w:val="23"/>
              </w:rPr>
            </w:pPr>
            <w:r w:rsidRPr="00056224">
              <w:rPr>
                <w:b/>
                <w:sz w:val="23"/>
                <w:szCs w:val="23"/>
              </w:rPr>
              <w:t>материально-техническими ресурсами «Новосибгорресурс»</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Среднесписочная численность работников</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pStyle w:val="33"/>
              <w:widowControl w:val="0"/>
              <w:jc w:val="right"/>
              <w:rPr>
                <w:sz w:val="23"/>
                <w:szCs w:val="23"/>
              </w:rPr>
            </w:pPr>
            <w:r w:rsidRPr="00056224">
              <w:rPr>
                <w:sz w:val="23"/>
                <w:szCs w:val="23"/>
              </w:rPr>
              <w:t>18</w:t>
            </w:r>
          </w:p>
        </w:tc>
        <w:tc>
          <w:tcPr>
            <w:tcW w:w="1080" w:type="dxa"/>
          </w:tcPr>
          <w:p w:rsidR="00460369" w:rsidRPr="00056224" w:rsidRDefault="00460369" w:rsidP="002B20B4">
            <w:pPr>
              <w:widowControl w:val="0"/>
              <w:jc w:val="right"/>
              <w:rPr>
                <w:sz w:val="23"/>
                <w:szCs w:val="23"/>
              </w:rPr>
            </w:pPr>
            <w:r w:rsidRPr="00056224">
              <w:rPr>
                <w:sz w:val="23"/>
                <w:szCs w:val="23"/>
              </w:rPr>
              <w:t>18</w:t>
            </w:r>
          </w:p>
        </w:tc>
        <w:tc>
          <w:tcPr>
            <w:tcW w:w="1093" w:type="dxa"/>
          </w:tcPr>
          <w:p w:rsidR="00460369" w:rsidRPr="00056224" w:rsidRDefault="00460369" w:rsidP="002B20B4">
            <w:pPr>
              <w:widowControl w:val="0"/>
              <w:jc w:val="right"/>
              <w:rPr>
                <w:sz w:val="23"/>
                <w:szCs w:val="23"/>
              </w:rPr>
            </w:pPr>
            <w:r w:rsidRPr="00056224">
              <w:rPr>
                <w:sz w:val="23"/>
                <w:szCs w:val="23"/>
              </w:rPr>
              <w:t>18</w:t>
            </w:r>
          </w:p>
        </w:tc>
        <w:tc>
          <w:tcPr>
            <w:tcW w:w="1093" w:type="dxa"/>
          </w:tcPr>
          <w:p w:rsidR="00460369" w:rsidRPr="00056224" w:rsidRDefault="00460369" w:rsidP="002B20B4">
            <w:pPr>
              <w:widowControl w:val="0"/>
              <w:jc w:val="right"/>
              <w:rPr>
                <w:sz w:val="23"/>
                <w:szCs w:val="23"/>
              </w:rPr>
            </w:pPr>
            <w:r w:rsidRPr="00056224">
              <w:rPr>
                <w:sz w:val="23"/>
                <w:szCs w:val="23"/>
              </w:rPr>
              <w:t>18</w:t>
            </w:r>
          </w:p>
        </w:tc>
        <w:tc>
          <w:tcPr>
            <w:tcW w:w="1093" w:type="dxa"/>
          </w:tcPr>
          <w:p w:rsidR="00460369" w:rsidRPr="00056224" w:rsidRDefault="00460369" w:rsidP="002B20B4">
            <w:pPr>
              <w:widowControl w:val="0"/>
              <w:jc w:val="right"/>
              <w:rPr>
                <w:sz w:val="23"/>
                <w:szCs w:val="23"/>
              </w:rPr>
            </w:pPr>
            <w:r w:rsidRPr="00056224">
              <w:rPr>
                <w:sz w:val="23"/>
                <w:szCs w:val="23"/>
              </w:rPr>
              <w:t>18</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Среднемесячная заработная плата работников</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rStyle w:val="11"/>
                <w:rFonts w:ascii="Times New Roman" w:hAnsi="Times New Roman"/>
                <w:b w:val="0"/>
                <w:bCs w:val="0"/>
                <w:kern w:val="0"/>
                <w:sz w:val="23"/>
                <w:szCs w:val="23"/>
              </w:rPr>
            </w:pPr>
            <w:r w:rsidRPr="00056224">
              <w:rPr>
                <w:rStyle w:val="11"/>
                <w:rFonts w:ascii="Times New Roman" w:hAnsi="Times New Roman"/>
                <w:b w:val="0"/>
                <w:bCs w:val="0"/>
                <w:kern w:val="0"/>
                <w:sz w:val="23"/>
                <w:szCs w:val="23"/>
              </w:rPr>
              <w:t>25900</w:t>
            </w:r>
            <w:r w:rsidR="001F4D48" w:rsidRPr="00056224">
              <w:rPr>
                <w:rStyle w:val="11"/>
                <w:rFonts w:ascii="Times New Roman" w:hAnsi="Times New Roman"/>
                <w:b w:val="0"/>
                <w:bCs w:val="0"/>
                <w:kern w:val="0"/>
                <w:sz w:val="23"/>
                <w:szCs w:val="23"/>
              </w:rPr>
              <w:t>,0</w:t>
            </w:r>
          </w:p>
        </w:tc>
        <w:tc>
          <w:tcPr>
            <w:tcW w:w="1080" w:type="dxa"/>
          </w:tcPr>
          <w:p w:rsidR="00460369" w:rsidRPr="00056224" w:rsidRDefault="00460369" w:rsidP="002B20B4">
            <w:pPr>
              <w:widowControl w:val="0"/>
              <w:jc w:val="right"/>
              <w:rPr>
                <w:sz w:val="23"/>
                <w:szCs w:val="23"/>
              </w:rPr>
            </w:pPr>
            <w:r w:rsidRPr="00056224">
              <w:rPr>
                <w:sz w:val="23"/>
                <w:szCs w:val="23"/>
              </w:rPr>
              <w:t>32840</w:t>
            </w:r>
            <w:r w:rsidR="001F4D48" w:rsidRPr="00056224">
              <w:rPr>
                <w:sz w:val="23"/>
                <w:szCs w:val="23"/>
              </w:rPr>
              <w:t>,0</w:t>
            </w:r>
          </w:p>
        </w:tc>
        <w:tc>
          <w:tcPr>
            <w:tcW w:w="1093" w:type="dxa"/>
          </w:tcPr>
          <w:p w:rsidR="00460369" w:rsidRPr="00056224" w:rsidRDefault="00460369" w:rsidP="002B20B4">
            <w:pPr>
              <w:widowControl w:val="0"/>
              <w:jc w:val="right"/>
              <w:rPr>
                <w:sz w:val="23"/>
                <w:szCs w:val="23"/>
              </w:rPr>
            </w:pPr>
            <w:r w:rsidRPr="00056224">
              <w:rPr>
                <w:sz w:val="23"/>
                <w:szCs w:val="23"/>
              </w:rPr>
              <w:t>34000</w:t>
            </w:r>
            <w:r w:rsidR="001F4D48" w:rsidRPr="00056224">
              <w:rPr>
                <w:sz w:val="23"/>
                <w:szCs w:val="23"/>
              </w:rPr>
              <w:t>,0</w:t>
            </w:r>
          </w:p>
        </w:tc>
        <w:tc>
          <w:tcPr>
            <w:tcW w:w="1093" w:type="dxa"/>
          </w:tcPr>
          <w:p w:rsidR="00460369" w:rsidRPr="00056224" w:rsidRDefault="00460369" w:rsidP="002B20B4">
            <w:pPr>
              <w:widowControl w:val="0"/>
              <w:jc w:val="right"/>
              <w:rPr>
                <w:sz w:val="23"/>
                <w:szCs w:val="23"/>
              </w:rPr>
            </w:pPr>
            <w:r w:rsidRPr="00056224">
              <w:rPr>
                <w:sz w:val="23"/>
                <w:szCs w:val="23"/>
              </w:rPr>
              <w:t>36000</w:t>
            </w:r>
            <w:r w:rsidR="001F4D48" w:rsidRPr="00056224">
              <w:rPr>
                <w:sz w:val="23"/>
                <w:szCs w:val="23"/>
              </w:rPr>
              <w:t>,0</w:t>
            </w:r>
          </w:p>
        </w:tc>
        <w:tc>
          <w:tcPr>
            <w:tcW w:w="1093" w:type="dxa"/>
          </w:tcPr>
          <w:p w:rsidR="00460369" w:rsidRPr="00056224" w:rsidRDefault="00460369" w:rsidP="002B20B4">
            <w:pPr>
              <w:widowControl w:val="0"/>
              <w:jc w:val="right"/>
              <w:rPr>
                <w:sz w:val="23"/>
                <w:szCs w:val="23"/>
              </w:rPr>
            </w:pPr>
            <w:r w:rsidRPr="00056224">
              <w:rPr>
                <w:sz w:val="23"/>
                <w:szCs w:val="23"/>
              </w:rPr>
              <w:t>38000</w:t>
            </w:r>
            <w:r w:rsidR="001F4D48" w:rsidRPr="00056224">
              <w:rPr>
                <w:sz w:val="23"/>
                <w:szCs w:val="23"/>
              </w:rPr>
              <w:t>,0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Чистая прибыль (+), убытки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rStyle w:val="11"/>
                <w:rFonts w:ascii="Times New Roman" w:hAnsi="Times New Roman"/>
                <w:b w:val="0"/>
                <w:bCs w:val="0"/>
                <w:kern w:val="0"/>
                <w:sz w:val="23"/>
                <w:szCs w:val="23"/>
              </w:rPr>
            </w:pPr>
            <w:r w:rsidRPr="00056224">
              <w:rPr>
                <w:rStyle w:val="11"/>
                <w:rFonts w:ascii="Times New Roman" w:hAnsi="Times New Roman"/>
                <w:b w:val="0"/>
                <w:bCs w:val="0"/>
                <w:kern w:val="0"/>
                <w:sz w:val="23"/>
                <w:szCs w:val="23"/>
              </w:rPr>
              <w:t>11,3</w:t>
            </w:r>
          </w:p>
        </w:tc>
        <w:tc>
          <w:tcPr>
            <w:tcW w:w="1080" w:type="dxa"/>
          </w:tcPr>
          <w:p w:rsidR="00460369" w:rsidRPr="00056224" w:rsidRDefault="00460369" w:rsidP="002B20B4">
            <w:pPr>
              <w:widowControl w:val="0"/>
              <w:jc w:val="right"/>
              <w:rPr>
                <w:sz w:val="23"/>
                <w:szCs w:val="23"/>
              </w:rPr>
            </w:pPr>
            <w:r w:rsidRPr="00056224">
              <w:rPr>
                <w:sz w:val="23"/>
                <w:szCs w:val="23"/>
              </w:rPr>
              <w:t>5,0</w:t>
            </w:r>
          </w:p>
        </w:tc>
        <w:tc>
          <w:tcPr>
            <w:tcW w:w="1093" w:type="dxa"/>
          </w:tcPr>
          <w:p w:rsidR="00460369" w:rsidRPr="00056224" w:rsidRDefault="00460369" w:rsidP="002B20B4">
            <w:pPr>
              <w:widowControl w:val="0"/>
              <w:jc w:val="right"/>
              <w:rPr>
                <w:sz w:val="23"/>
                <w:szCs w:val="23"/>
              </w:rPr>
            </w:pPr>
            <w:r w:rsidRPr="00056224">
              <w:rPr>
                <w:sz w:val="23"/>
                <w:szCs w:val="23"/>
              </w:rPr>
              <w:t>5,0</w:t>
            </w:r>
          </w:p>
        </w:tc>
        <w:tc>
          <w:tcPr>
            <w:tcW w:w="1093" w:type="dxa"/>
          </w:tcPr>
          <w:p w:rsidR="00460369" w:rsidRPr="00056224" w:rsidRDefault="00460369" w:rsidP="002B20B4">
            <w:pPr>
              <w:widowControl w:val="0"/>
              <w:jc w:val="right"/>
              <w:rPr>
                <w:sz w:val="23"/>
                <w:szCs w:val="23"/>
              </w:rPr>
            </w:pPr>
            <w:r w:rsidRPr="00056224">
              <w:rPr>
                <w:sz w:val="23"/>
                <w:szCs w:val="23"/>
              </w:rPr>
              <w:t>5,0</w:t>
            </w:r>
          </w:p>
        </w:tc>
        <w:tc>
          <w:tcPr>
            <w:tcW w:w="1093" w:type="dxa"/>
          </w:tcPr>
          <w:p w:rsidR="00460369" w:rsidRPr="00056224" w:rsidRDefault="00460369" w:rsidP="002B20B4">
            <w:pPr>
              <w:widowControl w:val="0"/>
              <w:jc w:val="right"/>
              <w:rPr>
                <w:sz w:val="23"/>
                <w:szCs w:val="23"/>
              </w:rPr>
            </w:pPr>
            <w:r w:rsidRPr="00056224">
              <w:rPr>
                <w:sz w:val="23"/>
                <w:szCs w:val="23"/>
              </w:rPr>
              <w:t>5,0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Затраты на производство и продажу продукции (товаров, работ, услуг)</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rStyle w:val="11"/>
                <w:rFonts w:ascii="Times New Roman" w:hAnsi="Times New Roman"/>
                <w:b w:val="0"/>
                <w:bCs w:val="0"/>
                <w:kern w:val="0"/>
                <w:sz w:val="23"/>
                <w:szCs w:val="23"/>
              </w:rPr>
            </w:pPr>
            <w:r w:rsidRPr="00056224">
              <w:rPr>
                <w:rStyle w:val="11"/>
                <w:rFonts w:ascii="Times New Roman" w:hAnsi="Times New Roman"/>
                <w:b w:val="0"/>
                <w:bCs w:val="0"/>
                <w:kern w:val="0"/>
                <w:sz w:val="23"/>
                <w:szCs w:val="23"/>
              </w:rPr>
              <w:t>296,6</w:t>
            </w:r>
          </w:p>
        </w:tc>
        <w:tc>
          <w:tcPr>
            <w:tcW w:w="1080" w:type="dxa"/>
          </w:tcPr>
          <w:p w:rsidR="00460369" w:rsidRPr="00056224" w:rsidRDefault="00460369" w:rsidP="002B20B4">
            <w:pPr>
              <w:widowControl w:val="0"/>
              <w:jc w:val="right"/>
              <w:rPr>
                <w:sz w:val="23"/>
                <w:szCs w:val="23"/>
              </w:rPr>
            </w:pPr>
            <w:r w:rsidRPr="00056224">
              <w:rPr>
                <w:sz w:val="23"/>
                <w:szCs w:val="23"/>
              </w:rPr>
              <w:t>340</w:t>
            </w:r>
          </w:p>
        </w:tc>
        <w:tc>
          <w:tcPr>
            <w:tcW w:w="1093" w:type="dxa"/>
          </w:tcPr>
          <w:p w:rsidR="00460369" w:rsidRPr="00056224" w:rsidRDefault="00460369" w:rsidP="002B20B4">
            <w:pPr>
              <w:widowControl w:val="0"/>
              <w:jc w:val="right"/>
              <w:rPr>
                <w:sz w:val="23"/>
                <w:szCs w:val="23"/>
              </w:rPr>
            </w:pPr>
            <w:r w:rsidRPr="00056224">
              <w:rPr>
                <w:sz w:val="23"/>
                <w:szCs w:val="23"/>
              </w:rPr>
              <w:t>350</w:t>
            </w:r>
          </w:p>
        </w:tc>
        <w:tc>
          <w:tcPr>
            <w:tcW w:w="1093" w:type="dxa"/>
          </w:tcPr>
          <w:p w:rsidR="00460369" w:rsidRPr="00056224" w:rsidRDefault="00460369" w:rsidP="002B20B4">
            <w:pPr>
              <w:widowControl w:val="0"/>
              <w:jc w:val="right"/>
              <w:rPr>
                <w:sz w:val="23"/>
                <w:szCs w:val="23"/>
              </w:rPr>
            </w:pPr>
            <w:r w:rsidRPr="00056224">
              <w:rPr>
                <w:sz w:val="23"/>
                <w:szCs w:val="23"/>
              </w:rPr>
              <w:t>350</w:t>
            </w:r>
          </w:p>
        </w:tc>
        <w:tc>
          <w:tcPr>
            <w:tcW w:w="1093" w:type="dxa"/>
          </w:tcPr>
          <w:p w:rsidR="00460369" w:rsidRPr="00056224" w:rsidRDefault="00460369" w:rsidP="002B20B4">
            <w:pPr>
              <w:widowControl w:val="0"/>
              <w:jc w:val="right"/>
              <w:rPr>
                <w:sz w:val="23"/>
                <w:szCs w:val="23"/>
              </w:rPr>
            </w:pPr>
            <w:r w:rsidRPr="00056224">
              <w:rPr>
                <w:sz w:val="23"/>
                <w:szCs w:val="23"/>
              </w:rPr>
              <w:t>350</w:t>
            </w:r>
          </w:p>
        </w:tc>
      </w:tr>
      <w:tr w:rsidR="00460369" w:rsidRPr="00056224" w:rsidTr="00EF15E7">
        <w:tc>
          <w:tcPr>
            <w:tcW w:w="10036" w:type="dxa"/>
            <w:gridSpan w:val="8"/>
          </w:tcPr>
          <w:p w:rsidR="00460369" w:rsidRPr="00056224" w:rsidRDefault="00460369" w:rsidP="002B20B4">
            <w:pPr>
              <w:widowControl w:val="0"/>
              <w:autoSpaceDE w:val="0"/>
              <w:autoSpaceDN w:val="0"/>
              <w:jc w:val="center"/>
              <w:rPr>
                <w:sz w:val="23"/>
                <w:szCs w:val="23"/>
              </w:rPr>
            </w:pPr>
            <w:r w:rsidRPr="00056224">
              <w:rPr>
                <w:b/>
                <w:sz w:val="23"/>
                <w:szCs w:val="23"/>
              </w:rPr>
              <w:t>Транспорт</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 xml:space="preserve">Количество организаций муниципальной формы собственности, всего </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tabs>
                <w:tab w:val="left" w:pos="6804"/>
              </w:tabs>
              <w:jc w:val="right"/>
              <w:rPr>
                <w:sz w:val="23"/>
                <w:szCs w:val="23"/>
              </w:rPr>
            </w:pPr>
            <w:r w:rsidRPr="00056224">
              <w:rPr>
                <w:sz w:val="23"/>
                <w:szCs w:val="23"/>
              </w:rPr>
              <w:t>16</w:t>
            </w:r>
          </w:p>
        </w:tc>
        <w:tc>
          <w:tcPr>
            <w:tcW w:w="1080" w:type="dxa"/>
          </w:tcPr>
          <w:p w:rsidR="00460369" w:rsidRPr="00056224" w:rsidRDefault="00460369" w:rsidP="002B20B4">
            <w:pPr>
              <w:widowControl w:val="0"/>
              <w:jc w:val="right"/>
              <w:rPr>
                <w:sz w:val="23"/>
                <w:szCs w:val="23"/>
              </w:rPr>
            </w:pPr>
            <w:r w:rsidRPr="00056224">
              <w:rPr>
                <w:sz w:val="23"/>
                <w:szCs w:val="23"/>
              </w:rPr>
              <w:t>16</w:t>
            </w:r>
          </w:p>
        </w:tc>
        <w:tc>
          <w:tcPr>
            <w:tcW w:w="1093" w:type="dxa"/>
          </w:tcPr>
          <w:p w:rsidR="00460369" w:rsidRPr="00056224" w:rsidRDefault="00460369" w:rsidP="002B20B4">
            <w:pPr>
              <w:widowControl w:val="0"/>
              <w:jc w:val="right"/>
              <w:rPr>
                <w:sz w:val="23"/>
                <w:szCs w:val="23"/>
              </w:rPr>
            </w:pPr>
            <w:r w:rsidRPr="00056224">
              <w:rPr>
                <w:sz w:val="23"/>
                <w:szCs w:val="23"/>
              </w:rPr>
              <w:t>13</w:t>
            </w:r>
          </w:p>
        </w:tc>
        <w:tc>
          <w:tcPr>
            <w:tcW w:w="1093" w:type="dxa"/>
          </w:tcPr>
          <w:p w:rsidR="00460369" w:rsidRPr="00056224" w:rsidRDefault="00460369" w:rsidP="002B20B4">
            <w:pPr>
              <w:widowControl w:val="0"/>
              <w:jc w:val="right"/>
              <w:rPr>
                <w:sz w:val="23"/>
                <w:szCs w:val="23"/>
              </w:rPr>
            </w:pPr>
            <w:r w:rsidRPr="00056224">
              <w:rPr>
                <w:sz w:val="23"/>
                <w:szCs w:val="23"/>
              </w:rPr>
              <w:t>13</w:t>
            </w:r>
          </w:p>
        </w:tc>
        <w:tc>
          <w:tcPr>
            <w:tcW w:w="1093" w:type="dxa"/>
          </w:tcPr>
          <w:p w:rsidR="00460369" w:rsidRPr="00056224" w:rsidRDefault="00460369" w:rsidP="002B20B4">
            <w:pPr>
              <w:widowControl w:val="0"/>
              <w:jc w:val="right"/>
              <w:rPr>
                <w:sz w:val="23"/>
                <w:szCs w:val="23"/>
              </w:rPr>
            </w:pPr>
            <w:r w:rsidRPr="00056224">
              <w:rPr>
                <w:sz w:val="23"/>
                <w:szCs w:val="23"/>
              </w:rPr>
              <w:t>10</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в том числе:</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tabs>
                <w:tab w:val="left" w:pos="6804"/>
              </w:tabs>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tabs>
                <w:tab w:val="left" w:pos="6804"/>
              </w:tabs>
              <w:jc w:val="right"/>
              <w:rPr>
                <w:sz w:val="23"/>
                <w:szCs w:val="23"/>
              </w:rPr>
            </w:pPr>
            <w:r w:rsidRPr="00056224">
              <w:rPr>
                <w:sz w:val="23"/>
                <w:szCs w:val="23"/>
              </w:rPr>
              <w:t>3</w:t>
            </w:r>
          </w:p>
        </w:tc>
        <w:tc>
          <w:tcPr>
            <w:tcW w:w="1080" w:type="dxa"/>
          </w:tcPr>
          <w:p w:rsidR="00460369" w:rsidRPr="00056224" w:rsidRDefault="00460369" w:rsidP="002B20B4">
            <w:pPr>
              <w:widowControl w:val="0"/>
              <w:jc w:val="right"/>
              <w:rPr>
                <w:sz w:val="23"/>
                <w:szCs w:val="23"/>
              </w:rPr>
            </w:pPr>
            <w:r w:rsidRPr="00056224">
              <w:rPr>
                <w:sz w:val="23"/>
                <w:szCs w:val="23"/>
              </w:rPr>
              <w:t>2</w:t>
            </w:r>
          </w:p>
        </w:tc>
        <w:tc>
          <w:tcPr>
            <w:tcW w:w="1093" w:type="dxa"/>
          </w:tcPr>
          <w:p w:rsidR="00460369" w:rsidRPr="00056224" w:rsidRDefault="00460369" w:rsidP="002B20B4">
            <w:pPr>
              <w:widowControl w:val="0"/>
              <w:jc w:val="right"/>
              <w:rPr>
                <w:sz w:val="23"/>
                <w:szCs w:val="23"/>
              </w:rPr>
            </w:pPr>
            <w:r w:rsidRPr="00056224">
              <w:rPr>
                <w:sz w:val="23"/>
                <w:szCs w:val="23"/>
              </w:rPr>
              <w:t>-</w:t>
            </w:r>
          </w:p>
        </w:tc>
        <w:tc>
          <w:tcPr>
            <w:tcW w:w="1093" w:type="dxa"/>
          </w:tcPr>
          <w:p w:rsidR="00460369" w:rsidRPr="00056224" w:rsidRDefault="00460369" w:rsidP="002B20B4">
            <w:pPr>
              <w:widowControl w:val="0"/>
              <w:jc w:val="right"/>
              <w:rPr>
                <w:sz w:val="23"/>
                <w:szCs w:val="23"/>
              </w:rPr>
            </w:pPr>
            <w:r w:rsidRPr="00056224">
              <w:rPr>
                <w:sz w:val="23"/>
                <w:szCs w:val="23"/>
              </w:rPr>
              <w:t>-</w:t>
            </w:r>
          </w:p>
        </w:tc>
        <w:tc>
          <w:tcPr>
            <w:tcW w:w="1093" w:type="dxa"/>
          </w:tcPr>
          <w:p w:rsidR="00460369" w:rsidRPr="00056224" w:rsidRDefault="00460369" w:rsidP="002B20B4">
            <w:pPr>
              <w:widowControl w:val="0"/>
              <w:jc w:val="right"/>
              <w:rPr>
                <w:sz w:val="23"/>
                <w:szCs w:val="23"/>
              </w:rPr>
            </w:pPr>
            <w:r w:rsidRPr="00056224">
              <w:rPr>
                <w:sz w:val="23"/>
                <w:szCs w:val="23"/>
              </w:rPr>
              <w:t>-</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бюджетных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tabs>
                <w:tab w:val="left" w:pos="6804"/>
              </w:tabs>
              <w:jc w:val="right"/>
              <w:rPr>
                <w:sz w:val="23"/>
                <w:szCs w:val="23"/>
              </w:rPr>
            </w:pPr>
            <w:r w:rsidRPr="00056224">
              <w:rPr>
                <w:sz w:val="23"/>
                <w:szCs w:val="23"/>
              </w:rPr>
              <w:t>1</w:t>
            </w:r>
          </w:p>
        </w:tc>
        <w:tc>
          <w:tcPr>
            <w:tcW w:w="1080"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w:t>
            </w:r>
          </w:p>
        </w:tc>
        <w:tc>
          <w:tcPr>
            <w:tcW w:w="1093" w:type="dxa"/>
          </w:tcPr>
          <w:p w:rsidR="00460369" w:rsidRPr="00056224" w:rsidRDefault="00460369" w:rsidP="002B20B4">
            <w:pPr>
              <w:widowControl w:val="0"/>
              <w:jc w:val="right"/>
              <w:rPr>
                <w:sz w:val="23"/>
                <w:szCs w:val="23"/>
              </w:rPr>
            </w:pPr>
            <w:r w:rsidRPr="00056224">
              <w:rPr>
                <w:sz w:val="23"/>
                <w:szCs w:val="23"/>
              </w:rPr>
              <w:t>-</w:t>
            </w:r>
          </w:p>
        </w:tc>
        <w:tc>
          <w:tcPr>
            <w:tcW w:w="1093" w:type="dxa"/>
          </w:tcPr>
          <w:p w:rsidR="00460369" w:rsidRPr="00056224" w:rsidRDefault="00460369" w:rsidP="002B20B4">
            <w:pPr>
              <w:widowControl w:val="0"/>
              <w:jc w:val="right"/>
              <w:rPr>
                <w:sz w:val="23"/>
                <w:szCs w:val="23"/>
              </w:rPr>
            </w:pPr>
            <w:r w:rsidRPr="00056224">
              <w:rPr>
                <w:sz w:val="23"/>
                <w:szCs w:val="23"/>
              </w:rPr>
              <w:t>-</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казенных учреждений </w:t>
            </w:r>
          </w:p>
        </w:tc>
        <w:tc>
          <w:tcPr>
            <w:tcW w:w="1346" w:type="dxa"/>
          </w:tcPr>
          <w:p w:rsidR="00460369" w:rsidRPr="00056224" w:rsidRDefault="00460369" w:rsidP="002B20B4">
            <w:pPr>
              <w:widowControl w:val="0"/>
              <w:jc w:val="center"/>
              <w:rPr>
                <w:sz w:val="24"/>
                <w:szCs w:val="24"/>
              </w:rPr>
            </w:pPr>
            <w:r w:rsidRPr="00056224">
              <w:rPr>
                <w:sz w:val="24"/>
                <w:szCs w:val="24"/>
              </w:rPr>
              <w:t>единиц</w:t>
            </w:r>
          </w:p>
        </w:tc>
        <w:tc>
          <w:tcPr>
            <w:tcW w:w="1080" w:type="dxa"/>
          </w:tcPr>
          <w:p w:rsidR="00460369" w:rsidRPr="00056224" w:rsidRDefault="00460369" w:rsidP="002B20B4">
            <w:pPr>
              <w:widowControl w:val="0"/>
              <w:tabs>
                <w:tab w:val="left" w:pos="6804"/>
              </w:tabs>
              <w:jc w:val="right"/>
              <w:rPr>
                <w:sz w:val="23"/>
                <w:szCs w:val="23"/>
              </w:rPr>
            </w:pPr>
            <w:r w:rsidRPr="00056224">
              <w:rPr>
                <w:sz w:val="23"/>
                <w:szCs w:val="23"/>
              </w:rPr>
              <w:t>-</w:t>
            </w:r>
          </w:p>
        </w:tc>
        <w:tc>
          <w:tcPr>
            <w:tcW w:w="1080"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2</w:t>
            </w:r>
          </w:p>
        </w:tc>
        <w:tc>
          <w:tcPr>
            <w:tcW w:w="1093" w:type="dxa"/>
          </w:tcPr>
          <w:p w:rsidR="00460369" w:rsidRPr="00056224" w:rsidRDefault="00460369" w:rsidP="002B20B4">
            <w:pPr>
              <w:widowControl w:val="0"/>
              <w:jc w:val="right"/>
              <w:rPr>
                <w:sz w:val="23"/>
                <w:szCs w:val="23"/>
              </w:rPr>
            </w:pPr>
            <w:r w:rsidRPr="00056224">
              <w:rPr>
                <w:sz w:val="23"/>
                <w:szCs w:val="23"/>
              </w:rPr>
              <w:t>2</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унитарных предприятий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tabs>
                <w:tab w:val="left" w:pos="6804"/>
              </w:tabs>
              <w:jc w:val="right"/>
              <w:rPr>
                <w:sz w:val="23"/>
                <w:szCs w:val="23"/>
              </w:rPr>
            </w:pPr>
            <w:r w:rsidRPr="00056224">
              <w:rPr>
                <w:sz w:val="23"/>
                <w:szCs w:val="23"/>
              </w:rPr>
              <w:t>7</w:t>
            </w:r>
          </w:p>
        </w:tc>
        <w:tc>
          <w:tcPr>
            <w:tcW w:w="1080" w:type="dxa"/>
          </w:tcPr>
          <w:p w:rsidR="00460369" w:rsidRPr="00056224" w:rsidRDefault="00460369" w:rsidP="002B20B4">
            <w:pPr>
              <w:widowControl w:val="0"/>
              <w:jc w:val="right"/>
              <w:rPr>
                <w:sz w:val="23"/>
                <w:szCs w:val="23"/>
              </w:rPr>
            </w:pPr>
            <w:r w:rsidRPr="00056224">
              <w:rPr>
                <w:sz w:val="23"/>
                <w:szCs w:val="23"/>
              </w:rPr>
              <w:t>7</w:t>
            </w:r>
          </w:p>
        </w:tc>
        <w:tc>
          <w:tcPr>
            <w:tcW w:w="1093" w:type="dxa"/>
          </w:tcPr>
          <w:p w:rsidR="00460369" w:rsidRPr="00056224" w:rsidRDefault="00460369" w:rsidP="002B20B4">
            <w:pPr>
              <w:widowControl w:val="0"/>
              <w:jc w:val="right"/>
              <w:rPr>
                <w:sz w:val="23"/>
                <w:szCs w:val="23"/>
              </w:rPr>
            </w:pPr>
            <w:r w:rsidRPr="00056224">
              <w:rPr>
                <w:sz w:val="23"/>
                <w:szCs w:val="23"/>
              </w:rPr>
              <w:t>7</w:t>
            </w:r>
          </w:p>
        </w:tc>
        <w:tc>
          <w:tcPr>
            <w:tcW w:w="1093" w:type="dxa"/>
          </w:tcPr>
          <w:p w:rsidR="00460369" w:rsidRPr="00056224" w:rsidRDefault="00460369" w:rsidP="002B20B4">
            <w:pPr>
              <w:widowControl w:val="0"/>
              <w:jc w:val="right"/>
              <w:rPr>
                <w:sz w:val="23"/>
                <w:szCs w:val="23"/>
              </w:rPr>
            </w:pPr>
            <w:r w:rsidRPr="00056224">
              <w:rPr>
                <w:sz w:val="23"/>
                <w:szCs w:val="23"/>
              </w:rPr>
              <w:t>6</w:t>
            </w:r>
          </w:p>
        </w:tc>
        <w:tc>
          <w:tcPr>
            <w:tcW w:w="1093" w:type="dxa"/>
          </w:tcPr>
          <w:p w:rsidR="00460369" w:rsidRPr="00056224" w:rsidRDefault="00460369" w:rsidP="002B20B4">
            <w:pPr>
              <w:widowControl w:val="0"/>
              <w:jc w:val="right"/>
              <w:rPr>
                <w:sz w:val="23"/>
                <w:szCs w:val="23"/>
              </w:rPr>
            </w:pPr>
            <w:r w:rsidRPr="00056224">
              <w:rPr>
                <w:sz w:val="23"/>
                <w:szCs w:val="23"/>
              </w:rPr>
              <w:t>3</w:t>
            </w:r>
          </w:p>
        </w:tc>
      </w:tr>
      <w:tr w:rsidR="00460369" w:rsidRPr="00056224" w:rsidTr="00EF15E7">
        <w:tc>
          <w:tcPr>
            <w:tcW w:w="456" w:type="dxa"/>
            <w:tcBorders>
              <w:top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казенных предприятий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tabs>
                <w:tab w:val="left" w:pos="6804"/>
              </w:tabs>
              <w:jc w:val="right"/>
              <w:rPr>
                <w:sz w:val="23"/>
                <w:szCs w:val="23"/>
              </w:rPr>
            </w:pPr>
            <w:r w:rsidRPr="00056224">
              <w:rPr>
                <w:sz w:val="23"/>
                <w:szCs w:val="23"/>
              </w:rPr>
              <w:t>5</w:t>
            </w:r>
          </w:p>
        </w:tc>
        <w:tc>
          <w:tcPr>
            <w:tcW w:w="1080" w:type="dxa"/>
          </w:tcPr>
          <w:p w:rsidR="00460369" w:rsidRPr="00056224" w:rsidRDefault="00460369" w:rsidP="002B20B4">
            <w:pPr>
              <w:widowControl w:val="0"/>
              <w:jc w:val="right"/>
              <w:rPr>
                <w:sz w:val="23"/>
                <w:szCs w:val="23"/>
              </w:rPr>
            </w:pPr>
            <w:r w:rsidRPr="00056224">
              <w:rPr>
                <w:sz w:val="23"/>
                <w:szCs w:val="23"/>
              </w:rPr>
              <w:t>5</w:t>
            </w:r>
          </w:p>
        </w:tc>
        <w:tc>
          <w:tcPr>
            <w:tcW w:w="1093" w:type="dxa"/>
          </w:tcPr>
          <w:p w:rsidR="00460369" w:rsidRPr="00056224" w:rsidRDefault="00460369" w:rsidP="002B20B4">
            <w:pPr>
              <w:widowControl w:val="0"/>
              <w:jc w:val="right"/>
              <w:rPr>
                <w:sz w:val="23"/>
                <w:szCs w:val="23"/>
              </w:rPr>
            </w:pPr>
            <w:r w:rsidRPr="00056224">
              <w:rPr>
                <w:sz w:val="23"/>
                <w:szCs w:val="23"/>
              </w:rPr>
              <w:t>5</w:t>
            </w:r>
          </w:p>
        </w:tc>
        <w:tc>
          <w:tcPr>
            <w:tcW w:w="1093" w:type="dxa"/>
          </w:tcPr>
          <w:p w:rsidR="00460369" w:rsidRPr="00056224" w:rsidRDefault="00460369" w:rsidP="002B20B4">
            <w:pPr>
              <w:widowControl w:val="0"/>
              <w:jc w:val="right"/>
              <w:rPr>
                <w:sz w:val="23"/>
                <w:szCs w:val="23"/>
              </w:rPr>
            </w:pPr>
            <w:r w:rsidRPr="00056224">
              <w:rPr>
                <w:sz w:val="23"/>
                <w:szCs w:val="23"/>
              </w:rPr>
              <w:t>5</w:t>
            </w:r>
          </w:p>
        </w:tc>
        <w:tc>
          <w:tcPr>
            <w:tcW w:w="1093" w:type="dxa"/>
          </w:tcPr>
          <w:p w:rsidR="00460369" w:rsidRPr="00056224" w:rsidRDefault="00460369" w:rsidP="002B20B4">
            <w:pPr>
              <w:widowControl w:val="0"/>
              <w:jc w:val="right"/>
              <w:rPr>
                <w:sz w:val="23"/>
                <w:szCs w:val="23"/>
              </w:rPr>
            </w:pPr>
            <w:r w:rsidRPr="00056224">
              <w:rPr>
                <w:sz w:val="23"/>
                <w:szCs w:val="23"/>
              </w:rPr>
              <w:t>5</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Наличие транспортных средств по видам транспорта:</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трамваев </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131</w:t>
            </w:r>
          </w:p>
        </w:tc>
        <w:tc>
          <w:tcPr>
            <w:tcW w:w="1080" w:type="dxa"/>
          </w:tcPr>
          <w:p w:rsidR="00460369" w:rsidRPr="00056224" w:rsidRDefault="00460369" w:rsidP="002B20B4">
            <w:pPr>
              <w:widowControl w:val="0"/>
              <w:jc w:val="right"/>
              <w:rPr>
                <w:sz w:val="23"/>
                <w:szCs w:val="23"/>
              </w:rPr>
            </w:pPr>
            <w:r w:rsidRPr="00056224">
              <w:rPr>
                <w:sz w:val="23"/>
                <w:szCs w:val="23"/>
              </w:rPr>
              <w:t>125</w:t>
            </w:r>
          </w:p>
        </w:tc>
        <w:tc>
          <w:tcPr>
            <w:tcW w:w="1093" w:type="dxa"/>
          </w:tcPr>
          <w:p w:rsidR="00460369" w:rsidRPr="00056224" w:rsidRDefault="00460369" w:rsidP="002B20B4">
            <w:pPr>
              <w:widowControl w:val="0"/>
              <w:jc w:val="right"/>
              <w:rPr>
                <w:sz w:val="23"/>
                <w:szCs w:val="23"/>
              </w:rPr>
            </w:pPr>
            <w:r w:rsidRPr="00056224">
              <w:rPr>
                <w:sz w:val="23"/>
                <w:szCs w:val="23"/>
              </w:rPr>
              <w:t>125</w:t>
            </w:r>
          </w:p>
        </w:tc>
        <w:tc>
          <w:tcPr>
            <w:tcW w:w="1093" w:type="dxa"/>
          </w:tcPr>
          <w:p w:rsidR="00460369" w:rsidRPr="00056224" w:rsidRDefault="00460369" w:rsidP="002B20B4">
            <w:pPr>
              <w:widowControl w:val="0"/>
              <w:jc w:val="right"/>
              <w:rPr>
                <w:sz w:val="23"/>
                <w:szCs w:val="23"/>
              </w:rPr>
            </w:pPr>
            <w:r w:rsidRPr="00056224">
              <w:rPr>
                <w:sz w:val="23"/>
                <w:szCs w:val="23"/>
              </w:rPr>
              <w:t>125</w:t>
            </w:r>
          </w:p>
        </w:tc>
        <w:tc>
          <w:tcPr>
            <w:tcW w:w="1093" w:type="dxa"/>
          </w:tcPr>
          <w:p w:rsidR="00460369" w:rsidRPr="00056224" w:rsidRDefault="00460369" w:rsidP="002B20B4">
            <w:pPr>
              <w:widowControl w:val="0"/>
              <w:jc w:val="right"/>
              <w:rPr>
                <w:sz w:val="23"/>
                <w:szCs w:val="23"/>
              </w:rPr>
            </w:pPr>
            <w:r w:rsidRPr="00056224">
              <w:rPr>
                <w:sz w:val="23"/>
                <w:szCs w:val="23"/>
              </w:rPr>
              <w:t>128</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троллейбусов</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296</w:t>
            </w:r>
          </w:p>
        </w:tc>
        <w:tc>
          <w:tcPr>
            <w:tcW w:w="1080" w:type="dxa"/>
          </w:tcPr>
          <w:p w:rsidR="00460369" w:rsidRPr="00056224" w:rsidRDefault="00460369" w:rsidP="002B20B4">
            <w:pPr>
              <w:widowControl w:val="0"/>
              <w:jc w:val="right"/>
              <w:rPr>
                <w:sz w:val="23"/>
                <w:szCs w:val="23"/>
              </w:rPr>
            </w:pPr>
            <w:r w:rsidRPr="00056224">
              <w:rPr>
                <w:sz w:val="23"/>
                <w:szCs w:val="23"/>
              </w:rPr>
              <w:t>295</w:t>
            </w:r>
          </w:p>
        </w:tc>
        <w:tc>
          <w:tcPr>
            <w:tcW w:w="1093" w:type="dxa"/>
          </w:tcPr>
          <w:p w:rsidR="00460369" w:rsidRPr="00056224" w:rsidRDefault="00460369" w:rsidP="002B20B4">
            <w:pPr>
              <w:widowControl w:val="0"/>
              <w:jc w:val="right"/>
              <w:rPr>
                <w:sz w:val="23"/>
                <w:szCs w:val="23"/>
              </w:rPr>
            </w:pPr>
            <w:r w:rsidRPr="00056224">
              <w:rPr>
                <w:sz w:val="23"/>
                <w:szCs w:val="23"/>
              </w:rPr>
              <w:t>295</w:t>
            </w:r>
          </w:p>
        </w:tc>
        <w:tc>
          <w:tcPr>
            <w:tcW w:w="1093" w:type="dxa"/>
          </w:tcPr>
          <w:p w:rsidR="00460369" w:rsidRPr="00056224" w:rsidRDefault="00460369" w:rsidP="002B20B4">
            <w:pPr>
              <w:widowControl w:val="0"/>
              <w:jc w:val="right"/>
              <w:rPr>
                <w:sz w:val="23"/>
                <w:szCs w:val="23"/>
              </w:rPr>
            </w:pPr>
            <w:r w:rsidRPr="00056224">
              <w:rPr>
                <w:sz w:val="23"/>
                <w:szCs w:val="23"/>
              </w:rPr>
              <w:t>300</w:t>
            </w:r>
          </w:p>
        </w:tc>
        <w:tc>
          <w:tcPr>
            <w:tcW w:w="1093" w:type="dxa"/>
          </w:tcPr>
          <w:p w:rsidR="00460369" w:rsidRPr="00056224" w:rsidRDefault="00460369" w:rsidP="002B20B4">
            <w:pPr>
              <w:widowControl w:val="0"/>
              <w:jc w:val="right"/>
              <w:rPr>
                <w:sz w:val="23"/>
                <w:szCs w:val="23"/>
              </w:rPr>
            </w:pPr>
            <w:r w:rsidRPr="00056224">
              <w:rPr>
                <w:sz w:val="23"/>
                <w:szCs w:val="23"/>
              </w:rPr>
              <w:t>300</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автобусов </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230</w:t>
            </w:r>
          </w:p>
        </w:tc>
        <w:tc>
          <w:tcPr>
            <w:tcW w:w="1080" w:type="dxa"/>
          </w:tcPr>
          <w:p w:rsidR="00460369" w:rsidRPr="00056224" w:rsidRDefault="00460369" w:rsidP="002B20B4">
            <w:pPr>
              <w:widowControl w:val="0"/>
              <w:jc w:val="right"/>
              <w:rPr>
                <w:sz w:val="23"/>
                <w:szCs w:val="23"/>
              </w:rPr>
            </w:pPr>
            <w:r w:rsidRPr="00056224">
              <w:rPr>
                <w:sz w:val="23"/>
                <w:szCs w:val="23"/>
              </w:rPr>
              <w:t>234</w:t>
            </w:r>
          </w:p>
        </w:tc>
        <w:tc>
          <w:tcPr>
            <w:tcW w:w="1093" w:type="dxa"/>
          </w:tcPr>
          <w:p w:rsidR="00460369" w:rsidRPr="00056224" w:rsidRDefault="00460369" w:rsidP="002B20B4">
            <w:pPr>
              <w:widowControl w:val="0"/>
              <w:jc w:val="right"/>
              <w:rPr>
                <w:sz w:val="23"/>
                <w:szCs w:val="23"/>
              </w:rPr>
            </w:pPr>
            <w:r w:rsidRPr="00056224">
              <w:rPr>
                <w:sz w:val="23"/>
                <w:szCs w:val="23"/>
              </w:rPr>
              <w:t>237</w:t>
            </w:r>
          </w:p>
        </w:tc>
        <w:tc>
          <w:tcPr>
            <w:tcW w:w="1093" w:type="dxa"/>
          </w:tcPr>
          <w:p w:rsidR="00460369" w:rsidRPr="00056224" w:rsidRDefault="00460369" w:rsidP="002B20B4">
            <w:pPr>
              <w:widowControl w:val="0"/>
              <w:jc w:val="right"/>
              <w:rPr>
                <w:sz w:val="23"/>
                <w:szCs w:val="23"/>
              </w:rPr>
            </w:pPr>
            <w:r w:rsidRPr="00056224">
              <w:rPr>
                <w:sz w:val="23"/>
                <w:szCs w:val="23"/>
              </w:rPr>
              <w:t>242</w:t>
            </w:r>
          </w:p>
        </w:tc>
        <w:tc>
          <w:tcPr>
            <w:tcW w:w="1093" w:type="dxa"/>
          </w:tcPr>
          <w:p w:rsidR="00460369" w:rsidRPr="00056224" w:rsidRDefault="00460369" w:rsidP="002B20B4">
            <w:pPr>
              <w:widowControl w:val="0"/>
              <w:jc w:val="right"/>
              <w:rPr>
                <w:sz w:val="23"/>
                <w:szCs w:val="23"/>
              </w:rPr>
            </w:pPr>
            <w:r w:rsidRPr="00056224">
              <w:rPr>
                <w:sz w:val="23"/>
                <w:szCs w:val="23"/>
              </w:rPr>
              <w:t>245</w:t>
            </w:r>
          </w:p>
        </w:tc>
      </w:tr>
      <w:tr w:rsidR="00460369" w:rsidRPr="00056224" w:rsidTr="00EF15E7">
        <w:tc>
          <w:tcPr>
            <w:tcW w:w="456" w:type="dxa"/>
            <w:tcBorders>
              <w:top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вагонов метро</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92</w:t>
            </w:r>
          </w:p>
        </w:tc>
        <w:tc>
          <w:tcPr>
            <w:tcW w:w="1080" w:type="dxa"/>
          </w:tcPr>
          <w:p w:rsidR="00460369" w:rsidRPr="00056224" w:rsidRDefault="00460369" w:rsidP="002B20B4">
            <w:pPr>
              <w:widowControl w:val="0"/>
              <w:jc w:val="right"/>
              <w:rPr>
                <w:sz w:val="23"/>
                <w:szCs w:val="23"/>
              </w:rPr>
            </w:pPr>
            <w:r w:rsidRPr="00056224">
              <w:rPr>
                <w:sz w:val="23"/>
                <w:szCs w:val="23"/>
              </w:rPr>
              <w:t>92</w:t>
            </w:r>
          </w:p>
        </w:tc>
        <w:tc>
          <w:tcPr>
            <w:tcW w:w="1093" w:type="dxa"/>
          </w:tcPr>
          <w:p w:rsidR="00460369" w:rsidRPr="00056224" w:rsidRDefault="00460369" w:rsidP="002B20B4">
            <w:pPr>
              <w:widowControl w:val="0"/>
              <w:jc w:val="right"/>
              <w:rPr>
                <w:sz w:val="23"/>
                <w:szCs w:val="23"/>
              </w:rPr>
            </w:pPr>
            <w:r w:rsidRPr="00056224">
              <w:rPr>
                <w:sz w:val="23"/>
                <w:szCs w:val="23"/>
              </w:rPr>
              <w:t>92</w:t>
            </w:r>
          </w:p>
        </w:tc>
        <w:tc>
          <w:tcPr>
            <w:tcW w:w="1093" w:type="dxa"/>
          </w:tcPr>
          <w:p w:rsidR="00460369" w:rsidRPr="00056224" w:rsidRDefault="00460369" w:rsidP="002B20B4">
            <w:pPr>
              <w:widowControl w:val="0"/>
              <w:jc w:val="right"/>
              <w:rPr>
                <w:sz w:val="23"/>
                <w:szCs w:val="23"/>
              </w:rPr>
            </w:pPr>
            <w:r w:rsidRPr="00056224">
              <w:rPr>
                <w:sz w:val="23"/>
                <w:szCs w:val="23"/>
              </w:rPr>
              <w:t>96</w:t>
            </w:r>
          </w:p>
        </w:tc>
        <w:tc>
          <w:tcPr>
            <w:tcW w:w="1093" w:type="dxa"/>
          </w:tcPr>
          <w:p w:rsidR="00460369" w:rsidRPr="00056224" w:rsidRDefault="00460369" w:rsidP="002B20B4">
            <w:pPr>
              <w:widowControl w:val="0"/>
              <w:jc w:val="right"/>
              <w:rPr>
                <w:sz w:val="23"/>
                <w:szCs w:val="23"/>
              </w:rPr>
            </w:pPr>
            <w:r w:rsidRPr="00056224">
              <w:rPr>
                <w:sz w:val="23"/>
                <w:szCs w:val="23"/>
              </w:rPr>
              <w:t>100</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Приобретено/капитально отремонтировано подвижного состава по видам транспорта (в том числе модернизация подвижного состава):</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трамваев </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-/3</w:t>
            </w:r>
          </w:p>
        </w:tc>
        <w:tc>
          <w:tcPr>
            <w:tcW w:w="1080" w:type="dxa"/>
          </w:tcPr>
          <w:p w:rsidR="00460369" w:rsidRPr="00056224" w:rsidRDefault="00460369" w:rsidP="002B20B4">
            <w:pPr>
              <w:widowControl w:val="0"/>
              <w:jc w:val="right"/>
              <w:rPr>
                <w:sz w:val="23"/>
                <w:szCs w:val="23"/>
              </w:rPr>
            </w:pPr>
            <w:r w:rsidRPr="00056224">
              <w:rPr>
                <w:sz w:val="23"/>
                <w:szCs w:val="23"/>
              </w:rPr>
              <w:t>1/4</w:t>
            </w:r>
          </w:p>
        </w:tc>
        <w:tc>
          <w:tcPr>
            <w:tcW w:w="1093" w:type="dxa"/>
          </w:tcPr>
          <w:p w:rsidR="00460369" w:rsidRPr="00056224" w:rsidRDefault="00460369" w:rsidP="00D80A71">
            <w:pPr>
              <w:widowControl w:val="0"/>
              <w:jc w:val="right"/>
              <w:rPr>
                <w:sz w:val="23"/>
                <w:szCs w:val="23"/>
              </w:rPr>
            </w:pPr>
            <w:r w:rsidRPr="00056224">
              <w:rPr>
                <w:sz w:val="23"/>
                <w:szCs w:val="23"/>
              </w:rPr>
              <w:t>4/16</w:t>
            </w:r>
          </w:p>
        </w:tc>
        <w:tc>
          <w:tcPr>
            <w:tcW w:w="1093" w:type="dxa"/>
          </w:tcPr>
          <w:p w:rsidR="00460369" w:rsidRPr="00056224" w:rsidRDefault="00460369" w:rsidP="00D80A71">
            <w:pPr>
              <w:widowControl w:val="0"/>
              <w:jc w:val="right"/>
              <w:rPr>
                <w:sz w:val="23"/>
                <w:szCs w:val="23"/>
              </w:rPr>
            </w:pPr>
            <w:r w:rsidRPr="00056224">
              <w:rPr>
                <w:sz w:val="23"/>
                <w:szCs w:val="23"/>
              </w:rPr>
              <w:t>4/26</w:t>
            </w:r>
          </w:p>
        </w:tc>
        <w:tc>
          <w:tcPr>
            <w:tcW w:w="1093" w:type="dxa"/>
          </w:tcPr>
          <w:p w:rsidR="00460369" w:rsidRPr="00056224" w:rsidRDefault="00460369" w:rsidP="00D80A71">
            <w:pPr>
              <w:widowControl w:val="0"/>
              <w:tabs>
                <w:tab w:val="center" w:pos="475"/>
                <w:tab w:val="right" w:pos="950"/>
              </w:tabs>
              <w:jc w:val="right"/>
              <w:rPr>
                <w:sz w:val="23"/>
                <w:szCs w:val="23"/>
              </w:rPr>
            </w:pPr>
            <w:r w:rsidRPr="00056224">
              <w:rPr>
                <w:sz w:val="23"/>
                <w:szCs w:val="23"/>
              </w:rPr>
              <w:t>4/26</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троллейбусов</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-/7</w:t>
            </w:r>
          </w:p>
        </w:tc>
        <w:tc>
          <w:tcPr>
            <w:tcW w:w="1080" w:type="dxa"/>
          </w:tcPr>
          <w:p w:rsidR="00460369" w:rsidRPr="00056224" w:rsidRDefault="00460369" w:rsidP="002B20B4">
            <w:pPr>
              <w:widowControl w:val="0"/>
              <w:jc w:val="right"/>
              <w:rPr>
                <w:sz w:val="23"/>
                <w:szCs w:val="23"/>
              </w:rPr>
            </w:pPr>
            <w:r w:rsidRPr="00056224">
              <w:rPr>
                <w:sz w:val="23"/>
                <w:szCs w:val="23"/>
              </w:rPr>
              <w:t>1/20</w:t>
            </w:r>
          </w:p>
        </w:tc>
        <w:tc>
          <w:tcPr>
            <w:tcW w:w="1093" w:type="dxa"/>
          </w:tcPr>
          <w:p w:rsidR="00460369" w:rsidRPr="00056224" w:rsidRDefault="00460369" w:rsidP="00D80A71">
            <w:pPr>
              <w:widowControl w:val="0"/>
              <w:jc w:val="right"/>
              <w:rPr>
                <w:sz w:val="23"/>
                <w:szCs w:val="23"/>
              </w:rPr>
            </w:pPr>
            <w:r w:rsidRPr="00056224">
              <w:rPr>
                <w:sz w:val="23"/>
                <w:szCs w:val="23"/>
              </w:rPr>
              <w:t>30/22</w:t>
            </w:r>
          </w:p>
        </w:tc>
        <w:tc>
          <w:tcPr>
            <w:tcW w:w="1093" w:type="dxa"/>
          </w:tcPr>
          <w:p w:rsidR="00460369" w:rsidRPr="00056224" w:rsidRDefault="00460369" w:rsidP="00D80A71">
            <w:pPr>
              <w:widowControl w:val="0"/>
              <w:jc w:val="right"/>
              <w:rPr>
                <w:sz w:val="23"/>
                <w:szCs w:val="23"/>
              </w:rPr>
            </w:pPr>
            <w:r w:rsidRPr="00056224">
              <w:rPr>
                <w:sz w:val="23"/>
                <w:szCs w:val="23"/>
              </w:rPr>
              <w:t>30/22</w:t>
            </w:r>
          </w:p>
        </w:tc>
        <w:tc>
          <w:tcPr>
            <w:tcW w:w="1093" w:type="dxa"/>
          </w:tcPr>
          <w:p w:rsidR="00460369" w:rsidRPr="00056224" w:rsidRDefault="00460369" w:rsidP="00D80A71">
            <w:pPr>
              <w:widowControl w:val="0"/>
              <w:jc w:val="right"/>
              <w:rPr>
                <w:sz w:val="23"/>
                <w:szCs w:val="23"/>
              </w:rPr>
            </w:pPr>
            <w:r w:rsidRPr="00056224">
              <w:rPr>
                <w:sz w:val="23"/>
                <w:szCs w:val="23"/>
              </w:rPr>
              <w:t>30/22</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автобусов </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-/2</w:t>
            </w:r>
          </w:p>
        </w:tc>
        <w:tc>
          <w:tcPr>
            <w:tcW w:w="1080" w:type="dxa"/>
          </w:tcPr>
          <w:p w:rsidR="00460369" w:rsidRPr="00056224" w:rsidRDefault="00460369" w:rsidP="002B20B4">
            <w:pPr>
              <w:widowControl w:val="0"/>
              <w:jc w:val="right"/>
              <w:rPr>
                <w:sz w:val="23"/>
                <w:szCs w:val="23"/>
              </w:rPr>
            </w:pPr>
            <w:r w:rsidRPr="00056224">
              <w:rPr>
                <w:sz w:val="23"/>
                <w:szCs w:val="23"/>
              </w:rPr>
              <w:t>17/-</w:t>
            </w:r>
          </w:p>
        </w:tc>
        <w:tc>
          <w:tcPr>
            <w:tcW w:w="1093" w:type="dxa"/>
          </w:tcPr>
          <w:p w:rsidR="00460369" w:rsidRPr="00056224" w:rsidRDefault="00460369" w:rsidP="002B20B4">
            <w:pPr>
              <w:widowControl w:val="0"/>
              <w:jc w:val="right"/>
              <w:rPr>
                <w:sz w:val="23"/>
                <w:szCs w:val="23"/>
              </w:rPr>
            </w:pPr>
            <w:r w:rsidRPr="00056224">
              <w:rPr>
                <w:sz w:val="23"/>
                <w:szCs w:val="23"/>
              </w:rPr>
              <w:t>8/1</w:t>
            </w:r>
          </w:p>
        </w:tc>
        <w:tc>
          <w:tcPr>
            <w:tcW w:w="1093" w:type="dxa"/>
          </w:tcPr>
          <w:p w:rsidR="00460369" w:rsidRPr="00056224" w:rsidRDefault="00460369" w:rsidP="002B20B4">
            <w:pPr>
              <w:widowControl w:val="0"/>
              <w:jc w:val="right"/>
              <w:rPr>
                <w:sz w:val="23"/>
                <w:szCs w:val="23"/>
              </w:rPr>
            </w:pPr>
            <w:r w:rsidRPr="00056224">
              <w:rPr>
                <w:sz w:val="23"/>
                <w:szCs w:val="23"/>
              </w:rPr>
              <w:t>8/1</w:t>
            </w:r>
          </w:p>
        </w:tc>
        <w:tc>
          <w:tcPr>
            <w:tcW w:w="1093" w:type="dxa"/>
          </w:tcPr>
          <w:p w:rsidR="00460369" w:rsidRPr="00056224" w:rsidRDefault="00460369" w:rsidP="002B20B4">
            <w:pPr>
              <w:widowControl w:val="0"/>
              <w:jc w:val="right"/>
              <w:rPr>
                <w:sz w:val="23"/>
                <w:szCs w:val="23"/>
              </w:rPr>
            </w:pPr>
            <w:r w:rsidRPr="00056224">
              <w:rPr>
                <w:sz w:val="23"/>
                <w:szCs w:val="23"/>
              </w:rPr>
              <w:t>8/1</w:t>
            </w:r>
          </w:p>
        </w:tc>
      </w:tr>
      <w:tr w:rsidR="00460369" w:rsidRPr="00056224" w:rsidTr="00EF15E7">
        <w:tc>
          <w:tcPr>
            <w:tcW w:w="456" w:type="dxa"/>
            <w:tcBorders>
              <w:top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вагонов метро</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-/16</w:t>
            </w:r>
          </w:p>
        </w:tc>
        <w:tc>
          <w:tcPr>
            <w:tcW w:w="1080" w:type="dxa"/>
          </w:tcPr>
          <w:p w:rsidR="00460369" w:rsidRPr="00056224" w:rsidRDefault="00460369" w:rsidP="002B20B4">
            <w:pPr>
              <w:widowControl w:val="0"/>
              <w:jc w:val="right"/>
              <w:rPr>
                <w:sz w:val="23"/>
                <w:szCs w:val="23"/>
              </w:rPr>
            </w:pPr>
            <w:r w:rsidRPr="00056224">
              <w:rPr>
                <w:sz w:val="23"/>
                <w:szCs w:val="23"/>
              </w:rPr>
              <w:t>-/17</w:t>
            </w:r>
          </w:p>
        </w:tc>
        <w:tc>
          <w:tcPr>
            <w:tcW w:w="1093" w:type="dxa"/>
          </w:tcPr>
          <w:p w:rsidR="00460369" w:rsidRPr="00056224" w:rsidRDefault="00460369" w:rsidP="002B20B4">
            <w:pPr>
              <w:widowControl w:val="0"/>
              <w:jc w:val="right"/>
              <w:rPr>
                <w:sz w:val="23"/>
                <w:szCs w:val="23"/>
              </w:rPr>
            </w:pPr>
            <w:r w:rsidRPr="00056224">
              <w:rPr>
                <w:sz w:val="23"/>
                <w:szCs w:val="23"/>
              </w:rPr>
              <w:t>-/20</w:t>
            </w:r>
          </w:p>
        </w:tc>
        <w:tc>
          <w:tcPr>
            <w:tcW w:w="1093" w:type="dxa"/>
          </w:tcPr>
          <w:p w:rsidR="00460369" w:rsidRPr="00056224" w:rsidRDefault="00460369" w:rsidP="002B20B4">
            <w:pPr>
              <w:widowControl w:val="0"/>
              <w:jc w:val="right"/>
              <w:rPr>
                <w:sz w:val="23"/>
                <w:szCs w:val="23"/>
              </w:rPr>
            </w:pPr>
            <w:r w:rsidRPr="00056224">
              <w:rPr>
                <w:sz w:val="23"/>
                <w:szCs w:val="23"/>
              </w:rPr>
              <w:t>4/28</w:t>
            </w:r>
          </w:p>
        </w:tc>
        <w:tc>
          <w:tcPr>
            <w:tcW w:w="1093" w:type="dxa"/>
          </w:tcPr>
          <w:p w:rsidR="00460369" w:rsidRPr="00056224" w:rsidRDefault="00460369" w:rsidP="002B20B4">
            <w:pPr>
              <w:widowControl w:val="0"/>
              <w:jc w:val="right"/>
              <w:rPr>
                <w:sz w:val="23"/>
                <w:szCs w:val="23"/>
              </w:rPr>
            </w:pPr>
            <w:r w:rsidRPr="00056224">
              <w:rPr>
                <w:sz w:val="23"/>
                <w:szCs w:val="23"/>
              </w:rPr>
              <w:t>4/32</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Коэффициент использования подвижного состава:</w:t>
            </w:r>
          </w:p>
        </w:tc>
        <w:tc>
          <w:tcPr>
            <w:tcW w:w="1346" w:type="dxa"/>
          </w:tcPr>
          <w:p w:rsidR="00460369" w:rsidRPr="00056224" w:rsidRDefault="00460369" w:rsidP="002B20B4">
            <w:pPr>
              <w:widowControl w:val="0"/>
              <w:autoSpaceDE w:val="0"/>
              <w:autoSpaceDN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автобусов</w:t>
            </w:r>
          </w:p>
        </w:tc>
        <w:tc>
          <w:tcPr>
            <w:tcW w:w="1346" w:type="dxa"/>
          </w:tcPr>
          <w:p w:rsidR="00460369" w:rsidRPr="00056224" w:rsidRDefault="00460369" w:rsidP="002B20B4">
            <w:pPr>
              <w:widowControl w:val="0"/>
              <w:autoSpaceDE w:val="0"/>
              <w:autoSpaceDN w:val="0"/>
              <w:jc w:val="center"/>
              <w:rPr>
                <w:sz w:val="23"/>
                <w:szCs w:val="23"/>
              </w:rPr>
            </w:pPr>
          </w:p>
        </w:tc>
        <w:tc>
          <w:tcPr>
            <w:tcW w:w="1080" w:type="dxa"/>
          </w:tcPr>
          <w:p w:rsidR="00460369" w:rsidRPr="00056224" w:rsidRDefault="00460369" w:rsidP="002B20B4">
            <w:pPr>
              <w:widowControl w:val="0"/>
              <w:jc w:val="right"/>
              <w:rPr>
                <w:sz w:val="23"/>
                <w:szCs w:val="23"/>
              </w:rPr>
            </w:pPr>
            <w:r w:rsidRPr="00056224">
              <w:rPr>
                <w:sz w:val="23"/>
                <w:szCs w:val="23"/>
              </w:rPr>
              <w:t>0,639</w:t>
            </w:r>
          </w:p>
        </w:tc>
        <w:tc>
          <w:tcPr>
            <w:tcW w:w="1080" w:type="dxa"/>
          </w:tcPr>
          <w:p w:rsidR="00460369" w:rsidRPr="00056224" w:rsidRDefault="00460369" w:rsidP="002B20B4">
            <w:pPr>
              <w:widowControl w:val="0"/>
              <w:jc w:val="right"/>
              <w:rPr>
                <w:sz w:val="23"/>
                <w:szCs w:val="23"/>
              </w:rPr>
            </w:pPr>
            <w:r w:rsidRPr="00056224">
              <w:rPr>
                <w:sz w:val="23"/>
                <w:szCs w:val="23"/>
              </w:rPr>
              <w:t>0,670</w:t>
            </w:r>
          </w:p>
        </w:tc>
        <w:tc>
          <w:tcPr>
            <w:tcW w:w="1093" w:type="dxa"/>
          </w:tcPr>
          <w:p w:rsidR="00460369" w:rsidRPr="00056224" w:rsidRDefault="00460369" w:rsidP="002B20B4">
            <w:pPr>
              <w:widowControl w:val="0"/>
              <w:jc w:val="right"/>
              <w:rPr>
                <w:sz w:val="23"/>
                <w:szCs w:val="23"/>
              </w:rPr>
            </w:pPr>
            <w:r w:rsidRPr="00056224">
              <w:rPr>
                <w:sz w:val="23"/>
                <w:szCs w:val="23"/>
              </w:rPr>
              <w:t>0,677</w:t>
            </w:r>
          </w:p>
        </w:tc>
        <w:tc>
          <w:tcPr>
            <w:tcW w:w="1093" w:type="dxa"/>
          </w:tcPr>
          <w:p w:rsidR="00460369" w:rsidRPr="00056224" w:rsidRDefault="00460369" w:rsidP="002B20B4">
            <w:pPr>
              <w:widowControl w:val="0"/>
              <w:jc w:val="right"/>
              <w:rPr>
                <w:sz w:val="23"/>
                <w:szCs w:val="23"/>
              </w:rPr>
            </w:pPr>
            <w:r w:rsidRPr="00056224">
              <w:rPr>
                <w:sz w:val="23"/>
                <w:szCs w:val="23"/>
              </w:rPr>
              <w:t>0,672</w:t>
            </w:r>
          </w:p>
        </w:tc>
        <w:tc>
          <w:tcPr>
            <w:tcW w:w="1093" w:type="dxa"/>
          </w:tcPr>
          <w:p w:rsidR="00460369" w:rsidRPr="00056224" w:rsidRDefault="00460369" w:rsidP="002B20B4">
            <w:pPr>
              <w:widowControl w:val="0"/>
              <w:jc w:val="right"/>
              <w:rPr>
                <w:sz w:val="23"/>
                <w:szCs w:val="23"/>
              </w:rPr>
            </w:pPr>
            <w:r w:rsidRPr="00056224">
              <w:rPr>
                <w:sz w:val="23"/>
                <w:szCs w:val="23"/>
              </w:rPr>
              <w:t>0,667</w:t>
            </w: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троллейбусов</w:t>
            </w:r>
          </w:p>
        </w:tc>
        <w:tc>
          <w:tcPr>
            <w:tcW w:w="1346" w:type="dxa"/>
          </w:tcPr>
          <w:p w:rsidR="00460369" w:rsidRPr="00056224" w:rsidRDefault="00460369" w:rsidP="002B20B4">
            <w:pPr>
              <w:widowControl w:val="0"/>
              <w:autoSpaceDE w:val="0"/>
              <w:autoSpaceDN w:val="0"/>
              <w:jc w:val="center"/>
              <w:rPr>
                <w:sz w:val="23"/>
                <w:szCs w:val="23"/>
              </w:rPr>
            </w:pPr>
          </w:p>
        </w:tc>
        <w:tc>
          <w:tcPr>
            <w:tcW w:w="1080" w:type="dxa"/>
          </w:tcPr>
          <w:p w:rsidR="00460369" w:rsidRPr="00056224" w:rsidRDefault="00460369" w:rsidP="002B20B4">
            <w:pPr>
              <w:widowControl w:val="0"/>
              <w:jc w:val="right"/>
              <w:rPr>
                <w:sz w:val="23"/>
                <w:szCs w:val="23"/>
              </w:rPr>
            </w:pPr>
            <w:r w:rsidRPr="00056224">
              <w:rPr>
                <w:sz w:val="23"/>
                <w:szCs w:val="23"/>
              </w:rPr>
              <w:t>0,718</w:t>
            </w:r>
          </w:p>
        </w:tc>
        <w:tc>
          <w:tcPr>
            <w:tcW w:w="1080" w:type="dxa"/>
          </w:tcPr>
          <w:p w:rsidR="00460369" w:rsidRPr="00056224" w:rsidRDefault="00460369" w:rsidP="002B20B4">
            <w:pPr>
              <w:widowControl w:val="0"/>
              <w:jc w:val="right"/>
              <w:rPr>
                <w:sz w:val="23"/>
                <w:szCs w:val="23"/>
              </w:rPr>
            </w:pPr>
            <w:r w:rsidRPr="00056224">
              <w:rPr>
                <w:sz w:val="23"/>
                <w:szCs w:val="23"/>
              </w:rPr>
              <w:t>0,743</w:t>
            </w:r>
          </w:p>
        </w:tc>
        <w:tc>
          <w:tcPr>
            <w:tcW w:w="1093" w:type="dxa"/>
          </w:tcPr>
          <w:p w:rsidR="00460369" w:rsidRPr="00056224" w:rsidRDefault="00460369" w:rsidP="002B20B4">
            <w:pPr>
              <w:widowControl w:val="0"/>
              <w:jc w:val="right"/>
              <w:rPr>
                <w:sz w:val="23"/>
                <w:szCs w:val="23"/>
              </w:rPr>
            </w:pPr>
            <w:r w:rsidRPr="00056224">
              <w:rPr>
                <w:sz w:val="23"/>
                <w:szCs w:val="23"/>
              </w:rPr>
              <w:t>0,770</w:t>
            </w:r>
          </w:p>
        </w:tc>
        <w:tc>
          <w:tcPr>
            <w:tcW w:w="1093" w:type="dxa"/>
          </w:tcPr>
          <w:p w:rsidR="00460369" w:rsidRPr="00056224" w:rsidRDefault="00460369" w:rsidP="002B20B4">
            <w:pPr>
              <w:widowControl w:val="0"/>
              <w:jc w:val="right"/>
              <w:rPr>
                <w:sz w:val="23"/>
                <w:szCs w:val="23"/>
              </w:rPr>
            </w:pPr>
            <w:r w:rsidRPr="00056224">
              <w:rPr>
                <w:sz w:val="23"/>
                <w:szCs w:val="23"/>
              </w:rPr>
              <w:t>0,770</w:t>
            </w:r>
          </w:p>
        </w:tc>
        <w:tc>
          <w:tcPr>
            <w:tcW w:w="1093" w:type="dxa"/>
          </w:tcPr>
          <w:p w:rsidR="00460369" w:rsidRPr="00056224" w:rsidRDefault="00460369" w:rsidP="002B20B4">
            <w:pPr>
              <w:widowControl w:val="0"/>
              <w:jc w:val="right"/>
              <w:rPr>
                <w:sz w:val="23"/>
                <w:szCs w:val="23"/>
              </w:rPr>
            </w:pPr>
            <w:r w:rsidRPr="00056224">
              <w:rPr>
                <w:sz w:val="23"/>
                <w:szCs w:val="23"/>
              </w:rPr>
              <w:t>0,770</w:t>
            </w:r>
          </w:p>
        </w:tc>
      </w:tr>
      <w:tr w:rsidR="00460369" w:rsidRPr="00056224" w:rsidTr="00D33FEF">
        <w:tc>
          <w:tcPr>
            <w:tcW w:w="456" w:type="dxa"/>
            <w:tcBorders>
              <w:top w:val="nil"/>
              <w:bottom w:val="single" w:sz="4" w:space="0" w:color="auto"/>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трамваев</w:t>
            </w:r>
          </w:p>
        </w:tc>
        <w:tc>
          <w:tcPr>
            <w:tcW w:w="1346" w:type="dxa"/>
          </w:tcPr>
          <w:p w:rsidR="00460369" w:rsidRPr="00056224" w:rsidRDefault="00460369" w:rsidP="002B20B4">
            <w:pPr>
              <w:widowControl w:val="0"/>
              <w:autoSpaceDE w:val="0"/>
              <w:autoSpaceDN w:val="0"/>
              <w:jc w:val="center"/>
              <w:rPr>
                <w:sz w:val="23"/>
                <w:szCs w:val="23"/>
              </w:rPr>
            </w:pPr>
          </w:p>
        </w:tc>
        <w:tc>
          <w:tcPr>
            <w:tcW w:w="1080" w:type="dxa"/>
          </w:tcPr>
          <w:p w:rsidR="00460369" w:rsidRPr="00056224" w:rsidRDefault="00460369" w:rsidP="002B20B4">
            <w:pPr>
              <w:widowControl w:val="0"/>
              <w:jc w:val="right"/>
              <w:rPr>
                <w:sz w:val="23"/>
                <w:szCs w:val="23"/>
              </w:rPr>
            </w:pPr>
            <w:r w:rsidRPr="00056224">
              <w:rPr>
                <w:sz w:val="23"/>
                <w:szCs w:val="23"/>
              </w:rPr>
              <w:t>0,671</w:t>
            </w:r>
          </w:p>
        </w:tc>
        <w:tc>
          <w:tcPr>
            <w:tcW w:w="1080" w:type="dxa"/>
          </w:tcPr>
          <w:p w:rsidR="00460369" w:rsidRPr="00056224" w:rsidRDefault="00460369" w:rsidP="002B20B4">
            <w:pPr>
              <w:widowControl w:val="0"/>
              <w:jc w:val="right"/>
              <w:rPr>
                <w:sz w:val="23"/>
                <w:szCs w:val="23"/>
              </w:rPr>
            </w:pPr>
            <w:r w:rsidRPr="00056224">
              <w:rPr>
                <w:sz w:val="23"/>
                <w:szCs w:val="23"/>
              </w:rPr>
              <w:t>0,737</w:t>
            </w:r>
          </w:p>
        </w:tc>
        <w:tc>
          <w:tcPr>
            <w:tcW w:w="1093" w:type="dxa"/>
          </w:tcPr>
          <w:p w:rsidR="00460369" w:rsidRPr="00056224" w:rsidRDefault="00460369" w:rsidP="002B20B4">
            <w:pPr>
              <w:widowControl w:val="0"/>
              <w:jc w:val="right"/>
              <w:rPr>
                <w:sz w:val="23"/>
                <w:szCs w:val="23"/>
              </w:rPr>
            </w:pPr>
            <w:r w:rsidRPr="00056224">
              <w:rPr>
                <w:sz w:val="23"/>
                <w:szCs w:val="23"/>
              </w:rPr>
              <w:t>0,740</w:t>
            </w:r>
          </w:p>
        </w:tc>
        <w:tc>
          <w:tcPr>
            <w:tcW w:w="1093" w:type="dxa"/>
          </w:tcPr>
          <w:p w:rsidR="00460369" w:rsidRPr="00056224" w:rsidRDefault="00460369" w:rsidP="002B20B4">
            <w:pPr>
              <w:widowControl w:val="0"/>
              <w:jc w:val="right"/>
              <w:rPr>
                <w:sz w:val="23"/>
                <w:szCs w:val="23"/>
              </w:rPr>
            </w:pPr>
            <w:r w:rsidRPr="00056224">
              <w:rPr>
                <w:sz w:val="23"/>
                <w:szCs w:val="23"/>
              </w:rPr>
              <w:t>0,740</w:t>
            </w:r>
          </w:p>
        </w:tc>
        <w:tc>
          <w:tcPr>
            <w:tcW w:w="1093" w:type="dxa"/>
          </w:tcPr>
          <w:p w:rsidR="00460369" w:rsidRPr="00056224" w:rsidRDefault="00460369" w:rsidP="002B20B4">
            <w:pPr>
              <w:widowControl w:val="0"/>
              <w:jc w:val="right"/>
              <w:rPr>
                <w:sz w:val="23"/>
                <w:szCs w:val="23"/>
              </w:rPr>
            </w:pPr>
            <w:r w:rsidRPr="00056224">
              <w:rPr>
                <w:sz w:val="23"/>
                <w:szCs w:val="23"/>
              </w:rPr>
              <w:t>0,740</w:t>
            </w:r>
          </w:p>
        </w:tc>
      </w:tr>
      <w:tr w:rsidR="00460369" w:rsidRPr="00056224" w:rsidTr="00D33FEF">
        <w:tc>
          <w:tcPr>
            <w:tcW w:w="456" w:type="dxa"/>
            <w:tcBorders>
              <w:bottom w:val="single" w:sz="4" w:space="0" w:color="auto"/>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Численность перевезенных пассажиров по видам транспорта:</w:t>
            </w:r>
          </w:p>
        </w:tc>
        <w:tc>
          <w:tcPr>
            <w:tcW w:w="1346" w:type="dxa"/>
          </w:tcPr>
          <w:p w:rsidR="00460369" w:rsidRPr="00056224" w:rsidRDefault="00460369" w:rsidP="002B20B4">
            <w:pPr>
              <w:widowControl w:val="0"/>
              <w:autoSpaceDE w:val="0"/>
              <w:autoSpaceDN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D33FEF">
        <w:tc>
          <w:tcPr>
            <w:tcW w:w="456" w:type="dxa"/>
            <w:tcBorders>
              <w:top w:val="single" w:sz="4" w:space="0" w:color="auto"/>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трамваями</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19,7</w:t>
            </w:r>
          </w:p>
        </w:tc>
        <w:tc>
          <w:tcPr>
            <w:tcW w:w="1080" w:type="dxa"/>
          </w:tcPr>
          <w:p w:rsidR="00460369" w:rsidRPr="00056224" w:rsidRDefault="00460369" w:rsidP="002B20B4">
            <w:pPr>
              <w:widowControl w:val="0"/>
              <w:jc w:val="right"/>
              <w:rPr>
                <w:sz w:val="23"/>
                <w:szCs w:val="23"/>
              </w:rPr>
            </w:pPr>
            <w:r w:rsidRPr="00056224">
              <w:rPr>
                <w:sz w:val="23"/>
                <w:szCs w:val="23"/>
              </w:rPr>
              <w:t>23,0</w:t>
            </w:r>
          </w:p>
        </w:tc>
        <w:tc>
          <w:tcPr>
            <w:tcW w:w="1093" w:type="dxa"/>
          </w:tcPr>
          <w:p w:rsidR="00460369" w:rsidRPr="00056224" w:rsidRDefault="00460369" w:rsidP="002B20B4">
            <w:pPr>
              <w:widowControl w:val="0"/>
              <w:jc w:val="right"/>
              <w:rPr>
                <w:sz w:val="23"/>
                <w:szCs w:val="23"/>
              </w:rPr>
            </w:pPr>
            <w:r w:rsidRPr="00056224">
              <w:rPr>
                <w:sz w:val="23"/>
                <w:szCs w:val="23"/>
              </w:rPr>
              <w:t>23,6</w:t>
            </w:r>
          </w:p>
        </w:tc>
        <w:tc>
          <w:tcPr>
            <w:tcW w:w="1093" w:type="dxa"/>
          </w:tcPr>
          <w:p w:rsidR="00460369" w:rsidRPr="00056224" w:rsidRDefault="00460369" w:rsidP="002B20B4">
            <w:pPr>
              <w:widowControl w:val="0"/>
              <w:jc w:val="right"/>
              <w:rPr>
                <w:sz w:val="23"/>
                <w:szCs w:val="23"/>
              </w:rPr>
            </w:pPr>
            <w:r w:rsidRPr="00056224">
              <w:rPr>
                <w:sz w:val="23"/>
                <w:szCs w:val="23"/>
              </w:rPr>
              <w:t>24,5</w:t>
            </w:r>
          </w:p>
        </w:tc>
        <w:tc>
          <w:tcPr>
            <w:tcW w:w="1093" w:type="dxa"/>
          </w:tcPr>
          <w:p w:rsidR="00460369" w:rsidRPr="00056224" w:rsidRDefault="00460369" w:rsidP="002B20B4">
            <w:pPr>
              <w:widowControl w:val="0"/>
              <w:jc w:val="right"/>
              <w:rPr>
                <w:sz w:val="23"/>
                <w:szCs w:val="23"/>
              </w:rPr>
            </w:pPr>
            <w:r w:rsidRPr="00056224">
              <w:rPr>
                <w:sz w:val="23"/>
                <w:szCs w:val="23"/>
              </w:rPr>
              <w:t>25,4</w:t>
            </w: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троллейбусами</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52,1</w:t>
            </w:r>
          </w:p>
        </w:tc>
        <w:tc>
          <w:tcPr>
            <w:tcW w:w="1080" w:type="dxa"/>
          </w:tcPr>
          <w:p w:rsidR="00460369" w:rsidRPr="00056224" w:rsidRDefault="00460369" w:rsidP="002B20B4">
            <w:pPr>
              <w:widowControl w:val="0"/>
              <w:jc w:val="right"/>
              <w:rPr>
                <w:sz w:val="23"/>
                <w:szCs w:val="23"/>
              </w:rPr>
            </w:pPr>
            <w:r w:rsidRPr="00056224">
              <w:rPr>
                <w:sz w:val="23"/>
                <w:szCs w:val="23"/>
              </w:rPr>
              <w:t>55,0</w:t>
            </w:r>
          </w:p>
        </w:tc>
        <w:tc>
          <w:tcPr>
            <w:tcW w:w="1093" w:type="dxa"/>
          </w:tcPr>
          <w:p w:rsidR="00460369" w:rsidRPr="00056224" w:rsidRDefault="00460369" w:rsidP="002B20B4">
            <w:pPr>
              <w:widowControl w:val="0"/>
              <w:jc w:val="right"/>
              <w:rPr>
                <w:sz w:val="23"/>
                <w:szCs w:val="23"/>
              </w:rPr>
            </w:pPr>
            <w:r w:rsidRPr="00056224">
              <w:rPr>
                <w:sz w:val="23"/>
                <w:szCs w:val="23"/>
              </w:rPr>
              <w:t>56,4</w:t>
            </w:r>
          </w:p>
        </w:tc>
        <w:tc>
          <w:tcPr>
            <w:tcW w:w="1093" w:type="dxa"/>
          </w:tcPr>
          <w:p w:rsidR="00460369" w:rsidRPr="00056224" w:rsidRDefault="00460369" w:rsidP="002B20B4">
            <w:pPr>
              <w:widowControl w:val="0"/>
              <w:jc w:val="right"/>
              <w:rPr>
                <w:sz w:val="23"/>
                <w:szCs w:val="23"/>
              </w:rPr>
            </w:pPr>
            <w:r w:rsidRPr="00056224">
              <w:rPr>
                <w:sz w:val="23"/>
                <w:szCs w:val="23"/>
              </w:rPr>
              <w:t>58,4</w:t>
            </w:r>
          </w:p>
        </w:tc>
        <w:tc>
          <w:tcPr>
            <w:tcW w:w="1093" w:type="dxa"/>
          </w:tcPr>
          <w:p w:rsidR="00460369" w:rsidRPr="00056224" w:rsidRDefault="00460369" w:rsidP="002B20B4">
            <w:pPr>
              <w:widowControl w:val="0"/>
              <w:jc w:val="right"/>
              <w:rPr>
                <w:sz w:val="23"/>
                <w:szCs w:val="23"/>
              </w:rPr>
            </w:pPr>
            <w:r w:rsidRPr="00056224">
              <w:rPr>
                <w:sz w:val="23"/>
                <w:szCs w:val="23"/>
              </w:rPr>
              <w:t>60,6</w:t>
            </w: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автобусами</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16,7</w:t>
            </w:r>
          </w:p>
        </w:tc>
        <w:tc>
          <w:tcPr>
            <w:tcW w:w="1080" w:type="dxa"/>
          </w:tcPr>
          <w:p w:rsidR="00460369" w:rsidRPr="00056224" w:rsidRDefault="00460369" w:rsidP="002B20B4">
            <w:pPr>
              <w:widowControl w:val="0"/>
              <w:jc w:val="right"/>
              <w:rPr>
                <w:sz w:val="23"/>
                <w:szCs w:val="23"/>
              </w:rPr>
            </w:pPr>
            <w:r w:rsidRPr="00056224">
              <w:rPr>
                <w:sz w:val="23"/>
                <w:szCs w:val="23"/>
              </w:rPr>
              <w:t>17,1</w:t>
            </w:r>
          </w:p>
        </w:tc>
        <w:tc>
          <w:tcPr>
            <w:tcW w:w="1093" w:type="dxa"/>
          </w:tcPr>
          <w:p w:rsidR="00460369" w:rsidRPr="00056224" w:rsidRDefault="00460369" w:rsidP="002B20B4">
            <w:pPr>
              <w:widowControl w:val="0"/>
              <w:jc w:val="right"/>
              <w:rPr>
                <w:sz w:val="23"/>
                <w:szCs w:val="23"/>
              </w:rPr>
            </w:pPr>
            <w:r w:rsidRPr="00056224">
              <w:rPr>
                <w:sz w:val="23"/>
                <w:szCs w:val="23"/>
              </w:rPr>
              <w:t>17,3</w:t>
            </w:r>
          </w:p>
        </w:tc>
        <w:tc>
          <w:tcPr>
            <w:tcW w:w="1093" w:type="dxa"/>
          </w:tcPr>
          <w:p w:rsidR="00460369" w:rsidRPr="00056224" w:rsidRDefault="00460369" w:rsidP="002B20B4">
            <w:pPr>
              <w:widowControl w:val="0"/>
              <w:jc w:val="right"/>
              <w:rPr>
                <w:sz w:val="23"/>
                <w:szCs w:val="23"/>
              </w:rPr>
            </w:pPr>
            <w:r w:rsidRPr="00056224">
              <w:rPr>
                <w:sz w:val="23"/>
                <w:szCs w:val="23"/>
              </w:rPr>
              <w:t>17,4</w:t>
            </w:r>
          </w:p>
        </w:tc>
        <w:tc>
          <w:tcPr>
            <w:tcW w:w="1093" w:type="dxa"/>
          </w:tcPr>
          <w:p w:rsidR="00460369" w:rsidRPr="00056224" w:rsidRDefault="00460369" w:rsidP="002B20B4">
            <w:pPr>
              <w:widowControl w:val="0"/>
              <w:jc w:val="right"/>
              <w:rPr>
                <w:sz w:val="23"/>
                <w:szCs w:val="23"/>
              </w:rPr>
            </w:pPr>
            <w:r w:rsidRPr="00056224">
              <w:rPr>
                <w:sz w:val="23"/>
                <w:szCs w:val="23"/>
              </w:rPr>
              <w:t>17,5</w:t>
            </w:r>
          </w:p>
        </w:tc>
      </w:tr>
      <w:tr w:rsidR="00460369" w:rsidRPr="00056224" w:rsidTr="00EF15E7">
        <w:tc>
          <w:tcPr>
            <w:tcW w:w="456" w:type="dxa"/>
            <w:tcBorders>
              <w:top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метро</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75,6</w:t>
            </w:r>
          </w:p>
        </w:tc>
        <w:tc>
          <w:tcPr>
            <w:tcW w:w="1080" w:type="dxa"/>
          </w:tcPr>
          <w:p w:rsidR="00460369" w:rsidRPr="00056224" w:rsidRDefault="00460369" w:rsidP="002B20B4">
            <w:pPr>
              <w:widowControl w:val="0"/>
              <w:jc w:val="right"/>
              <w:rPr>
                <w:sz w:val="23"/>
                <w:szCs w:val="23"/>
              </w:rPr>
            </w:pPr>
            <w:r w:rsidRPr="00056224">
              <w:rPr>
                <w:sz w:val="23"/>
                <w:szCs w:val="23"/>
              </w:rPr>
              <w:t>78,6</w:t>
            </w:r>
          </w:p>
        </w:tc>
        <w:tc>
          <w:tcPr>
            <w:tcW w:w="1093" w:type="dxa"/>
          </w:tcPr>
          <w:p w:rsidR="00460369" w:rsidRPr="00056224" w:rsidRDefault="00460369" w:rsidP="002B20B4">
            <w:pPr>
              <w:widowControl w:val="0"/>
              <w:jc w:val="right"/>
              <w:rPr>
                <w:sz w:val="23"/>
                <w:szCs w:val="23"/>
              </w:rPr>
            </w:pPr>
            <w:r w:rsidRPr="00056224">
              <w:rPr>
                <w:sz w:val="23"/>
                <w:szCs w:val="23"/>
              </w:rPr>
              <w:t>79,4</w:t>
            </w:r>
          </w:p>
        </w:tc>
        <w:tc>
          <w:tcPr>
            <w:tcW w:w="1093" w:type="dxa"/>
          </w:tcPr>
          <w:p w:rsidR="00460369" w:rsidRPr="00056224" w:rsidRDefault="00460369" w:rsidP="002B20B4">
            <w:pPr>
              <w:widowControl w:val="0"/>
              <w:jc w:val="right"/>
              <w:rPr>
                <w:sz w:val="23"/>
                <w:szCs w:val="23"/>
              </w:rPr>
            </w:pPr>
            <w:r w:rsidRPr="00056224">
              <w:rPr>
                <w:sz w:val="23"/>
                <w:szCs w:val="23"/>
              </w:rPr>
              <w:t>80,2</w:t>
            </w:r>
          </w:p>
        </w:tc>
        <w:tc>
          <w:tcPr>
            <w:tcW w:w="1093" w:type="dxa"/>
          </w:tcPr>
          <w:p w:rsidR="00460369" w:rsidRPr="00056224" w:rsidRDefault="00460369" w:rsidP="002B20B4">
            <w:pPr>
              <w:widowControl w:val="0"/>
              <w:jc w:val="right"/>
              <w:rPr>
                <w:sz w:val="23"/>
                <w:szCs w:val="23"/>
              </w:rPr>
            </w:pPr>
            <w:r w:rsidRPr="00056224">
              <w:rPr>
                <w:sz w:val="23"/>
                <w:szCs w:val="23"/>
              </w:rPr>
              <w:t>81,0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Среднесписочная численность работников предприятий наземного транспорта</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112F82">
            <w:pPr>
              <w:widowControl w:val="0"/>
              <w:jc w:val="right"/>
              <w:rPr>
                <w:sz w:val="23"/>
                <w:szCs w:val="23"/>
              </w:rPr>
            </w:pPr>
            <w:r w:rsidRPr="00056224">
              <w:rPr>
                <w:sz w:val="23"/>
                <w:szCs w:val="23"/>
              </w:rPr>
              <w:t>4733</w:t>
            </w:r>
          </w:p>
        </w:tc>
        <w:tc>
          <w:tcPr>
            <w:tcW w:w="1080" w:type="dxa"/>
          </w:tcPr>
          <w:p w:rsidR="00460369" w:rsidRPr="00056224" w:rsidRDefault="00460369" w:rsidP="00112F82">
            <w:pPr>
              <w:widowControl w:val="0"/>
              <w:jc w:val="right"/>
              <w:rPr>
                <w:sz w:val="23"/>
                <w:szCs w:val="23"/>
              </w:rPr>
            </w:pPr>
            <w:r w:rsidRPr="00056224">
              <w:rPr>
                <w:sz w:val="23"/>
                <w:szCs w:val="23"/>
              </w:rPr>
              <w:t>4672</w:t>
            </w:r>
          </w:p>
        </w:tc>
        <w:tc>
          <w:tcPr>
            <w:tcW w:w="1093" w:type="dxa"/>
          </w:tcPr>
          <w:p w:rsidR="00460369" w:rsidRPr="00056224" w:rsidRDefault="00460369" w:rsidP="00112F82">
            <w:pPr>
              <w:widowControl w:val="0"/>
              <w:jc w:val="right"/>
              <w:rPr>
                <w:sz w:val="23"/>
                <w:szCs w:val="23"/>
              </w:rPr>
            </w:pPr>
            <w:r w:rsidRPr="00056224">
              <w:rPr>
                <w:sz w:val="23"/>
                <w:szCs w:val="23"/>
              </w:rPr>
              <w:t>4680</w:t>
            </w:r>
          </w:p>
        </w:tc>
        <w:tc>
          <w:tcPr>
            <w:tcW w:w="1093" w:type="dxa"/>
          </w:tcPr>
          <w:p w:rsidR="00460369" w:rsidRPr="00056224" w:rsidRDefault="00460369" w:rsidP="00112F82">
            <w:pPr>
              <w:widowControl w:val="0"/>
              <w:jc w:val="right"/>
              <w:rPr>
                <w:sz w:val="23"/>
                <w:szCs w:val="23"/>
              </w:rPr>
            </w:pPr>
            <w:r w:rsidRPr="00056224">
              <w:rPr>
                <w:sz w:val="23"/>
                <w:szCs w:val="23"/>
              </w:rPr>
              <w:t>4670</w:t>
            </w:r>
          </w:p>
        </w:tc>
        <w:tc>
          <w:tcPr>
            <w:tcW w:w="1093" w:type="dxa"/>
          </w:tcPr>
          <w:p w:rsidR="00460369" w:rsidRPr="00056224" w:rsidRDefault="00460369" w:rsidP="00112F82">
            <w:pPr>
              <w:widowControl w:val="0"/>
              <w:jc w:val="right"/>
              <w:rPr>
                <w:sz w:val="23"/>
                <w:szCs w:val="23"/>
              </w:rPr>
            </w:pPr>
            <w:r w:rsidRPr="00056224">
              <w:rPr>
                <w:sz w:val="23"/>
                <w:szCs w:val="23"/>
              </w:rPr>
              <w:t>4670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Среднемесячная заработная плата работников предприятий наземного транспорта</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14323,9</w:t>
            </w:r>
          </w:p>
        </w:tc>
        <w:tc>
          <w:tcPr>
            <w:tcW w:w="1080" w:type="dxa"/>
          </w:tcPr>
          <w:p w:rsidR="00460369" w:rsidRPr="00056224" w:rsidRDefault="00460369" w:rsidP="002B20B4">
            <w:pPr>
              <w:widowControl w:val="0"/>
              <w:jc w:val="right"/>
              <w:rPr>
                <w:sz w:val="23"/>
                <w:szCs w:val="23"/>
              </w:rPr>
            </w:pPr>
            <w:r w:rsidRPr="00056224">
              <w:rPr>
                <w:sz w:val="23"/>
                <w:szCs w:val="23"/>
              </w:rPr>
              <w:t>17211,3</w:t>
            </w:r>
          </w:p>
        </w:tc>
        <w:tc>
          <w:tcPr>
            <w:tcW w:w="1093" w:type="dxa"/>
          </w:tcPr>
          <w:p w:rsidR="00460369" w:rsidRPr="00056224" w:rsidRDefault="00460369" w:rsidP="002B20B4">
            <w:pPr>
              <w:widowControl w:val="0"/>
              <w:jc w:val="right"/>
              <w:rPr>
                <w:sz w:val="23"/>
                <w:szCs w:val="23"/>
              </w:rPr>
            </w:pPr>
            <w:r w:rsidRPr="00056224">
              <w:rPr>
                <w:sz w:val="23"/>
                <w:szCs w:val="23"/>
              </w:rPr>
              <w:t>17300,0</w:t>
            </w:r>
          </w:p>
        </w:tc>
        <w:tc>
          <w:tcPr>
            <w:tcW w:w="1093" w:type="dxa"/>
          </w:tcPr>
          <w:p w:rsidR="00460369" w:rsidRPr="00056224" w:rsidRDefault="00460369" w:rsidP="002B20B4">
            <w:pPr>
              <w:widowControl w:val="0"/>
              <w:jc w:val="right"/>
              <w:rPr>
                <w:sz w:val="23"/>
                <w:szCs w:val="23"/>
              </w:rPr>
            </w:pPr>
            <w:r w:rsidRPr="00056224">
              <w:rPr>
                <w:sz w:val="23"/>
                <w:szCs w:val="23"/>
              </w:rPr>
              <w:t>19000,0</w:t>
            </w:r>
          </w:p>
        </w:tc>
        <w:tc>
          <w:tcPr>
            <w:tcW w:w="1093" w:type="dxa"/>
          </w:tcPr>
          <w:p w:rsidR="00460369" w:rsidRPr="00056224" w:rsidRDefault="00460369" w:rsidP="002B20B4">
            <w:pPr>
              <w:widowControl w:val="0"/>
              <w:jc w:val="right"/>
              <w:rPr>
                <w:sz w:val="23"/>
                <w:szCs w:val="23"/>
              </w:rPr>
            </w:pPr>
            <w:r w:rsidRPr="00056224">
              <w:rPr>
                <w:sz w:val="23"/>
                <w:szCs w:val="23"/>
              </w:rPr>
              <w:t>20900,0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Чистая прибыль (+), убытки (-) предприятий наземного транспорта</w:t>
            </w:r>
          </w:p>
        </w:tc>
        <w:tc>
          <w:tcPr>
            <w:tcW w:w="1346" w:type="dxa"/>
          </w:tcPr>
          <w:p w:rsidR="00460369" w:rsidRPr="00056224" w:rsidRDefault="00460369" w:rsidP="002B20B4">
            <w:pPr>
              <w:widowControl w:val="0"/>
              <w:jc w:val="center"/>
              <w:rPr>
                <w:sz w:val="23"/>
                <w:szCs w:val="23"/>
              </w:rPr>
            </w:pPr>
            <w:r w:rsidRPr="00056224">
              <w:rPr>
                <w:sz w:val="23"/>
                <w:szCs w:val="23"/>
              </w:rPr>
              <w:t>млн.</w:t>
            </w:r>
          </w:p>
          <w:p w:rsidR="00460369" w:rsidRPr="00056224" w:rsidRDefault="00460369" w:rsidP="002B20B4">
            <w:pPr>
              <w:widowControl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-195,1</w:t>
            </w:r>
          </w:p>
        </w:tc>
        <w:tc>
          <w:tcPr>
            <w:tcW w:w="1080" w:type="dxa"/>
          </w:tcPr>
          <w:p w:rsidR="00460369" w:rsidRPr="00056224" w:rsidRDefault="00460369" w:rsidP="002B20B4">
            <w:pPr>
              <w:widowControl w:val="0"/>
              <w:jc w:val="right"/>
              <w:rPr>
                <w:sz w:val="23"/>
                <w:szCs w:val="23"/>
              </w:rPr>
            </w:pPr>
            <w:r w:rsidRPr="00056224">
              <w:rPr>
                <w:sz w:val="23"/>
                <w:szCs w:val="23"/>
              </w:rPr>
              <w:t>-100,0</w:t>
            </w:r>
          </w:p>
        </w:tc>
        <w:tc>
          <w:tcPr>
            <w:tcW w:w="1093" w:type="dxa"/>
          </w:tcPr>
          <w:p w:rsidR="00460369" w:rsidRPr="00056224" w:rsidRDefault="00460369" w:rsidP="002B20B4">
            <w:pPr>
              <w:widowControl w:val="0"/>
              <w:jc w:val="right"/>
              <w:rPr>
                <w:sz w:val="23"/>
                <w:szCs w:val="23"/>
              </w:rPr>
            </w:pPr>
            <w:r w:rsidRPr="00056224">
              <w:rPr>
                <w:sz w:val="23"/>
                <w:szCs w:val="23"/>
              </w:rPr>
              <w:t>-50,0</w:t>
            </w:r>
          </w:p>
        </w:tc>
        <w:tc>
          <w:tcPr>
            <w:tcW w:w="1093" w:type="dxa"/>
          </w:tcPr>
          <w:p w:rsidR="00460369" w:rsidRPr="00056224" w:rsidRDefault="00460369" w:rsidP="002B20B4">
            <w:pPr>
              <w:widowControl w:val="0"/>
              <w:jc w:val="right"/>
              <w:rPr>
                <w:sz w:val="23"/>
                <w:szCs w:val="23"/>
              </w:rPr>
            </w:pPr>
            <w:r w:rsidRPr="00056224">
              <w:rPr>
                <w:sz w:val="23"/>
                <w:szCs w:val="23"/>
              </w:rPr>
              <w:t>-50,0</w:t>
            </w:r>
          </w:p>
        </w:tc>
        <w:tc>
          <w:tcPr>
            <w:tcW w:w="1093" w:type="dxa"/>
          </w:tcPr>
          <w:p w:rsidR="00460369" w:rsidRPr="00056224" w:rsidRDefault="00460369" w:rsidP="002B20B4">
            <w:pPr>
              <w:widowControl w:val="0"/>
              <w:jc w:val="right"/>
              <w:rPr>
                <w:sz w:val="23"/>
                <w:szCs w:val="23"/>
              </w:rPr>
            </w:pPr>
            <w:r w:rsidRPr="00056224">
              <w:rPr>
                <w:sz w:val="23"/>
                <w:szCs w:val="23"/>
              </w:rPr>
              <w:t>-50,0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Затраты на производство и продажу продукции (товаров, работ, услуг) предприятий наземного транспорта</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1770,5</w:t>
            </w:r>
          </w:p>
        </w:tc>
        <w:tc>
          <w:tcPr>
            <w:tcW w:w="1080" w:type="dxa"/>
          </w:tcPr>
          <w:p w:rsidR="00460369" w:rsidRPr="00056224" w:rsidRDefault="00460369" w:rsidP="002B20B4">
            <w:pPr>
              <w:widowControl w:val="0"/>
              <w:jc w:val="right"/>
              <w:rPr>
                <w:sz w:val="23"/>
                <w:szCs w:val="23"/>
              </w:rPr>
            </w:pPr>
            <w:r w:rsidRPr="00056224">
              <w:rPr>
                <w:sz w:val="23"/>
                <w:szCs w:val="23"/>
              </w:rPr>
              <w:t>2000,0</w:t>
            </w:r>
          </w:p>
        </w:tc>
        <w:tc>
          <w:tcPr>
            <w:tcW w:w="1093" w:type="dxa"/>
          </w:tcPr>
          <w:p w:rsidR="00460369" w:rsidRPr="00056224" w:rsidRDefault="00460369" w:rsidP="002B20B4">
            <w:pPr>
              <w:widowControl w:val="0"/>
              <w:jc w:val="right"/>
              <w:rPr>
                <w:sz w:val="23"/>
                <w:szCs w:val="23"/>
              </w:rPr>
            </w:pPr>
            <w:r w:rsidRPr="00056224">
              <w:rPr>
                <w:sz w:val="23"/>
                <w:szCs w:val="23"/>
              </w:rPr>
              <w:t>2120,0</w:t>
            </w:r>
          </w:p>
        </w:tc>
        <w:tc>
          <w:tcPr>
            <w:tcW w:w="1093" w:type="dxa"/>
          </w:tcPr>
          <w:p w:rsidR="00460369" w:rsidRPr="00056224" w:rsidRDefault="00460369" w:rsidP="002B20B4">
            <w:pPr>
              <w:widowControl w:val="0"/>
              <w:jc w:val="right"/>
              <w:rPr>
                <w:sz w:val="23"/>
                <w:szCs w:val="23"/>
              </w:rPr>
            </w:pPr>
            <w:r w:rsidRPr="00056224">
              <w:rPr>
                <w:sz w:val="23"/>
                <w:szCs w:val="23"/>
              </w:rPr>
              <w:t>2332,0</w:t>
            </w:r>
          </w:p>
        </w:tc>
        <w:tc>
          <w:tcPr>
            <w:tcW w:w="1093" w:type="dxa"/>
          </w:tcPr>
          <w:p w:rsidR="00460369" w:rsidRPr="00056224" w:rsidRDefault="00460369" w:rsidP="002B20B4">
            <w:pPr>
              <w:widowControl w:val="0"/>
              <w:jc w:val="right"/>
              <w:rPr>
                <w:sz w:val="23"/>
                <w:szCs w:val="23"/>
              </w:rPr>
            </w:pPr>
            <w:r w:rsidRPr="00056224">
              <w:rPr>
                <w:sz w:val="23"/>
                <w:szCs w:val="23"/>
              </w:rPr>
              <w:t>2500,0</w:t>
            </w:r>
          </w:p>
        </w:tc>
      </w:tr>
      <w:tr w:rsidR="00460369" w:rsidRPr="00056224" w:rsidTr="00EF15E7">
        <w:tc>
          <w:tcPr>
            <w:tcW w:w="10036" w:type="dxa"/>
            <w:gridSpan w:val="8"/>
          </w:tcPr>
          <w:p w:rsidR="00460369" w:rsidRPr="00056224" w:rsidRDefault="00460369" w:rsidP="002B20B4">
            <w:pPr>
              <w:widowControl w:val="0"/>
              <w:jc w:val="center"/>
              <w:rPr>
                <w:sz w:val="23"/>
                <w:szCs w:val="23"/>
              </w:rPr>
            </w:pPr>
            <w:r w:rsidRPr="00056224">
              <w:rPr>
                <w:i/>
                <w:sz w:val="23"/>
                <w:szCs w:val="23"/>
              </w:rPr>
              <w:t>МУП города Новосибирска «Новосибирский метрополитен»</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Среднесписочная численность работников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1481</w:t>
            </w:r>
          </w:p>
        </w:tc>
        <w:tc>
          <w:tcPr>
            <w:tcW w:w="1080" w:type="dxa"/>
          </w:tcPr>
          <w:p w:rsidR="00460369" w:rsidRPr="00056224" w:rsidRDefault="00460369" w:rsidP="002B20B4">
            <w:pPr>
              <w:widowControl w:val="0"/>
              <w:jc w:val="right"/>
              <w:rPr>
                <w:sz w:val="23"/>
                <w:szCs w:val="23"/>
              </w:rPr>
            </w:pPr>
            <w:r w:rsidRPr="00056224">
              <w:rPr>
                <w:sz w:val="23"/>
                <w:szCs w:val="23"/>
              </w:rPr>
              <w:t>1510</w:t>
            </w:r>
          </w:p>
        </w:tc>
        <w:tc>
          <w:tcPr>
            <w:tcW w:w="1093" w:type="dxa"/>
          </w:tcPr>
          <w:p w:rsidR="00460369" w:rsidRPr="00056224" w:rsidRDefault="00460369" w:rsidP="002B20B4">
            <w:pPr>
              <w:widowControl w:val="0"/>
              <w:jc w:val="right"/>
              <w:rPr>
                <w:sz w:val="23"/>
                <w:szCs w:val="23"/>
              </w:rPr>
            </w:pPr>
            <w:r w:rsidRPr="00056224">
              <w:rPr>
                <w:sz w:val="23"/>
                <w:szCs w:val="23"/>
              </w:rPr>
              <w:t>1519</w:t>
            </w:r>
          </w:p>
        </w:tc>
        <w:tc>
          <w:tcPr>
            <w:tcW w:w="1093" w:type="dxa"/>
          </w:tcPr>
          <w:p w:rsidR="00460369" w:rsidRPr="00056224" w:rsidRDefault="00460369" w:rsidP="002B20B4">
            <w:pPr>
              <w:widowControl w:val="0"/>
              <w:jc w:val="right"/>
              <w:rPr>
                <w:sz w:val="23"/>
                <w:szCs w:val="23"/>
              </w:rPr>
            </w:pPr>
            <w:r w:rsidRPr="00056224">
              <w:rPr>
                <w:sz w:val="23"/>
                <w:szCs w:val="23"/>
              </w:rPr>
              <w:t>1555</w:t>
            </w:r>
          </w:p>
        </w:tc>
        <w:tc>
          <w:tcPr>
            <w:tcW w:w="1093" w:type="dxa"/>
          </w:tcPr>
          <w:p w:rsidR="00460369" w:rsidRPr="00056224" w:rsidRDefault="00460369" w:rsidP="002B20B4">
            <w:pPr>
              <w:widowControl w:val="0"/>
              <w:jc w:val="right"/>
              <w:rPr>
                <w:sz w:val="23"/>
                <w:szCs w:val="23"/>
              </w:rPr>
            </w:pPr>
            <w:r w:rsidRPr="00056224">
              <w:rPr>
                <w:sz w:val="23"/>
                <w:szCs w:val="23"/>
              </w:rPr>
              <w:t>1555</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Среднемесячная заработная плата работников</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23925,0</w:t>
            </w:r>
          </w:p>
        </w:tc>
        <w:tc>
          <w:tcPr>
            <w:tcW w:w="1080" w:type="dxa"/>
          </w:tcPr>
          <w:p w:rsidR="00460369" w:rsidRPr="00056224" w:rsidRDefault="00460369" w:rsidP="002B20B4">
            <w:pPr>
              <w:widowControl w:val="0"/>
              <w:jc w:val="right"/>
              <w:rPr>
                <w:sz w:val="23"/>
                <w:szCs w:val="23"/>
              </w:rPr>
            </w:pPr>
            <w:r w:rsidRPr="00056224">
              <w:rPr>
                <w:sz w:val="23"/>
                <w:szCs w:val="23"/>
              </w:rPr>
              <w:t>26317,0</w:t>
            </w:r>
          </w:p>
        </w:tc>
        <w:tc>
          <w:tcPr>
            <w:tcW w:w="1093" w:type="dxa"/>
          </w:tcPr>
          <w:p w:rsidR="00460369" w:rsidRPr="00056224" w:rsidRDefault="00460369" w:rsidP="002B20B4">
            <w:pPr>
              <w:widowControl w:val="0"/>
              <w:jc w:val="right"/>
              <w:rPr>
                <w:sz w:val="23"/>
                <w:szCs w:val="23"/>
              </w:rPr>
            </w:pPr>
            <w:r w:rsidRPr="00056224">
              <w:rPr>
                <w:sz w:val="23"/>
                <w:szCs w:val="23"/>
              </w:rPr>
              <w:t>27818,0</w:t>
            </w:r>
          </w:p>
        </w:tc>
        <w:tc>
          <w:tcPr>
            <w:tcW w:w="1093" w:type="dxa"/>
          </w:tcPr>
          <w:p w:rsidR="00460369" w:rsidRPr="00056224" w:rsidRDefault="00460369" w:rsidP="002B20B4">
            <w:pPr>
              <w:widowControl w:val="0"/>
              <w:jc w:val="right"/>
              <w:rPr>
                <w:sz w:val="23"/>
                <w:szCs w:val="23"/>
              </w:rPr>
            </w:pPr>
            <w:r w:rsidRPr="00056224">
              <w:rPr>
                <w:sz w:val="23"/>
                <w:szCs w:val="23"/>
              </w:rPr>
              <w:t>29737,0</w:t>
            </w:r>
          </w:p>
        </w:tc>
        <w:tc>
          <w:tcPr>
            <w:tcW w:w="1093" w:type="dxa"/>
          </w:tcPr>
          <w:p w:rsidR="00460369" w:rsidRPr="00056224" w:rsidRDefault="00460369" w:rsidP="002B20B4">
            <w:pPr>
              <w:widowControl w:val="0"/>
              <w:jc w:val="right"/>
              <w:rPr>
                <w:sz w:val="23"/>
                <w:szCs w:val="23"/>
              </w:rPr>
            </w:pPr>
            <w:r w:rsidRPr="00056224">
              <w:rPr>
                <w:sz w:val="23"/>
                <w:szCs w:val="23"/>
              </w:rPr>
              <w:t>31521,0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Чистая прибыль (+), убытки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-64,6</w:t>
            </w:r>
          </w:p>
        </w:tc>
        <w:tc>
          <w:tcPr>
            <w:tcW w:w="1080" w:type="dxa"/>
          </w:tcPr>
          <w:p w:rsidR="00460369" w:rsidRPr="00056224" w:rsidRDefault="00460369" w:rsidP="002B20B4">
            <w:pPr>
              <w:widowControl w:val="0"/>
              <w:jc w:val="right"/>
              <w:rPr>
                <w:sz w:val="23"/>
                <w:szCs w:val="23"/>
              </w:rPr>
            </w:pPr>
            <w:r w:rsidRPr="00056224">
              <w:rPr>
                <w:sz w:val="23"/>
                <w:szCs w:val="23"/>
              </w:rPr>
              <w:t>-436,0</w:t>
            </w:r>
          </w:p>
        </w:tc>
        <w:tc>
          <w:tcPr>
            <w:tcW w:w="1093" w:type="dxa"/>
          </w:tcPr>
          <w:p w:rsidR="00460369" w:rsidRPr="00056224" w:rsidRDefault="00460369" w:rsidP="002B20B4">
            <w:pPr>
              <w:widowControl w:val="0"/>
              <w:jc w:val="right"/>
              <w:rPr>
                <w:sz w:val="23"/>
                <w:szCs w:val="23"/>
              </w:rPr>
            </w:pPr>
            <w:r w:rsidRPr="00056224">
              <w:rPr>
                <w:sz w:val="23"/>
                <w:szCs w:val="23"/>
              </w:rPr>
              <w:t>-220,0</w:t>
            </w:r>
          </w:p>
        </w:tc>
        <w:tc>
          <w:tcPr>
            <w:tcW w:w="1093" w:type="dxa"/>
          </w:tcPr>
          <w:p w:rsidR="00460369" w:rsidRPr="00056224" w:rsidRDefault="00460369" w:rsidP="002B20B4">
            <w:pPr>
              <w:widowControl w:val="0"/>
              <w:jc w:val="right"/>
              <w:rPr>
                <w:sz w:val="23"/>
                <w:szCs w:val="23"/>
              </w:rPr>
            </w:pPr>
            <w:r w:rsidRPr="00056224">
              <w:rPr>
                <w:sz w:val="23"/>
                <w:szCs w:val="23"/>
              </w:rPr>
              <w:t>-220,0</w:t>
            </w:r>
          </w:p>
        </w:tc>
        <w:tc>
          <w:tcPr>
            <w:tcW w:w="1093" w:type="dxa"/>
          </w:tcPr>
          <w:p w:rsidR="00460369" w:rsidRPr="00056224" w:rsidRDefault="00460369" w:rsidP="002B20B4">
            <w:pPr>
              <w:widowControl w:val="0"/>
              <w:jc w:val="right"/>
              <w:rPr>
                <w:sz w:val="23"/>
                <w:szCs w:val="23"/>
              </w:rPr>
            </w:pPr>
            <w:r w:rsidRPr="00056224">
              <w:rPr>
                <w:sz w:val="23"/>
                <w:szCs w:val="23"/>
              </w:rPr>
              <w:t>-220,0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Затраты на производство и продажу продукции (товаров, работ, услуг)</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1103,2</w:t>
            </w:r>
          </w:p>
        </w:tc>
        <w:tc>
          <w:tcPr>
            <w:tcW w:w="1080" w:type="dxa"/>
          </w:tcPr>
          <w:p w:rsidR="00460369" w:rsidRPr="00056224" w:rsidRDefault="00460369" w:rsidP="002B20B4">
            <w:pPr>
              <w:widowControl w:val="0"/>
              <w:jc w:val="right"/>
              <w:rPr>
                <w:sz w:val="23"/>
                <w:szCs w:val="23"/>
              </w:rPr>
            </w:pPr>
            <w:r w:rsidRPr="00056224">
              <w:rPr>
                <w:sz w:val="23"/>
                <w:szCs w:val="23"/>
              </w:rPr>
              <w:t>1461,0</w:t>
            </w:r>
          </w:p>
        </w:tc>
        <w:tc>
          <w:tcPr>
            <w:tcW w:w="1093" w:type="dxa"/>
          </w:tcPr>
          <w:p w:rsidR="00460369" w:rsidRPr="00056224" w:rsidRDefault="00460369" w:rsidP="002B20B4">
            <w:pPr>
              <w:widowControl w:val="0"/>
              <w:jc w:val="right"/>
              <w:rPr>
                <w:sz w:val="23"/>
                <w:szCs w:val="23"/>
              </w:rPr>
            </w:pPr>
            <w:r w:rsidRPr="00056224">
              <w:rPr>
                <w:sz w:val="23"/>
                <w:szCs w:val="23"/>
              </w:rPr>
              <w:t>1578,0</w:t>
            </w:r>
          </w:p>
        </w:tc>
        <w:tc>
          <w:tcPr>
            <w:tcW w:w="1093" w:type="dxa"/>
          </w:tcPr>
          <w:p w:rsidR="00460369" w:rsidRPr="00056224" w:rsidRDefault="00460369" w:rsidP="002B20B4">
            <w:pPr>
              <w:widowControl w:val="0"/>
              <w:jc w:val="right"/>
              <w:rPr>
                <w:sz w:val="23"/>
                <w:szCs w:val="23"/>
              </w:rPr>
            </w:pPr>
            <w:r w:rsidRPr="00056224">
              <w:rPr>
                <w:sz w:val="23"/>
                <w:szCs w:val="23"/>
              </w:rPr>
              <w:t>1704,0</w:t>
            </w:r>
          </w:p>
        </w:tc>
        <w:tc>
          <w:tcPr>
            <w:tcW w:w="1093" w:type="dxa"/>
          </w:tcPr>
          <w:p w:rsidR="00460369" w:rsidRPr="00056224" w:rsidRDefault="00460369" w:rsidP="002B20B4">
            <w:pPr>
              <w:widowControl w:val="0"/>
              <w:jc w:val="right"/>
              <w:rPr>
                <w:sz w:val="23"/>
                <w:szCs w:val="23"/>
              </w:rPr>
            </w:pPr>
            <w:r w:rsidRPr="00056224">
              <w:rPr>
                <w:sz w:val="23"/>
                <w:szCs w:val="23"/>
              </w:rPr>
              <w:t>1840,0</w:t>
            </w:r>
          </w:p>
        </w:tc>
      </w:tr>
      <w:tr w:rsidR="00460369" w:rsidRPr="00056224" w:rsidTr="00EF15E7">
        <w:tc>
          <w:tcPr>
            <w:tcW w:w="10036" w:type="dxa"/>
            <w:gridSpan w:val="8"/>
          </w:tcPr>
          <w:p w:rsidR="00460369" w:rsidRPr="00056224" w:rsidRDefault="00460369" w:rsidP="002B20B4">
            <w:pPr>
              <w:widowControl w:val="0"/>
              <w:jc w:val="center"/>
              <w:rPr>
                <w:sz w:val="23"/>
                <w:szCs w:val="23"/>
              </w:rPr>
            </w:pPr>
            <w:r w:rsidRPr="00056224">
              <w:rPr>
                <w:b/>
                <w:sz w:val="23"/>
                <w:szCs w:val="23"/>
              </w:rPr>
              <w:t>Благоустройство</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 xml:space="preserve">Количество организаций муниципальной формы собственности, всего </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19</w:t>
            </w:r>
          </w:p>
        </w:tc>
        <w:tc>
          <w:tcPr>
            <w:tcW w:w="1080" w:type="dxa"/>
          </w:tcPr>
          <w:p w:rsidR="00460369" w:rsidRPr="00056224" w:rsidRDefault="00460369" w:rsidP="002B20B4">
            <w:pPr>
              <w:widowControl w:val="0"/>
              <w:jc w:val="right"/>
              <w:rPr>
                <w:sz w:val="23"/>
                <w:szCs w:val="23"/>
              </w:rPr>
            </w:pPr>
            <w:r w:rsidRPr="00056224">
              <w:rPr>
                <w:sz w:val="23"/>
                <w:szCs w:val="23"/>
              </w:rPr>
              <w:t>19</w:t>
            </w:r>
          </w:p>
        </w:tc>
        <w:tc>
          <w:tcPr>
            <w:tcW w:w="1093" w:type="dxa"/>
          </w:tcPr>
          <w:p w:rsidR="00460369" w:rsidRPr="00056224" w:rsidRDefault="00460369" w:rsidP="002B20B4">
            <w:pPr>
              <w:widowControl w:val="0"/>
              <w:jc w:val="right"/>
              <w:rPr>
                <w:sz w:val="23"/>
                <w:szCs w:val="23"/>
              </w:rPr>
            </w:pPr>
            <w:r w:rsidRPr="00056224">
              <w:rPr>
                <w:sz w:val="23"/>
                <w:szCs w:val="23"/>
              </w:rPr>
              <w:t>19</w:t>
            </w:r>
          </w:p>
        </w:tc>
        <w:tc>
          <w:tcPr>
            <w:tcW w:w="1093" w:type="dxa"/>
          </w:tcPr>
          <w:p w:rsidR="00460369" w:rsidRPr="00056224" w:rsidRDefault="00460369" w:rsidP="002B20B4">
            <w:pPr>
              <w:widowControl w:val="0"/>
              <w:jc w:val="right"/>
              <w:rPr>
                <w:sz w:val="23"/>
                <w:szCs w:val="23"/>
              </w:rPr>
            </w:pPr>
            <w:r w:rsidRPr="00056224">
              <w:rPr>
                <w:sz w:val="23"/>
                <w:szCs w:val="23"/>
              </w:rPr>
              <w:t>19</w:t>
            </w:r>
          </w:p>
        </w:tc>
        <w:tc>
          <w:tcPr>
            <w:tcW w:w="1093" w:type="dxa"/>
          </w:tcPr>
          <w:p w:rsidR="00460369" w:rsidRPr="00056224" w:rsidRDefault="00460369" w:rsidP="002B20B4">
            <w:pPr>
              <w:widowControl w:val="0"/>
              <w:jc w:val="right"/>
              <w:rPr>
                <w:sz w:val="23"/>
                <w:szCs w:val="23"/>
              </w:rPr>
            </w:pPr>
            <w:r w:rsidRPr="00056224">
              <w:rPr>
                <w:sz w:val="23"/>
                <w:szCs w:val="23"/>
              </w:rPr>
              <w:t>18</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в том числе:</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w:t>
            </w:r>
          </w:p>
        </w:tc>
        <w:tc>
          <w:tcPr>
            <w:tcW w:w="1080" w:type="dxa"/>
          </w:tcPr>
          <w:p w:rsidR="00460369" w:rsidRPr="00056224" w:rsidRDefault="00460369" w:rsidP="002B20B4">
            <w:pPr>
              <w:widowControl w:val="0"/>
              <w:jc w:val="right"/>
              <w:rPr>
                <w:sz w:val="23"/>
                <w:szCs w:val="23"/>
              </w:rPr>
            </w:pPr>
            <w:r w:rsidRPr="00056224">
              <w:rPr>
                <w:sz w:val="23"/>
                <w:szCs w:val="23"/>
              </w:rPr>
              <w:t>-</w:t>
            </w:r>
          </w:p>
        </w:tc>
        <w:tc>
          <w:tcPr>
            <w:tcW w:w="1093" w:type="dxa"/>
          </w:tcPr>
          <w:p w:rsidR="00460369" w:rsidRPr="00056224" w:rsidRDefault="00460369" w:rsidP="002B20B4">
            <w:pPr>
              <w:widowControl w:val="0"/>
              <w:jc w:val="right"/>
              <w:rPr>
                <w:sz w:val="23"/>
                <w:szCs w:val="23"/>
              </w:rPr>
            </w:pPr>
            <w:r w:rsidRPr="00056224">
              <w:rPr>
                <w:sz w:val="23"/>
                <w:szCs w:val="23"/>
              </w:rPr>
              <w:t>-</w:t>
            </w:r>
          </w:p>
        </w:tc>
        <w:tc>
          <w:tcPr>
            <w:tcW w:w="1093" w:type="dxa"/>
          </w:tcPr>
          <w:p w:rsidR="00460369" w:rsidRPr="00056224" w:rsidRDefault="00460369" w:rsidP="002B20B4">
            <w:pPr>
              <w:widowControl w:val="0"/>
              <w:jc w:val="right"/>
              <w:rPr>
                <w:sz w:val="23"/>
                <w:szCs w:val="23"/>
              </w:rPr>
            </w:pPr>
            <w:r w:rsidRPr="00056224">
              <w:rPr>
                <w:sz w:val="23"/>
                <w:szCs w:val="23"/>
              </w:rPr>
              <w:t>-</w:t>
            </w:r>
          </w:p>
        </w:tc>
        <w:tc>
          <w:tcPr>
            <w:tcW w:w="1093" w:type="dxa"/>
          </w:tcPr>
          <w:p w:rsidR="00460369" w:rsidRPr="00056224" w:rsidRDefault="00460369" w:rsidP="002B20B4">
            <w:pPr>
              <w:widowControl w:val="0"/>
              <w:jc w:val="right"/>
              <w:rPr>
                <w:sz w:val="23"/>
                <w:szCs w:val="23"/>
              </w:rPr>
            </w:pPr>
            <w:r w:rsidRPr="00056224">
              <w:rPr>
                <w:sz w:val="23"/>
                <w:szCs w:val="23"/>
              </w:rPr>
              <w:t>-</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бюджетных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6</w:t>
            </w:r>
          </w:p>
        </w:tc>
        <w:tc>
          <w:tcPr>
            <w:tcW w:w="1080"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1</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казенных учреждений </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5</w:t>
            </w:r>
          </w:p>
        </w:tc>
        <w:tc>
          <w:tcPr>
            <w:tcW w:w="1080" w:type="dxa"/>
          </w:tcPr>
          <w:p w:rsidR="00460369" w:rsidRPr="00056224" w:rsidRDefault="00460369" w:rsidP="002B20B4">
            <w:pPr>
              <w:widowControl w:val="0"/>
              <w:jc w:val="right"/>
              <w:rPr>
                <w:sz w:val="23"/>
                <w:szCs w:val="23"/>
              </w:rPr>
            </w:pPr>
            <w:r w:rsidRPr="00056224">
              <w:rPr>
                <w:sz w:val="23"/>
                <w:szCs w:val="23"/>
              </w:rPr>
              <w:t>11</w:t>
            </w:r>
          </w:p>
        </w:tc>
        <w:tc>
          <w:tcPr>
            <w:tcW w:w="1093" w:type="dxa"/>
          </w:tcPr>
          <w:p w:rsidR="00460369" w:rsidRPr="00056224" w:rsidRDefault="00460369" w:rsidP="002B20B4">
            <w:pPr>
              <w:widowControl w:val="0"/>
              <w:jc w:val="right"/>
              <w:rPr>
                <w:sz w:val="23"/>
                <w:szCs w:val="23"/>
              </w:rPr>
            </w:pPr>
            <w:r w:rsidRPr="00056224">
              <w:rPr>
                <w:sz w:val="23"/>
                <w:szCs w:val="23"/>
              </w:rPr>
              <w:t>11</w:t>
            </w:r>
          </w:p>
        </w:tc>
        <w:tc>
          <w:tcPr>
            <w:tcW w:w="1093" w:type="dxa"/>
          </w:tcPr>
          <w:p w:rsidR="00460369" w:rsidRPr="00056224" w:rsidRDefault="00460369" w:rsidP="002B20B4">
            <w:pPr>
              <w:widowControl w:val="0"/>
              <w:jc w:val="right"/>
              <w:rPr>
                <w:sz w:val="23"/>
                <w:szCs w:val="23"/>
              </w:rPr>
            </w:pPr>
            <w:r w:rsidRPr="00056224">
              <w:rPr>
                <w:sz w:val="23"/>
                <w:szCs w:val="23"/>
              </w:rPr>
              <w:t>11</w:t>
            </w:r>
          </w:p>
        </w:tc>
        <w:tc>
          <w:tcPr>
            <w:tcW w:w="1093" w:type="dxa"/>
          </w:tcPr>
          <w:p w:rsidR="00460369" w:rsidRPr="00056224" w:rsidRDefault="00460369" w:rsidP="002B20B4">
            <w:pPr>
              <w:widowControl w:val="0"/>
              <w:jc w:val="right"/>
              <w:rPr>
                <w:sz w:val="23"/>
                <w:szCs w:val="23"/>
              </w:rPr>
            </w:pPr>
            <w:r w:rsidRPr="00056224">
              <w:rPr>
                <w:sz w:val="23"/>
                <w:szCs w:val="23"/>
              </w:rPr>
              <w:t>11</w:t>
            </w:r>
          </w:p>
        </w:tc>
      </w:tr>
      <w:tr w:rsidR="00460369" w:rsidRPr="00056224" w:rsidTr="00EF15E7">
        <w:tc>
          <w:tcPr>
            <w:tcW w:w="456" w:type="dxa"/>
            <w:tcBorders>
              <w:top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унитарных предприятий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7</w:t>
            </w:r>
          </w:p>
        </w:tc>
        <w:tc>
          <w:tcPr>
            <w:tcW w:w="1080" w:type="dxa"/>
          </w:tcPr>
          <w:p w:rsidR="00460369" w:rsidRPr="00056224" w:rsidRDefault="00460369" w:rsidP="002B20B4">
            <w:pPr>
              <w:widowControl w:val="0"/>
              <w:jc w:val="right"/>
              <w:rPr>
                <w:sz w:val="23"/>
                <w:szCs w:val="23"/>
              </w:rPr>
            </w:pPr>
            <w:r w:rsidRPr="00056224">
              <w:rPr>
                <w:sz w:val="23"/>
                <w:szCs w:val="23"/>
              </w:rPr>
              <w:t>7</w:t>
            </w:r>
          </w:p>
        </w:tc>
        <w:tc>
          <w:tcPr>
            <w:tcW w:w="1093" w:type="dxa"/>
          </w:tcPr>
          <w:p w:rsidR="00460369" w:rsidRPr="00056224" w:rsidRDefault="00460369" w:rsidP="002B20B4">
            <w:pPr>
              <w:widowControl w:val="0"/>
              <w:jc w:val="right"/>
              <w:rPr>
                <w:sz w:val="23"/>
                <w:szCs w:val="23"/>
              </w:rPr>
            </w:pPr>
            <w:r w:rsidRPr="00056224">
              <w:rPr>
                <w:sz w:val="23"/>
                <w:szCs w:val="23"/>
              </w:rPr>
              <w:t>7</w:t>
            </w:r>
          </w:p>
        </w:tc>
        <w:tc>
          <w:tcPr>
            <w:tcW w:w="1093" w:type="dxa"/>
          </w:tcPr>
          <w:p w:rsidR="00460369" w:rsidRPr="00056224" w:rsidRDefault="00460369" w:rsidP="002B20B4">
            <w:pPr>
              <w:widowControl w:val="0"/>
              <w:jc w:val="right"/>
              <w:rPr>
                <w:sz w:val="23"/>
                <w:szCs w:val="23"/>
              </w:rPr>
            </w:pPr>
            <w:r w:rsidRPr="00056224">
              <w:rPr>
                <w:sz w:val="23"/>
                <w:szCs w:val="23"/>
              </w:rPr>
              <w:t>7</w:t>
            </w:r>
          </w:p>
        </w:tc>
        <w:tc>
          <w:tcPr>
            <w:tcW w:w="1093" w:type="dxa"/>
          </w:tcPr>
          <w:p w:rsidR="00460369" w:rsidRPr="00056224" w:rsidRDefault="00460369" w:rsidP="002B20B4">
            <w:pPr>
              <w:widowControl w:val="0"/>
              <w:jc w:val="right"/>
              <w:rPr>
                <w:sz w:val="23"/>
                <w:szCs w:val="23"/>
              </w:rPr>
            </w:pPr>
            <w:r w:rsidRPr="00056224">
              <w:rPr>
                <w:sz w:val="23"/>
                <w:szCs w:val="23"/>
              </w:rPr>
              <w:t>6</w:t>
            </w:r>
          </w:p>
        </w:tc>
      </w:tr>
      <w:tr w:rsidR="00460369" w:rsidRPr="00056224" w:rsidTr="00D33FEF">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Реконструкция и ремонт объектов дорожно-бла-гоустроительного комплекса:</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D33FEF">
        <w:tc>
          <w:tcPr>
            <w:tcW w:w="456" w:type="dxa"/>
            <w:tcBorders>
              <w:top w:val="nil"/>
              <w:bottom w:val="single" w:sz="4" w:space="0" w:color="auto"/>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в том числе:</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D65587" w:rsidRPr="00056224" w:rsidTr="00D33FEF">
        <w:tc>
          <w:tcPr>
            <w:tcW w:w="456" w:type="dxa"/>
            <w:tcBorders>
              <w:top w:val="single" w:sz="4" w:space="0" w:color="auto"/>
              <w:bottom w:val="nil"/>
            </w:tcBorders>
          </w:tcPr>
          <w:p w:rsidR="00D65587" w:rsidRPr="00056224" w:rsidRDefault="00D65587" w:rsidP="002B20B4">
            <w:pPr>
              <w:widowControl w:val="0"/>
              <w:jc w:val="center"/>
              <w:rPr>
                <w:sz w:val="23"/>
                <w:szCs w:val="23"/>
              </w:rPr>
            </w:pPr>
          </w:p>
        </w:tc>
        <w:tc>
          <w:tcPr>
            <w:tcW w:w="2795" w:type="dxa"/>
          </w:tcPr>
          <w:p w:rsidR="00D65587" w:rsidRPr="00056224" w:rsidRDefault="00D65587" w:rsidP="002B20B4">
            <w:pPr>
              <w:widowControl w:val="0"/>
              <w:jc w:val="both"/>
              <w:rPr>
                <w:sz w:val="23"/>
                <w:szCs w:val="23"/>
              </w:rPr>
            </w:pPr>
            <w:r w:rsidRPr="00056224">
              <w:rPr>
                <w:sz w:val="23"/>
                <w:szCs w:val="23"/>
              </w:rPr>
              <w:t xml:space="preserve">   планово-предупредите-льный ремонт дорог </w:t>
            </w:r>
          </w:p>
        </w:tc>
        <w:tc>
          <w:tcPr>
            <w:tcW w:w="1346" w:type="dxa"/>
          </w:tcPr>
          <w:p w:rsidR="00D65587" w:rsidRPr="00056224" w:rsidRDefault="00D65587" w:rsidP="002B20B4">
            <w:pPr>
              <w:widowControl w:val="0"/>
              <w:autoSpaceDE w:val="0"/>
              <w:autoSpaceDN w:val="0"/>
              <w:jc w:val="center"/>
              <w:rPr>
                <w:sz w:val="23"/>
                <w:szCs w:val="23"/>
              </w:rPr>
            </w:pPr>
            <w:r w:rsidRPr="00056224">
              <w:rPr>
                <w:sz w:val="23"/>
                <w:szCs w:val="23"/>
              </w:rPr>
              <w:t xml:space="preserve">тыс. </w:t>
            </w:r>
          </w:p>
          <w:p w:rsidR="00D65587" w:rsidRPr="00056224" w:rsidRDefault="00D65587" w:rsidP="002B20B4">
            <w:pPr>
              <w:widowControl w:val="0"/>
              <w:autoSpaceDE w:val="0"/>
              <w:autoSpaceDN w:val="0"/>
              <w:jc w:val="center"/>
              <w:rPr>
                <w:sz w:val="23"/>
                <w:szCs w:val="23"/>
              </w:rPr>
            </w:pPr>
            <w:r w:rsidRPr="00056224">
              <w:rPr>
                <w:sz w:val="23"/>
                <w:szCs w:val="23"/>
              </w:rPr>
              <w:t>кв. м</w:t>
            </w:r>
          </w:p>
        </w:tc>
        <w:tc>
          <w:tcPr>
            <w:tcW w:w="1080" w:type="dxa"/>
          </w:tcPr>
          <w:p w:rsidR="00D65587" w:rsidRPr="00056224" w:rsidRDefault="00D65587" w:rsidP="002B20B4">
            <w:pPr>
              <w:widowControl w:val="0"/>
              <w:jc w:val="right"/>
              <w:rPr>
                <w:sz w:val="23"/>
                <w:szCs w:val="23"/>
              </w:rPr>
            </w:pPr>
            <w:r w:rsidRPr="00056224">
              <w:rPr>
                <w:sz w:val="23"/>
                <w:szCs w:val="23"/>
              </w:rPr>
              <w:t>638,2</w:t>
            </w:r>
          </w:p>
        </w:tc>
        <w:tc>
          <w:tcPr>
            <w:tcW w:w="1080" w:type="dxa"/>
          </w:tcPr>
          <w:p w:rsidR="00D65587" w:rsidRPr="00056224" w:rsidRDefault="00D65587" w:rsidP="005A7915">
            <w:pPr>
              <w:widowControl w:val="0"/>
              <w:jc w:val="right"/>
              <w:rPr>
                <w:sz w:val="23"/>
                <w:szCs w:val="23"/>
              </w:rPr>
            </w:pPr>
            <w:r w:rsidRPr="00056224">
              <w:rPr>
                <w:sz w:val="23"/>
                <w:szCs w:val="23"/>
              </w:rPr>
              <w:t>302,9</w:t>
            </w:r>
          </w:p>
        </w:tc>
        <w:tc>
          <w:tcPr>
            <w:tcW w:w="1093" w:type="dxa"/>
          </w:tcPr>
          <w:p w:rsidR="00D65587" w:rsidRPr="00056224" w:rsidRDefault="00D65587" w:rsidP="005A7915">
            <w:pPr>
              <w:widowControl w:val="0"/>
              <w:jc w:val="right"/>
              <w:rPr>
                <w:sz w:val="23"/>
                <w:szCs w:val="23"/>
              </w:rPr>
            </w:pPr>
            <w:r w:rsidRPr="00056224">
              <w:rPr>
                <w:sz w:val="23"/>
                <w:szCs w:val="23"/>
              </w:rPr>
              <w:t>318,9</w:t>
            </w:r>
          </w:p>
        </w:tc>
        <w:tc>
          <w:tcPr>
            <w:tcW w:w="1093" w:type="dxa"/>
          </w:tcPr>
          <w:p w:rsidR="00D65587" w:rsidRPr="00056224" w:rsidRDefault="00D65587" w:rsidP="005A7915">
            <w:pPr>
              <w:widowControl w:val="0"/>
              <w:jc w:val="right"/>
              <w:rPr>
                <w:sz w:val="23"/>
                <w:szCs w:val="23"/>
              </w:rPr>
            </w:pPr>
            <w:r w:rsidRPr="00056224">
              <w:rPr>
                <w:sz w:val="23"/>
                <w:szCs w:val="23"/>
              </w:rPr>
              <w:t>318,9</w:t>
            </w:r>
          </w:p>
        </w:tc>
        <w:tc>
          <w:tcPr>
            <w:tcW w:w="1093" w:type="dxa"/>
          </w:tcPr>
          <w:p w:rsidR="00D65587" w:rsidRPr="00056224" w:rsidRDefault="00D65587" w:rsidP="005A7915">
            <w:pPr>
              <w:widowControl w:val="0"/>
              <w:jc w:val="right"/>
              <w:rPr>
                <w:sz w:val="23"/>
                <w:szCs w:val="23"/>
              </w:rPr>
            </w:pPr>
            <w:r w:rsidRPr="00056224">
              <w:rPr>
                <w:sz w:val="23"/>
                <w:szCs w:val="23"/>
              </w:rPr>
              <w:t>688,9</w:t>
            </w:r>
          </w:p>
        </w:tc>
      </w:tr>
      <w:tr w:rsidR="00460369" w:rsidRPr="00056224" w:rsidTr="00EF15E7">
        <w:tc>
          <w:tcPr>
            <w:tcW w:w="456" w:type="dxa"/>
            <w:tcBorders>
              <w:top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поверхностная обработка дорог с применением новых технологий</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 xml:space="preserve">тыс. </w:t>
            </w:r>
          </w:p>
          <w:p w:rsidR="00460369" w:rsidRPr="00056224" w:rsidRDefault="00460369" w:rsidP="002B20B4">
            <w:pPr>
              <w:widowControl w:val="0"/>
              <w:autoSpaceDE w:val="0"/>
              <w:autoSpaceDN w:val="0"/>
              <w:jc w:val="center"/>
              <w:rPr>
                <w:sz w:val="23"/>
                <w:szCs w:val="23"/>
              </w:rPr>
            </w:pPr>
            <w:r w:rsidRPr="00056224">
              <w:rPr>
                <w:sz w:val="23"/>
                <w:szCs w:val="23"/>
              </w:rPr>
              <w:t>кв. м</w:t>
            </w:r>
          </w:p>
        </w:tc>
        <w:tc>
          <w:tcPr>
            <w:tcW w:w="1080" w:type="dxa"/>
          </w:tcPr>
          <w:p w:rsidR="00460369" w:rsidRPr="00056224" w:rsidRDefault="00460369" w:rsidP="002B20B4">
            <w:pPr>
              <w:widowControl w:val="0"/>
              <w:jc w:val="right"/>
              <w:rPr>
                <w:sz w:val="23"/>
                <w:szCs w:val="23"/>
              </w:rPr>
            </w:pPr>
            <w:r w:rsidRPr="00056224">
              <w:rPr>
                <w:sz w:val="23"/>
                <w:szCs w:val="23"/>
              </w:rPr>
              <w:t>157,0</w:t>
            </w:r>
          </w:p>
        </w:tc>
        <w:tc>
          <w:tcPr>
            <w:tcW w:w="1080" w:type="dxa"/>
          </w:tcPr>
          <w:p w:rsidR="00460369" w:rsidRPr="00056224" w:rsidRDefault="00460369" w:rsidP="00B238BA">
            <w:pPr>
              <w:widowControl w:val="0"/>
              <w:jc w:val="right"/>
              <w:rPr>
                <w:sz w:val="23"/>
                <w:szCs w:val="23"/>
              </w:rPr>
            </w:pPr>
            <w:r w:rsidRPr="00056224">
              <w:rPr>
                <w:sz w:val="23"/>
                <w:szCs w:val="23"/>
              </w:rPr>
              <w:t>288,</w:t>
            </w:r>
            <w:r w:rsidR="00B238BA" w:rsidRPr="00056224">
              <w:rPr>
                <w:sz w:val="23"/>
                <w:szCs w:val="23"/>
              </w:rPr>
              <w:t>5</w:t>
            </w:r>
          </w:p>
        </w:tc>
        <w:tc>
          <w:tcPr>
            <w:tcW w:w="1093" w:type="dxa"/>
          </w:tcPr>
          <w:p w:rsidR="00460369" w:rsidRPr="00056224" w:rsidRDefault="00460369" w:rsidP="002B20B4">
            <w:pPr>
              <w:widowControl w:val="0"/>
              <w:jc w:val="right"/>
              <w:rPr>
                <w:sz w:val="23"/>
                <w:szCs w:val="23"/>
              </w:rPr>
            </w:pPr>
            <w:r w:rsidRPr="00056224">
              <w:rPr>
                <w:sz w:val="23"/>
                <w:szCs w:val="23"/>
              </w:rPr>
              <w:t>192,3</w:t>
            </w:r>
          </w:p>
        </w:tc>
        <w:tc>
          <w:tcPr>
            <w:tcW w:w="1093" w:type="dxa"/>
          </w:tcPr>
          <w:p w:rsidR="00460369" w:rsidRPr="00056224" w:rsidRDefault="00460369" w:rsidP="002B20B4">
            <w:pPr>
              <w:widowControl w:val="0"/>
              <w:jc w:val="right"/>
              <w:rPr>
                <w:sz w:val="23"/>
                <w:szCs w:val="23"/>
              </w:rPr>
            </w:pPr>
            <w:r w:rsidRPr="00056224">
              <w:rPr>
                <w:sz w:val="23"/>
                <w:szCs w:val="23"/>
              </w:rPr>
              <w:t>120,0</w:t>
            </w:r>
          </w:p>
        </w:tc>
        <w:tc>
          <w:tcPr>
            <w:tcW w:w="1093" w:type="dxa"/>
          </w:tcPr>
          <w:p w:rsidR="00460369" w:rsidRPr="00056224" w:rsidRDefault="00460369" w:rsidP="002B20B4">
            <w:pPr>
              <w:widowControl w:val="0"/>
              <w:jc w:val="right"/>
              <w:rPr>
                <w:sz w:val="23"/>
                <w:szCs w:val="23"/>
              </w:rPr>
            </w:pPr>
            <w:r w:rsidRPr="00056224">
              <w:rPr>
                <w:sz w:val="23"/>
                <w:szCs w:val="23"/>
              </w:rPr>
              <w:t>120,0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Текущий ремонт дорог</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 xml:space="preserve">тыс. </w:t>
            </w:r>
          </w:p>
          <w:p w:rsidR="00460369" w:rsidRPr="00056224" w:rsidRDefault="00460369" w:rsidP="002B20B4">
            <w:pPr>
              <w:widowControl w:val="0"/>
              <w:autoSpaceDE w:val="0"/>
              <w:autoSpaceDN w:val="0"/>
              <w:jc w:val="center"/>
              <w:rPr>
                <w:sz w:val="23"/>
                <w:szCs w:val="23"/>
              </w:rPr>
            </w:pPr>
            <w:r w:rsidRPr="00056224">
              <w:rPr>
                <w:sz w:val="23"/>
                <w:szCs w:val="23"/>
              </w:rPr>
              <w:t>кв. м</w:t>
            </w:r>
          </w:p>
        </w:tc>
        <w:tc>
          <w:tcPr>
            <w:tcW w:w="1080" w:type="dxa"/>
          </w:tcPr>
          <w:p w:rsidR="00460369" w:rsidRPr="00056224" w:rsidRDefault="00460369" w:rsidP="002B20B4">
            <w:pPr>
              <w:widowControl w:val="0"/>
              <w:jc w:val="right"/>
              <w:rPr>
                <w:sz w:val="23"/>
                <w:szCs w:val="23"/>
              </w:rPr>
            </w:pPr>
            <w:r w:rsidRPr="00056224">
              <w:rPr>
                <w:sz w:val="23"/>
                <w:szCs w:val="23"/>
              </w:rPr>
              <w:t>75,4</w:t>
            </w:r>
          </w:p>
        </w:tc>
        <w:tc>
          <w:tcPr>
            <w:tcW w:w="1080" w:type="dxa"/>
          </w:tcPr>
          <w:p w:rsidR="00460369" w:rsidRPr="00056224" w:rsidRDefault="00460369" w:rsidP="00D80A71">
            <w:pPr>
              <w:widowControl w:val="0"/>
              <w:jc w:val="right"/>
              <w:rPr>
                <w:sz w:val="23"/>
                <w:szCs w:val="23"/>
              </w:rPr>
            </w:pPr>
            <w:r w:rsidRPr="00056224">
              <w:rPr>
                <w:sz w:val="23"/>
                <w:szCs w:val="23"/>
              </w:rPr>
              <w:t>78,1</w:t>
            </w:r>
          </w:p>
        </w:tc>
        <w:tc>
          <w:tcPr>
            <w:tcW w:w="1093" w:type="dxa"/>
          </w:tcPr>
          <w:p w:rsidR="00460369" w:rsidRPr="00056224" w:rsidRDefault="00460369" w:rsidP="002B20B4">
            <w:pPr>
              <w:widowControl w:val="0"/>
              <w:jc w:val="right"/>
              <w:rPr>
                <w:sz w:val="23"/>
                <w:szCs w:val="23"/>
              </w:rPr>
            </w:pPr>
            <w:r w:rsidRPr="00056224">
              <w:rPr>
                <w:sz w:val="23"/>
                <w:szCs w:val="23"/>
              </w:rPr>
              <w:t>77,9</w:t>
            </w:r>
          </w:p>
        </w:tc>
        <w:tc>
          <w:tcPr>
            <w:tcW w:w="1093" w:type="dxa"/>
          </w:tcPr>
          <w:p w:rsidR="00460369" w:rsidRPr="00056224" w:rsidRDefault="00460369" w:rsidP="002B20B4">
            <w:pPr>
              <w:widowControl w:val="0"/>
              <w:jc w:val="right"/>
              <w:rPr>
                <w:sz w:val="23"/>
                <w:szCs w:val="23"/>
              </w:rPr>
            </w:pPr>
            <w:r w:rsidRPr="00056224">
              <w:rPr>
                <w:sz w:val="23"/>
                <w:szCs w:val="23"/>
              </w:rPr>
              <w:t>77,9</w:t>
            </w:r>
          </w:p>
        </w:tc>
        <w:tc>
          <w:tcPr>
            <w:tcW w:w="1093" w:type="dxa"/>
          </w:tcPr>
          <w:p w:rsidR="00460369" w:rsidRPr="00056224" w:rsidRDefault="00460369" w:rsidP="002B20B4">
            <w:pPr>
              <w:widowControl w:val="0"/>
              <w:jc w:val="right"/>
              <w:rPr>
                <w:sz w:val="23"/>
                <w:szCs w:val="23"/>
              </w:rPr>
            </w:pPr>
            <w:r w:rsidRPr="00056224">
              <w:rPr>
                <w:sz w:val="23"/>
                <w:szCs w:val="23"/>
              </w:rPr>
              <w:t>77,9</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Ремонт трамвайных путей</w:t>
            </w:r>
          </w:p>
        </w:tc>
        <w:tc>
          <w:tcPr>
            <w:tcW w:w="1346" w:type="dxa"/>
          </w:tcPr>
          <w:p w:rsidR="00460369" w:rsidRPr="00056224" w:rsidRDefault="00460369" w:rsidP="002B20B4">
            <w:pPr>
              <w:widowControl w:val="0"/>
              <w:jc w:val="center"/>
              <w:rPr>
                <w:sz w:val="23"/>
                <w:szCs w:val="23"/>
              </w:rPr>
            </w:pPr>
            <w:r w:rsidRPr="00056224">
              <w:rPr>
                <w:sz w:val="23"/>
                <w:szCs w:val="23"/>
              </w:rPr>
              <w:t>км о. п.</w:t>
            </w:r>
          </w:p>
        </w:tc>
        <w:tc>
          <w:tcPr>
            <w:tcW w:w="1080" w:type="dxa"/>
          </w:tcPr>
          <w:p w:rsidR="00460369" w:rsidRPr="00056224" w:rsidRDefault="00460369" w:rsidP="002B20B4">
            <w:pPr>
              <w:widowControl w:val="0"/>
              <w:jc w:val="right"/>
              <w:rPr>
                <w:sz w:val="23"/>
                <w:szCs w:val="23"/>
              </w:rPr>
            </w:pPr>
            <w:r w:rsidRPr="00056224">
              <w:rPr>
                <w:sz w:val="23"/>
                <w:szCs w:val="23"/>
              </w:rPr>
              <w:t>4,66</w:t>
            </w:r>
          </w:p>
        </w:tc>
        <w:tc>
          <w:tcPr>
            <w:tcW w:w="1080" w:type="dxa"/>
          </w:tcPr>
          <w:p w:rsidR="00460369" w:rsidRPr="00056224" w:rsidRDefault="00460369" w:rsidP="00D80A71">
            <w:pPr>
              <w:widowControl w:val="0"/>
              <w:jc w:val="right"/>
              <w:rPr>
                <w:sz w:val="23"/>
                <w:szCs w:val="23"/>
              </w:rPr>
            </w:pPr>
            <w:r w:rsidRPr="00056224">
              <w:rPr>
                <w:sz w:val="23"/>
                <w:szCs w:val="23"/>
              </w:rPr>
              <w:t>1,1</w:t>
            </w:r>
            <w:r w:rsidR="00BE21F4" w:rsidRPr="00056224">
              <w:rPr>
                <w:sz w:val="23"/>
                <w:szCs w:val="23"/>
              </w:rPr>
              <w:t>0</w:t>
            </w:r>
          </w:p>
        </w:tc>
        <w:tc>
          <w:tcPr>
            <w:tcW w:w="1093" w:type="dxa"/>
          </w:tcPr>
          <w:p w:rsidR="00460369" w:rsidRPr="00056224" w:rsidRDefault="00460369" w:rsidP="002B20B4">
            <w:pPr>
              <w:widowControl w:val="0"/>
              <w:jc w:val="right"/>
              <w:rPr>
                <w:sz w:val="23"/>
                <w:szCs w:val="23"/>
              </w:rPr>
            </w:pPr>
            <w:r w:rsidRPr="00056224">
              <w:rPr>
                <w:sz w:val="23"/>
                <w:szCs w:val="23"/>
              </w:rPr>
              <w:t>10,83</w:t>
            </w:r>
          </w:p>
        </w:tc>
        <w:tc>
          <w:tcPr>
            <w:tcW w:w="1093" w:type="dxa"/>
          </w:tcPr>
          <w:p w:rsidR="00460369" w:rsidRPr="00056224" w:rsidRDefault="00460369" w:rsidP="002B20B4">
            <w:pPr>
              <w:widowControl w:val="0"/>
              <w:jc w:val="right"/>
              <w:rPr>
                <w:sz w:val="23"/>
                <w:szCs w:val="23"/>
              </w:rPr>
            </w:pPr>
            <w:r w:rsidRPr="00056224">
              <w:rPr>
                <w:sz w:val="23"/>
                <w:szCs w:val="23"/>
              </w:rPr>
              <w:t>10,83</w:t>
            </w:r>
          </w:p>
        </w:tc>
        <w:tc>
          <w:tcPr>
            <w:tcW w:w="1093" w:type="dxa"/>
          </w:tcPr>
          <w:p w:rsidR="00460369" w:rsidRPr="00056224" w:rsidRDefault="00460369" w:rsidP="002B20B4">
            <w:pPr>
              <w:widowControl w:val="0"/>
              <w:jc w:val="right"/>
              <w:rPr>
                <w:sz w:val="23"/>
                <w:szCs w:val="23"/>
              </w:rPr>
            </w:pPr>
            <w:r w:rsidRPr="00056224">
              <w:rPr>
                <w:sz w:val="23"/>
                <w:szCs w:val="23"/>
              </w:rPr>
              <w:t>10,83</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Площадь территории, убираемая механизированным способом</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 xml:space="preserve">тыс. </w:t>
            </w:r>
          </w:p>
          <w:p w:rsidR="00460369" w:rsidRPr="00056224" w:rsidRDefault="00460369" w:rsidP="002B20B4">
            <w:pPr>
              <w:widowControl w:val="0"/>
              <w:autoSpaceDE w:val="0"/>
              <w:autoSpaceDN w:val="0"/>
              <w:jc w:val="center"/>
              <w:rPr>
                <w:sz w:val="23"/>
                <w:szCs w:val="23"/>
              </w:rPr>
            </w:pPr>
            <w:r w:rsidRPr="00056224">
              <w:rPr>
                <w:sz w:val="23"/>
                <w:szCs w:val="23"/>
              </w:rPr>
              <w:t>кв. м</w:t>
            </w:r>
          </w:p>
        </w:tc>
        <w:tc>
          <w:tcPr>
            <w:tcW w:w="1080" w:type="dxa"/>
          </w:tcPr>
          <w:p w:rsidR="00460369" w:rsidRPr="00056224" w:rsidRDefault="00460369" w:rsidP="002B20B4">
            <w:pPr>
              <w:widowControl w:val="0"/>
              <w:jc w:val="right"/>
              <w:rPr>
                <w:sz w:val="23"/>
                <w:szCs w:val="23"/>
              </w:rPr>
            </w:pPr>
            <w:r w:rsidRPr="00056224">
              <w:rPr>
                <w:sz w:val="23"/>
                <w:szCs w:val="23"/>
              </w:rPr>
              <w:t>17751,0</w:t>
            </w:r>
          </w:p>
        </w:tc>
        <w:tc>
          <w:tcPr>
            <w:tcW w:w="1080" w:type="dxa"/>
          </w:tcPr>
          <w:p w:rsidR="00460369" w:rsidRPr="00056224" w:rsidRDefault="00460369" w:rsidP="00D80A71">
            <w:pPr>
              <w:widowControl w:val="0"/>
              <w:jc w:val="right"/>
              <w:rPr>
                <w:sz w:val="23"/>
                <w:szCs w:val="23"/>
              </w:rPr>
            </w:pPr>
            <w:r w:rsidRPr="00056224">
              <w:rPr>
                <w:sz w:val="23"/>
                <w:szCs w:val="23"/>
              </w:rPr>
              <w:t>17751,0</w:t>
            </w:r>
          </w:p>
        </w:tc>
        <w:tc>
          <w:tcPr>
            <w:tcW w:w="1093" w:type="dxa"/>
          </w:tcPr>
          <w:p w:rsidR="00460369" w:rsidRPr="00056224" w:rsidRDefault="00460369" w:rsidP="002B20B4">
            <w:pPr>
              <w:widowControl w:val="0"/>
              <w:jc w:val="right"/>
              <w:rPr>
                <w:sz w:val="23"/>
                <w:szCs w:val="23"/>
              </w:rPr>
            </w:pPr>
            <w:r w:rsidRPr="00056224">
              <w:rPr>
                <w:sz w:val="23"/>
                <w:szCs w:val="23"/>
              </w:rPr>
              <w:t>17700,0</w:t>
            </w:r>
          </w:p>
        </w:tc>
        <w:tc>
          <w:tcPr>
            <w:tcW w:w="1093" w:type="dxa"/>
          </w:tcPr>
          <w:p w:rsidR="00460369" w:rsidRPr="00056224" w:rsidRDefault="00460369" w:rsidP="002B20B4">
            <w:pPr>
              <w:widowControl w:val="0"/>
              <w:jc w:val="right"/>
              <w:rPr>
                <w:sz w:val="23"/>
                <w:szCs w:val="23"/>
              </w:rPr>
            </w:pPr>
            <w:r w:rsidRPr="00056224">
              <w:rPr>
                <w:sz w:val="23"/>
                <w:szCs w:val="23"/>
              </w:rPr>
              <w:t>17700,0</w:t>
            </w:r>
          </w:p>
        </w:tc>
        <w:tc>
          <w:tcPr>
            <w:tcW w:w="1093" w:type="dxa"/>
          </w:tcPr>
          <w:p w:rsidR="00460369" w:rsidRPr="00056224" w:rsidRDefault="00460369" w:rsidP="002B20B4">
            <w:pPr>
              <w:widowControl w:val="0"/>
              <w:jc w:val="right"/>
              <w:rPr>
                <w:sz w:val="23"/>
                <w:szCs w:val="23"/>
              </w:rPr>
            </w:pPr>
            <w:r w:rsidRPr="00056224">
              <w:rPr>
                <w:sz w:val="23"/>
                <w:szCs w:val="23"/>
              </w:rPr>
              <w:t>17700,0</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Парк специальной техники</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1001</w:t>
            </w:r>
          </w:p>
        </w:tc>
        <w:tc>
          <w:tcPr>
            <w:tcW w:w="1080" w:type="dxa"/>
          </w:tcPr>
          <w:p w:rsidR="00460369" w:rsidRPr="00056224" w:rsidRDefault="00460369" w:rsidP="00D80A71">
            <w:pPr>
              <w:widowControl w:val="0"/>
              <w:jc w:val="right"/>
              <w:rPr>
                <w:sz w:val="23"/>
                <w:szCs w:val="23"/>
              </w:rPr>
            </w:pPr>
            <w:r w:rsidRPr="00056224">
              <w:rPr>
                <w:sz w:val="23"/>
                <w:szCs w:val="23"/>
              </w:rPr>
              <w:t>1037</w:t>
            </w:r>
          </w:p>
        </w:tc>
        <w:tc>
          <w:tcPr>
            <w:tcW w:w="1093" w:type="dxa"/>
          </w:tcPr>
          <w:p w:rsidR="00460369" w:rsidRPr="00056224" w:rsidRDefault="00460369" w:rsidP="002B20B4">
            <w:pPr>
              <w:widowControl w:val="0"/>
              <w:jc w:val="right"/>
              <w:rPr>
                <w:sz w:val="23"/>
                <w:szCs w:val="23"/>
              </w:rPr>
            </w:pPr>
            <w:r w:rsidRPr="00056224">
              <w:rPr>
                <w:sz w:val="23"/>
                <w:szCs w:val="23"/>
              </w:rPr>
              <w:t>1120</w:t>
            </w:r>
          </w:p>
        </w:tc>
        <w:tc>
          <w:tcPr>
            <w:tcW w:w="1093" w:type="dxa"/>
          </w:tcPr>
          <w:p w:rsidR="00460369" w:rsidRPr="00056224" w:rsidRDefault="00460369" w:rsidP="002B20B4">
            <w:pPr>
              <w:widowControl w:val="0"/>
              <w:jc w:val="right"/>
              <w:rPr>
                <w:sz w:val="23"/>
                <w:szCs w:val="23"/>
              </w:rPr>
            </w:pPr>
            <w:r w:rsidRPr="00056224">
              <w:rPr>
                <w:sz w:val="23"/>
                <w:szCs w:val="23"/>
              </w:rPr>
              <w:t>1150</w:t>
            </w:r>
          </w:p>
        </w:tc>
        <w:tc>
          <w:tcPr>
            <w:tcW w:w="1093" w:type="dxa"/>
          </w:tcPr>
          <w:p w:rsidR="00460369" w:rsidRPr="00056224" w:rsidRDefault="00460369" w:rsidP="002B20B4">
            <w:pPr>
              <w:widowControl w:val="0"/>
              <w:jc w:val="right"/>
              <w:rPr>
                <w:sz w:val="23"/>
                <w:szCs w:val="23"/>
              </w:rPr>
            </w:pPr>
            <w:r w:rsidRPr="00056224">
              <w:rPr>
                <w:sz w:val="23"/>
                <w:szCs w:val="23"/>
              </w:rPr>
              <w:t>1200</w:t>
            </w:r>
          </w:p>
        </w:tc>
      </w:tr>
      <w:tr w:rsidR="00460369" w:rsidRPr="00056224" w:rsidTr="00EF15E7">
        <w:tc>
          <w:tcPr>
            <w:tcW w:w="456" w:type="dxa"/>
            <w:tcBorders>
              <w:top w:val="nil"/>
            </w:tcBorders>
          </w:tcPr>
          <w:p w:rsidR="00460369" w:rsidRPr="00056224" w:rsidRDefault="00460369" w:rsidP="002B20B4">
            <w:pPr>
              <w:widowControl w:val="0"/>
              <w:ind w:left="170"/>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в том числе для уборки территории</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827</w:t>
            </w:r>
          </w:p>
        </w:tc>
        <w:tc>
          <w:tcPr>
            <w:tcW w:w="1080" w:type="dxa"/>
          </w:tcPr>
          <w:p w:rsidR="00460369" w:rsidRPr="00056224" w:rsidRDefault="00460369" w:rsidP="002B20B4">
            <w:pPr>
              <w:widowControl w:val="0"/>
              <w:jc w:val="right"/>
              <w:rPr>
                <w:sz w:val="23"/>
                <w:szCs w:val="23"/>
              </w:rPr>
            </w:pPr>
            <w:r w:rsidRPr="00056224">
              <w:rPr>
                <w:sz w:val="23"/>
                <w:szCs w:val="23"/>
              </w:rPr>
              <w:t>856</w:t>
            </w:r>
          </w:p>
        </w:tc>
        <w:tc>
          <w:tcPr>
            <w:tcW w:w="1093" w:type="dxa"/>
          </w:tcPr>
          <w:p w:rsidR="00460369" w:rsidRPr="00056224" w:rsidRDefault="00460369" w:rsidP="002B20B4">
            <w:pPr>
              <w:widowControl w:val="0"/>
              <w:jc w:val="right"/>
              <w:rPr>
                <w:sz w:val="23"/>
                <w:szCs w:val="23"/>
              </w:rPr>
            </w:pPr>
            <w:r w:rsidRPr="00056224">
              <w:rPr>
                <w:sz w:val="23"/>
                <w:szCs w:val="23"/>
              </w:rPr>
              <w:t>931</w:t>
            </w:r>
          </w:p>
        </w:tc>
        <w:tc>
          <w:tcPr>
            <w:tcW w:w="1093" w:type="dxa"/>
          </w:tcPr>
          <w:p w:rsidR="00460369" w:rsidRPr="00056224" w:rsidRDefault="00460369" w:rsidP="002B20B4">
            <w:pPr>
              <w:widowControl w:val="0"/>
              <w:jc w:val="right"/>
              <w:rPr>
                <w:sz w:val="23"/>
                <w:szCs w:val="23"/>
              </w:rPr>
            </w:pPr>
            <w:r w:rsidRPr="00056224">
              <w:rPr>
                <w:sz w:val="23"/>
                <w:szCs w:val="23"/>
              </w:rPr>
              <w:t>971</w:t>
            </w:r>
          </w:p>
        </w:tc>
        <w:tc>
          <w:tcPr>
            <w:tcW w:w="1093" w:type="dxa"/>
          </w:tcPr>
          <w:p w:rsidR="00460369" w:rsidRPr="00056224" w:rsidRDefault="00460369" w:rsidP="002B20B4">
            <w:pPr>
              <w:widowControl w:val="0"/>
              <w:jc w:val="right"/>
              <w:rPr>
                <w:sz w:val="23"/>
                <w:szCs w:val="23"/>
              </w:rPr>
            </w:pPr>
            <w:r w:rsidRPr="00056224">
              <w:rPr>
                <w:sz w:val="23"/>
                <w:szCs w:val="23"/>
              </w:rPr>
              <w:t>1011</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Высажено кустарников и деревьев</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тыс.</w:t>
            </w:r>
          </w:p>
          <w:p w:rsidR="00460369" w:rsidRPr="00056224" w:rsidRDefault="00460369" w:rsidP="002B20B4">
            <w:pPr>
              <w:widowControl w:val="0"/>
              <w:autoSpaceDE w:val="0"/>
              <w:autoSpaceDN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29,1</w:t>
            </w:r>
          </w:p>
        </w:tc>
        <w:tc>
          <w:tcPr>
            <w:tcW w:w="1080" w:type="dxa"/>
          </w:tcPr>
          <w:p w:rsidR="00460369" w:rsidRPr="00056224" w:rsidRDefault="00460369" w:rsidP="002B20B4">
            <w:pPr>
              <w:widowControl w:val="0"/>
              <w:jc w:val="right"/>
              <w:rPr>
                <w:sz w:val="23"/>
                <w:szCs w:val="23"/>
              </w:rPr>
            </w:pPr>
            <w:r w:rsidRPr="00056224">
              <w:rPr>
                <w:sz w:val="23"/>
                <w:szCs w:val="23"/>
              </w:rPr>
              <w:t>28,0</w:t>
            </w:r>
          </w:p>
        </w:tc>
        <w:tc>
          <w:tcPr>
            <w:tcW w:w="1093" w:type="dxa"/>
          </w:tcPr>
          <w:p w:rsidR="00460369" w:rsidRPr="00056224" w:rsidRDefault="00460369" w:rsidP="002B20B4">
            <w:pPr>
              <w:widowControl w:val="0"/>
              <w:jc w:val="right"/>
              <w:rPr>
                <w:sz w:val="23"/>
                <w:szCs w:val="23"/>
              </w:rPr>
            </w:pPr>
            <w:r w:rsidRPr="00056224">
              <w:rPr>
                <w:sz w:val="23"/>
                <w:szCs w:val="23"/>
              </w:rPr>
              <w:t>28,5</w:t>
            </w:r>
          </w:p>
        </w:tc>
        <w:tc>
          <w:tcPr>
            <w:tcW w:w="1093" w:type="dxa"/>
          </w:tcPr>
          <w:p w:rsidR="00460369" w:rsidRPr="00056224" w:rsidRDefault="00460369" w:rsidP="002B20B4">
            <w:pPr>
              <w:widowControl w:val="0"/>
              <w:jc w:val="right"/>
              <w:rPr>
                <w:sz w:val="23"/>
                <w:szCs w:val="23"/>
              </w:rPr>
            </w:pPr>
            <w:r w:rsidRPr="00056224">
              <w:rPr>
                <w:sz w:val="23"/>
                <w:szCs w:val="23"/>
              </w:rPr>
              <w:t>28,5</w:t>
            </w:r>
          </w:p>
        </w:tc>
        <w:tc>
          <w:tcPr>
            <w:tcW w:w="1093" w:type="dxa"/>
          </w:tcPr>
          <w:p w:rsidR="00460369" w:rsidRPr="00056224" w:rsidRDefault="00460369" w:rsidP="002B20B4">
            <w:pPr>
              <w:widowControl w:val="0"/>
              <w:jc w:val="right"/>
              <w:rPr>
                <w:sz w:val="23"/>
                <w:szCs w:val="23"/>
              </w:rPr>
            </w:pPr>
            <w:r w:rsidRPr="00056224">
              <w:rPr>
                <w:sz w:val="23"/>
                <w:szCs w:val="23"/>
              </w:rPr>
              <w:t>29,0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Протяженность ливневой канализации, водопропускных труб, колодцев, в том числе внутриквартальных</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км</w:t>
            </w:r>
          </w:p>
        </w:tc>
        <w:tc>
          <w:tcPr>
            <w:tcW w:w="1080" w:type="dxa"/>
          </w:tcPr>
          <w:p w:rsidR="00460369" w:rsidRPr="00056224" w:rsidRDefault="00460369" w:rsidP="002B20B4">
            <w:pPr>
              <w:widowControl w:val="0"/>
              <w:jc w:val="right"/>
              <w:rPr>
                <w:sz w:val="23"/>
                <w:szCs w:val="23"/>
              </w:rPr>
            </w:pPr>
            <w:r w:rsidRPr="00056224">
              <w:rPr>
                <w:sz w:val="23"/>
                <w:szCs w:val="23"/>
              </w:rPr>
              <w:t>414,9</w:t>
            </w:r>
          </w:p>
        </w:tc>
        <w:tc>
          <w:tcPr>
            <w:tcW w:w="1080" w:type="dxa"/>
          </w:tcPr>
          <w:p w:rsidR="00460369" w:rsidRPr="00056224" w:rsidRDefault="00460369" w:rsidP="002B20B4">
            <w:pPr>
              <w:widowControl w:val="0"/>
              <w:jc w:val="right"/>
              <w:rPr>
                <w:sz w:val="23"/>
                <w:szCs w:val="23"/>
              </w:rPr>
            </w:pPr>
            <w:r w:rsidRPr="00056224">
              <w:rPr>
                <w:sz w:val="23"/>
                <w:szCs w:val="23"/>
              </w:rPr>
              <w:t>414,9</w:t>
            </w:r>
          </w:p>
        </w:tc>
        <w:tc>
          <w:tcPr>
            <w:tcW w:w="1093" w:type="dxa"/>
          </w:tcPr>
          <w:p w:rsidR="00460369" w:rsidRPr="00056224" w:rsidRDefault="00460369" w:rsidP="002B20B4">
            <w:pPr>
              <w:widowControl w:val="0"/>
              <w:jc w:val="right"/>
              <w:rPr>
                <w:sz w:val="23"/>
                <w:szCs w:val="23"/>
              </w:rPr>
            </w:pPr>
            <w:r w:rsidRPr="00056224">
              <w:rPr>
                <w:sz w:val="23"/>
                <w:szCs w:val="23"/>
              </w:rPr>
              <w:t>414,9</w:t>
            </w:r>
          </w:p>
        </w:tc>
        <w:tc>
          <w:tcPr>
            <w:tcW w:w="1093" w:type="dxa"/>
          </w:tcPr>
          <w:p w:rsidR="00460369" w:rsidRPr="00056224" w:rsidRDefault="00460369" w:rsidP="002B20B4">
            <w:pPr>
              <w:widowControl w:val="0"/>
              <w:jc w:val="right"/>
              <w:rPr>
                <w:sz w:val="23"/>
                <w:szCs w:val="23"/>
              </w:rPr>
            </w:pPr>
            <w:r w:rsidRPr="00056224">
              <w:rPr>
                <w:sz w:val="23"/>
                <w:szCs w:val="23"/>
              </w:rPr>
              <w:t>414,9</w:t>
            </w:r>
          </w:p>
        </w:tc>
        <w:tc>
          <w:tcPr>
            <w:tcW w:w="1093" w:type="dxa"/>
          </w:tcPr>
          <w:p w:rsidR="00460369" w:rsidRPr="00056224" w:rsidRDefault="00460369" w:rsidP="002B20B4">
            <w:pPr>
              <w:widowControl w:val="0"/>
              <w:jc w:val="right"/>
              <w:rPr>
                <w:sz w:val="23"/>
                <w:szCs w:val="23"/>
              </w:rPr>
            </w:pPr>
            <w:r w:rsidRPr="00056224">
              <w:rPr>
                <w:sz w:val="23"/>
                <w:szCs w:val="23"/>
              </w:rPr>
              <w:t>414,9</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Текущее содержание фонтанов</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объектов</w:t>
            </w:r>
          </w:p>
        </w:tc>
        <w:tc>
          <w:tcPr>
            <w:tcW w:w="1080" w:type="dxa"/>
          </w:tcPr>
          <w:p w:rsidR="00460369" w:rsidRPr="00056224" w:rsidRDefault="00460369" w:rsidP="002B20B4">
            <w:pPr>
              <w:widowControl w:val="0"/>
              <w:jc w:val="right"/>
              <w:rPr>
                <w:sz w:val="23"/>
                <w:szCs w:val="23"/>
              </w:rPr>
            </w:pPr>
            <w:r w:rsidRPr="00056224">
              <w:rPr>
                <w:sz w:val="23"/>
                <w:szCs w:val="23"/>
              </w:rPr>
              <w:t>14</w:t>
            </w:r>
          </w:p>
        </w:tc>
        <w:tc>
          <w:tcPr>
            <w:tcW w:w="1080"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Среднесписочная численность работников предприятий и учреждений благоустройства и озеленения</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2450</w:t>
            </w:r>
          </w:p>
        </w:tc>
        <w:tc>
          <w:tcPr>
            <w:tcW w:w="1080" w:type="dxa"/>
          </w:tcPr>
          <w:p w:rsidR="00460369" w:rsidRPr="00056224" w:rsidRDefault="00460369" w:rsidP="002B20B4">
            <w:pPr>
              <w:widowControl w:val="0"/>
              <w:jc w:val="right"/>
              <w:rPr>
                <w:sz w:val="23"/>
                <w:szCs w:val="23"/>
              </w:rPr>
            </w:pPr>
            <w:r w:rsidRPr="00056224">
              <w:rPr>
                <w:sz w:val="23"/>
                <w:szCs w:val="23"/>
              </w:rPr>
              <w:t>2557</w:t>
            </w:r>
          </w:p>
        </w:tc>
        <w:tc>
          <w:tcPr>
            <w:tcW w:w="1093" w:type="dxa"/>
          </w:tcPr>
          <w:p w:rsidR="00460369" w:rsidRPr="00056224" w:rsidRDefault="00460369" w:rsidP="002B20B4">
            <w:pPr>
              <w:widowControl w:val="0"/>
              <w:jc w:val="right"/>
              <w:rPr>
                <w:sz w:val="23"/>
                <w:szCs w:val="23"/>
              </w:rPr>
            </w:pPr>
            <w:r w:rsidRPr="00056224">
              <w:rPr>
                <w:sz w:val="23"/>
                <w:szCs w:val="23"/>
              </w:rPr>
              <w:t>2557</w:t>
            </w:r>
          </w:p>
        </w:tc>
        <w:tc>
          <w:tcPr>
            <w:tcW w:w="1093" w:type="dxa"/>
          </w:tcPr>
          <w:p w:rsidR="00460369" w:rsidRPr="00056224" w:rsidRDefault="00460369" w:rsidP="002B20B4">
            <w:pPr>
              <w:widowControl w:val="0"/>
              <w:jc w:val="right"/>
              <w:rPr>
                <w:sz w:val="23"/>
                <w:szCs w:val="23"/>
              </w:rPr>
            </w:pPr>
            <w:r w:rsidRPr="00056224">
              <w:rPr>
                <w:sz w:val="23"/>
                <w:szCs w:val="23"/>
              </w:rPr>
              <w:t>2557</w:t>
            </w:r>
          </w:p>
        </w:tc>
        <w:tc>
          <w:tcPr>
            <w:tcW w:w="1093" w:type="dxa"/>
          </w:tcPr>
          <w:p w:rsidR="00460369" w:rsidRPr="00056224" w:rsidRDefault="00460369" w:rsidP="002B20B4">
            <w:pPr>
              <w:widowControl w:val="0"/>
              <w:jc w:val="right"/>
              <w:rPr>
                <w:sz w:val="23"/>
                <w:szCs w:val="23"/>
              </w:rPr>
            </w:pPr>
            <w:r w:rsidRPr="00056224">
              <w:rPr>
                <w:sz w:val="23"/>
                <w:szCs w:val="23"/>
              </w:rPr>
              <w:t>2647</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Среднемесячная заработная плата работников предприятий и учреждений благоустройства и озеленения</w:t>
            </w:r>
          </w:p>
        </w:tc>
        <w:tc>
          <w:tcPr>
            <w:tcW w:w="1346" w:type="dxa"/>
          </w:tcPr>
          <w:p w:rsidR="00460369" w:rsidRPr="00056224" w:rsidRDefault="00460369" w:rsidP="002B20B4">
            <w:pPr>
              <w:widowControl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17789,5</w:t>
            </w:r>
          </w:p>
        </w:tc>
        <w:tc>
          <w:tcPr>
            <w:tcW w:w="1080" w:type="dxa"/>
          </w:tcPr>
          <w:p w:rsidR="00460369" w:rsidRPr="00056224" w:rsidRDefault="00460369" w:rsidP="002B20B4">
            <w:pPr>
              <w:widowControl w:val="0"/>
              <w:jc w:val="right"/>
              <w:rPr>
                <w:sz w:val="23"/>
                <w:szCs w:val="23"/>
              </w:rPr>
            </w:pPr>
            <w:r w:rsidRPr="00056224">
              <w:rPr>
                <w:sz w:val="23"/>
                <w:szCs w:val="23"/>
              </w:rPr>
              <w:t>19278,0</w:t>
            </w:r>
          </w:p>
        </w:tc>
        <w:tc>
          <w:tcPr>
            <w:tcW w:w="1093" w:type="dxa"/>
          </w:tcPr>
          <w:p w:rsidR="00460369" w:rsidRPr="00056224" w:rsidRDefault="00460369" w:rsidP="002B20B4">
            <w:pPr>
              <w:widowControl w:val="0"/>
              <w:jc w:val="right"/>
              <w:rPr>
                <w:sz w:val="23"/>
                <w:szCs w:val="23"/>
              </w:rPr>
            </w:pPr>
            <w:r w:rsidRPr="00056224">
              <w:rPr>
                <w:sz w:val="23"/>
                <w:szCs w:val="23"/>
              </w:rPr>
              <w:t>19278,0</w:t>
            </w:r>
          </w:p>
        </w:tc>
        <w:tc>
          <w:tcPr>
            <w:tcW w:w="1093" w:type="dxa"/>
          </w:tcPr>
          <w:p w:rsidR="00460369" w:rsidRPr="00056224" w:rsidRDefault="00460369" w:rsidP="002B20B4">
            <w:pPr>
              <w:widowControl w:val="0"/>
              <w:jc w:val="right"/>
              <w:rPr>
                <w:sz w:val="23"/>
                <w:szCs w:val="23"/>
              </w:rPr>
            </w:pPr>
            <w:r w:rsidRPr="00056224">
              <w:rPr>
                <w:sz w:val="23"/>
                <w:szCs w:val="23"/>
              </w:rPr>
              <w:t>19278,0</w:t>
            </w:r>
          </w:p>
        </w:tc>
        <w:tc>
          <w:tcPr>
            <w:tcW w:w="1093" w:type="dxa"/>
          </w:tcPr>
          <w:p w:rsidR="00460369" w:rsidRPr="00056224" w:rsidRDefault="00460369" w:rsidP="002B20B4">
            <w:pPr>
              <w:widowControl w:val="0"/>
              <w:jc w:val="right"/>
              <w:rPr>
                <w:sz w:val="23"/>
                <w:szCs w:val="23"/>
              </w:rPr>
            </w:pPr>
            <w:r w:rsidRPr="00056224">
              <w:rPr>
                <w:sz w:val="23"/>
                <w:szCs w:val="23"/>
              </w:rPr>
              <w:t>19278,0</w:t>
            </w:r>
          </w:p>
        </w:tc>
      </w:tr>
      <w:tr w:rsidR="00460369" w:rsidRPr="00056224" w:rsidTr="00EF15E7">
        <w:tc>
          <w:tcPr>
            <w:tcW w:w="10036" w:type="dxa"/>
            <w:gridSpan w:val="8"/>
          </w:tcPr>
          <w:p w:rsidR="00460369" w:rsidRPr="00056224" w:rsidRDefault="00460369" w:rsidP="002B20B4">
            <w:pPr>
              <w:widowControl w:val="0"/>
              <w:jc w:val="center"/>
              <w:rPr>
                <w:i/>
                <w:sz w:val="23"/>
                <w:szCs w:val="23"/>
              </w:rPr>
            </w:pPr>
            <w:r w:rsidRPr="00056224">
              <w:rPr>
                <w:i/>
                <w:sz w:val="23"/>
                <w:szCs w:val="23"/>
              </w:rPr>
              <w:t>Муниципальное унитарное сельскохозяйственное предприятие г. Новосибирска</w:t>
            </w:r>
          </w:p>
          <w:p w:rsidR="00460369" w:rsidRPr="00056224" w:rsidRDefault="00460369" w:rsidP="002B20B4">
            <w:pPr>
              <w:widowControl w:val="0"/>
              <w:jc w:val="center"/>
              <w:rPr>
                <w:sz w:val="23"/>
                <w:szCs w:val="23"/>
              </w:rPr>
            </w:pPr>
            <w:r w:rsidRPr="00056224">
              <w:rPr>
                <w:i/>
                <w:sz w:val="23"/>
                <w:szCs w:val="23"/>
              </w:rPr>
              <w:t xml:space="preserve"> «Совхоз «Цветы Сибири»</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Среднесписочная численность работников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112</w:t>
            </w:r>
          </w:p>
        </w:tc>
        <w:tc>
          <w:tcPr>
            <w:tcW w:w="1080" w:type="dxa"/>
          </w:tcPr>
          <w:p w:rsidR="00460369" w:rsidRPr="00056224" w:rsidRDefault="00460369" w:rsidP="002B20B4">
            <w:pPr>
              <w:widowControl w:val="0"/>
              <w:jc w:val="right"/>
              <w:rPr>
                <w:sz w:val="23"/>
                <w:szCs w:val="23"/>
              </w:rPr>
            </w:pPr>
            <w:r w:rsidRPr="00056224">
              <w:rPr>
                <w:sz w:val="23"/>
                <w:szCs w:val="23"/>
              </w:rPr>
              <w:t>92</w:t>
            </w:r>
          </w:p>
        </w:tc>
        <w:tc>
          <w:tcPr>
            <w:tcW w:w="1093" w:type="dxa"/>
          </w:tcPr>
          <w:p w:rsidR="00460369" w:rsidRPr="00056224" w:rsidRDefault="00460369" w:rsidP="002B20B4">
            <w:pPr>
              <w:widowControl w:val="0"/>
              <w:jc w:val="right"/>
              <w:rPr>
                <w:sz w:val="23"/>
                <w:szCs w:val="23"/>
              </w:rPr>
            </w:pPr>
            <w:r w:rsidRPr="00056224">
              <w:rPr>
                <w:sz w:val="23"/>
                <w:szCs w:val="23"/>
              </w:rPr>
              <w:t>90</w:t>
            </w:r>
          </w:p>
        </w:tc>
        <w:tc>
          <w:tcPr>
            <w:tcW w:w="1093" w:type="dxa"/>
          </w:tcPr>
          <w:p w:rsidR="00460369" w:rsidRPr="00056224" w:rsidRDefault="00460369" w:rsidP="002B20B4">
            <w:pPr>
              <w:widowControl w:val="0"/>
              <w:jc w:val="right"/>
              <w:rPr>
                <w:sz w:val="23"/>
                <w:szCs w:val="23"/>
              </w:rPr>
            </w:pPr>
            <w:r w:rsidRPr="00056224">
              <w:rPr>
                <w:sz w:val="23"/>
                <w:szCs w:val="23"/>
              </w:rPr>
              <w:t>90</w:t>
            </w:r>
          </w:p>
        </w:tc>
        <w:tc>
          <w:tcPr>
            <w:tcW w:w="1093" w:type="dxa"/>
          </w:tcPr>
          <w:p w:rsidR="00460369" w:rsidRPr="00056224" w:rsidRDefault="00460369" w:rsidP="002B20B4">
            <w:pPr>
              <w:widowControl w:val="0"/>
              <w:jc w:val="right"/>
              <w:rPr>
                <w:sz w:val="23"/>
                <w:szCs w:val="23"/>
              </w:rPr>
            </w:pPr>
            <w:r w:rsidRPr="00056224">
              <w:rPr>
                <w:sz w:val="23"/>
                <w:szCs w:val="23"/>
              </w:rPr>
              <w:t>-</w:t>
            </w:r>
            <w:r w:rsidRPr="00056224">
              <w:rPr>
                <w:rStyle w:val="af6"/>
                <w:sz w:val="23"/>
                <w:szCs w:val="23"/>
              </w:rPr>
              <w:footnoteReference w:id="5"/>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Среднемесячная заработная плата</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15368,0</w:t>
            </w:r>
          </w:p>
        </w:tc>
        <w:tc>
          <w:tcPr>
            <w:tcW w:w="1080" w:type="dxa"/>
          </w:tcPr>
          <w:p w:rsidR="00460369" w:rsidRPr="00056224" w:rsidRDefault="00460369" w:rsidP="002B20B4">
            <w:pPr>
              <w:widowControl w:val="0"/>
              <w:jc w:val="right"/>
              <w:rPr>
                <w:sz w:val="23"/>
                <w:szCs w:val="23"/>
              </w:rPr>
            </w:pPr>
            <w:r w:rsidRPr="00056224">
              <w:rPr>
                <w:sz w:val="23"/>
                <w:szCs w:val="23"/>
              </w:rPr>
              <w:t>16500,0</w:t>
            </w:r>
          </w:p>
        </w:tc>
        <w:tc>
          <w:tcPr>
            <w:tcW w:w="1093" w:type="dxa"/>
          </w:tcPr>
          <w:p w:rsidR="00460369" w:rsidRPr="00056224" w:rsidRDefault="00460369" w:rsidP="002B20B4">
            <w:pPr>
              <w:widowControl w:val="0"/>
              <w:jc w:val="right"/>
              <w:rPr>
                <w:sz w:val="23"/>
                <w:szCs w:val="23"/>
              </w:rPr>
            </w:pPr>
            <w:r w:rsidRPr="00056224">
              <w:rPr>
                <w:sz w:val="23"/>
                <w:szCs w:val="23"/>
              </w:rPr>
              <w:t>17000,0</w:t>
            </w:r>
          </w:p>
        </w:tc>
        <w:tc>
          <w:tcPr>
            <w:tcW w:w="1093" w:type="dxa"/>
          </w:tcPr>
          <w:p w:rsidR="00460369" w:rsidRPr="00056224" w:rsidRDefault="00460369" w:rsidP="002B20B4">
            <w:pPr>
              <w:widowControl w:val="0"/>
              <w:jc w:val="right"/>
              <w:rPr>
                <w:sz w:val="23"/>
                <w:szCs w:val="23"/>
              </w:rPr>
            </w:pPr>
            <w:r w:rsidRPr="00056224">
              <w:rPr>
                <w:sz w:val="23"/>
                <w:szCs w:val="23"/>
              </w:rPr>
              <w:t>17500,0</w:t>
            </w:r>
          </w:p>
        </w:tc>
        <w:tc>
          <w:tcPr>
            <w:tcW w:w="1093" w:type="dxa"/>
          </w:tcPr>
          <w:p w:rsidR="00460369" w:rsidRPr="00056224" w:rsidRDefault="00460369" w:rsidP="002B20B4">
            <w:pPr>
              <w:widowControl w:val="0"/>
              <w:jc w:val="right"/>
              <w:rPr>
                <w:sz w:val="23"/>
                <w:szCs w:val="23"/>
              </w:rPr>
            </w:pPr>
            <w:r w:rsidRPr="00056224">
              <w:rPr>
                <w:sz w:val="23"/>
                <w:szCs w:val="23"/>
              </w:rPr>
              <w:t>-</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Чистая прибыль (+), убытки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-1,6</w:t>
            </w:r>
          </w:p>
        </w:tc>
        <w:tc>
          <w:tcPr>
            <w:tcW w:w="1080" w:type="dxa"/>
          </w:tcPr>
          <w:p w:rsidR="00460369" w:rsidRPr="00056224" w:rsidRDefault="00460369" w:rsidP="002B20B4">
            <w:pPr>
              <w:widowControl w:val="0"/>
              <w:jc w:val="right"/>
              <w:rPr>
                <w:sz w:val="23"/>
                <w:szCs w:val="23"/>
              </w:rPr>
            </w:pPr>
            <w:r w:rsidRPr="00056224">
              <w:rPr>
                <w:sz w:val="23"/>
                <w:szCs w:val="23"/>
              </w:rPr>
              <w:t>-</w:t>
            </w:r>
          </w:p>
        </w:tc>
        <w:tc>
          <w:tcPr>
            <w:tcW w:w="1093" w:type="dxa"/>
          </w:tcPr>
          <w:p w:rsidR="00460369" w:rsidRPr="00056224" w:rsidRDefault="00460369" w:rsidP="002B20B4">
            <w:pPr>
              <w:widowControl w:val="0"/>
              <w:jc w:val="right"/>
              <w:rPr>
                <w:sz w:val="23"/>
                <w:szCs w:val="23"/>
              </w:rPr>
            </w:pPr>
            <w:r w:rsidRPr="00056224">
              <w:rPr>
                <w:sz w:val="23"/>
                <w:szCs w:val="23"/>
              </w:rPr>
              <w:t>-</w:t>
            </w:r>
          </w:p>
        </w:tc>
        <w:tc>
          <w:tcPr>
            <w:tcW w:w="1093" w:type="dxa"/>
          </w:tcPr>
          <w:p w:rsidR="00460369" w:rsidRPr="00056224" w:rsidRDefault="00460369" w:rsidP="002B20B4">
            <w:pPr>
              <w:widowControl w:val="0"/>
              <w:jc w:val="right"/>
              <w:rPr>
                <w:sz w:val="23"/>
                <w:szCs w:val="23"/>
              </w:rPr>
            </w:pPr>
            <w:r w:rsidRPr="00056224">
              <w:rPr>
                <w:sz w:val="23"/>
                <w:szCs w:val="23"/>
              </w:rPr>
              <w:t>-</w:t>
            </w:r>
          </w:p>
        </w:tc>
        <w:tc>
          <w:tcPr>
            <w:tcW w:w="1093" w:type="dxa"/>
          </w:tcPr>
          <w:p w:rsidR="00460369" w:rsidRPr="00056224" w:rsidRDefault="00460369" w:rsidP="002B20B4">
            <w:pPr>
              <w:widowControl w:val="0"/>
              <w:jc w:val="right"/>
              <w:rPr>
                <w:sz w:val="23"/>
                <w:szCs w:val="23"/>
              </w:rPr>
            </w:pPr>
            <w:r w:rsidRPr="00056224">
              <w:rPr>
                <w:sz w:val="23"/>
                <w:szCs w:val="23"/>
              </w:rPr>
              <w:t>-</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Затраты на производство и продажу продукции (товаров, работ, услуг)</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52,2</w:t>
            </w:r>
          </w:p>
        </w:tc>
        <w:tc>
          <w:tcPr>
            <w:tcW w:w="1080" w:type="dxa"/>
          </w:tcPr>
          <w:p w:rsidR="00460369" w:rsidRPr="00056224" w:rsidRDefault="00460369" w:rsidP="002B20B4">
            <w:pPr>
              <w:widowControl w:val="0"/>
              <w:jc w:val="right"/>
              <w:rPr>
                <w:sz w:val="23"/>
                <w:szCs w:val="23"/>
              </w:rPr>
            </w:pPr>
            <w:r w:rsidRPr="00056224">
              <w:rPr>
                <w:sz w:val="23"/>
                <w:szCs w:val="23"/>
              </w:rPr>
              <w:t>48,5</w:t>
            </w:r>
          </w:p>
        </w:tc>
        <w:tc>
          <w:tcPr>
            <w:tcW w:w="1093" w:type="dxa"/>
          </w:tcPr>
          <w:p w:rsidR="00460369" w:rsidRPr="00056224" w:rsidRDefault="00460369" w:rsidP="002B20B4">
            <w:pPr>
              <w:widowControl w:val="0"/>
              <w:jc w:val="right"/>
              <w:rPr>
                <w:sz w:val="23"/>
                <w:szCs w:val="23"/>
              </w:rPr>
            </w:pPr>
            <w:r w:rsidRPr="00056224">
              <w:rPr>
                <w:sz w:val="23"/>
                <w:szCs w:val="23"/>
              </w:rPr>
              <w:t>50,0</w:t>
            </w:r>
          </w:p>
        </w:tc>
        <w:tc>
          <w:tcPr>
            <w:tcW w:w="1093" w:type="dxa"/>
          </w:tcPr>
          <w:p w:rsidR="00460369" w:rsidRPr="00056224" w:rsidRDefault="00460369" w:rsidP="002B20B4">
            <w:pPr>
              <w:widowControl w:val="0"/>
              <w:jc w:val="right"/>
              <w:rPr>
                <w:sz w:val="23"/>
                <w:szCs w:val="23"/>
              </w:rPr>
            </w:pPr>
            <w:r w:rsidRPr="00056224">
              <w:rPr>
                <w:sz w:val="23"/>
                <w:szCs w:val="23"/>
              </w:rPr>
              <w:t>51,5</w:t>
            </w:r>
          </w:p>
        </w:tc>
        <w:tc>
          <w:tcPr>
            <w:tcW w:w="1093" w:type="dxa"/>
          </w:tcPr>
          <w:p w:rsidR="00460369" w:rsidRPr="00056224" w:rsidRDefault="00460369" w:rsidP="002B20B4">
            <w:pPr>
              <w:widowControl w:val="0"/>
              <w:jc w:val="right"/>
              <w:rPr>
                <w:sz w:val="23"/>
                <w:szCs w:val="23"/>
              </w:rPr>
            </w:pPr>
            <w:r w:rsidRPr="00056224">
              <w:rPr>
                <w:sz w:val="23"/>
                <w:szCs w:val="23"/>
              </w:rPr>
              <w:t>-</w:t>
            </w:r>
          </w:p>
        </w:tc>
      </w:tr>
      <w:tr w:rsidR="00460369" w:rsidRPr="00056224" w:rsidTr="00EF15E7">
        <w:tc>
          <w:tcPr>
            <w:tcW w:w="10036" w:type="dxa"/>
            <w:gridSpan w:val="8"/>
          </w:tcPr>
          <w:p w:rsidR="00460369" w:rsidRPr="00056224" w:rsidRDefault="00460369" w:rsidP="002B20B4">
            <w:pPr>
              <w:widowControl w:val="0"/>
              <w:jc w:val="center"/>
              <w:rPr>
                <w:sz w:val="23"/>
                <w:szCs w:val="23"/>
              </w:rPr>
            </w:pPr>
            <w:r w:rsidRPr="00056224">
              <w:rPr>
                <w:b/>
                <w:sz w:val="23"/>
                <w:szCs w:val="23"/>
              </w:rPr>
              <w:t>Бытовое обслуживание</w:t>
            </w:r>
          </w:p>
        </w:tc>
      </w:tr>
      <w:tr w:rsidR="00460369" w:rsidRPr="00056224" w:rsidTr="00B238BA">
        <w:tc>
          <w:tcPr>
            <w:tcW w:w="456" w:type="dxa"/>
            <w:tcBorders>
              <w:bottom w:val="single" w:sz="4" w:space="0" w:color="auto"/>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 xml:space="preserve">Количество организаций муниципальной формы собственности, всего </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8</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8</w:t>
            </w:r>
          </w:p>
        </w:tc>
        <w:tc>
          <w:tcPr>
            <w:tcW w:w="1093" w:type="dxa"/>
          </w:tcPr>
          <w:p w:rsidR="00460369" w:rsidRPr="00056224" w:rsidRDefault="00460369" w:rsidP="002B20B4">
            <w:pPr>
              <w:widowControl w:val="0"/>
              <w:jc w:val="right"/>
              <w:rPr>
                <w:sz w:val="23"/>
                <w:szCs w:val="23"/>
              </w:rPr>
            </w:pPr>
            <w:r w:rsidRPr="00056224">
              <w:rPr>
                <w:sz w:val="23"/>
                <w:szCs w:val="23"/>
              </w:rPr>
              <w:t>8</w:t>
            </w:r>
          </w:p>
        </w:tc>
        <w:tc>
          <w:tcPr>
            <w:tcW w:w="1093" w:type="dxa"/>
          </w:tcPr>
          <w:p w:rsidR="00460369" w:rsidRPr="00056224" w:rsidRDefault="00460369" w:rsidP="002B20B4">
            <w:pPr>
              <w:widowControl w:val="0"/>
              <w:jc w:val="right"/>
              <w:rPr>
                <w:sz w:val="23"/>
                <w:szCs w:val="23"/>
              </w:rPr>
            </w:pPr>
            <w:r w:rsidRPr="00056224">
              <w:rPr>
                <w:sz w:val="23"/>
                <w:szCs w:val="23"/>
              </w:rPr>
              <w:t>8</w:t>
            </w:r>
          </w:p>
        </w:tc>
        <w:tc>
          <w:tcPr>
            <w:tcW w:w="1093" w:type="dxa"/>
          </w:tcPr>
          <w:p w:rsidR="00460369" w:rsidRPr="00056224" w:rsidRDefault="00460369" w:rsidP="002B20B4">
            <w:pPr>
              <w:widowControl w:val="0"/>
              <w:jc w:val="right"/>
              <w:rPr>
                <w:sz w:val="23"/>
                <w:szCs w:val="23"/>
              </w:rPr>
            </w:pPr>
            <w:r w:rsidRPr="00056224">
              <w:rPr>
                <w:sz w:val="23"/>
                <w:szCs w:val="23"/>
              </w:rPr>
              <w:t>8</w:t>
            </w:r>
          </w:p>
        </w:tc>
      </w:tr>
      <w:tr w:rsidR="00460369" w:rsidRPr="00056224" w:rsidTr="00B238BA">
        <w:tc>
          <w:tcPr>
            <w:tcW w:w="456" w:type="dxa"/>
            <w:tcBorders>
              <w:top w:val="single" w:sz="4" w:space="0" w:color="auto"/>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в том числе:</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autoSpaceDE w:val="0"/>
              <w:autoSpaceDN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бюджетных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2</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w:t>
            </w:r>
          </w:p>
        </w:tc>
        <w:tc>
          <w:tcPr>
            <w:tcW w:w="1093" w:type="dxa"/>
          </w:tcPr>
          <w:p w:rsidR="00460369" w:rsidRPr="00056224" w:rsidRDefault="00460369" w:rsidP="002B20B4">
            <w:pPr>
              <w:widowControl w:val="0"/>
              <w:jc w:val="right"/>
              <w:rPr>
                <w:sz w:val="23"/>
                <w:szCs w:val="23"/>
              </w:rPr>
            </w:pPr>
            <w:r w:rsidRPr="00056224">
              <w:rPr>
                <w:sz w:val="23"/>
                <w:szCs w:val="23"/>
              </w:rPr>
              <w:t>2</w:t>
            </w:r>
          </w:p>
        </w:tc>
        <w:tc>
          <w:tcPr>
            <w:tcW w:w="1093" w:type="dxa"/>
          </w:tcPr>
          <w:p w:rsidR="00460369" w:rsidRPr="00056224" w:rsidRDefault="00460369" w:rsidP="002B20B4">
            <w:pPr>
              <w:widowControl w:val="0"/>
              <w:jc w:val="right"/>
              <w:rPr>
                <w:sz w:val="23"/>
                <w:szCs w:val="23"/>
              </w:rPr>
            </w:pPr>
            <w:r w:rsidRPr="00056224">
              <w:rPr>
                <w:sz w:val="23"/>
                <w:szCs w:val="23"/>
              </w:rPr>
              <w:t>2</w:t>
            </w:r>
          </w:p>
        </w:tc>
        <w:tc>
          <w:tcPr>
            <w:tcW w:w="1093" w:type="dxa"/>
          </w:tcPr>
          <w:p w:rsidR="00460369" w:rsidRPr="00056224" w:rsidRDefault="00460369" w:rsidP="002B20B4">
            <w:pPr>
              <w:widowControl w:val="0"/>
              <w:jc w:val="right"/>
              <w:rPr>
                <w:sz w:val="23"/>
                <w:szCs w:val="23"/>
              </w:rPr>
            </w:pPr>
            <w:r w:rsidRPr="00056224">
              <w:rPr>
                <w:sz w:val="23"/>
                <w:szCs w:val="23"/>
              </w:rPr>
              <w:t>2</w:t>
            </w:r>
          </w:p>
        </w:tc>
      </w:tr>
      <w:tr w:rsidR="00460369" w:rsidRPr="00056224" w:rsidTr="00EF15E7">
        <w:tc>
          <w:tcPr>
            <w:tcW w:w="456" w:type="dxa"/>
            <w:tcBorders>
              <w:top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унитарных предприятий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6</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6</w:t>
            </w:r>
          </w:p>
        </w:tc>
        <w:tc>
          <w:tcPr>
            <w:tcW w:w="1093" w:type="dxa"/>
          </w:tcPr>
          <w:p w:rsidR="00460369" w:rsidRPr="00056224" w:rsidRDefault="00460369" w:rsidP="002B20B4">
            <w:pPr>
              <w:widowControl w:val="0"/>
              <w:jc w:val="right"/>
              <w:rPr>
                <w:sz w:val="23"/>
                <w:szCs w:val="23"/>
              </w:rPr>
            </w:pPr>
            <w:r w:rsidRPr="00056224">
              <w:rPr>
                <w:sz w:val="23"/>
                <w:szCs w:val="23"/>
              </w:rPr>
              <w:t>6</w:t>
            </w:r>
          </w:p>
        </w:tc>
        <w:tc>
          <w:tcPr>
            <w:tcW w:w="1093" w:type="dxa"/>
          </w:tcPr>
          <w:p w:rsidR="00460369" w:rsidRPr="00056224" w:rsidRDefault="00460369" w:rsidP="002B20B4">
            <w:pPr>
              <w:widowControl w:val="0"/>
              <w:jc w:val="right"/>
              <w:rPr>
                <w:sz w:val="23"/>
                <w:szCs w:val="23"/>
              </w:rPr>
            </w:pPr>
            <w:r w:rsidRPr="00056224">
              <w:rPr>
                <w:sz w:val="23"/>
                <w:szCs w:val="23"/>
              </w:rPr>
              <w:t>6</w:t>
            </w:r>
          </w:p>
        </w:tc>
        <w:tc>
          <w:tcPr>
            <w:tcW w:w="1093" w:type="dxa"/>
          </w:tcPr>
          <w:p w:rsidR="00460369" w:rsidRPr="00056224" w:rsidRDefault="00460369" w:rsidP="002B20B4">
            <w:pPr>
              <w:widowControl w:val="0"/>
              <w:jc w:val="right"/>
              <w:rPr>
                <w:sz w:val="23"/>
                <w:szCs w:val="23"/>
              </w:rPr>
            </w:pPr>
            <w:r w:rsidRPr="00056224">
              <w:rPr>
                <w:sz w:val="23"/>
                <w:szCs w:val="23"/>
              </w:rPr>
              <w:t>6</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Объем бытовых услуг муниципальных предприятий бытового обслуживания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322,0</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334,5</w:t>
            </w:r>
          </w:p>
        </w:tc>
        <w:tc>
          <w:tcPr>
            <w:tcW w:w="1093" w:type="dxa"/>
          </w:tcPr>
          <w:p w:rsidR="00460369" w:rsidRPr="00056224" w:rsidRDefault="00460369" w:rsidP="002B20B4">
            <w:pPr>
              <w:widowControl w:val="0"/>
              <w:jc w:val="right"/>
              <w:rPr>
                <w:sz w:val="23"/>
                <w:szCs w:val="23"/>
              </w:rPr>
            </w:pPr>
            <w:r w:rsidRPr="00056224">
              <w:rPr>
                <w:sz w:val="23"/>
                <w:szCs w:val="23"/>
              </w:rPr>
              <w:t>340,0</w:t>
            </w:r>
          </w:p>
        </w:tc>
        <w:tc>
          <w:tcPr>
            <w:tcW w:w="1093" w:type="dxa"/>
          </w:tcPr>
          <w:p w:rsidR="00460369" w:rsidRPr="00056224" w:rsidRDefault="00460369" w:rsidP="002B20B4">
            <w:pPr>
              <w:widowControl w:val="0"/>
              <w:jc w:val="right"/>
              <w:rPr>
                <w:sz w:val="23"/>
                <w:szCs w:val="23"/>
              </w:rPr>
            </w:pPr>
            <w:r w:rsidRPr="00056224">
              <w:rPr>
                <w:sz w:val="23"/>
                <w:szCs w:val="23"/>
              </w:rPr>
              <w:t>345,0</w:t>
            </w:r>
          </w:p>
        </w:tc>
        <w:tc>
          <w:tcPr>
            <w:tcW w:w="1093" w:type="dxa"/>
          </w:tcPr>
          <w:p w:rsidR="00460369" w:rsidRPr="00056224" w:rsidRDefault="00460369" w:rsidP="002B20B4">
            <w:pPr>
              <w:widowControl w:val="0"/>
              <w:jc w:val="right"/>
              <w:rPr>
                <w:sz w:val="23"/>
                <w:szCs w:val="23"/>
              </w:rPr>
            </w:pPr>
            <w:r w:rsidRPr="00056224">
              <w:rPr>
                <w:sz w:val="23"/>
                <w:szCs w:val="23"/>
              </w:rPr>
              <w:t>350,0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Удельный вес рентабельных предприятий бытового обслуживания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w:t>
            </w:r>
          </w:p>
        </w:tc>
        <w:tc>
          <w:tcPr>
            <w:tcW w:w="1080" w:type="dxa"/>
          </w:tcPr>
          <w:p w:rsidR="00460369" w:rsidRPr="00056224" w:rsidRDefault="00460369" w:rsidP="002B20B4">
            <w:pPr>
              <w:widowControl w:val="0"/>
              <w:jc w:val="right"/>
              <w:rPr>
                <w:sz w:val="23"/>
                <w:szCs w:val="23"/>
              </w:rPr>
            </w:pPr>
            <w:r w:rsidRPr="00056224">
              <w:rPr>
                <w:sz w:val="23"/>
                <w:szCs w:val="23"/>
              </w:rPr>
              <w:t>83,3</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100,0</w:t>
            </w:r>
          </w:p>
        </w:tc>
        <w:tc>
          <w:tcPr>
            <w:tcW w:w="1093" w:type="dxa"/>
          </w:tcPr>
          <w:p w:rsidR="00460369" w:rsidRPr="00056224" w:rsidRDefault="00460369" w:rsidP="002B20B4">
            <w:pPr>
              <w:widowControl w:val="0"/>
              <w:jc w:val="right"/>
              <w:rPr>
                <w:sz w:val="23"/>
                <w:szCs w:val="23"/>
              </w:rPr>
            </w:pPr>
            <w:r w:rsidRPr="00056224">
              <w:rPr>
                <w:sz w:val="23"/>
                <w:szCs w:val="23"/>
              </w:rPr>
              <w:t>100,0</w:t>
            </w:r>
          </w:p>
        </w:tc>
        <w:tc>
          <w:tcPr>
            <w:tcW w:w="1093" w:type="dxa"/>
          </w:tcPr>
          <w:p w:rsidR="00460369" w:rsidRPr="00056224" w:rsidRDefault="00460369" w:rsidP="002B20B4">
            <w:pPr>
              <w:widowControl w:val="0"/>
              <w:jc w:val="right"/>
              <w:rPr>
                <w:sz w:val="23"/>
                <w:szCs w:val="23"/>
              </w:rPr>
            </w:pPr>
            <w:r w:rsidRPr="00056224">
              <w:rPr>
                <w:sz w:val="23"/>
                <w:szCs w:val="23"/>
              </w:rPr>
              <w:t>100,0</w:t>
            </w:r>
          </w:p>
        </w:tc>
        <w:tc>
          <w:tcPr>
            <w:tcW w:w="1093" w:type="dxa"/>
          </w:tcPr>
          <w:p w:rsidR="00460369" w:rsidRPr="00056224" w:rsidRDefault="00460369" w:rsidP="002B20B4">
            <w:pPr>
              <w:widowControl w:val="0"/>
              <w:jc w:val="right"/>
              <w:rPr>
                <w:sz w:val="23"/>
                <w:szCs w:val="23"/>
              </w:rPr>
            </w:pPr>
            <w:r w:rsidRPr="00056224">
              <w:rPr>
                <w:sz w:val="23"/>
                <w:szCs w:val="23"/>
              </w:rPr>
              <w:t>100,0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Среднесписочная численность работников</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700</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674</w:t>
            </w:r>
          </w:p>
        </w:tc>
        <w:tc>
          <w:tcPr>
            <w:tcW w:w="1093" w:type="dxa"/>
          </w:tcPr>
          <w:p w:rsidR="00460369" w:rsidRPr="00056224" w:rsidRDefault="00460369" w:rsidP="002B20B4">
            <w:pPr>
              <w:widowControl w:val="0"/>
              <w:jc w:val="right"/>
              <w:rPr>
                <w:sz w:val="23"/>
                <w:szCs w:val="23"/>
              </w:rPr>
            </w:pPr>
            <w:r w:rsidRPr="00056224">
              <w:rPr>
                <w:sz w:val="23"/>
                <w:szCs w:val="23"/>
              </w:rPr>
              <w:t>674</w:t>
            </w:r>
          </w:p>
        </w:tc>
        <w:tc>
          <w:tcPr>
            <w:tcW w:w="1093" w:type="dxa"/>
          </w:tcPr>
          <w:p w:rsidR="00460369" w:rsidRPr="00056224" w:rsidRDefault="00460369" w:rsidP="002B20B4">
            <w:pPr>
              <w:widowControl w:val="0"/>
              <w:jc w:val="right"/>
              <w:rPr>
                <w:sz w:val="23"/>
                <w:szCs w:val="23"/>
              </w:rPr>
            </w:pPr>
            <w:r w:rsidRPr="00056224">
              <w:rPr>
                <w:sz w:val="23"/>
                <w:szCs w:val="23"/>
              </w:rPr>
              <w:t>674</w:t>
            </w:r>
          </w:p>
        </w:tc>
        <w:tc>
          <w:tcPr>
            <w:tcW w:w="1093" w:type="dxa"/>
          </w:tcPr>
          <w:p w:rsidR="00460369" w:rsidRPr="00056224" w:rsidRDefault="00460369" w:rsidP="002B20B4">
            <w:pPr>
              <w:widowControl w:val="0"/>
              <w:jc w:val="right"/>
              <w:rPr>
                <w:sz w:val="23"/>
                <w:szCs w:val="23"/>
              </w:rPr>
            </w:pPr>
            <w:r w:rsidRPr="00056224">
              <w:rPr>
                <w:sz w:val="23"/>
                <w:szCs w:val="23"/>
              </w:rPr>
              <w:t>674</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Среднемесячная заработная плата работников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14707,0</w:t>
            </w:r>
          </w:p>
        </w:tc>
        <w:tc>
          <w:tcPr>
            <w:tcW w:w="1080" w:type="dxa"/>
          </w:tcPr>
          <w:p w:rsidR="00460369" w:rsidRPr="00056224" w:rsidRDefault="00460369" w:rsidP="002B20B4">
            <w:pPr>
              <w:widowControl w:val="0"/>
              <w:jc w:val="right"/>
              <w:rPr>
                <w:sz w:val="23"/>
                <w:szCs w:val="23"/>
              </w:rPr>
            </w:pPr>
            <w:r w:rsidRPr="00056224">
              <w:rPr>
                <w:sz w:val="23"/>
                <w:szCs w:val="23"/>
              </w:rPr>
              <w:t>15400,0</w:t>
            </w:r>
          </w:p>
        </w:tc>
        <w:tc>
          <w:tcPr>
            <w:tcW w:w="1093" w:type="dxa"/>
          </w:tcPr>
          <w:p w:rsidR="00460369" w:rsidRPr="00056224" w:rsidRDefault="00460369" w:rsidP="002B20B4">
            <w:pPr>
              <w:widowControl w:val="0"/>
              <w:jc w:val="right"/>
              <w:rPr>
                <w:sz w:val="23"/>
                <w:szCs w:val="23"/>
              </w:rPr>
            </w:pPr>
            <w:r w:rsidRPr="00056224">
              <w:rPr>
                <w:sz w:val="23"/>
                <w:szCs w:val="23"/>
              </w:rPr>
              <w:t>15800,0</w:t>
            </w:r>
          </w:p>
        </w:tc>
        <w:tc>
          <w:tcPr>
            <w:tcW w:w="1093" w:type="dxa"/>
          </w:tcPr>
          <w:p w:rsidR="00460369" w:rsidRPr="00056224" w:rsidRDefault="00460369" w:rsidP="002B20B4">
            <w:pPr>
              <w:widowControl w:val="0"/>
              <w:jc w:val="right"/>
              <w:rPr>
                <w:sz w:val="23"/>
                <w:szCs w:val="23"/>
              </w:rPr>
            </w:pPr>
            <w:r w:rsidRPr="00056224">
              <w:rPr>
                <w:sz w:val="23"/>
                <w:szCs w:val="23"/>
              </w:rPr>
              <w:t>16200,0</w:t>
            </w:r>
          </w:p>
        </w:tc>
        <w:tc>
          <w:tcPr>
            <w:tcW w:w="1093" w:type="dxa"/>
          </w:tcPr>
          <w:p w:rsidR="00460369" w:rsidRPr="00056224" w:rsidRDefault="00460369" w:rsidP="002B20B4">
            <w:pPr>
              <w:widowControl w:val="0"/>
              <w:jc w:val="right"/>
              <w:rPr>
                <w:sz w:val="23"/>
                <w:szCs w:val="23"/>
              </w:rPr>
            </w:pPr>
            <w:r w:rsidRPr="00056224">
              <w:rPr>
                <w:sz w:val="23"/>
                <w:szCs w:val="23"/>
              </w:rPr>
              <w:t>16600,0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Чистая прибыль (+), убытки (-)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7,6</w:t>
            </w:r>
          </w:p>
        </w:tc>
        <w:tc>
          <w:tcPr>
            <w:tcW w:w="1080" w:type="dxa"/>
          </w:tcPr>
          <w:p w:rsidR="00460369" w:rsidRPr="00056224" w:rsidRDefault="00460369" w:rsidP="002B20B4">
            <w:pPr>
              <w:widowControl w:val="0"/>
              <w:jc w:val="right"/>
              <w:rPr>
                <w:sz w:val="23"/>
                <w:szCs w:val="23"/>
              </w:rPr>
            </w:pPr>
            <w:r w:rsidRPr="00056224">
              <w:rPr>
                <w:sz w:val="23"/>
                <w:szCs w:val="23"/>
              </w:rPr>
              <w:t>7,5</w:t>
            </w:r>
          </w:p>
        </w:tc>
        <w:tc>
          <w:tcPr>
            <w:tcW w:w="1093" w:type="dxa"/>
          </w:tcPr>
          <w:p w:rsidR="00460369" w:rsidRPr="00056224" w:rsidRDefault="00460369" w:rsidP="002B20B4">
            <w:pPr>
              <w:widowControl w:val="0"/>
              <w:jc w:val="right"/>
              <w:rPr>
                <w:sz w:val="23"/>
                <w:szCs w:val="23"/>
              </w:rPr>
            </w:pPr>
            <w:r w:rsidRPr="00056224">
              <w:rPr>
                <w:sz w:val="23"/>
                <w:szCs w:val="23"/>
              </w:rPr>
              <w:t>7,5</w:t>
            </w:r>
          </w:p>
        </w:tc>
        <w:tc>
          <w:tcPr>
            <w:tcW w:w="1093" w:type="dxa"/>
          </w:tcPr>
          <w:p w:rsidR="00460369" w:rsidRPr="00056224" w:rsidRDefault="00460369" w:rsidP="002B20B4">
            <w:pPr>
              <w:widowControl w:val="0"/>
              <w:jc w:val="right"/>
              <w:rPr>
                <w:sz w:val="23"/>
                <w:szCs w:val="23"/>
              </w:rPr>
            </w:pPr>
            <w:r w:rsidRPr="00056224">
              <w:rPr>
                <w:sz w:val="23"/>
                <w:szCs w:val="23"/>
              </w:rPr>
              <w:t>7,5</w:t>
            </w:r>
          </w:p>
        </w:tc>
        <w:tc>
          <w:tcPr>
            <w:tcW w:w="1093" w:type="dxa"/>
          </w:tcPr>
          <w:p w:rsidR="00460369" w:rsidRPr="00056224" w:rsidRDefault="00460369" w:rsidP="002B20B4">
            <w:pPr>
              <w:widowControl w:val="0"/>
              <w:jc w:val="right"/>
              <w:rPr>
                <w:sz w:val="23"/>
                <w:szCs w:val="23"/>
              </w:rPr>
            </w:pPr>
            <w:r w:rsidRPr="00056224">
              <w:rPr>
                <w:sz w:val="23"/>
                <w:szCs w:val="23"/>
              </w:rPr>
              <w:t>7,5</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Затраты на производство и продажу продукции (товаров, работ, услуг)</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314,0</w:t>
            </w:r>
          </w:p>
        </w:tc>
        <w:tc>
          <w:tcPr>
            <w:tcW w:w="1080" w:type="dxa"/>
          </w:tcPr>
          <w:p w:rsidR="00460369" w:rsidRPr="00056224" w:rsidRDefault="00460369" w:rsidP="002B20B4">
            <w:pPr>
              <w:widowControl w:val="0"/>
              <w:jc w:val="right"/>
              <w:rPr>
                <w:sz w:val="23"/>
                <w:szCs w:val="23"/>
              </w:rPr>
            </w:pPr>
            <w:r w:rsidRPr="00056224">
              <w:rPr>
                <w:sz w:val="23"/>
                <w:szCs w:val="23"/>
              </w:rPr>
              <w:t>326,2</w:t>
            </w:r>
          </w:p>
        </w:tc>
        <w:tc>
          <w:tcPr>
            <w:tcW w:w="1093" w:type="dxa"/>
          </w:tcPr>
          <w:p w:rsidR="00460369" w:rsidRPr="00056224" w:rsidRDefault="00460369" w:rsidP="002B20B4">
            <w:pPr>
              <w:widowControl w:val="0"/>
              <w:jc w:val="right"/>
              <w:rPr>
                <w:sz w:val="23"/>
                <w:szCs w:val="23"/>
              </w:rPr>
            </w:pPr>
            <w:r w:rsidRPr="00056224">
              <w:rPr>
                <w:sz w:val="23"/>
                <w:szCs w:val="23"/>
              </w:rPr>
              <w:t>332,0</w:t>
            </w:r>
          </w:p>
        </w:tc>
        <w:tc>
          <w:tcPr>
            <w:tcW w:w="1093" w:type="dxa"/>
          </w:tcPr>
          <w:p w:rsidR="00460369" w:rsidRPr="00056224" w:rsidRDefault="00460369" w:rsidP="002B20B4">
            <w:pPr>
              <w:widowControl w:val="0"/>
              <w:jc w:val="right"/>
              <w:rPr>
                <w:sz w:val="23"/>
                <w:szCs w:val="23"/>
              </w:rPr>
            </w:pPr>
            <w:r w:rsidRPr="00056224">
              <w:rPr>
                <w:sz w:val="23"/>
                <w:szCs w:val="23"/>
              </w:rPr>
              <w:t>337,0</w:t>
            </w:r>
          </w:p>
        </w:tc>
        <w:tc>
          <w:tcPr>
            <w:tcW w:w="1093" w:type="dxa"/>
          </w:tcPr>
          <w:p w:rsidR="00460369" w:rsidRPr="00056224" w:rsidRDefault="00460369" w:rsidP="002B20B4">
            <w:pPr>
              <w:widowControl w:val="0"/>
              <w:jc w:val="right"/>
              <w:rPr>
                <w:sz w:val="23"/>
                <w:szCs w:val="23"/>
              </w:rPr>
            </w:pPr>
            <w:r w:rsidRPr="00056224">
              <w:rPr>
                <w:sz w:val="23"/>
                <w:szCs w:val="23"/>
              </w:rPr>
              <w:t>342,0</w:t>
            </w:r>
          </w:p>
        </w:tc>
      </w:tr>
      <w:tr w:rsidR="00460369" w:rsidRPr="00056224" w:rsidTr="00EF15E7">
        <w:tc>
          <w:tcPr>
            <w:tcW w:w="10036" w:type="dxa"/>
            <w:gridSpan w:val="8"/>
          </w:tcPr>
          <w:p w:rsidR="00460369" w:rsidRPr="00056224" w:rsidRDefault="00460369" w:rsidP="002B20B4">
            <w:pPr>
              <w:widowControl w:val="0"/>
              <w:jc w:val="center"/>
              <w:rPr>
                <w:sz w:val="23"/>
                <w:szCs w:val="23"/>
              </w:rPr>
            </w:pPr>
            <w:r w:rsidRPr="00056224">
              <w:rPr>
                <w:b/>
                <w:sz w:val="23"/>
                <w:szCs w:val="23"/>
              </w:rPr>
              <w:t>Образование</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 xml:space="preserve">Количество организаций муниципальной формы собственности, всего </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513</w:t>
            </w:r>
          </w:p>
        </w:tc>
        <w:tc>
          <w:tcPr>
            <w:tcW w:w="1080" w:type="dxa"/>
          </w:tcPr>
          <w:p w:rsidR="00460369" w:rsidRPr="00056224" w:rsidRDefault="00460369" w:rsidP="002B20B4">
            <w:pPr>
              <w:widowControl w:val="0"/>
              <w:jc w:val="right"/>
              <w:rPr>
                <w:sz w:val="23"/>
                <w:szCs w:val="23"/>
              </w:rPr>
            </w:pPr>
            <w:r w:rsidRPr="00056224">
              <w:rPr>
                <w:sz w:val="23"/>
                <w:szCs w:val="23"/>
              </w:rPr>
              <w:t>518</w:t>
            </w:r>
          </w:p>
        </w:tc>
        <w:tc>
          <w:tcPr>
            <w:tcW w:w="1093" w:type="dxa"/>
          </w:tcPr>
          <w:p w:rsidR="00460369" w:rsidRPr="00056224" w:rsidRDefault="00460369" w:rsidP="002B20B4">
            <w:pPr>
              <w:widowControl w:val="0"/>
              <w:jc w:val="right"/>
              <w:rPr>
                <w:sz w:val="23"/>
                <w:szCs w:val="23"/>
              </w:rPr>
            </w:pPr>
            <w:r w:rsidRPr="00056224">
              <w:rPr>
                <w:sz w:val="23"/>
                <w:szCs w:val="23"/>
              </w:rPr>
              <w:t>526</w:t>
            </w:r>
          </w:p>
        </w:tc>
        <w:tc>
          <w:tcPr>
            <w:tcW w:w="1093" w:type="dxa"/>
          </w:tcPr>
          <w:p w:rsidR="00460369" w:rsidRPr="00056224" w:rsidRDefault="00460369" w:rsidP="002B20B4">
            <w:pPr>
              <w:widowControl w:val="0"/>
              <w:jc w:val="right"/>
              <w:rPr>
                <w:sz w:val="23"/>
                <w:szCs w:val="23"/>
              </w:rPr>
            </w:pPr>
            <w:r w:rsidRPr="00056224">
              <w:rPr>
                <w:sz w:val="23"/>
                <w:szCs w:val="23"/>
              </w:rPr>
              <w:t>535</w:t>
            </w:r>
          </w:p>
        </w:tc>
        <w:tc>
          <w:tcPr>
            <w:tcW w:w="1093" w:type="dxa"/>
          </w:tcPr>
          <w:p w:rsidR="00460369" w:rsidRPr="00056224" w:rsidRDefault="00460369" w:rsidP="002B20B4">
            <w:pPr>
              <w:widowControl w:val="0"/>
              <w:jc w:val="right"/>
              <w:rPr>
                <w:sz w:val="23"/>
                <w:szCs w:val="23"/>
              </w:rPr>
            </w:pPr>
            <w:r w:rsidRPr="00056224">
              <w:rPr>
                <w:sz w:val="23"/>
                <w:szCs w:val="23"/>
              </w:rPr>
              <w:t>540</w:t>
            </w: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в том числе:</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бюджетных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495</w:t>
            </w:r>
          </w:p>
        </w:tc>
        <w:tc>
          <w:tcPr>
            <w:tcW w:w="1080" w:type="dxa"/>
          </w:tcPr>
          <w:p w:rsidR="00460369" w:rsidRPr="00056224" w:rsidRDefault="00460369" w:rsidP="002B20B4">
            <w:pPr>
              <w:widowControl w:val="0"/>
              <w:jc w:val="right"/>
              <w:rPr>
                <w:sz w:val="23"/>
                <w:szCs w:val="23"/>
              </w:rPr>
            </w:pPr>
            <w:r w:rsidRPr="00056224">
              <w:rPr>
                <w:sz w:val="23"/>
                <w:szCs w:val="23"/>
              </w:rPr>
              <w:t>214</w:t>
            </w:r>
          </w:p>
        </w:tc>
        <w:tc>
          <w:tcPr>
            <w:tcW w:w="1093" w:type="dxa"/>
          </w:tcPr>
          <w:p w:rsidR="00460369" w:rsidRPr="00056224" w:rsidRDefault="00460369" w:rsidP="002B20B4">
            <w:pPr>
              <w:widowControl w:val="0"/>
              <w:jc w:val="right"/>
              <w:rPr>
                <w:sz w:val="23"/>
                <w:szCs w:val="23"/>
              </w:rPr>
            </w:pPr>
            <w:r w:rsidRPr="00056224">
              <w:rPr>
                <w:sz w:val="23"/>
                <w:szCs w:val="23"/>
              </w:rPr>
              <w:t>215</w:t>
            </w:r>
          </w:p>
        </w:tc>
        <w:tc>
          <w:tcPr>
            <w:tcW w:w="1093" w:type="dxa"/>
          </w:tcPr>
          <w:p w:rsidR="00460369" w:rsidRPr="00056224" w:rsidRDefault="00460369" w:rsidP="002B20B4">
            <w:pPr>
              <w:widowControl w:val="0"/>
              <w:jc w:val="right"/>
              <w:rPr>
                <w:sz w:val="23"/>
                <w:szCs w:val="23"/>
              </w:rPr>
            </w:pPr>
            <w:r w:rsidRPr="00056224">
              <w:rPr>
                <w:sz w:val="23"/>
                <w:szCs w:val="23"/>
              </w:rPr>
              <w:t>215</w:t>
            </w:r>
          </w:p>
        </w:tc>
        <w:tc>
          <w:tcPr>
            <w:tcW w:w="1093" w:type="dxa"/>
          </w:tcPr>
          <w:p w:rsidR="00460369" w:rsidRPr="00056224" w:rsidRDefault="00460369" w:rsidP="002B20B4">
            <w:pPr>
              <w:widowControl w:val="0"/>
              <w:jc w:val="right"/>
              <w:rPr>
                <w:sz w:val="23"/>
                <w:szCs w:val="23"/>
              </w:rPr>
            </w:pPr>
            <w:r w:rsidRPr="00056224">
              <w:rPr>
                <w:sz w:val="23"/>
                <w:szCs w:val="23"/>
              </w:rPr>
              <w:t>215</w:t>
            </w: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автономных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18</w:t>
            </w:r>
          </w:p>
        </w:tc>
        <w:tc>
          <w:tcPr>
            <w:tcW w:w="1080" w:type="dxa"/>
          </w:tcPr>
          <w:p w:rsidR="00460369" w:rsidRPr="00056224" w:rsidRDefault="00460369" w:rsidP="002B20B4">
            <w:pPr>
              <w:widowControl w:val="0"/>
              <w:jc w:val="right"/>
              <w:rPr>
                <w:sz w:val="23"/>
                <w:szCs w:val="23"/>
              </w:rPr>
            </w:pPr>
            <w:r w:rsidRPr="00056224">
              <w:rPr>
                <w:sz w:val="23"/>
                <w:szCs w:val="23"/>
              </w:rPr>
              <w:t>19</w:t>
            </w:r>
          </w:p>
        </w:tc>
        <w:tc>
          <w:tcPr>
            <w:tcW w:w="1093" w:type="dxa"/>
          </w:tcPr>
          <w:p w:rsidR="00460369" w:rsidRPr="00056224" w:rsidRDefault="00460369" w:rsidP="002B20B4">
            <w:pPr>
              <w:widowControl w:val="0"/>
              <w:jc w:val="right"/>
              <w:rPr>
                <w:sz w:val="23"/>
                <w:szCs w:val="23"/>
              </w:rPr>
            </w:pPr>
            <w:r w:rsidRPr="00056224">
              <w:rPr>
                <w:sz w:val="23"/>
                <w:szCs w:val="23"/>
              </w:rPr>
              <w:t>19</w:t>
            </w:r>
          </w:p>
        </w:tc>
        <w:tc>
          <w:tcPr>
            <w:tcW w:w="1093" w:type="dxa"/>
          </w:tcPr>
          <w:p w:rsidR="00460369" w:rsidRPr="00056224" w:rsidRDefault="00460369" w:rsidP="002B20B4">
            <w:pPr>
              <w:widowControl w:val="0"/>
              <w:jc w:val="right"/>
              <w:rPr>
                <w:sz w:val="23"/>
                <w:szCs w:val="23"/>
              </w:rPr>
            </w:pPr>
            <w:r w:rsidRPr="00056224">
              <w:rPr>
                <w:sz w:val="23"/>
                <w:szCs w:val="23"/>
              </w:rPr>
              <w:t>19</w:t>
            </w:r>
          </w:p>
        </w:tc>
        <w:tc>
          <w:tcPr>
            <w:tcW w:w="1093" w:type="dxa"/>
          </w:tcPr>
          <w:p w:rsidR="00460369" w:rsidRPr="00056224" w:rsidRDefault="00460369" w:rsidP="002B20B4">
            <w:pPr>
              <w:widowControl w:val="0"/>
              <w:jc w:val="right"/>
              <w:rPr>
                <w:sz w:val="23"/>
                <w:szCs w:val="23"/>
              </w:rPr>
            </w:pPr>
            <w:r w:rsidRPr="00056224">
              <w:rPr>
                <w:sz w:val="23"/>
                <w:szCs w:val="23"/>
              </w:rPr>
              <w:t>19</w:t>
            </w:r>
          </w:p>
        </w:tc>
      </w:tr>
      <w:tr w:rsidR="00460369" w:rsidRPr="00056224" w:rsidTr="00EF15E7">
        <w:tc>
          <w:tcPr>
            <w:tcW w:w="456" w:type="dxa"/>
            <w:tcBorders>
              <w:top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казенных учреждений </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w:t>
            </w:r>
          </w:p>
        </w:tc>
        <w:tc>
          <w:tcPr>
            <w:tcW w:w="1080" w:type="dxa"/>
          </w:tcPr>
          <w:p w:rsidR="00460369" w:rsidRPr="00056224" w:rsidRDefault="00460369" w:rsidP="002B20B4">
            <w:pPr>
              <w:widowControl w:val="0"/>
              <w:jc w:val="right"/>
              <w:rPr>
                <w:sz w:val="23"/>
                <w:szCs w:val="23"/>
              </w:rPr>
            </w:pPr>
            <w:r w:rsidRPr="00056224">
              <w:rPr>
                <w:sz w:val="23"/>
                <w:szCs w:val="23"/>
              </w:rPr>
              <w:t>285</w:t>
            </w:r>
          </w:p>
        </w:tc>
        <w:tc>
          <w:tcPr>
            <w:tcW w:w="1093" w:type="dxa"/>
          </w:tcPr>
          <w:p w:rsidR="00460369" w:rsidRPr="00056224" w:rsidRDefault="00460369" w:rsidP="002B20B4">
            <w:pPr>
              <w:widowControl w:val="0"/>
              <w:jc w:val="right"/>
              <w:rPr>
                <w:sz w:val="23"/>
                <w:szCs w:val="23"/>
              </w:rPr>
            </w:pPr>
            <w:r w:rsidRPr="00056224">
              <w:rPr>
                <w:sz w:val="23"/>
                <w:szCs w:val="23"/>
              </w:rPr>
              <w:t>292</w:t>
            </w:r>
          </w:p>
        </w:tc>
        <w:tc>
          <w:tcPr>
            <w:tcW w:w="1093" w:type="dxa"/>
          </w:tcPr>
          <w:p w:rsidR="00460369" w:rsidRPr="00056224" w:rsidRDefault="00460369" w:rsidP="002B20B4">
            <w:pPr>
              <w:widowControl w:val="0"/>
              <w:jc w:val="right"/>
              <w:rPr>
                <w:sz w:val="23"/>
                <w:szCs w:val="23"/>
              </w:rPr>
            </w:pPr>
            <w:r w:rsidRPr="00056224">
              <w:rPr>
                <w:sz w:val="23"/>
                <w:szCs w:val="23"/>
              </w:rPr>
              <w:t>301</w:t>
            </w:r>
          </w:p>
        </w:tc>
        <w:tc>
          <w:tcPr>
            <w:tcW w:w="1093" w:type="dxa"/>
          </w:tcPr>
          <w:p w:rsidR="00460369" w:rsidRPr="00056224" w:rsidRDefault="00460369" w:rsidP="002B20B4">
            <w:pPr>
              <w:widowControl w:val="0"/>
              <w:jc w:val="right"/>
              <w:rPr>
                <w:sz w:val="23"/>
                <w:szCs w:val="23"/>
              </w:rPr>
            </w:pPr>
            <w:r w:rsidRPr="00056224">
              <w:rPr>
                <w:sz w:val="23"/>
                <w:szCs w:val="23"/>
              </w:rPr>
              <w:t>306</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Количество дошкольных образовательных учреждений</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единиц</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233</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241</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248</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257</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262</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Численность детей, посещающих дошкольные образовательные учреждения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тыс.</w:t>
            </w:r>
          </w:p>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51,7</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54,5</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57,1</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59,6</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62,2</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Численность детей в возрасте 1-6 лет, состоящих на учете для определения в муниципальные дошкольные образовательные учреждения</w:t>
            </w:r>
          </w:p>
        </w:tc>
        <w:tc>
          <w:tcPr>
            <w:tcW w:w="1346" w:type="dxa"/>
          </w:tcPr>
          <w:p w:rsidR="00460369" w:rsidRPr="00056224" w:rsidRDefault="00460369" w:rsidP="002B20B4">
            <w:pPr>
              <w:widowControl w:val="0"/>
              <w:jc w:val="center"/>
              <w:rPr>
                <w:sz w:val="23"/>
                <w:szCs w:val="23"/>
              </w:rPr>
            </w:pPr>
            <w:r w:rsidRPr="00056224">
              <w:rPr>
                <w:sz w:val="23"/>
                <w:szCs w:val="23"/>
              </w:rPr>
              <w:t>тыс.</w:t>
            </w:r>
          </w:p>
          <w:p w:rsidR="00460369" w:rsidRPr="00056224" w:rsidRDefault="00460369" w:rsidP="002B20B4">
            <w:pPr>
              <w:widowControl w:val="0"/>
              <w:jc w:val="center"/>
              <w:rPr>
                <w:sz w:val="23"/>
                <w:szCs w:val="23"/>
              </w:rPr>
            </w:pPr>
            <w:r w:rsidRPr="00056224">
              <w:rPr>
                <w:sz w:val="23"/>
                <w:szCs w:val="23"/>
              </w:rPr>
              <w:t>человек</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29,4</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31,9</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32,6</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32,8</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33,4</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Количество дневных общеобразовательных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202</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202</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202</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202</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202</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Численность лиц, обучающихся в общеобра-зовательных учреждениях</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тыс.</w:t>
            </w:r>
          </w:p>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124,2</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125,7</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127,8</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130,9</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131,5</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Средняя наполняемость классов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25,4</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25,0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25,0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25,0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25,0</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Количество:</w:t>
            </w:r>
          </w:p>
        </w:tc>
        <w:tc>
          <w:tcPr>
            <w:tcW w:w="1346" w:type="dxa"/>
          </w:tcPr>
          <w:p w:rsidR="00460369" w:rsidRPr="00056224" w:rsidRDefault="00460369" w:rsidP="002B20B4">
            <w:pPr>
              <w:widowControl w:val="0"/>
              <w:autoSpaceDE w:val="0"/>
              <w:autoSpaceDN w:val="0"/>
              <w:jc w:val="center"/>
              <w:rPr>
                <w:sz w:val="23"/>
                <w:szCs w:val="23"/>
              </w:rPr>
            </w:pPr>
          </w:p>
        </w:tc>
        <w:tc>
          <w:tcPr>
            <w:tcW w:w="1080" w:type="dxa"/>
          </w:tcPr>
          <w:p w:rsidR="00460369" w:rsidRPr="00056224" w:rsidRDefault="00460369" w:rsidP="002B20B4">
            <w:pPr>
              <w:widowControl w:val="0"/>
              <w:autoSpaceDE w:val="0"/>
              <w:autoSpaceDN w:val="0"/>
              <w:jc w:val="right"/>
              <w:rPr>
                <w:sz w:val="23"/>
                <w:szCs w:val="23"/>
              </w:rPr>
            </w:pPr>
          </w:p>
        </w:tc>
        <w:tc>
          <w:tcPr>
            <w:tcW w:w="1080" w:type="dxa"/>
          </w:tcPr>
          <w:p w:rsidR="00460369" w:rsidRPr="00056224" w:rsidRDefault="00460369" w:rsidP="002B20B4">
            <w:pPr>
              <w:widowControl w:val="0"/>
              <w:autoSpaceDE w:val="0"/>
              <w:autoSpaceDN w:val="0"/>
              <w:jc w:val="right"/>
              <w:rPr>
                <w:sz w:val="23"/>
                <w:szCs w:val="23"/>
              </w:rPr>
            </w:pPr>
          </w:p>
        </w:tc>
        <w:tc>
          <w:tcPr>
            <w:tcW w:w="1093" w:type="dxa"/>
          </w:tcPr>
          <w:p w:rsidR="00460369" w:rsidRPr="00056224" w:rsidRDefault="00460369" w:rsidP="002B20B4">
            <w:pPr>
              <w:widowControl w:val="0"/>
              <w:autoSpaceDE w:val="0"/>
              <w:autoSpaceDN w:val="0"/>
              <w:jc w:val="right"/>
              <w:rPr>
                <w:sz w:val="23"/>
                <w:szCs w:val="23"/>
              </w:rPr>
            </w:pPr>
          </w:p>
        </w:tc>
        <w:tc>
          <w:tcPr>
            <w:tcW w:w="1093" w:type="dxa"/>
          </w:tcPr>
          <w:p w:rsidR="00460369" w:rsidRPr="00056224" w:rsidRDefault="00460369" w:rsidP="002B20B4">
            <w:pPr>
              <w:widowControl w:val="0"/>
              <w:autoSpaceDE w:val="0"/>
              <w:autoSpaceDN w:val="0"/>
              <w:jc w:val="right"/>
              <w:rPr>
                <w:sz w:val="23"/>
                <w:szCs w:val="23"/>
              </w:rPr>
            </w:pPr>
          </w:p>
        </w:tc>
        <w:tc>
          <w:tcPr>
            <w:tcW w:w="1093" w:type="dxa"/>
          </w:tcPr>
          <w:p w:rsidR="00460369" w:rsidRPr="00056224" w:rsidRDefault="00460369" w:rsidP="002B20B4">
            <w:pPr>
              <w:widowControl w:val="0"/>
              <w:autoSpaceDE w:val="0"/>
              <w:autoSpaceDN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детских домов</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единиц</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9</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8</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8</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8</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8</w:t>
            </w:r>
          </w:p>
        </w:tc>
      </w:tr>
      <w:tr w:rsidR="00460369" w:rsidRPr="00056224" w:rsidTr="00EF15E7">
        <w:tc>
          <w:tcPr>
            <w:tcW w:w="456" w:type="dxa"/>
            <w:tcBorders>
              <w:top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детских домов – приемных семей</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единиц</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177</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200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220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235</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250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Наличие мест/воспитан-ников в детских домах</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мест/</w:t>
            </w:r>
          </w:p>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650/538</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570/570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577/570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577/575</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577/577</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Среднесписочная численность работников  учре-ждений образования</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29336</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29726</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31185</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31256</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31920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Среднемесячная заработная плата работников учреждений образования</w:t>
            </w:r>
          </w:p>
        </w:tc>
        <w:tc>
          <w:tcPr>
            <w:tcW w:w="1346" w:type="dxa"/>
          </w:tcPr>
          <w:p w:rsidR="00460369" w:rsidRPr="00056224" w:rsidRDefault="00460369" w:rsidP="002B20B4">
            <w:pPr>
              <w:widowControl w:val="0"/>
              <w:jc w:val="center"/>
              <w:rPr>
                <w:sz w:val="23"/>
                <w:szCs w:val="23"/>
              </w:rPr>
            </w:pPr>
            <w:r w:rsidRPr="00056224">
              <w:rPr>
                <w:sz w:val="23"/>
                <w:szCs w:val="23"/>
              </w:rPr>
              <w:t>рублей</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14394,0</w:t>
            </w:r>
          </w:p>
        </w:tc>
        <w:tc>
          <w:tcPr>
            <w:tcW w:w="1080" w:type="dxa"/>
          </w:tcPr>
          <w:p w:rsidR="00460369" w:rsidRPr="00056224" w:rsidRDefault="00460369" w:rsidP="002B20B4">
            <w:pPr>
              <w:widowControl w:val="0"/>
              <w:jc w:val="right"/>
              <w:rPr>
                <w:sz w:val="23"/>
                <w:szCs w:val="23"/>
              </w:rPr>
            </w:pPr>
            <w:r w:rsidRPr="00056224">
              <w:rPr>
                <w:sz w:val="23"/>
                <w:szCs w:val="23"/>
              </w:rPr>
              <w:t>16734,0</w:t>
            </w:r>
          </w:p>
        </w:tc>
        <w:tc>
          <w:tcPr>
            <w:tcW w:w="1093" w:type="dxa"/>
          </w:tcPr>
          <w:p w:rsidR="00460369" w:rsidRPr="00056224" w:rsidRDefault="00460369" w:rsidP="002B20B4">
            <w:pPr>
              <w:widowControl w:val="0"/>
              <w:jc w:val="right"/>
              <w:rPr>
                <w:sz w:val="23"/>
                <w:szCs w:val="23"/>
              </w:rPr>
            </w:pPr>
            <w:r w:rsidRPr="00056224">
              <w:rPr>
                <w:sz w:val="23"/>
                <w:szCs w:val="23"/>
              </w:rPr>
              <w:t>17553,0</w:t>
            </w:r>
          </w:p>
        </w:tc>
        <w:tc>
          <w:tcPr>
            <w:tcW w:w="1093" w:type="dxa"/>
          </w:tcPr>
          <w:p w:rsidR="00460369" w:rsidRPr="00056224" w:rsidRDefault="00460369" w:rsidP="002B20B4">
            <w:pPr>
              <w:widowControl w:val="0"/>
              <w:jc w:val="right"/>
              <w:rPr>
                <w:sz w:val="23"/>
                <w:szCs w:val="23"/>
              </w:rPr>
            </w:pPr>
            <w:r w:rsidRPr="00056224">
              <w:rPr>
                <w:sz w:val="23"/>
                <w:szCs w:val="23"/>
              </w:rPr>
              <w:t>17553,0</w:t>
            </w:r>
          </w:p>
        </w:tc>
        <w:tc>
          <w:tcPr>
            <w:tcW w:w="1093" w:type="dxa"/>
          </w:tcPr>
          <w:p w:rsidR="00460369" w:rsidRPr="00056224" w:rsidRDefault="00460369" w:rsidP="002B20B4">
            <w:pPr>
              <w:widowControl w:val="0"/>
              <w:jc w:val="right"/>
              <w:rPr>
                <w:sz w:val="23"/>
                <w:szCs w:val="23"/>
              </w:rPr>
            </w:pPr>
            <w:r w:rsidRPr="00056224">
              <w:rPr>
                <w:sz w:val="23"/>
                <w:szCs w:val="23"/>
              </w:rPr>
              <w:t>17533,0</w:t>
            </w:r>
          </w:p>
        </w:tc>
      </w:tr>
      <w:tr w:rsidR="00460369" w:rsidRPr="00056224" w:rsidTr="00EF15E7">
        <w:tc>
          <w:tcPr>
            <w:tcW w:w="10036" w:type="dxa"/>
            <w:gridSpan w:val="8"/>
          </w:tcPr>
          <w:p w:rsidR="00460369" w:rsidRPr="00056224" w:rsidRDefault="00460369" w:rsidP="002B20B4">
            <w:pPr>
              <w:widowControl w:val="0"/>
              <w:autoSpaceDE w:val="0"/>
              <w:autoSpaceDN w:val="0"/>
              <w:jc w:val="center"/>
              <w:rPr>
                <w:sz w:val="23"/>
                <w:szCs w:val="23"/>
              </w:rPr>
            </w:pPr>
            <w:r w:rsidRPr="00056224">
              <w:rPr>
                <w:b/>
                <w:sz w:val="23"/>
                <w:szCs w:val="23"/>
              </w:rPr>
              <w:t>Молодежная политика</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 xml:space="preserve">Количество организаций муниципальной формы собственности, всего </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31</w:t>
            </w:r>
          </w:p>
        </w:tc>
        <w:tc>
          <w:tcPr>
            <w:tcW w:w="1080" w:type="dxa"/>
          </w:tcPr>
          <w:p w:rsidR="00460369" w:rsidRPr="00056224" w:rsidRDefault="00460369" w:rsidP="002B20B4">
            <w:pPr>
              <w:widowControl w:val="0"/>
              <w:jc w:val="right"/>
              <w:rPr>
                <w:sz w:val="23"/>
                <w:szCs w:val="23"/>
              </w:rPr>
            </w:pPr>
            <w:r w:rsidRPr="00056224">
              <w:rPr>
                <w:sz w:val="23"/>
                <w:szCs w:val="23"/>
              </w:rPr>
              <w:t>31</w:t>
            </w:r>
          </w:p>
        </w:tc>
        <w:tc>
          <w:tcPr>
            <w:tcW w:w="1093" w:type="dxa"/>
          </w:tcPr>
          <w:p w:rsidR="00460369" w:rsidRPr="00056224" w:rsidRDefault="00460369" w:rsidP="002B20B4">
            <w:pPr>
              <w:widowControl w:val="0"/>
              <w:jc w:val="right"/>
              <w:rPr>
                <w:sz w:val="23"/>
                <w:szCs w:val="23"/>
              </w:rPr>
            </w:pPr>
            <w:r w:rsidRPr="00056224">
              <w:rPr>
                <w:sz w:val="23"/>
                <w:szCs w:val="23"/>
              </w:rPr>
              <w:t>30</w:t>
            </w:r>
          </w:p>
        </w:tc>
        <w:tc>
          <w:tcPr>
            <w:tcW w:w="1093" w:type="dxa"/>
          </w:tcPr>
          <w:p w:rsidR="00460369" w:rsidRPr="00056224" w:rsidRDefault="00460369" w:rsidP="002B20B4">
            <w:pPr>
              <w:widowControl w:val="0"/>
              <w:jc w:val="right"/>
              <w:rPr>
                <w:sz w:val="23"/>
                <w:szCs w:val="23"/>
              </w:rPr>
            </w:pPr>
            <w:r w:rsidRPr="00056224">
              <w:rPr>
                <w:sz w:val="23"/>
                <w:szCs w:val="23"/>
              </w:rPr>
              <w:t>30</w:t>
            </w:r>
          </w:p>
        </w:tc>
        <w:tc>
          <w:tcPr>
            <w:tcW w:w="1093" w:type="dxa"/>
          </w:tcPr>
          <w:p w:rsidR="00460369" w:rsidRPr="00056224" w:rsidRDefault="00460369" w:rsidP="002B20B4">
            <w:pPr>
              <w:widowControl w:val="0"/>
              <w:jc w:val="right"/>
              <w:rPr>
                <w:sz w:val="23"/>
                <w:szCs w:val="23"/>
              </w:rPr>
            </w:pPr>
            <w:r w:rsidRPr="00056224">
              <w:rPr>
                <w:sz w:val="23"/>
                <w:szCs w:val="23"/>
              </w:rPr>
              <w:t>30</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в том числе:</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бюджетных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16</w:t>
            </w:r>
          </w:p>
        </w:tc>
        <w:tc>
          <w:tcPr>
            <w:tcW w:w="1080" w:type="dxa"/>
          </w:tcPr>
          <w:p w:rsidR="00460369" w:rsidRPr="00056224" w:rsidRDefault="00460369" w:rsidP="002B20B4">
            <w:pPr>
              <w:widowControl w:val="0"/>
              <w:jc w:val="right"/>
              <w:rPr>
                <w:sz w:val="23"/>
                <w:szCs w:val="23"/>
              </w:rPr>
            </w:pPr>
            <w:r w:rsidRPr="00056224">
              <w:rPr>
                <w:sz w:val="23"/>
                <w:szCs w:val="23"/>
              </w:rPr>
              <w:t>16</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казенных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15</w:t>
            </w:r>
          </w:p>
        </w:tc>
        <w:tc>
          <w:tcPr>
            <w:tcW w:w="1080"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Количество учреждений дополнительного образования, находящихся в ведении комитета по делам молодежи мэрии города Новосибирска</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20</w:t>
            </w:r>
          </w:p>
        </w:tc>
        <w:tc>
          <w:tcPr>
            <w:tcW w:w="1080" w:type="dxa"/>
          </w:tcPr>
          <w:p w:rsidR="00460369" w:rsidRPr="00056224" w:rsidRDefault="00460369" w:rsidP="002B20B4">
            <w:pPr>
              <w:widowControl w:val="0"/>
              <w:jc w:val="right"/>
              <w:rPr>
                <w:sz w:val="23"/>
                <w:szCs w:val="23"/>
              </w:rPr>
            </w:pPr>
            <w:r w:rsidRPr="00056224">
              <w:rPr>
                <w:sz w:val="23"/>
                <w:szCs w:val="23"/>
              </w:rPr>
              <w:t>17</w:t>
            </w:r>
          </w:p>
        </w:tc>
        <w:tc>
          <w:tcPr>
            <w:tcW w:w="1093" w:type="dxa"/>
          </w:tcPr>
          <w:p w:rsidR="00460369" w:rsidRPr="00056224" w:rsidRDefault="00460369" w:rsidP="002B20B4">
            <w:pPr>
              <w:widowControl w:val="0"/>
              <w:jc w:val="right"/>
              <w:rPr>
                <w:sz w:val="23"/>
                <w:szCs w:val="23"/>
              </w:rPr>
            </w:pPr>
            <w:r w:rsidRPr="00056224">
              <w:rPr>
                <w:sz w:val="23"/>
                <w:szCs w:val="23"/>
              </w:rPr>
              <w:t>-</w:t>
            </w:r>
          </w:p>
        </w:tc>
        <w:tc>
          <w:tcPr>
            <w:tcW w:w="1093" w:type="dxa"/>
          </w:tcPr>
          <w:p w:rsidR="00460369" w:rsidRPr="00056224" w:rsidRDefault="00460369" w:rsidP="002B20B4">
            <w:pPr>
              <w:widowControl w:val="0"/>
              <w:jc w:val="right"/>
              <w:rPr>
                <w:sz w:val="23"/>
                <w:szCs w:val="23"/>
              </w:rPr>
            </w:pPr>
            <w:r w:rsidRPr="00056224">
              <w:rPr>
                <w:sz w:val="23"/>
                <w:szCs w:val="23"/>
              </w:rPr>
              <w:t>-</w:t>
            </w:r>
          </w:p>
        </w:tc>
        <w:tc>
          <w:tcPr>
            <w:tcW w:w="1093" w:type="dxa"/>
          </w:tcPr>
          <w:p w:rsidR="00460369" w:rsidRPr="00056224" w:rsidRDefault="00460369" w:rsidP="002B20B4">
            <w:pPr>
              <w:widowControl w:val="0"/>
              <w:jc w:val="right"/>
              <w:rPr>
                <w:sz w:val="23"/>
                <w:szCs w:val="23"/>
              </w:rPr>
            </w:pPr>
            <w:r w:rsidRPr="00056224">
              <w:rPr>
                <w:sz w:val="23"/>
                <w:szCs w:val="23"/>
              </w:rPr>
              <w:t>-</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Численность детей, подростков, молодежи, занимающихся различными видами деятельности и творчества в учреждениях дополнительного образования</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34217</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34200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14700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14700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14700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Среднесписочная численность работников учреждений, находящихся в ведении комитета по делам молодежи мэрии города Новосибирска</w:t>
            </w:r>
          </w:p>
        </w:tc>
        <w:tc>
          <w:tcPr>
            <w:tcW w:w="1346" w:type="dxa"/>
          </w:tcPr>
          <w:p w:rsidR="00460369" w:rsidRPr="00056224" w:rsidRDefault="00460369" w:rsidP="002B20B4">
            <w:pPr>
              <w:widowControl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2285</w:t>
            </w:r>
          </w:p>
        </w:tc>
        <w:tc>
          <w:tcPr>
            <w:tcW w:w="1080" w:type="dxa"/>
          </w:tcPr>
          <w:p w:rsidR="00460369" w:rsidRPr="00056224" w:rsidRDefault="00460369" w:rsidP="002B20B4">
            <w:pPr>
              <w:widowControl w:val="0"/>
              <w:jc w:val="right"/>
              <w:rPr>
                <w:sz w:val="23"/>
                <w:szCs w:val="23"/>
              </w:rPr>
            </w:pPr>
            <w:r w:rsidRPr="00056224">
              <w:rPr>
                <w:sz w:val="23"/>
                <w:szCs w:val="23"/>
              </w:rPr>
              <w:t>2128</w:t>
            </w:r>
          </w:p>
        </w:tc>
        <w:tc>
          <w:tcPr>
            <w:tcW w:w="1093" w:type="dxa"/>
          </w:tcPr>
          <w:p w:rsidR="00460369" w:rsidRPr="00056224" w:rsidRDefault="00460369" w:rsidP="002B20B4">
            <w:pPr>
              <w:widowControl w:val="0"/>
              <w:jc w:val="right"/>
              <w:rPr>
                <w:sz w:val="23"/>
                <w:szCs w:val="23"/>
              </w:rPr>
            </w:pPr>
            <w:r w:rsidRPr="00056224">
              <w:rPr>
                <w:sz w:val="23"/>
                <w:szCs w:val="23"/>
              </w:rPr>
              <w:t>2200</w:t>
            </w:r>
          </w:p>
        </w:tc>
        <w:tc>
          <w:tcPr>
            <w:tcW w:w="1093" w:type="dxa"/>
          </w:tcPr>
          <w:p w:rsidR="00460369" w:rsidRPr="00056224" w:rsidRDefault="00460369" w:rsidP="002B20B4">
            <w:pPr>
              <w:widowControl w:val="0"/>
              <w:jc w:val="right"/>
              <w:rPr>
                <w:sz w:val="23"/>
                <w:szCs w:val="23"/>
              </w:rPr>
            </w:pPr>
            <w:r w:rsidRPr="00056224">
              <w:rPr>
                <w:sz w:val="23"/>
                <w:szCs w:val="23"/>
              </w:rPr>
              <w:t>2200</w:t>
            </w:r>
          </w:p>
        </w:tc>
        <w:tc>
          <w:tcPr>
            <w:tcW w:w="1093" w:type="dxa"/>
          </w:tcPr>
          <w:p w:rsidR="00460369" w:rsidRPr="00056224" w:rsidRDefault="00460369" w:rsidP="002B20B4">
            <w:pPr>
              <w:widowControl w:val="0"/>
              <w:jc w:val="right"/>
              <w:rPr>
                <w:sz w:val="23"/>
                <w:szCs w:val="23"/>
              </w:rPr>
            </w:pPr>
            <w:r w:rsidRPr="00056224">
              <w:rPr>
                <w:sz w:val="23"/>
                <w:szCs w:val="23"/>
              </w:rPr>
              <w:t>2200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Среднемесячная заработная плата работников учреждений, находящихся в ведении комитета по делам молодежи мэрии города Новосибирска</w:t>
            </w:r>
          </w:p>
        </w:tc>
        <w:tc>
          <w:tcPr>
            <w:tcW w:w="1346" w:type="dxa"/>
          </w:tcPr>
          <w:p w:rsidR="00460369" w:rsidRPr="00056224" w:rsidRDefault="00460369" w:rsidP="002B20B4">
            <w:pPr>
              <w:widowControl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9333,0</w:t>
            </w:r>
          </w:p>
        </w:tc>
        <w:tc>
          <w:tcPr>
            <w:tcW w:w="1080" w:type="dxa"/>
          </w:tcPr>
          <w:p w:rsidR="00460369" w:rsidRPr="00056224" w:rsidRDefault="00460369" w:rsidP="002B20B4">
            <w:pPr>
              <w:widowControl w:val="0"/>
              <w:jc w:val="right"/>
              <w:rPr>
                <w:sz w:val="23"/>
                <w:szCs w:val="23"/>
              </w:rPr>
            </w:pPr>
            <w:r w:rsidRPr="00056224">
              <w:rPr>
                <w:sz w:val="23"/>
                <w:szCs w:val="23"/>
              </w:rPr>
              <w:t>11600,0</w:t>
            </w:r>
          </w:p>
        </w:tc>
        <w:tc>
          <w:tcPr>
            <w:tcW w:w="1093" w:type="dxa"/>
          </w:tcPr>
          <w:p w:rsidR="00460369" w:rsidRPr="00056224" w:rsidRDefault="00460369" w:rsidP="002B20B4">
            <w:pPr>
              <w:widowControl w:val="0"/>
              <w:jc w:val="right"/>
              <w:rPr>
                <w:sz w:val="23"/>
                <w:szCs w:val="23"/>
              </w:rPr>
            </w:pPr>
            <w:r w:rsidRPr="00056224">
              <w:rPr>
                <w:sz w:val="23"/>
                <w:szCs w:val="23"/>
              </w:rPr>
              <w:t>11600,0</w:t>
            </w:r>
          </w:p>
        </w:tc>
        <w:tc>
          <w:tcPr>
            <w:tcW w:w="1093" w:type="dxa"/>
          </w:tcPr>
          <w:p w:rsidR="00460369" w:rsidRPr="00056224" w:rsidRDefault="00460369" w:rsidP="002B20B4">
            <w:pPr>
              <w:widowControl w:val="0"/>
              <w:jc w:val="right"/>
              <w:rPr>
                <w:sz w:val="23"/>
                <w:szCs w:val="23"/>
              </w:rPr>
            </w:pPr>
            <w:r w:rsidRPr="00056224">
              <w:rPr>
                <w:sz w:val="23"/>
                <w:szCs w:val="23"/>
              </w:rPr>
              <w:t>11600,0</w:t>
            </w:r>
          </w:p>
        </w:tc>
        <w:tc>
          <w:tcPr>
            <w:tcW w:w="1093" w:type="dxa"/>
          </w:tcPr>
          <w:p w:rsidR="00460369" w:rsidRPr="00056224" w:rsidRDefault="00460369" w:rsidP="002B20B4">
            <w:pPr>
              <w:widowControl w:val="0"/>
              <w:jc w:val="right"/>
              <w:rPr>
                <w:sz w:val="23"/>
                <w:szCs w:val="23"/>
              </w:rPr>
            </w:pPr>
            <w:r w:rsidRPr="00056224">
              <w:rPr>
                <w:sz w:val="23"/>
                <w:szCs w:val="23"/>
              </w:rPr>
              <w:t>11600,0</w:t>
            </w:r>
          </w:p>
        </w:tc>
      </w:tr>
      <w:tr w:rsidR="00460369" w:rsidRPr="00056224" w:rsidTr="00EF15E7">
        <w:tc>
          <w:tcPr>
            <w:tcW w:w="10036" w:type="dxa"/>
            <w:gridSpan w:val="8"/>
          </w:tcPr>
          <w:p w:rsidR="00460369" w:rsidRPr="00056224" w:rsidRDefault="00460369" w:rsidP="002B20B4">
            <w:pPr>
              <w:widowControl w:val="0"/>
              <w:autoSpaceDE w:val="0"/>
              <w:autoSpaceDN w:val="0"/>
              <w:jc w:val="center"/>
              <w:rPr>
                <w:sz w:val="23"/>
                <w:szCs w:val="23"/>
              </w:rPr>
            </w:pPr>
            <w:r w:rsidRPr="00056224">
              <w:rPr>
                <w:b/>
                <w:sz w:val="23"/>
                <w:szCs w:val="23"/>
              </w:rPr>
              <w:t>Культура</w:t>
            </w:r>
          </w:p>
        </w:tc>
      </w:tr>
      <w:tr w:rsidR="00460369" w:rsidRPr="00056224" w:rsidTr="00B238BA">
        <w:tc>
          <w:tcPr>
            <w:tcW w:w="456" w:type="dxa"/>
            <w:tcBorders>
              <w:bottom w:val="single" w:sz="4" w:space="0" w:color="auto"/>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Количество организаций муниципальной формы собственности, всего</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77</w:t>
            </w:r>
          </w:p>
        </w:tc>
        <w:tc>
          <w:tcPr>
            <w:tcW w:w="1080" w:type="dxa"/>
          </w:tcPr>
          <w:p w:rsidR="00460369" w:rsidRPr="00056224" w:rsidRDefault="00460369" w:rsidP="00475EF5">
            <w:pPr>
              <w:widowControl w:val="0"/>
              <w:jc w:val="right"/>
              <w:rPr>
                <w:sz w:val="23"/>
                <w:szCs w:val="23"/>
              </w:rPr>
            </w:pPr>
            <w:r w:rsidRPr="00056224">
              <w:rPr>
                <w:sz w:val="23"/>
                <w:szCs w:val="23"/>
              </w:rPr>
              <w:t>7</w:t>
            </w:r>
            <w:r w:rsidR="00475EF5" w:rsidRPr="00056224">
              <w:rPr>
                <w:sz w:val="23"/>
                <w:szCs w:val="23"/>
              </w:rPr>
              <w:t>7</w:t>
            </w:r>
          </w:p>
        </w:tc>
        <w:tc>
          <w:tcPr>
            <w:tcW w:w="1093" w:type="dxa"/>
          </w:tcPr>
          <w:p w:rsidR="00460369" w:rsidRPr="00056224" w:rsidRDefault="00460369" w:rsidP="002B20B4">
            <w:pPr>
              <w:widowControl w:val="0"/>
              <w:jc w:val="right"/>
              <w:rPr>
                <w:sz w:val="23"/>
                <w:szCs w:val="23"/>
              </w:rPr>
            </w:pPr>
            <w:r w:rsidRPr="00056224">
              <w:rPr>
                <w:sz w:val="23"/>
                <w:szCs w:val="23"/>
              </w:rPr>
              <w:t>78</w:t>
            </w:r>
          </w:p>
        </w:tc>
        <w:tc>
          <w:tcPr>
            <w:tcW w:w="1093" w:type="dxa"/>
          </w:tcPr>
          <w:p w:rsidR="00460369" w:rsidRPr="00056224" w:rsidRDefault="00460369" w:rsidP="002B20B4">
            <w:pPr>
              <w:widowControl w:val="0"/>
              <w:jc w:val="right"/>
              <w:rPr>
                <w:sz w:val="23"/>
                <w:szCs w:val="23"/>
              </w:rPr>
            </w:pPr>
            <w:r w:rsidRPr="00056224">
              <w:rPr>
                <w:sz w:val="23"/>
                <w:szCs w:val="23"/>
              </w:rPr>
              <w:t>78</w:t>
            </w:r>
          </w:p>
        </w:tc>
        <w:tc>
          <w:tcPr>
            <w:tcW w:w="1093" w:type="dxa"/>
          </w:tcPr>
          <w:p w:rsidR="00460369" w:rsidRPr="00056224" w:rsidRDefault="00460369" w:rsidP="002B20B4">
            <w:pPr>
              <w:widowControl w:val="0"/>
              <w:jc w:val="right"/>
              <w:rPr>
                <w:sz w:val="23"/>
                <w:szCs w:val="23"/>
              </w:rPr>
            </w:pPr>
            <w:r w:rsidRPr="00056224">
              <w:rPr>
                <w:sz w:val="23"/>
                <w:szCs w:val="23"/>
              </w:rPr>
              <w:t>78</w:t>
            </w:r>
          </w:p>
        </w:tc>
      </w:tr>
      <w:tr w:rsidR="00460369" w:rsidRPr="00056224" w:rsidTr="00B238BA">
        <w:tc>
          <w:tcPr>
            <w:tcW w:w="456" w:type="dxa"/>
            <w:tcBorders>
              <w:top w:val="single" w:sz="4" w:space="0" w:color="auto"/>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в том числе:</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jc w:val="center"/>
              <w:rPr>
                <w:sz w:val="23"/>
                <w:szCs w:val="23"/>
              </w:rPr>
            </w:pPr>
          </w:p>
        </w:tc>
        <w:tc>
          <w:tcPr>
            <w:tcW w:w="1093" w:type="dxa"/>
          </w:tcPr>
          <w:p w:rsidR="00460369" w:rsidRPr="00056224" w:rsidRDefault="00460369" w:rsidP="002B20B4">
            <w:pPr>
              <w:widowControl w:val="0"/>
              <w:jc w:val="center"/>
              <w:rPr>
                <w:sz w:val="23"/>
                <w:szCs w:val="23"/>
              </w:rPr>
            </w:pPr>
          </w:p>
        </w:tc>
        <w:tc>
          <w:tcPr>
            <w:tcW w:w="1093" w:type="dxa"/>
          </w:tcPr>
          <w:p w:rsidR="00460369" w:rsidRPr="00056224" w:rsidRDefault="00460369" w:rsidP="002B20B4">
            <w:pPr>
              <w:widowControl w:val="0"/>
              <w:jc w:val="center"/>
              <w:rPr>
                <w:sz w:val="23"/>
                <w:szCs w:val="23"/>
              </w:rPr>
            </w:pPr>
          </w:p>
        </w:tc>
        <w:tc>
          <w:tcPr>
            <w:tcW w:w="1093" w:type="dxa"/>
          </w:tcPr>
          <w:p w:rsidR="00460369" w:rsidRPr="00056224" w:rsidRDefault="00460369" w:rsidP="002B20B4">
            <w:pPr>
              <w:widowControl w:val="0"/>
              <w:jc w:val="center"/>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бюджетных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53</w:t>
            </w:r>
          </w:p>
        </w:tc>
        <w:tc>
          <w:tcPr>
            <w:tcW w:w="1080" w:type="dxa"/>
          </w:tcPr>
          <w:p w:rsidR="00460369" w:rsidRPr="00056224" w:rsidRDefault="00460369" w:rsidP="00475EF5">
            <w:pPr>
              <w:widowControl w:val="0"/>
              <w:jc w:val="right"/>
              <w:rPr>
                <w:sz w:val="23"/>
                <w:szCs w:val="23"/>
              </w:rPr>
            </w:pPr>
            <w:r w:rsidRPr="00056224">
              <w:rPr>
                <w:sz w:val="23"/>
                <w:szCs w:val="23"/>
              </w:rPr>
              <w:t>5</w:t>
            </w:r>
            <w:r w:rsidR="00475EF5"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48</w:t>
            </w:r>
          </w:p>
        </w:tc>
        <w:tc>
          <w:tcPr>
            <w:tcW w:w="1093" w:type="dxa"/>
          </w:tcPr>
          <w:p w:rsidR="00460369" w:rsidRPr="00056224" w:rsidRDefault="00460369" w:rsidP="002B20B4">
            <w:pPr>
              <w:widowControl w:val="0"/>
              <w:jc w:val="right"/>
              <w:rPr>
                <w:sz w:val="23"/>
                <w:szCs w:val="23"/>
              </w:rPr>
            </w:pPr>
            <w:r w:rsidRPr="00056224">
              <w:rPr>
                <w:sz w:val="23"/>
                <w:szCs w:val="23"/>
              </w:rPr>
              <w:t>48</w:t>
            </w:r>
          </w:p>
        </w:tc>
        <w:tc>
          <w:tcPr>
            <w:tcW w:w="1093" w:type="dxa"/>
          </w:tcPr>
          <w:p w:rsidR="00460369" w:rsidRPr="00056224" w:rsidRDefault="00460369" w:rsidP="002B20B4">
            <w:pPr>
              <w:widowControl w:val="0"/>
              <w:jc w:val="right"/>
              <w:rPr>
                <w:sz w:val="23"/>
                <w:szCs w:val="23"/>
              </w:rPr>
            </w:pPr>
            <w:r w:rsidRPr="00056224">
              <w:rPr>
                <w:sz w:val="23"/>
                <w:szCs w:val="23"/>
              </w:rPr>
              <w:t>48</w:t>
            </w: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автономных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5</w:t>
            </w:r>
          </w:p>
        </w:tc>
        <w:tc>
          <w:tcPr>
            <w:tcW w:w="1080" w:type="dxa"/>
          </w:tcPr>
          <w:p w:rsidR="00460369" w:rsidRPr="00056224" w:rsidRDefault="00460369" w:rsidP="002B20B4">
            <w:pPr>
              <w:widowControl w:val="0"/>
              <w:jc w:val="right"/>
              <w:rPr>
                <w:sz w:val="23"/>
                <w:szCs w:val="23"/>
              </w:rPr>
            </w:pPr>
            <w:r w:rsidRPr="00056224">
              <w:rPr>
                <w:sz w:val="23"/>
                <w:szCs w:val="23"/>
              </w:rPr>
              <w:t>6</w:t>
            </w:r>
          </w:p>
        </w:tc>
        <w:tc>
          <w:tcPr>
            <w:tcW w:w="1093" w:type="dxa"/>
          </w:tcPr>
          <w:p w:rsidR="00460369" w:rsidRPr="00056224" w:rsidRDefault="00460369" w:rsidP="002B20B4">
            <w:pPr>
              <w:widowControl w:val="0"/>
              <w:jc w:val="right"/>
              <w:rPr>
                <w:sz w:val="23"/>
                <w:szCs w:val="23"/>
              </w:rPr>
            </w:pPr>
            <w:r w:rsidRPr="00056224">
              <w:rPr>
                <w:sz w:val="23"/>
                <w:szCs w:val="23"/>
              </w:rPr>
              <w:t>10</w:t>
            </w:r>
          </w:p>
        </w:tc>
        <w:tc>
          <w:tcPr>
            <w:tcW w:w="1093" w:type="dxa"/>
          </w:tcPr>
          <w:p w:rsidR="00460369" w:rsidRPr="00056224" w:rsidRDefault="00460369" w:rsidP="002B20B4">
            <w:pPr>
              <w:widowControl w:val="0"/>
              <w:jc w:val="right"/>
              <w:rPr>
                <w:sz w:val="23"/>
                <w:szCs w:val="23"/>
              </w:rPr>
            </w:pPr>
            <w:r w:rsidRPr="00056224">
              <w:rPr>
                <w:sz w:val="23"/>
                <w:szCs w:val="23"/>
              </w:rPr>
              <w:t>10</w:t>
            </w:r>
          </w:p>
        </w:tc>
        <w:tc>
          <w:tcPr>
            <w:tcW w:w="1093" w:type="dxa"/>
          </w:tcPr>
          <w:p w:rsidR="00460369" w:rsidRPr="00056224" w:rsidRDefault="00460369" w:rsidP="002B20B4">
            <w:pPr>
              <w:widowControl w:val="0"/>
              <w:jc w:val="right"/>
              <w:rPr>
                <w:sz w:val="23"/>
                <w:szCs w:val="23"/>
              </w:rPr>
            </w:pPr>
            <w:r w:rsidRPr="00056224">
              <w:rPr>
                <w:sz w:val="23"/>
                <w:szCs w:val="23"/>
              </w:rPr>
              <w:t>10</w:t>
            </w:r>
          </w:p>
        </w:tc>
      </w:tr>
      <w:tr w:rsidR="00460369" w:rsidRPr="00056224" w:rsidTr="001E731F">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казенных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14</w:t>
            </w:r>
          </w:p>
        </w:tc>
        <w:tc>
          <w:tcPr>
            <w:tcW w:w="1080"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r>
      <w:tr w:rsidR="00460369" w:rsidRPr="00056224" w:rsidTr="001E731F">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унитарных предприятий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4</w:t>
            </w:r>
          </w:p>
        </w:tc>
        <w:tc>
          <w:tcPr>
            <w:tcW w:w="1080" w:type="dxa"/>
          </w:tcPr>
          <w:p w:rsidR="00460369" w:rsidRPr="00056224" w:rsidRDefault="00460369" w:rsidP="002B20B4">
            <w:pPr>
              <w:widowControl w:val="0"/>
              <w:jc w:val="right"/>
              <w:rPr>
                <w:sz w:val="23"/>
                <w:szCs w:val="23"/>
              </w:rPr>
            </w:pPr>
            <w:r w:rsidRPr="00056224">
              <w:rPr>
                <w:sz w:val="23"/>
                <w:szCs w:val="23"/>
              </w:rPr>
              <w:t>4</w:t>
            </w:r>
          </w:p>
        </w:tc>
        <w:tc>
          <w:tcPr>
            <w:tcW w:w="1093" w:type="dxa"/>
          </w:tcPr>
          <w:p w:rsidR="00460369" w:rsidRPr="00056224" w:rsidRDefault="00460369" w:rsidP="002B20B4">
            <w:pPr>
              <w:widowControl w:val="0"/>
              <w:jc w:val="right"/>
              <w:rPr>
                <w:sz w:val="23"/>
                <w:szCs w:val="23"/>
              </w:rPr>
            </w:pPr>
            <w:r w:rsidRPr="00056224">
              <w:rPr>
                <w:sz w:val="23"/>
                <w:szCs w:val="23"/>
              </w:rPr>
              <w:t>3</w:t>
            </w:r>
          </w:p>
        </w:tc>
        <w:tc>
          <w:tcPr>
            <w:tcW w:w="1093" w:type="dxa"/>
          </w:tcPr>
          <w:p w:rsidR="00460369" w:rsidRPr="00056224" w:rsidRDefault="00460369" w:rsidP="002B20B4">
            <w:pPr>
              <w:widowControl w:val="0"/>
              <w:jc w:val="right"/>
              <w:rPr>
                <w:sz w:val="23"/>
                <w:szCs w:val="23"/>
              </w:rPr>
            </w:pPr>
            <w:r w:rsidRPr="00056224">
              <w:rPr>
                <w:sz w:val="23"/>
                <w:szCs w:val="23"/>
              </w:rPr>
              <w:t>3</w:t>
            </w:r>
          </w:p>
        </w:tc>
        <w:tc>
          <w:tcPr>
            <w:tcW w:w="1093" w:type="dxa"/>
          </w:tcPr>
          <w:p w:rsidR="00460369" w:rsidRPr="00056224" w:rsidRDefault="00460369" w:rsidP="002B20B4">
            <w:pPr>
              <w:widowControl w:val="0"/>
              <w:jc w:val="right"/>
              <w:rPr>
                <w:sz w:val="23"/>
                <w:szCs w:val="23"/>
              </w:rPr>
            </w:pPr>
            <w:r w:rsidRPr="00056224">
              <w:rPr>
                <w:sz w:val="23"/>
                <w:szCs w:val="23"/>
              </w:rPr>
              <w:t>3</w:t>
            </w:r>
          </w:p>
        </w:tc>
      </w:tr>
      <w:tr w:rsidR="00460369" w:rsidRPr="00056224" w:rsidTr="001E731F">
        <w:tc>
          <w:tcPr>
            <w:tcW w:w="456" w:type="dxa"/>
            <w:tcBorders>
              <w:top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казенных предприятий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w:t>
            </w:r>
          </w:p>
        </w:tc>
        <w:tc>
          <w:tcPr>
            <w:tcW w:w="1080"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2</w:t>
            </w:r>
          </w:p>
        </w:tc>
        <w:tc>
          <w:tcPr>
            <w:tcW w:w="1093" w:type="dxa"/>
          </w:tcPr>
          <w:p w:rsidR="00460369" w:rsidRPr="00056224" w:rsidRDefault="00460369" w:rsidP="002B20B4">
            <w:pPr>
              <w:widowControl w:val="0"/>
              <w:jc w:val="right"/>
              <w:rPr>
                <w:sz w:val="23"/>
                <w:szCs w:val="23"/>
              </w:rPr>
            </w:pPr>
            <w:r w:rsidRPr="00056224">
              <w:rPr>
                <w:sz w:val="23"/>
                <w:szCs w:val="23"/>
              </w:rPr>
              <w:t>2</w:t>
            </w:r>
          </w:p>
        </w:tc>
        <w:tc>
          <w:tcPr>
            <w:tcW w:w="1093" w:type="dxa"/>
          </w:tcPr>
          <w:p w:rsidR="00460369" w:rsidRPr="00056224" w:rsidRDefault="00460369" w:rsidP="002B20B4">
            <w:pPr>
              <w:widowControl w:val="0"/>
              <w:jc w:val="right"/>
              <w:rPr>
                <w:sz w:val="23"/>
                <w:szCs w:val="23"/>
              </w:rPr>
            </w:pPr>
            <w:r w:rsidRPr="00056224">
              <w:rPr>
                <w:sz w:val="23"/>
                <w:szCs w:val="23"/>
              </w:rPr>
              <w:t>2</w:t>
            </w:r>
          </w:p>
        </w:tc>
      </w:tr>
      <w:tr w:rsidR="00460369" w:rsidRPr="00056224" w:rsidTr="00EF15E7">
        <w:tc>
          <w:tcPr>
            <w:tcW w:w="456" w:type="dxa"/>
            <w:tcBorders>
              <w:bottom w:val="nil"/>
            </w:tcBorders>
          </w:tcPr>
          <w:p w:rsidR="00460369" w:rsidRPr="00056224" w:rsidRDefault="00460369" w:rsidP="00DD2E98">
            <w:pPr>
              <w:widowControl w:val="0"/>
              <w:numPr>
                <w:ilvl w:val="0"/>
                <w:numId w:val="26"/>
              </w:numPr>
              <w:spacing w:line="247" w:lineRule="auto"/>
              <w:ind w:left="170"/>
              <w:jc w:val="center"/>
              <w:rPr>
                <w:sz w:val="24"/>
                <w:szCs w:val="24"/>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Количество массовых библиотек, включая филиалы</w:t>
            </w:r>
          </w:p>
        </w:tc>
        <w:tc>
          <w:tcPr>
            <w:tcW w:w="1346" w:type="dxa"/>
          </w:tcPr>
          <w:p w:rsidR="00460369" w:rsidRPr="00056224" w:rsidRDefault="00460369" w:rsidP="00DD2E98">
            <w:pPr>
              <w:widowControl w:val="0"/>
              <w:autoSpaceDE w:val="0"/>
              <w:autoSpaceDN w:val="0"/>
              <w:spacing w:line="247" w:lineRule="auto"/>
              <w:jc w:val="center"/>
              <w:rPr>
                <w:sz w:val="23"/>
                <w:szCs w:val="23"/>
              </w:rPr>
            </w:pPr>
            <w:r w:rsidRPr="00056224">
              <w:rPr>
                <w:sz w:val="23"/>
                <w:szCs w:val="23"/>
              </w:rPr>
              <w:t>единиц</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75</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75</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75</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75</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75</w:t>
            </w:r>
          </w:p>
        </w:tc>
      </w:tr>
      <w:tr w:rsidR="00460369" w:rsidRPr="00056224" w:rsidTr="00EF15E7">
        <w:tc>
          <w:tcPr>
            <w:tcW w:w="456" w:type="dxa"/>
            <w:tcBorders>
              <w:top w:val="nil"/>
            </w:tcBorders>
          </w:tcPr>
          <w:p w:rsidR="00460369" w:rsidRPr="00056224" w:rsidRDefault="00460369" w:rsidP="00DD2E98">
            <w:pPr>
              <w:widowControl w:val="0"/>
              <w:autoSpaceDE w:val="0"/>
              <w:autoSpaceDN w:val="0"/>
              <w:spacing w:line="247" w:lineRule="auto"/>
              <w:jc w:val="center"/>
              <w:rPr>
                <w:sz w:val="23"/>
                <w:szCs w:val="23"/>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 xml:space="preserve">   в том числе детских</w:t>
            </w:r>
          </w:p>
        </w:tc>
        <w:tc>
          <w:tcPr>
            <w:tcW w:w="1346" w:type="dxa"/>
          </w:tcPr>
          <w:p w:rsidR="00460369" w:rsidRPr="00056224" w:rsidRDefault="00460369" w:rsidP="00DD2E98">
            <w:pPr>
              <w:widowControl w:val="0"/>
              <w:autoSpaceDE w:val="0"/>
              <w:autoSpaceDN w:val="0"/>
              <w:spacing w:line="247" w:lineRule="auto"/>
              <w:jc w:val="center"/>
              <w:rPr>
                <w:sz w:val="23"/>
                <w:szCs w:val="23"/>
              </w:rPr>
            </w:pPr>
            <w:r w:rsidRPr="00056224">
              <w:rPr>
                <w:sz w:val="23"/>
                <w:szCs w:val="23"/>
              </w:rPr>
              <w:t>единиц</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29</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29</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29</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29</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29</w:t>
            </w:r>
          </w:p>
        </w:tc>
      </w:tr>
      <w:tr w:rsidR="00460369" w:rsidRPr="00056224" w:rsidTr="00EF15E7">
        <w:tc>
          <w:tcPr>
            <w:tcW w:w="456" w:type="dxa"/>
            <w:tcBorders>
              <w:bottom w:val="nil"/>
            </w:tcBorders>
          </w:tcPr>
          <w:p w:rsidR="00460369" w:rsidRPr="00056224" w:rsidRDefault="00460369" w:rsidP="00DD2E98">
            <w:pPr>
              <w:widowControl w:val="0"/>
              <w:numPr>
                <w:ilvl w:val="0"/>
                <w:numId w:val="26"/>
              </w:numPr>
              <w:spacing w:line="247" w:lineRule="auto"/>
              <w:ind w:left="170"/>
              <w:jc w:val="center"/>
              <w:rPr>
                <w:sz w:val="24"/>
                <w:szCs w:val="24"/>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Книжный фонд муниципальных массовых библиотек</w:t>
            </w:r>
          </w:p>
        </w:tc>
        <w:tc>
          <w:tcPr>
            <w:tcW w:w="1346" w:type="dxa"/>
          </w:tcPr>
          <w:p w:rsidR="00460369" w:rsidRPr="00056224" w:rsidRDefault="00460369" w:rsidP="00DD2E98">
            <w:pPr>
              <w:widowControl w:val="0"/>
              <w:autoSpaceDE w:val="0"/>
              <w:autoSpaceDN w:val="0"/>
              <w:spacing w:line="247" w:lineRule="auto"/>
              <w:jc w:val="center"/>
              <w:rPr>
                <w:sz w:val="23"/>
                <w:szCs w:val="23"/>
              </w:rPr>
            </w:pPr>
            <w:r w:rsidRPr="00056224">
              <w:rPr>
                <w:sz w:val="23"/>
                <w:szCs w:val="23"/>
              </w:rPr>
              <w:t>тыс.</w:t>
            </w:r>
          </w:p>
          <w:p w:rsidR="00460369" w:rsidRPr="00056224" w:rsidRDefault="00460369" w:rsidP="00DD2E98">
            <w:pPr>
              <w:widowControl w:val="0"/>
              <w:autoSpaceDE w:val="0"/>
              <w:autoSpaceDN w:val="0"/>
              <w:spacing w:line="247" w:lineRule="auto"/>
              <w:jc w:val="center"/>
              <w:rPr>
                <w:sz w:val="23"/>
                <w:szCs w:val="23"/>
              </w:rPr>
            </w:pPr>
            <w:r w:rsidRPr="00056224">
              <w:rPr>
                <w:sz w:val="23"/>
                <w:szCs w:val="23"/>
              </w:rPr>
              <w:t>экземпляров</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2918,6</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2891,3</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2802,2</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2753,2</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2699,9</w:t>
            </w:r>
          </w:p>
        </w:tc>
      </w:tr>
      <w:tr w:rsidR="00460369" w:rsidRPr="00056224" w:rsidTr="00EF15E7">
        <w:tc>
          <w:tcPr>
            <w:tcW w:w="456" w:type="dxa"/>
            <w:tcBorders>
              <w:top w:val="nil"/>
            </w:tcBorders>
          </w:tcPr>
          <w:p w:rsidR="00460369" w:rsidRPr="00056224" w:rsidRDefault="00460369" w:rsidP="00DD2E98">
            <w:pPr>
              <w:widowControl w:val="0"/>
              <w:autoSpaceDE w:val="0"/>
              <w:autoSpaceDN w:val="0"/>
              <w:spacing w:line="247" w:lineRule="auto"/>
              <w:jc w:val="center"/>
              <w:rPr>
                <w:sz w:val="23"/>
                <w:szCs w:val="23"/>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 xml:space="preserve">   в том числе детских</w:t>
            </w:r>
          </w:p>
        </w:tc>
        <w:tc>
          <w:tcPr>
            <w:tcW w:w="1346" w:type="dxa"/>
          </w:tcPr>
          <w:p w:rsidR="00460369" w:rsidRPr="00056224" w:rsidRDefault="00460369" w:rsidP="00DD2E98">
            <w:pPr>
              <w:widowControl w:val="0"/>
              <w:autoSpaceDE w:val="0"/>
              <w:autoSpaceDN w:val="0"/>
              <w:spacing w:line="247" w:lineRule="auto"/>
              <w:jc w:val="center"/>
              <w:rPr>
                <w:sz w:val="23"/>
                <w:szCs w:val="23"/>
              </w:rPr>
            </w:pPr>
            <w:r w:rsidRPr="00056224">
              <w:rPr>
                <w:sz w:val="23"/>
                <w:szCs w:val="23"/>
              </w:rPr>
              <w:t>тыс.</w:t>
            </w:r>
          </w:p>
          <w:p w:rsidR="00460369" w:rsidRPr="00056224" w:rsidRDefault="00460369" w:rsidP="00DD2E98">
            <w:pPr>
              <w:widowControl w:val="0"/>
              <w:autoSpaceDE w:val="0"/>
              <w:autoSpaceDN w:val="0"/>
              <w:spacing w:line="247" w:lineRule="auto"/>
              <w:jc w:val="center"/>
              <w:rPr>
                <w:sz w:val="23"/>
                <w:szCs w:val="23"/>
              </w:rPr>
            </w:pPr>
            <w:r w:rsidRPr="00056224">
              <w:rPr>
                <w:sz w:val="23"/>
                <w:szCs w:val="23"/>
              </w:rPr>
              <w:t>экземпляров</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906,4</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890,0</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863,3</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861,7</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843,6</w:t>
            </w:r>
          </w:p>
        </w:tc>
      </w:tr>
      <w:tr w:rsidR="00460369" w:rsidRPr="00056224" w:rsidTr="00EF15E7">
        <w:tc>
          <w:tcPr>
            <w:tcW w:w="456" w:type="dxa"/>
            <w:tcBorders>
              <w:bottom w:val="nil"/>
            </w:tcBorders>
          </w:tcPr>
          <w:p w:rsidR="00460369" w:rsidRPr="00056224" w:rsidRDefault="00460369" w:rsidP="00DD2E98">
            <w:pPr>
              <w:widowControl w:val="0"/>
              <w:numPr>
                <w:ilvl w:val="0"/>
                <w:numId w:val="26"/>
              </w:numPr>
              <w:spacing w:line="247" w:lineRule="auto"/>
              <w:ind w:left="170"/>
              <w:jc w:val="center"/>
              <w:rPr>
                <w:sz w:val="24"/>
                <w:szCs w:val="24"/>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Численность читателей массовых библиотек</w:t>
            </w:r>
          </w:p>
        </w:tc>
        <w:tc>
          <w:tcPr>
            <w:tcW w:w="1346" w:type="dxa"/>
          </w:tcPr>
          <w:p w:rsidR="00460369" w:rsidRPr="00056224" w:rsidRDefault="00460369" w:rsidP="00DD2E98">
            <w:pPr>
              <w:widowControl w:val="0"/>
              <w:autoSpaceDE w:val="0"/>
              <w:autoSpaceDN w:val="0"/>
              <w:spacing w:line="247" w:lineRule="auto"/>
              <w:jc w:val="center"/>
              <w:rPr>
                <w:sz w:val="23"/>
                <w:szCs w:val="23"/>
              </w:rPr>
            </w:pPr>
            <w:r w:rsidRPr="00056224">
              <w:rPr>
                <w:sz w:val="23"/>
                <w:szCs w:val="23"/>
              </w:rPr>
              <w:t>тыс.</w:t>
            </w:r>
          </w:p>
          <w:p w:rsidR="00460369" w:rsidRPr="00056224" w:rsidRDefault="00460369" w:rsidP="00DD2E98">
            <w:pPr>
              <w:widowControl w:val="0"/>
              <w:autoSpaceDE w:val="0"/>
              <w:autoSpaceDN w:val="0"/>
              <w:spacing w:line="247" w:lineRule="auto"/>
              <w:jc w:val="center"/>
              <w:rPr>
                <w:sz w:val="23"/>
                <w:szCs w:val="23"/>
              </w:rPr>
            </w:pPr>
            <w:r w:rsidRPr="00056224">
              <w:rPr>
                <w:sz w:val="23"/>
                <w:szCs w:val="23"/>
              </w:rPr>
              <w:t>человек</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317,3</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316,6</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316,4</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316,2</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316,0</w:t>
            </w:r>
          </w:p>
        </w:tc>
      </w:tr>
      <w:tr w:rsidR="00460369" w:rsidRPr="00056224" w:rsidTr="00EF15E7">
        <w:tc>
          <w:tcPr>
            <w:tcW w:w="456" w:type="dxa"/>
            <w:tcBorders>
              <w:top w:val="nil"/>
            </w:tcBorders>
          </w:tcPr>
          <w:p w:rsidR="00460369" w:rsidRPr="00056224" w:rsidRDefault="00460369" w:rsidP="00DD2E98">
            <w:pPr>
              <w:widowControl w:val="0"/>
              <w:autoSpaceDE w:val="0"/>
              <w:autoSpaceDN w:val="0"/>
              <w:spacing w:line="247" w:lineRule="auto"/>
              <w:jc w:val="center"/>
              <w:rPr>
                <w:sz w:val="23"/>
                <w:szCs w:val="23"/>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 xml:space="preserve">   в том числе детских</w:t>
            </w:r>
          </w:p>
        </w:tc>
        <w:tc>
          <w:tcPr>
            <w:tcW w:w="1346" w:type="dxa"/>
          </w:tcPr>
          <w:p w:rsidR="00460369" w:rsidRPr="00056224" w:rsidRDefault="00460369" w:rsidP="00DD2E98">
            <w:pPr>
              <w:widowControl w:val="0"/>
              <w:autoSpaceDE w:val="0"/>
              <w:autoSpaceDN w:val="0"/>
              <w:spacing w:line="247" w:lineRule="auto"/>
              <w:jc w:val="center"/>
              <w:rPr>
                <w:sz w:val="23"/>
                <w:szCs w:val="23"/>
              </w:rPr>
            </w:pPr>
            <w:r w:rsidRPr="00056224">
              <w:rPr>
                <w:sz w:val="23"/>
                <w:szCs w:val="23"/>
              </w:rPr>
              <w:t>тыс.</w:t>
            </w:r>
          </w:p>
          <w:p w:rsidR="00460369" w:rsidRPr="00056224" w:rsidRDefault="00460369" w:rsidP="00DD2E98">
            <w:pPr>
              <w:widowControl w:val="0"/>
              <w:autoSpaceDE w:val="0"/>
              <w:autoSpaceDN w:val="0"/>
              <w:spacing w:line="247" w:lineRule="auto"/>
              <w:jc w:val="center"/>
              <w:rPr>
                <w:sz w:val="23"/>
                <w:szCs w:val="23"/>
              </w:rPr>
            </w:pPr>
            <w:r w:rsidRPr="00056224">
              <w:rPr>
                <w:sz w:val="23"/>
                <w:szCs w:val="23"/>
              </w:rPr>
              <w:t>человек</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95,4</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90,5</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90,4</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90,3</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90,2</w:t>
            </w:r>
          </w:p>
        </w:tc>
      </w:tr>
      <w:tr w:rsidR="00460369" w:rsidRPr="00056224" w:rsidTr="00EF15E7">
        <w:tc>
          <w:tcPr>
            <w:tcW w:w="456" w:type="dxa"/>
            <w:tcBorders>
              <w:bottom w:val="nil"/>
            </w:tcBorders>
          </w:tcPr>
          <w:p w:rsidR="00460369" w:rsidRPr="00056224" w:rsidRDefault="00460369" w:rsidP="00DD2E98">
            <w:pPr>
              <w:widowControl w:val="0"/>
              <w:numPr>
                <w:ilvl w:val="0"/>
                <w:numId w:val="26"/>
              </w:numPr>
              <w:spacing w:line="247" w:lineRule="auto"/>
              <w:ind w:left="170"/>
              <w:jc w:val="center"/>
              <w:rPr>
                <w:sz w:val="24"/>
                <w:szCs w:val="24"/>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Книговыдача в библиотеках</w:t>
            </w:r>
          </w:p>
        </w:tc>
        <w:tc>
          <w:tcPr>
            <w:tcW w:w="1346" w:type="dxa"/>
          </w:tcPr>
          <w:p w:rsidR="00460369" w:rsidRPr="00056224" w:rsidRDefault="00460369" w:rsidP="00DD2E98">
            <w:pPr>
              <w:widowControl w:val="0"/>
              <w:autoSpaceDE w:val="0"/>
              <w:autoSpaceDN w:val="0"/>
              <w:spacing w:line="247" w:lineRule="auto"/>
              <w:jc w:val="center"/>
              <w:rPr>
                <w:sz w:val="23"/>
                <w:szCs w:val="23"/>
              </w:rPr>
            </w:pPr>
            <w:r w:rsidRPr="00056224">
              <w:rPr>
                <w:sz w:val="23"/>
                <w:szCs w:val="23"/>
              </w:rPr>
              <w:t>тыс.</w:t>
            </w:r>
          </w:p>
          <w:p w:rsidR="00460369" w:rsidRPr="00056224" w:rsidRDefault="00460369" w:rsidP="00DD2E98">
            <w:pPr>
              <w:widowControl w:val="0"/>
              <w:autoSpaceDE w:val="0"/>
              <w:autoSpaceDN w:val="0"/>
              <w:spacing w:line="247" w:lineRule="auto"/>
              <w:jc w:val="center"/>
              <w:rPr>
                <w:sz w:val="23"/>
                <w:szCs w:val="23"/>
              </w:rPr>
            </w:pPr>
            <w:r w:rsidRPr="00056224">
              <w:rPr>
                <w:sz w:val="23"/>
                <w:szCs w:val="23"/>
              </w:rPr>
              <w:t>экземпляров</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5949,5</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5871,8</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5785,0</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5717,0</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5511,7</w:t>
            </w:r>
          </w:p>
        </w:tc>
      </w:tr>
      <w:tr w:rsidR="00460369" w:rsidRPr="00056224" w:rsidTr="00EF15E7">
        <w:tc>
          <w:tcPr>
            <w:tcW w:w="456" w:type="dxa"/>
            <w:tcBorders>
              <w:top w:val="nil"/>
            </w:tcBorders>
          </w:tcPr>
          <w:p w:rsidR="00460369" w:rsidRPr="00056224" w:rsidRDefault="00460369" w:rsidP="00DD2E98">
            <w:pPr>
              <w:widowControl w:val="0"/>
              <w:autoSpaceDE w:val="0"/>
              <w:autoSpaceDN w:val="0"/>
              <w:spacing w:line="247" w:lineRule="auto"/>
              <w:jc w:val="center"/>
              <w:rPr>
                <w:sz w:val="23"/>
                <w:szCs w:val="23"/>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 xml:space="preserve">   в том числе в детских</w:t>
            </w:r>
          </w:p>
        </w:tc>
        <w:tc>
          <w:tcPr>
            <w:tcW w:w="1346" w:type="dxa"/>
          </w:tcPr>
          <w:p w:rsidR="00460369" w:rsidRPr="00056224" w:rsidRDefault="00460369" w:rsidP="00DD2E98">
            <w:pPr>
              <w:widowControl w:val="0"/>
              <w:autoSpaceDE w:val="0"/>
              <w:autoSpaceDN w:val="0"/>
              <w:spacing w:line="247" w:lineRule="auto"/>
              <w:jc w:val="center"/>
              <w:rPr>
                <w:sz w:val="23"/>
                <w:szCs w:val="23"/>
              </w:rPr>
            </w:pPr>
            <w:r w:rsidRPr="00056224">
              <w:rPr>
                <w:sz w:val="23"/>
                <w:szCs w:val="23"/>
              </w:rPr>
              <w:t>тыс.</w:t>
            </w:r>
          </w:p>
          <w:p w:rsidR="00460369" w:rsidRPr="00056224" w:rsidRDefault="00460369" w:rsidP="00DD2E98">
            <w:pPr>
              <w:widowControl w:val="0"/>
              <w:autoSpaceDE w:val="0"/>
              <w:autoSpaceDN w:val="0"/>
              <w:spacing w:line="247" w:lineRule="auto"/>
              <w:jc w:val="center"/>
              <w:rPr>
                <w:sz w:val="23"/>
                <w:szCs w:val="23"/>
              </w:rPr>
            </w:pPr>
            <w:r w:rsidRPr="00056224">
              <w:rPr>
                <w:sz w:val="23"/>
                <w:szCs w:val="23"/>
              </w:rPr>
              <w:t>экземпляров</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1824,4</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1760,0</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1700,0</w:t>
            </w:r>
          </w:p>
        </w:tc>
        <w:tc>
          <w:tcPr>
            <w:tcW w:w="1093" w:type="dxa"/>
          </w:tcPr>
          <w:p w:rsidR="00460369" w:rsidRPr="00056224" w:rsidRDefault="00460369" w:rsidP="00DD2E98">
            <w:pPr>
              <w:widowControl w:val="0"/>
              <w:autoSpaceDE w:val="0"/>
              <w:autoSpaceDN w:val="0"/>
              <w:spacing w:line="247" w:lineRule="auto"/>
              <w:jc w:val="right"/>
              <w:rPr>
                <w:sz w:val="24"/>
                <w:szCs w:val="24"/>
              </w:rPr>
            </w:pPr>
            <w:r w:rsidRPr="00056224">
              <w:rPr>
                <w:sz w:val="24"/>
                <w:szCs w:val="24"/>
              </w:rPr>
              <w:t>1690,0</w:t>
            </w:r>
          </w:p>
        </w:tc>
        <w:tc>
          <w:tcPr>
            <w:tcW w:w="1093" w:type="dxa"/>
          </w:tcPr>
          <w:p w:rsidR="00460369" w:rsidRPr="00056224" w:rsidRDefault="00460369" w:rsidP="00DD2E98">
            <w:pPr>
              <w:widowControl w:val="0"/>
              <w:autoSpaceDE w:val="0"/>
              <w:autoSpaceDN w:val="0"/>
              <w:spacing w:line="247" w:lineRule="auto"/>
              <w:jc w:val="right"/>
              <w:rPr>
                <w:sz w:val="24"/>
                <w:szCs w:val="24"/>
              </w:rPr>
            </w:pPr>
            <w:r w:rsidRPr="00056224">
              <w:rPr>
                <w:sz w:val="24"/>
                <w:szCs w:val="24"/>
              </w:rPr>
              <w:t>1639,6</w:t>
            </w:r>
          </w:p>
        </w:tc>
      </w:tr>
      <w:tr w:rsidR="00460369" w:rsidRPr="00056224" w:rsidTr="00EF15E7">
        <w:tc>
          <w:tcPr>
            <w:tcW w:w="456" w:type="dxa"/>
            <w:tcBorders>
              <w:bottom w:val="nil"/>
            </w:tcBorders>
          </w:tcPr>
          <w:p w:rsidR="00460369" w:rsidRPr="00056224" w:rsidRDefault="00460369" w:rsidP="00DD2E98">
            <w:pPr>
              <w:widowControl w:val="0"/>
              <w:numPr>
                <w:ilvl w:val="0"/>
                <w:numId w:val="26"/>
              </w:numPr>
              <w:spacing w:line="247" w:lineRule="auto"/>
              <w:ind w:left="170"/>
              <w:jc w:val="center"/>
              <w:rPr>
                <w:sz w:val="24"/>
                <w:szCs w:val="24"/>
              </w:rPr>
            </w:pPr>
          </w:p>
        </w:tc>
        <w:tc>
          <w:tcPr>
            <w:tcW w:w="2795" w:type="dxa"/>
          </w:tcPr>
          <w:p w:rsidR="00460369" w:rsidRPr="00056224" w:rsidRDefault="00460369" w:rsidP="00DD2E98">
            <w:pPr>
              <w:widowControl w:val="0"/>
              <w:spacing w:line="247" w:lineRule="auto"/>
              <w:jc w:val="both"/>
              <w:rPr>
                <w:sz w:val="23"/>
                <w:szCs w:val="23"/>
              </w:rPr>
            </w:pPr>
            <w:r w:rsidRPr="00056224">
              <w:rPr>
                <w:sz w:val="23"/>
                <w:szCs w:val="23"/>
              </w:rPr>
              <w:t>Количество досуговых учреждений</w:t>
            </w:r>
          </w:p>
        </w:tc>
        <w:tc>
          <w:tcPr>
            <w:tcW w:w="1346" w:type="dxa"/>
          </w:tcPr>
          <w:p w:rsidR="00460369" w:rsidRPr="00056224" w:rsidRDefault="00460369" w:rsidP="00DD2E98">
            <w:pPr>
              <w:widowControl w:val="0"/>
              <w:spacing w:line="247" w:lineRule="auto"/>
              <w:jc w:val="center"/>
              <w:rPr>
                <w:sz w:val="23"/>
                <w:szCs w:val="23"/>
              </w:rPr>
            </w:pPr>
            <w:r w:rsidRPr="00056224">
              <w:rPr>
                <w:sz w:val="23"/>
                <w:szCs w:val="23"/>
              </w:rPr>
              <w:t>единиц</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33</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33</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33</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33</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33</w:t>
            </w:r>
          </w:p>
        </w:tc>
      </w:tr>
      <w:tr w:rsidR="00460369" w:rsidRPr="00056224" w:rsidTr="00EF15E7">
        <w:tc>
          <w:tcPr>
            <w:tcW w:w="456" w:type="dxa"/>
            <w:tcBorders>
              <w:top w:val="nil"/>
              <w:bottom w:val="nil"/>
            </w:tcBorders>
          </w:tcPr>
          <w:p w:rsidR="00460369" w:rsidRPr="00056224" w:rsidRDefault="00460369" w:rsidP="00DD2E98">
            <w:pPr>
              <w:widowControl w:val="0"/>
              <w:spacing w:line="247" w:lineRule="auto"/>
              <w:jc w:val="center"/>
              <w:rPr>
                <w:sz w:val="23"/>
                <w:szCs w:val="23"/>
              </w:rPr>
            </w:pPr>
          </w:p>
        </w:tc>
        <w:tc>
          <w:tcPr>
            <w:tcW w:w="2795" w:type="dxa"/>
          </w:tcPr>
          <w:p w:rsidR="00460369" w:rsidRPr="00056224" w:rsidRDefault="00460369" w:rsidP="00DD2E98">
            <w:pPr>
              <w:widowControl w:val="0"/>
              <w:spacing w:line="247" w:lineRule="auto"/>
              <w:jc w:val="both"/>
              <w:rPr>
                <w:sz w:val="23"/>
                <w:szCs w:val="23"/>
              </w:rPr>
            </w:pPr>
            <w:r w:rsidRPr="00056224">
              <w:rPr>
                <w:sz w:val="23"/>
                <w:szCs w:val="23"/>
              </w:rPr>
              <w:t>в том числе:</w:t>
            </w:r>
          </w:p>
        </w:tc>
        <w:tc>
          <w:tcPr>
            <w:tcW w:w="1346" w:type="dxa"/>
          </w:tcPr>
          <w:p w:rsidR="00460369" w:rsidRPr="00056224" w:rsidRDefault="00460369" w:rsidP="00DD2E98">
            <w:pPr>
              <w:widowControl w:val="0"/>
              <w:spacing w:line="247" w:lineRule="auto"/>
              <w:jc w:val="center"/>
              <w:rPr>
                <w:sz w:val="23"/>
                <w:szCs w:val="23"/>
              </w:rPr>
            </w:pPr>
          </w:p>
        </w:tc>
        <w:tc>
          <w:tcPr>
            <w:tcW w:w="1080" w:type="dxa"/>
          </w:tcPr>
          <w:p w:rsidR="00460369" w:rsidRPr="00056224" w:rsidRDefault="00460369" w:rsidP="00DD2E98">
            <w:pPr>
              <w:widowControl w:val="0"/>
              <w:spacing w:line="247" w:lineRule="auto"/>
              <w:jc w:val="right"/>
              <w:rPr>
                <w:sz w:val="23"/>
                <w:szCs w:val="23"/>
              </w:rPr>
            </w:pPr>
          </w:p>
        </w:tc>
        <w:tc>
          <w:tcPr>
            <w:tcW w:w="1080" w:type="dxa"/>
          </w:tcPr>
          <w:p w:rsidR="00460369" w:rsidRPr="00056224" w:rsidRDefault="00460369" w:rsidP="00DD2E98">
            <w:pPr>
              <w:widowControl w:val="0"/>
              <w:spacing w:line="247" w:lineRule="auto"/>
              <w:jc w:val="right"/>
              <w:rPr>
                <w:sz w:val="23"/>
                <w:szCs w:val="23"/>
              </w:rPr>
            </w:pPr>
          </w:p>
        </w:tc>
        <w:tc>
          <w:tcPr>
            <w:tcW w:w="1093" w:type="dxa"/>
          </w:tcPr>
          <w:p w:rsidR="00460369" w:rsidRPr="00056224" w:rsidRDefault="00460369" w:rsidP="00DD2E98">
            <w:pPr>
              <w:widowControl w:val="0"/>
              <w:spacing w:line="247" w:lineRule="auto"/>
              <w:jc w:val="right"/>
              <w:rPr>
                <w:sz w:val="23"/>
                <w:szCs w:val="23"/>
              </w:rPr>
            </w:pPr>
          </w:p>
        </w:tc>
        <w:tc>
          <w:tcPr>
            <w:tcW w:w="1093" w:type="dxa"/>
          </w:tcPr>
          <w:p w:rsidR="00460369" w:rsidRPr="00056224" w:rsidRDefault="00460369" w:rsidP="00DD2E98">
            <w:pPr>
              <w:widowControl w:val="0"/>
              <w:spacing w:line="247" w:lineRule="auto"/>
              <w:jc w:val="right"/>
              <w:rPr>
                <w:sz w:val="23"/>
                <w:szCs w:val="23"/>
              </w:rPr>
            </w:pPr>
          </w:p>
        </w:tc>
        <w:tc>
          <w:tcPr>
            <w:tcW w:w="1093" w:type="dxa"/>
          </w:tcPr>
          <w:p w:rsidR="00460369" w:rsidRPr="00056224" w:rsidRDefault="00460369" w:rsidP="00DD2E98">
            <w:pPr>
              <w:widowControl w:val="0"/>
              <w:spacing w:line="247" w:lineRule="auto"/>
              <w:jc w:val="right"/>
              <w:rPr>
                <w:sz w:val="23"/>
                <w:szCs w:val="23"/>
              </w:rPr>
            </w:pPr>
          </w:p>
        </w:tc>
      </w:tr>
      <w:tr w:rsidR="00460369" w:rsidRPr="00056224" w:rsidTr="00EF15E7">
        <w:tc>
          <w:tcPr>
            <w:tcW w:w="456" w:type="dxa"/>
            <w:tcBorders>
              <w:top w:val="nil"/>
              <w:bottom w:val="nil"/>
            </w:tcBorders>
          </w:tcPr>
          <w:p w:rsidR="00460369" w:rsidRPr="00056224" w:rsidRDefault="00460369" w:rsidP="00DD2E98">
            <w:pPr>
              <w:widowControl w:val="0"/>
              <w:spacing w:line="247" w:lineRule="auto"/>
              <w:jc w:val="center"/>
              <w:rPr>
                <w:sz w:val="23"/>
                <w:szCs w:val="23"/>
              </w:rPr>
            </w:pPr>
          </w:p>
        </w:tc>
        <w:tc>
          <w:tcPr>
            <w:tcW w:w="2795" w:type="dxa"/>
          </w:tcPr>
          <w:p w:rsidR="00460369" w:rsidRPr="00056224" w:rsidRDefault="00460369" w:rsidP="00DD2E98">
            <w:pPr>
              <w:widowControl w:val="0"/>
              <w:spacing w:line="247" w:lineRule="auto"/>
              <w:jc w:val="both"/>
              <w:rPr>
                <w:sz w:val="23"/>
                <w:szCs w:val="23"/>
              </w:rPr>
            </w:pPr>
            <w:r w:rsidRPr="00056224">
              <w:rPr>
                <w:sz w:val="23"/>
                <w:szCs w:val="23"/>
              </w:rPr>
              <w:t xml:space="preserve">   кинотеатров</w:t>
            </w:r>
          </w:p>
        </w:tc>
        <w:tc>
          <w:tcPr>
            <w:tcW w:w="1346" w:type="dxa"/>
          </w:tcPr>
          <w:p w:rsidR="00460369" w:rsidRPr="00056224" w:rsidRDefault="00460369" w:rsidP="00DD2E98">
            <w:pPr>
              <w:widowControl w:val="0"/>
              <w:spacing w:line="247" w:lineRule="auto"/>
              <w:jc w:val="center"/>
              <w:rPr>
                <w:sz w:val="23"/>
                <w:szCs w:val="23"/>
              </w:rPr>
            </w:pPr>
            <w:r w:rsidRPr="00056224">
              <w:rPr>
                <w:sz w:val="23"/>
                <w:szCs w:val="23"/>
              </w:rPr>
              <w:t>единиц</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1</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1</w:t>
            </w:r>
          </w:p>
        </w:tc>
        <w:tc>
          <w:tcPr>
            <w:tcW w:w="1093" w:type="dxa"/>
          </w:tcPr>
          <w:p w:rsidR="00460369" w:rsidRPr="00056224" w:rsidRDefault="00460369" w:rsidP="00DD2E98">
            <w:pPr>
              <w:widowControl w:val="0"/>
              <w:spacing w:line="247" w:lineRule="auto"/>
              <w:jc w:val="right"/>
              <w:rPr>
                <w:sz w:val="24"/>
                <w:szCs w:val="24"/>
              </w:rPr>
            </w:pPr>
            <w:r w:rsidRPr="00056224">
              <w:rPr>
                <w:sz w:val="24"/>
                <w:szCs w:val="24"/>
              </w:rPr>
              <w:t>1</w:t>
            </w:r>
          </w:p>
        </w:tc>
        <w:tc>
          <w:tcPr>
            <w:tcW w:w="1093" w:type="dxa"/>
          </w:tcPr>
          <w:p w:rsidR="00460369" w:rsidRPr="00056224" w:rsidRDefault="00460369" w:rsidP="00DD2E98">
            <w:pPr>
              <w:widowControl w:val="0"/>
              <w:spacing w:line="247" w:lineRule="auto"/>
              <w:jc w:val="right"/>
              <w:rPr>
                <w:sz w:val="24"/>
                <w:szCs w:val="24"/>
              </w:rPr>
            </w:pPr>
            <w:r w:rsidRPr="00056224">
              <w:rPr>
                <w:sz w:val="24"/>
                <w:szCs w:val="24"/>
              </w:rPr>
              <w:t>1</w:t>
            </w:r>
          </w:p>
        </w:tc>
        <w:tc>
          <w:tcPr>
            <w:tcW w:w="1093" w:type="dxa"/>
          </w:tcPr>
          <w:p w:rsidR="00460369" w:rsidRPr="00056224" w:rsidRDefault="00460369" w:rsidP="00DD2E98">
            <w:pPr>
              <w:widowControl w:val="0"/>
              <w:spacing w:line="247" w:lineRule="auto"/>
              <w:jc w:val="right"/>
              <w:rPr>
                <w:sz w:val="24"/>
                <w:szCs w:val="24"/>
              </w:rPr>
            </w:pPr>
            <w:r w:rsidRPr="00056224">
              <w:rPr>
                <w:sz w:val="24"/>
                <w:szCs w:val="24"/>
              </w:rPr>
              <w:t>1</w:t>
            </w:r>
          </w:p>
        </w:tc>
      </w:tr>
      <w:tr w:rsidR="00460369" w:rsidRPr="00056224" w:rsidTr="00EF15E7">
        <w:tc>
          <w:tcPr>
            <w:tcW w:w="456" w:type="dxa"/>
            <w:tcBorders>
              <w:top w:val="nil"/>
              <w:bottom w:val="nil"/>
            </w:tcBorders>
          </w:tcPr>
          <w:p w:rsidR="00460369" w:rsidRPr="00056224" w:rsidRDefault="00460369" w:rsidP="00DD2E98">
            <w:pPr>
              <w:widowControl w:val="0"/>
              <w:spacing w:line="247" w:lineRule="auto"/>
              <w:jc w:val="center"/>
              <w:rPr>
                <w:sz w:val="23"/>
                <w:szCs w:val="23"/>
              </w:rPr>
            </w:pPr>
          </w:p>
        </w:tc>
        <w:tc>
          <w:tcPr>
            <w:tcW w:w="2795" w:type="dxa"/>
          </w:tcPr>
          <w:p w:rsidR="00460369" w:rsidRPr="00056224" w:rsidRDefault="00460369" w:rsidP="00DD2E98">
            <w:pPr>
              <w:widowControl w:val="0"/>
              <w:spacing w:line="247" w:lineRule="auto"/>
              <w:jc w:val="both"/>
              <w:rPr>
                <w:sz w:val="23"/>
                <w:szCs w:val="23"/>
              </w:rPr>
            </w:pPr>
            <w:r w:rsidRPr="00056224">
              <w:rPr>
                <w:sz w:val="23"/>
                <w:szCs w:val="23"/>
              </w:rPr>
              <w:t xml:space="preserve">   дворцов и домов культуры</w:t>
            </w:r>
          </w:p>
        </w:tc>
        <w:tc>
          <w:tcPr>
            <w:tcW w:w="1346" w:type="dxa"/>
          </w:tcPr>
          <w:p w:rsidR="00460369" w:rsidRPr="00056224" w:rsidRDefault="00460369" w:rsidP="00DD2E98">
            <w:pPr>
              <w:widowControl w:val="0"/>
              <w:spacing w:line="247" w:lineRule="auto"/>
              <w:jc w:val="center"/>
              <w:rPr>
                <w:sz w:val="23"/>
                <w:szCs w:val="23"/>
              </w:rPr>
            </w:pPr>
            <w:r w:rsidRPr="00056224">
              <w:rPr>
                <w:sz w:val="23"/>
                <w:szCs w:val="23"/>
              </w:rPr>
              <w:t>единиц</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13</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13</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13</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13</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13</w:t>
            </w:r>
          </w:p>
        </w:tc>
      </w:tr>
      <w:tr w:rsidR="00460369" w:rsidRPr="00056224" w:rsidTr="00EF15E7">
        <w:tc>
          <w:tcPr>
            <w:tcW w:w="456" w:type="dxa"/>
            <w:tcBorders>
              <w:top w:val="nil"/>
              <w:bottom w:val="nil"/>
            </w:tcBorders>
          </w:tcPr>
          <w:p w:rsidR="00460369" w:rsidRPr="00056224" w:rsidRDefault="00460369" w:rsidP="00DD2E98">
            <w:pPr>
              <w:widowControl w:val="0"/>
              <w:spacing w:line="247" w:lineRule="auto"/>
              <w:jc w:val="center"/>
              <w:rPr>
                <w:sz w:val="23"/>
                <w:szCs w:val="23"/>
              </w:rPr>
            </w:pPr>
          </w:p>
        </w:tc>
        <w:tc>
          <w:tcPr>
            <w:tcW w:w="2795" w:type="dxa"/>
          </w:tcPr>
          <w:p w:rsidR="00460369" w:rsidRPr="00056224" w:rsidRDefault="00460369" w:rsidP="00DD2E98">
            <w:pPr>
              <w:widowControl w:val="0"/>
              <w:spacing w:line="247" w:lineRule="auto"/>
              <w:jc w:val="both"/>
              <w:rPr>
                <w:sz w:val="23"/>
                <w:szCs w:val="23"/>
              </w:rPr>
            </w:pPr>
            <w:r w:rsidRPr="00056224">
              <w:rPr>
                <w:sz w:val="23"/>
                <w:szCs w:val="23"/>
              </w:rPr>
              <w:t xml:space="preserve">   драматических театров</w:t>
            </w:r>
          </w:p>
        </w:tc>
        <w:tc>
          <w:tcPr>
            <w:tcW w:w="1346" w:type="dxa"/>
          </w:tcPr>
          <w:p w:rsidR="00460369" w:rsidRPr="00056224" w:rsidRDefault="00460369" w:rsidP="00DD2E98">
            <w:pPr>
              <w:widowControl w:val="0"/>
              <w:spacing w:line="247" w:lineRule="auto"/>
              <w:jc w:val="center"/>
              <w:rPr>
                <w:sz w:val="23"/>
                <w:szCs w:val="23"/>
              </w:rPr>
            </w:pPr>
            <w:r w:rsidRPr="00056224">
              <w:rPr>
                <w:sz w:val="23"/>
                <w:szCs w:val="23"/>
              </w:rPr>
              <w:t>единиц</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2</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2</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2</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2</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2</w:t>
            </w:r>
          </w:p>
        </w:tc>
      </w:tr>
      <w:tr w:rsidR="00460369" w:rsidRPr="00056224" w:rsidTr="00EF15E7">
        <w:tc>
          <w:tcPr>
            <w:tcW w:w="456" w:type="dxa"/>
            <w:tcBorders>
              <w:top w:val="nil"/>
              <w:bottom w:val="nil"/>
            </w:tcBorders>
          </w:tcPr>
          <w:p w:rsidR="00460369" w:rsidRPr="00056224" w:rsidRDefault="00460369" w:rsidP="00DD2E98">
            <w:pPr>
              <w:widowControl w:val="0"/>
              <w:spacing w:line="247" w:lineRule="auto"/>
              <w:jc w:val="center"/>
              <w:rPr>
                <w:sz w:val="23"/>
                <w:szCs w:val="23"/>
              </w:rPr>
            </w:pPr>
          </w:p>
        </w:tc>
        <w:tc>
          <w:tcPr>
            <w:tcW w:w="2795" w:type="dxa"/>
          </w:tcPr>
          <w:p w:rsidR="00460369" w:rsidRPr="00056224" w:rsidRDefault="00460369" w:rsidP="00DD2E98">
            <w:pPr>
              <w:widowControl w:val="0"/>
              <w:spacing w:line="247" w:lineRule="auto"/>
              <w:jc w:val="both"/>
              <w:rPr>
                <w:sz w:val="23"/>
                <w:szCs w:val="23"/>
              </w:rPr>
            </w:pPr>
            <w:r w:rsidRPr="00056224">
              <w:rPr>
                <w:sz w:val="23"/>
                <w:szCs w:val="23"/>
              </w:rPr>
              <w:t xml:space="preserve">   парков</w:t>
            </w:r>
          </w:p>
        </w:tc>
        <w:tc>
          <w:tcPr>
            <w:tcW w:w="1346" w:type="dxa"/>
          </w:tcPr>
          <w:p w:rsidR="00460369" w:rsidRPr="00056224" w:rsidRDefault="00460369" w:rsidP="00DD2E98">
            <w:pPr>
              <w:widowControl w:val="0"/>
              <w:spacing w:line="247" w:lineRule="auto"/>
              <w:jc w:val="center"/>
              <w:rPr>
                <w:sz w:val="23"/>
                <w:szCs w:val="23"/>
              </w:rPr>
            </w:pPr>
            <w:r w:rsidRPr="00056224">
              <w:rPr>
                <w:sz w:val="23"/>
                <w:szCs w:val="23"/>
              </w:rPr>
              <w:t>единиц</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8</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8</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8</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8</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8</w:t>
            </w:r>
          </w:p>
        </w:tc>
      </w:tr>
      <w:tr w:rsidR="00460369" w:rsidRPr="00056224" w:rsidTr="00EF15E7">
        <w:tc>
          <w:tcPr>
            <w:tcW w:w="456" w:type="dxa"/>
            <w:tcBorders>
              <w:top w:val="nil"/>
            </w:tcBorders>
          </w:tcPr>
          <w:p w:rsidR="00460369" w:rsidRPr="00056224" w:rsidRDefault="00460369" w:rsidP="00DD2E98">
            <w:pPr>
              <w:widowControl w:val="0"/>
              <w:spacing w:line="247" w:lineRule="auto"/>
              <w:jc w:val="center"/>
              <w:rPr>
                <w:sz w:val="23"/>
                <w:szCs w:val="23"/>
              </w:rPr>
            </w:pPr>
          </w:p>
        </w:tc>
        <w:tc>
          <w:tcPr>
            <w:tcW w:w="2795" w:type="dxa"/>
          </w:tcPr>
          <w:p w:rsidR="00460369" w:rsidRPr="00056224" w:rsidRDefault="00460369" w:rsidP="00DD2E98">
            <w:pPr>
              <w:widowControl w:val="0"/>
              <w:spacing w:line="247" w:lineRule="auto"/>
              <w:jc w:val="both"/>
              <w:rPr>
                <w:sz w:val="23"/>
                <w:szCs w:val="23"/>
              </w:rPr>
            </w:pPr>
            <w:r w:rsidRPr="00056224">
              <w:rPr>
                <w:sz w:val="23"/>
                <w:szCs w:val="23"/>
              </w:rPr>
              <w:t xml:space="preserve">   муниципальных учреждений и предприятий культуры</w:t>
            </w:r>
          </w:p>
        </w:tc>
        <w:tc>
          <w:tcPr>
            <w:tcW w:w="1346" w:type="dxa"/>
          </w:tcPr>
          <w:p w:rsidR="00460369" w:rsidRPr="00056224" w:rsidRDefault="00460369" w:rsidP="00DD2E98">
            <w:pPr>
              <w:widowControl w:val="0"/>
              <w:spacing w:line="247" w:lineRule="auto"/>
              <w:jc w:val="center"/>
              <w:rPr>
                <w:sz w:val="23"/>
                <w:szCs w:val="23"/>
              </w:rPr>
            </w:pPr>
            <w:r w:rsidRPr="00056224">
              <w:rPr>
                <w:sz w:val="23"/>
                <w:szCs w:val="23"/>
              </w:rPr>
              <w:t>единиц</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9</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9</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9</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9</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9</w:t>
            </w:r>
          </w:p>
        </w:tc>
      </w:tr>
      <w:tr w:rsidR="00460369" w:rsidRPr="00056224" w:rsidTr="00EF15E7">
        <w:tc>
          <w:tcPr>
            <w:tcW w:w="456" w:type="dxa"/>
            <w:tcBorders>
              <w:bottom w:val="nil"/>
            </w:tcBorders>
          </w:tcPr>
          <w:p w:rsidR="00460369" w:rsidRPr="00056224" w:rsidRDefault="00460369" w:rsidP="00DD2E98">
            <w:pPr>
              <w:widowControl w:val="0"/>
              <w:numPr>
                <w:ilvl w:val="0"/>
                <w:numId w:val="26"/>
              </w:numPr>
              <w:spacing w:line="247" w:lineRule="auto"/>
              <w:ind w:left="170"/>
              <w:jc w:val="center"/>
              <w:rPr>
                <w:sz w:val="24"/>
                <w:szCs w:val="24"/>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Музыкальные, художественные школы и школы искусств:</w:t>
            </w:r>
          </w:p>
        </w:tc>
        <w:tc>
          <w:tcPr>
            <w:tcW w:w="1346" w:type="dxa"/>
          </w:tcPr>
          <w:p w:rsidR="00460369" w:rsidRPr="00056224" w:rsidRDefault="00460369" w:rsidP="00DD2E98">
            <w:pPr>
              <w:widowControl w:val="0"/>
              <w:autoSpaceDE w:val="0"/>
              <w:autoSpaceDN w:val="0"/>
              <w:spacing w:line="247" w:lineRule="auto"/>
              <w:jc w:val="center"/>
              <w:rPr>
                <w:sz w:val="23"/>
                <w:szCs w:val="23"/>
              </w:rPr>
            </w:pPr>
          </w:p>
        </w:tc>
        <w:tc>
          <w:tcPr>
            <w:tcW w:w="1080" w:type="dxa"/>
          </w:tcPr>
          <w:p w:rsidR="00460369" w:rsidRPr="00056224" w:rsidRDefault="00460369" w:rsidP="00DD2E98">
            <w:pPr>
              <w:widowControl w:val="0"/>
              <w:autoSpaceDE w:val="0"/>
              <w:autoSpaceDN w:val="0"/>
              <w:spacing w:line="247" w:lineRule="auto"/>
              <w:jc w:val="right"/>
              <w:rPr>
                <w:sz w:val="23"/>
                <w:szCs w:val="23"/>
              </w:rPr>
            </w:pPr>
          </w:p>
        </w:tc>
        <w:tc>
          <w:tcPr>
            <w:tcW w:w="1080" w:type="dxa"/>
          </w:tcPr>
          <w:p w:rsidR="00460369" w:rsidRPr="00056224" w:rsidRDefault="00460369" w:rsidP="00DD2E98">
            <w:pPr>
              <w:widowControl w:val="0"/>
              <w:autoSpaceDE w:val="0"/>
              <w:autoSpaceDN w:val="0"/>
              <w:spacing w:line="247" w:lineRule="auto"/>
              <w:jc w:val="right"/>
              <w:rPr>
                <w:sz w:val="23"/>
                <w:szCs w:val="23"/>
              </w:rPr>
            </w:pPr>
          </w:p>
        </w:tc>
        <w:tc>
          <w:tcPr>
            <w:tcW w:w="1093" w:type="dxa"/>
          </w:tcPr>
          <w:p w:rsidR="00460369" w:rsidRPr="00056224" w:rsidRDefault="00460369" w:rsidP="00DD2E98">
            <w:pPr>
              <w:widowControl w:val="0"/>
              <w:autoSpaceDE w:val="0"/>
              <w:autoSpaceDN w:val="0"/>
              <w:spacing w:line="247" w:lineRule="auto"/>
              <w:jc w:val="right"/>
              <w:rPr>
                <w:sz w:val="23"/>
                <w:szCs w:val="23"/>
              </w:rPr>
            </w:pPr>
          </w:p>
        </w:tc>
        <w:tc>
          <w:tcPr>
            <w:tcW w:w="1093" w:type="dxa"/>
          </w:tcPr>
          <w:p w:rsidR="00460369" w:rsidRPr="00056224" w:rsidRDefault="00460369" w:rsidP="00DD2E98">
            <w:pPr>
              <w:widowControl w:val="0"/>
              <w:autoSpaceDE w:val="0"/>
              <w:autoSpaceDN w:val="0"/>
              <w:spacing w:line="247" w:lineRule="auto"/>
              <w:jc w:val="right"/>
              <w:rPr>
                <w:sz w:val="23"/>
                <w:szCs w:val="23"/>
              </w:rPr>
            </w:pPr>
          </w:p>
        </w:tc>
        <w:tc>
          <w:tcPr>
            <w:tcW w:w="1093" w:type="dxa"/>
          </w:tcPr>
          <w:p w:rsidR="00460369" w:rsidRPr="00056224" w:rsidRDefault="00460369" w:rsidP="00DD2E98">
            <w:pPr>
              <w:widowControl w:val="0"/>
              <w:autoSpaceDE w:val="0"/>
              <w:autoSpaceDN w:val="0"/>
              <w:spacing w:line="247" w:lineRule="auto"/>
              <w:jc w:val="right"/>
              <w:rPr>
                <w:sz w:val="23"/>
                <w:szCs w:val="23"/>
              </w:rPr>
            </w:pPr>
          </w:p>
        </w:tc>
      </w:tr>
      <w:tr w:rsidR="00460369" w:rsidRPr="00056224" w:rsidTr="00EF15E7">
        <w:tc>
          <w:tcPr>
            <w:tcW w:w="456" w:type="dxa"/>
            <w:tcBorders>
              <w:top w:val="nil"/>
              <w:bottom w:val="nil"/>
            </w:tcBorders>
          </w:tcPr>
          <w:p w:rsidR="00460369" w:rsidRPr="00056224" w:rsidRDefault="00460369" w:rsidP="00DD2E98">
            <w:pPr>
              <w:widowControl w:val="0"/>
              <w:autoSpaceDE w:val="0"/>
              <w:autoSpaceDN w:val="0"/>
              <w:spacing w:line="247" w:lineRule="auto"/>
              <w:jc w:val="center"/>
              <w:rPr>
                <w:sz w:val="23"/>
                <w:szCs w:val="23"/>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 xml:space="preserve">   количество школ</w:t>
            </w:r>
          </w:p>
        </w:tc>
        <w:tc>
          <w:tcPr>
            <w:tcW w:w="1346" w:type="dxa"/>
          </w:tcPr>
          <w:p w:rsidR="00460369" w:rsidRPr="00056224" w:rsidRDefault="00460369" w:rsidP="00DD2E98">
            <w:pPr>
              <w:widowControl w:val="0"/>
              <w:autoSpaceDE w:val="0"/>
              <w:autoSpaceDN w:val="0"/>
              <w:spacing w:line="247" w:lineRule="auto"/>
              <w:jc w:val="center"/>
              <w:rPr>
                <w:sz w:val="23"/>
                <w:szCs w:val="23"/>
              </w:rPr>
            </w:pPr>
            <w:r w:rsidRPr="00056224">
              <w:rPr>
                <w:sz w:val="23"/>
                <w:szCs w:val="23"/>
              </w:rPr>
              <w:t>единиц</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32</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32</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32</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32</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32</w:t>
            </w:r>
          </w:p>
        </w:tc>
      </w:tr>
      <w:tr w:rsidR="00460369" w:rsidRPr="00056224" w:rsidTr="00EF15E7">
        <w:tc>
          <w:tcPr>
            <w:tcW w:w="456" w:type="dxa"/>
            <w:tcBorders>
              <w:top w:val="nil"/>
            </w:tcBorders>
          </w:tcPr>
          <w:p w:rsidR="00460369" w:rsidRPr="00056224" w:rsidRDefault="00460369" w:rsidP="00DD2E98">
            <w:pPr>
              <w:widowControl w:val="0"/>
              <w:autoSpaceDE w:val="0"/>
              <w:autoSpaceDN w:val="0"/>
              <w:spacing w:line="247" w:lineRule="auto"/>
              <w:jc w:val="center"/>
              <w:rPr>
                <w:sz w:val="23"/>
                <w:szCs w:val="23"/>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 xml:space="preserve">   численность учащихся</w:t>
            </w:r>
          </w:p>
        </w:tc>
        <w:tc>
          <w:tcPr>
            <w:tcW w:w="1346" w:type="dxa"/>
          </w:tcPr>
          <w:p w:rsidR="00460369" w:rsidRPr="00056224" w:rsidRDefault="00460369" w:rsidP="00DD2E98">
            <w:pPr>
              <w:widowControl w:val="0"/>
              <w:autoSpaceDE w:val="0"/>
              <w:autoSpaceDN w:val="0"/>
              <w:spacing w:line="247" w:lineRule="auto"/>
              <w:jc w:val="center"/>
              <w:rPr>
                <w:sz w:val="23"/>
                <w:szCs w:val="23"/>
              </w:rPr>
            </w:pPr>
            <w:r w:rsidRPr="00056224">
              <w:rPr>
                <w:sz w:val="23"/>
                <w:szCs w:val="23"/>
              </w:rPr>
              <w:t>человек</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12913</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12913</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12913</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12913</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12913</w:t>
            </w:r>
          </w:p>
        </w:tc>
      </w:tr>
      <w:tr w:rsidR="00460369" w:rsidRPr="00056224" w:rsidTr="00EF15E7">
        <w:tc>
          <w:tcPr>
            <w:tcW w:w="456" w:type="dxa"/>
          </w:tcPr>
          <w:p w:rsidR="00460369" w:rsidRPr="00056224" w:rsidRDefault="00460369" w:rsidP="00DD2E98">
            <w:pPr>
              <w:widowControl w:val="0"/>
              <w:numPr>
                <w:ilvl w:val="0"/>
                <w:numId w:val="26"/>
              </w:numPr>
              <w:spacing w:line="247" w:lineRule="auto"/>
              <w:ind w:left="170"/>
              <w:jc w:val="center"/>
              <w:rPr>
                <w:sz w:val="24"/>
                <w:szCs w:val="24"/>
              </w:rPr>
            </w:pPr>
          </w:p>
        </w:tc>
        <w:tc>
          <w:tcPr>
            <w:tcW w:w="2795" w:type="dxa"/>
          </w:tcPr>
          <w:p w:rsidR="00460369" w:rsidRPr="00056224" w:rsidRDefault="00460369" w:rsidP="00DD2E98">
            <w:pPr>
              <w:widowControl w:val="0"/>
              <w:spacing w:line="247" w:lineRule="auto"/>
              <w:jc w:val="both"/>
              <w:rPr>
                <w:sz w:val="23"/>
                <w:szCs w:val="23"/>
              </w:rPr>
            </w:pPr>
            <w:r w:rsidRPr="00056224">
              <w:rPr>
                <w:sz w:val="23"/>
                <w:szCs w:val="23"/>
              </w:rPr>
              <w:t>Среднесписочная численность работников учреждений культуры</w:t>
            </w:r>
          </w:p>
        </w:tc>
        <w:tc>
          <w:tcPr>
            <w:tcW w:w="1346" w:type="dxa"/>
          </w:tcPr>
          <w:p w:rsidR="00460369" w:rsidRPr="00056224" w:rsidRDefault="00460369" w:rsidP="00DD2E98">
            <w:pPr>
              <w:widowControl w:val="0"/>
              <w:spacing w:line="247" w:lineRule="auto"/>
              <w:jc w:val="center"/>
              <w:rPr>
                <w:sz w:val="23"/>
                <w:szCs w:val="23"/>
              </w:rPr>
            </w:pPr>
            <w:r w:rsidRPr="00056224">
              <w:rPr>
                <w:sz w:val="23"/>
                <w:szCs w:val="23"/>
              </w:rPr>
              <w:t>человек</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3583</w:t>
            </w:r>
          </w:p>
        </w:tc>
        <w:tc>
          <w:tcPr>
            <w:tcW w:w="1080" w:type="dxa"/>
          </w:tcPr>
          <w:p w:rsidR="00460369" w:rsidRPr="00056224" w:rsidRDefault="00460369" w:rsidP="00DD2E98">
            <w:pPr>
              <w:widowControl w:val="0"/>
              <w:spacing w:line="247" w:lineRule="auto"/>
              <w:jc w:val="right"/>
              <w:rPr>
                <w:sz w:val="23"/>
                <w:szCs w:val="23"/>
              </w:rPr>
            </w:pPr>
            <w:r w:rsidRPr="00056224">
              <w:rPr>
                <w:sz w:val="23"/>
                <w:szCs w:val="23"/>
              </w:rPr>
              <w:t>3624</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3624</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3624</w:t>
            </w:r>
          </w:p>
        </w:tc>
        <w:tc>
          <w:tcPr>
            <w:tcW w:w="1093" w:type="dxa"/>
          </w:tcPr>
          <w:p w:rsidR="00460369" w:rsidRPr="00056224" w:rsidRDefault="00460369" w:rsidP="00DD2E98">
            <w:pPr>
              <w:widowControl w:val="0"/>
              <w:spacing w:line="247" w:lineRule="auto"/>
              <w:jc w:val="right"/>
              <w:rPr>
                <w:sz w:val="23"/>
                <w:szCs w:val="23"/>
              </w:rPr>
            </w:pPr>
            <w:r w:rsidRPr="00056224">
              <w:rPr>
                <w:sz w:val="23"/>
                <w:szCs w:val="23"/>
              </w:rPr>
              <w:t>3624</w:t>
            </w:r>
          </w:p>
        </w:tc>
      </w:tr>
      <w:tr w:rsidR="00460369" w:rsidRPr="00056224" w:rsidTr="00EF15E7">
        <w:tc>
          <w:tcPr>
            <w:tcW w:w="456" w:type="dxa"/>
          </w:tcPr>
          <w:p w:rsidR="00460369" w:rsidRPr="00056224" w:rsidRDefault="00460369" w:rsidP="00DD2E98">
            <w:pPr>
              <w:widowControl w:val="0"/>
              <w:numPr>
                <w:ilvl w:val="0"/>
                <w:numId w:val="26"/>
              </w:numPr>
              <w:spacing w:line="247" w:lineRule="auto"/>
              <w:ind w:left="170"/>
              <w:jc w:val="center"/>
              <w:rPr>
                <w:sz w:val="24"/>
                <w:szCs w:val="24"/>
              </w:rPr>
            </w:pPr>
          </w:p>
        </w:tc>
        <w:tc>
          <w:tcPr>
            <w:tcW w:w="2795" w:type="dxa"/>
          </w:tcPr>
          <w:p w:rsidR="00460369" w:rsidRPr="00056224" w:rsidRDefault="00460369" w:rsidP="00DD2E98">
            <w:pPr>
              <w:widowControl w:val="0"/>
              <w:spacing w:line="247" w:lineRule="auto"/>
              <w:jc w:val="both"/>
              <w:rPr>
                <w:sz w:val="23"/>
                <w:szCs w:val="23"/>
              </w:rPr>
            </w:pPr>
            <w:r w:rsidRPr="00056224">
              <w:rPr>
                <w:sz w:val="23"/>
                <w:szCs w:val="23"/>
              </w:rPr>
              <w:t>Среднемесячная заработная плата работников учреждений культуры</w:t>
            </w:r>
          </w:p>
        </w:tc>
        <w:tc>
          <w:tcPr>
            <w:tcW w:w="1346" w:type="dxa"/>
          </w:tcPr>
          <w:p w:rsidR="00460369" w:rsidRPr="00056224" w:rsidRDefault="00460369" w:rsidP="00DD2E98">
            <w:pPr>
              <w:widowControl w:val="0"/>
              <w:spacing w:line="247" w:lineRule="auto"/>
              <w:jc w:val="center"/>
              <w:rPr>
                <w:sz w:val="23"/>
                <w:szCs w:val="23"/>
              </w:rPr>
            </w:pPr>
            <w:r w:rsidRPr="00056224">
              <w:rPr>
                <w:sz w:val="23"/>
                <w:szCs w:val="23"/>
              </w:rPr>
              <w:t>рублей</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12553,0</w:t>
            </w:r>
          </w:p>
        </w:tc>
        <w:tc>
          <w:tcPr>
            <w:tcW w:w="1080" w:type="dxa"/>
          </w:tcPr>
          <w:p w:rsidR="00460369" w:rsidRPr="00056224" w:rsidRDefault="00460369" w:rsidP="00DD2E98">
            <w:pPr>
              <w:widowControl w:val="0"/>
              <w:spacing w:line="247" w:lineRule="auto"/>
              <w:jc w:val="right"/>
              <w:rPr>
                <w:color w:val="000000"/>
                <w:sz w:val="23"/>
                <w:szCs w:val="23"/>
              </w:rPr>
            </w:pPr>
            <w:r w:rsidRPr="00056224">
              <w:rPr>
                <w:color w:val="000000"/>
                <w:sz w:val="23"/>
                <w:szCs w:val="23"/>
              </w:rPr>
              <w:t>15116,4</w:t>
            </w:r>
          </w:p>
        </w:tc>
        <w:tc>
          <w:tcPr>
            <w:tcW w:w="1093" w:type="dxa"/>
          </w:tcPr>
          <w:p w:rsidR="00460369" w:rsidRPr="00056224" w:rsidRDefault="00460369" w:rsidP="00DD2E98">
            <w:pPr>
              <w:widowControl w:val="0"/>
              <w:spacing w:line="247" w:lineRule="auto"/>
              <w:jc w:val="right"/>
              <w:rPr>
                <w:color w:val="000000"/>
                <w:sz w:val="23"/>
                <w:szCs w:val="23"/>
              </w:rPr>
            </w:pPr>
            <w:r w:rsidRPr="00056224">
              <w:rPr>
                <w:color w:val="000000"/>
                <w:sz w:val="23"/>
                <w:szCs w:val="23"/>
              </w:rPr>
              <w:t>15420,0</w:t>
            </w:r>
          </w:p>
        </w:tc>
        <w:tc>
          <w:tcPr>
            <w:tcW w:w="1093" w:type="dxa"/>
          </w:tcPr>
          <w:p w:rsidR="00460369" w:rsidRPr="00056224" w:rsidRDefault="00460369" w:rsidP="00DD2E98">
            <w:pPr>
              <w:widowControl w:val="0"/>
              <w:spacing w:line="247" w:lineRule="auto"/>
              <w:jc w:val="right"/>
              <w:rPr>
                <w:color w:val="000000"/>
                <w:sz w:val="23"/>
                <w:szCs w:val="23"/>
              </w:rPr>
            </w:pPr>
            <w:r w:rsidRPr="00056224">
              <w:rPr>
                <w:color w:val="000000"/>
                <w:sz w:val="23"/>
                <w:szCs w:val="23"/>
              </w:rPr>
              <w:t>15420,0</w:t>
            </w:r>
          </w:p>
        </w:tc>
        <w:tc>
          <w:tcPr>
            <w:tcW w:w="1093" w:type="dxa"/>
          </w:tcPr>
          <w:p w:rsidR="00460369" w:rsidRPr="00056224" w:rsidRDefault="00460369" w:rsidP="00DD2E98">
            <w:pPr>
              <w:widowControl w:val="0"/>
              <w:spacing w:line="247" w:lineRule="auto"/>
              <w:jc w:val="right"/>
              <w:rPr>
                <w:color w:val="000000"/>
                <w:sz w:val="23"/>
                <w:szCs w:val="23"/>
              </w:rPr>
            </w:pPr>
            <w:r w:rsidRPr="00056224">
              <w:rPr>
                <w:color w:val="000000"/>
                <w:sz w:val="23"/>
                <w:szCs w:val="23"/>
              </w:rPr>
              <w:t>15420,0</w:t>
            </w:r>
          </w:p>
        </w:tc>
      </w:tr>
      <w:tr w:rsidR="00460369" w:rsidRPr="00056224" w:rsidTr="00EF15E7">
        <w:tc>
          <w:tcPr>
            <w:tcW w:w="456" w:type="dxa"/>
          </w:tcPr>
          <w:p w:rsidR="00460369" w:rsidRPr="00056224" w:rsidRDefault="00460369" w:rsidP="00DD2E98">
            <w:pPr>
              <w:widowControl w:val="0"/>
              <w:numPr>
                <w:ilvl w:val="0"/>
                <w:numId w:val="26"/>
              </w:numPr>
              <w:spacing w:line="247" w:lineRule="auto"/>
              <w:ind w:left="170"/>
              <w:jc w:val="center"/>
              <w:rPr>
                <w:sz w:val="24"/>
                <w:szCs w:val="24"/>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Чистая прибыль (+), убытки (-) учреждений культуры</w:t>
            </w:r>
          </w:p>
        </w:tc>
        <w:tc>
          <w:tcPr>
            <w:tcW w:w="1346" w:type="dxa"/>
          </w:tcPr>
          <w:p w:rsidR="00460369" w:rsidRPr="00056224" w:rsidRDefault="00460369" w:rsidP="00DD2E98">
            <w:pPr>
              <w:widowControl w:val="0"/>
              <w:autoSpaceDE w:val="0"/>
              <w:autoSpaceDN w:val="0"/>
              <w:spacing w:line="247" w:lineRule="auto"/>
              <w:jc w:val="center"/>
              <w:rPr>
                <w:sz w:val="23"/>
                <w:szCs w:val="23"/>
              </w:rPr>
            </w:pPr>
            <w:r w:rsidRPr="00056224">
              <w:rPr>
                <w:sz w:val="23"/>
                <w:szCs w:val="23"/>
              </w:rPr>
              <w:t>млн.</w:t>
            </w:r>
          </w:p>
          <w:p w:rsidR="00460369" w:rsidRPr="00056224" w:rsidRDefault="00460369" w:rsidP="00DD2E98">
            <w:pPr>
              <w:widowControl w:val="0"/>
              <w:autoSpaceDE w:val="0"/>
              <w:autoSpaceDN w:val="0"/>
              <w:spacing w:line="247" w:lineRule="auto"/>
              <w:jc w:val="center"/>
              <w:rPr>
                <w:sz w:val="23"/>
                <w:szCs w:val="23"/>
              </w:rPr>
            </w:pPr>
            <w:r w:rsidRPr="00056224">
              <w:rPr>
                <w:sz w:val="23"/>
                <w:szCs w:val="23"/>
              </w:rPr>
              <w:t>рублей</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5,1</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w:t>
            </w:r>
          </w:p>
        </w:tc>
      </w:tr>
      <w:tr w:rsidR="00460369" w:rsidRPr="00056224" w:rsidTr="00EF15E7">
        <w:tc>
          <w:tcPr>
            <w:tcW w:w="456" w:type="dxa"/>
          </w:tcPr>
          <w:p w:rsidR="00460369" w:rsidRPr="00056224" w:rsidRDefault="00460369" w:rsidP="00DD2E98">
            <w:pPr>
              <w:widowControl w:val="0"/>
              <w:numPr>
                <w:ilvl w:val="0"/>
                <w:numId w:val="26"/>
              </w:numPr>
              <w:spacing w:line="247" w:lineRule="auto"/>
              <w:ind w:left="170"/>
              <w:jc w:val="center"/>
              <w:rPr>
                <w:sz w:val="24"/>
                <w:szCs w:val="24"/>
              </w:rPr>
            </w:pPr>
          </w:p>
        </w:tc>
        <w:tc>
          <w:tcPr>
            <w:tcW w:w="2795" w:type="dxa"/>
          </w:tcPr>
          <w:p w:rsidR="00460369" w:rsidRPr="00056224" w:rsidRDefault="00460369" w:rsidP="00DD2E98">
            <w:pPr>
              <w:widowControl w:val="0"/>
              <w:autoSpaceDE w:val="0"/>
              <w:autoSpaceDN w:val="0"/>
              <w:spacing w:line="247" w:lineRule="auto"/>
              <w:jc w:val="both"/>
              <w:rPr>
                <w:sz w:val="23"/>
                <w:szCs w:val="23"/>
              </w:rPr>
            </w:pPr>
            <w:r w:rsidRPr="00056224">
              <w:rPr>
                <w:sz w:val="23"/>
                <w:szCs w:val="23"/>
              </w:rPr>
              <w:t>Затраты на производство и продажу продукции (товаров, работ, услуг) учреждений культуры</w:t>
            </w:r>
          </w:p>
        </w:tc>
        <w:tc>
          <w:tcPr>
            <w:tcW w:w="1346" w:type="dxa"/>
          </w:tcPr>
          <w:p w:rsidR="00460369" w:rsidRPr="00056224" w:rsidRDefault="00460369" w:rsidP="00DD2E98">
            <w:pPr>
              <w:widowControl w:val="0"/>
              <w:autoSpaceDE w:val="0"/>
              <w:autoSpaceDN w:val="0"/>
              <w:spacing w:line="247" w:lineRule="auto"/>
              <w:jc w:val="center"/>
              <w:rPr>
                <w:sz w:val="23"/>
                <w:szCs w:val="23"/>
              </w:rPr>
            </w:pPr>
            <w:r w:rsidRPr="00056224">
              <w:rPr>
                <w:sz w:val="23"/>
                <w:szCs w:val="23"/>
              </w:rPr>
              <w:t>млн.</w:t>
            </w:r>
          </w:p>
          <w:p w:rsidR="00460369" w:rsidRPr="00056224" w:rsidRDefault="00460369" w:rsidP="00DD2E98">
            <w:pPr>
              <w:widowControl w:val="0"/>
              <w:autoSpaceDE w:val="0"/>
              <w:autoSpaceDN w:val="0"/>
              <w:spacing w:line="247" w:lineRule="auto"/>
              <w:jc w:val="center"/>
              <w:rPr>
                <w:sz w:val="23"/>
                <w:szCs w:val="23"/>
              </w:rPr>
            </w:pPr>
            <w:r w:rsidRPr="00056224">
              <w:rPr>
                <w:sz w:val="23"/>
                <w:szCs w:val="23"/>
              </w:rPr>
              <w:t>рублей</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219,3</w:t>
            </w:r>
          </w:p>
        </w:tc>
        <w:tc>
          <w:tcPr>
            <w:tcW w:w="1080"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116,0</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120,0</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122,0</w:t>
            </w:r>
          </w:p>
        </w:tc>
        <w:tc>
          <w:tcPr>
            <w:tcW w:w="1093" w:type="dxa"/>
          </w:tcPr>
          <w:p w:rsidR="00460369" w:rsidRPr="00056224" w:rsidRDefault="00460369" w:rsidP="00DD2E98">
            <w:pPr>
              <w:widowControl w:val="0"/>
              <w:autoSpaceDE w:val="0"/>
              <w:autoSpaceDN w:val="0"/>
              <w:spacing w:line="247" w:lineRule="auto"/>
              <w:jc w:val="right"/>
              <w:rPr>
                <w:sz w:val="23"/>
                <w:szCs w:val="23"/>
              </w:rPr>
            </w:pPr>
            <w:r w:rsidRPr="00056224">
              <w:rPr>
                <w:sz w:val="23"/>
                <w:szCs w:val="23"/>
              </w:rPr>
              <w:t>127,0</w:t>
            </w:r>
          </w:p>
        </w:tc>
      </w:tr>
      <w:tr w:rsidR="00460369" w:rsidRPr="00056224" w:rsidTr="00EF15E7">
        <w:tc>
          <w:tcPr>
            <w:tcW w:w="10036" w:type="dxa"/>
            <w:gridSpan w:val="8"/>
          </w:tcPr>
          <w:p w:rsidR="00460369" w:rsidRPr="00056224" w:rsidRDefault="00460369" w:rsidP="002B20B4">
            <w:pPr>
              <w:widowControl w:val="0"/>
              <w:autoSpaceDE w:val="0"/>
              <w:autoSpaceDN w:val="0"/>
              <w:jc w:val="center"/>
              <w:rPr>
                <w:sz w:val="23"/>
                <w:szCs w:val="23"/>
              </w:rPr>
            </w:pPr>
            <w:r w:rsidRPr="00056224">
              <w:rPr>
                <w:b/>
                <w:sz w:val="23"/>
                <w:szCs w:val="23"/>
              </w:rPr>
              <w:t>Физическая культура и спорт</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Количество организаций муниципальной формы собственности, всего</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24</w:t>
            </w:r>
          </w:p>
        </w:tc>
        <w:tc>
          <w:tcPr>
            <w:tcW w:w="1080" w:type="dxa"/>
          </w:tcPr>
          <w:p w:rsidR="00460369" w:rsidRPr="00056224" w:rsidRDefault="00460369" w:rsidP="002B20B4">
            <w:pPr>
              <w:widowControl w:val="0"/>
              <w:jc w:val="right"/>
              <w:rPr>
                <w:sz w:val="23"/>
                <w:szCs w:val="23"/>
              </w:rPr>
            </w:pPr>
            <w:r w:rsidRPr="00056224">
              <w:rPr>
                <w:sz w:val="23"/>
                <w:szCs w:val="23"/>
              </w:rPr>
              <w:t>25</w:t>
            </w:r>
          </w:p>
        </w:tc>
        <w:tc>
          <w:tcPr>
            <w:tcW w:w="1093" w:type="dxa"/>
          </w:tcPr>
          <w:p w:rsidR="00460369" w:rsidRPr="00056224" w:rsidRDefault="00460369" w:rsidP="002B20B4">
            <w:pPr>
              <w:widowControl w:val="0"/>
              <w:jc w:val="right"/>
              <w:rPr>
                <w:sz w:val="23"/>
                <w:szCs w:val="23"/>
              </w:rPr>
            </w:pPr>
            <w:r w:rsidRPr="00056224">
              <w:rPr>
                <w:sz w:val="23"/>
                <w:szCs w:val="23"/>
              </w:rPr>
              <w:t>25</w:t>
            </w:r>
          </w:p>
        </w:tc>
        <w:tc>
          <w:tcPr>
            <w:tcW w:w="1093" w:type="dxa"/>
          </w:tcPr>
          <w:p w:rsidR="00460369" w:rsidRPr="00056224" w:rsidRDefault="00460369" w:rsidP="002B20B4">
            <w:pPr>
              <w:widowControl w:val="0"/>
              <w:jc w:val="right"/>
              <w:rPr>
                <w:sz w:val="23"/>
                <w:szCs w:val="23"/>
              </w:rPr>
            </w:pPr>
            <w:r w:rsidRPr="00056224">
              <w:rPr>
                <w:sz w:val="23"/>
                <w:szCs w:val="23"/>
              </w:rPr>
              <w:t>25</w:t>
            </w:r>
          </w:p>
        </w:tc>
        <w:tc>
          <w:tcPr>
            <w:tcW w:w="1093" w:type="dxa"/>
          </w:tcPr>
          <w:p w:rsidR="00460369" w:rsidRPr="00056224" w:rsidRDefault="00460369" w:rsidP="002B20B4">
            <w:pPr>
              <w:widowControl w:val="0"/>
              <w:jc w:val="right"/>
              <w:rPr>
                <w:sz w:val="23"/>
                <w:szCs w:val="23"/>
              </w:rPr>
            </w:pPr>
            <w:r w:rsidRPr="00056224">
              <w:rPr>
                <w:sz w:val="23"/>
                <w:szCs w:val="23"/>
              </w:rPr>
              <w:t>25</w:t>
            </w: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b/>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в том числе:</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b/>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бюджетных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17</w:t>
            </w:r>
          </w:p>
        </w:tc>
        <w:tc>
          <w:tcPr>
            <w:tcW w:w="1080" w:type="dxa"/>
          </w:tcPr>
          <w:p w:rsidR="00460369" w:rsidRPr="00056224" w:rsidRDefault="00460369" w:rsidP="002B20B4">
            <w:pPr>
              <w:widowControl w:val="0"/>
              <w:jc w:val="right"/>
              <w:rPr>
                <w:sz w:val="23"/>
                <w:szCs w:val="23"/>
              </w:rPr>
            </w:pPr>
            <w:r w:rsidRPr="00056224">
              <w:rPr>
                <w:sz w:val="23"/>
                <w:szCs w:val="23"/>
              </w:rPr>
              <w:t>17</w:t>
            </w:r>
          </w:p>
        </w:tc>
        <w:tc>
          <w:tcPr>
            <w:tcW w:w="1093" w:type="dxa"/>
          </w:tcPr>
          <w:p w:rsidR="00460369" w:rsidRPr="00056224" w:rsidRDefault="00460369" w:rsidP="002B20B4">
            <w:pPr>
              <w:widowControl w:val="0"/>
              <w:jc w:val="right"/>
              <w:rPr>
                <w:sz w:val="23"/>
                <w:szCs w:val="23"/>
              </w:rPr>
            </w:pPr>
            <w:r w:rsidRPr="00056224">
              <w:rPr>
                <w:sz w:val="23"/>
                <w:szCs w:val="23"/>
              </w:rPr>
              <w:t>17</w:t>
            </w:r>
          </w:p>
        </w:tc>
        <w:tc>
          <w:tcPr>
            <w:tcW w:w="1093" w:type="dxa"/>
          </w:tcPr>
          <w:p w:rsidR="00460369" w:rsidRPr="00056224" w:rsidRDefault="00460369" w:rsidP="002B20B4">
            <w:pPr>
              <w:widowControl w:val="0"/>
              <w:jc w:val="right"/>
              <w:rPr>
                <w:sz w:val="23"/>
                <w:szCs w:val="23"/>
              </w:rPr>
            </w:pPr>
            <w:r w:rsidRPr="00056224">
              <w:rPr>
                <w:sz w:val="23"/>
                <w:szCs w:val="23"/>
              </w:rPr>
              <w:t>17</w:t>
            </w:r>
          </w:p>
        </w:tc>
        <w:tc>
          <w:tcPr>
            <w:tcW w:w="1093" w:type="dxa"/>
          </w:tcPr>
          <w:p w:rsidR="00460369" w:rsidRPr="00056224" w:rsidRDefault="00460369" w:rsidP="002B20B4">
            <w:pPr>
              <w:widowControl w:val="0"/>
              <w:jc w:val="right"/>
              <w:rPr>
                <w:sz w:val="23"/>
                <w:szCs w:val="23"/>
              </w:rPr>
            </w:pPr>
            <w:r w:rsidRPr="00056224">
              <w:rPr>
                <w:sz w:val="23"/>
                <w:szCs w:val="23"/>
              </w:rPr>
              <w:t>17</w:t>
            </w: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b/>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автономных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6</w:t>
            </w:r>
          </w:p>
        </w:tc>
        <w:tc>
          <w:tcPr>
            <w:tcW w:w="1080" w:type="dxa"/>
          </w:tcPr>
          <w:p w:rsidR="00460369" w:rsidRPr="00056224" w:rsidRDefault="00460369" w:rsidP="002B20B4">
            <w:pPr>
              <w:widowControl w:val="0"/>
              <w:jc w:val="right"/>
              <w:rPr>
                <w:sz w:val="23"/>
                <w:szCs w:val="23"/>
              </w:rPr>
            </w:pPr>
            <w:r w:rsidRPr="00056224">
              <w:rPr>
                <w:sz w:val="23"/>
                <w:szCs w:val="23"/>
              </w:rPr>
              <w:t>7</w:t>
            </w:r>
          </w:p>
        </w:tc>
        <w:tc>
          <w:tcPr>
            <w:tcW w:w="1093" w:type="dxa"/>
          </w:tcPr>
          <w:p w:rsidR="00460369" w:rsidRPr="00056224" w:rsidRDefault="00460369" w:rsidP="002B20B4">
            <w:pPr>
              <w:widowControl w:val="0"/>
              <w:jc w:val="right"/>
              <w:rPr>
                <w:sz w:val="23"/>
                <w:szCs w:val="23"/>
              </w:rPr>
            </w:pPr>
            <w:r w:rsidRPr="00056224">
              <w:rPr>
                <w:sz w:val="23"/>
                <w:szCs w:val="23"/>
              </w:rPr>
              <w:t>7</w:t>
            </w:r>
          </w:p>
        </w:tc>
        <w:tc>
          <w:tcPr>
            <w:tcW w:w="1093" w:type="dxa"/>
          </w:tcPr>
          <w:p w:rsidR="00460369" w:rsidRPr="00056224" w:rsidRDefault="00460369" w:rsidP="002B20B4">
            <w:pPr>
              <w:widowControl w:val="0"/>
              <w:jc w:val="right"/>
              <w:rPr>
                <w:sz w:val="23"/>
                <w:szCs w:val="23"/>
              </w:rPr>
            </w:pPr>
            <w:r w:rsidRPr="00056224">
              <w:rPr>
                <w:sz w:val="23"/>
                <w:szCs w:val="23"/>
              </w:rPr>
              <w:t>7</w:t>
            </w:r>
          </w:p>
        </w:tc>
        <w:tc>
          <w:tcPr>
            <w:tcW w:w="1093" w:type="dxa"/>
          </w:tcPr>
          <w:p w:rsidR="00460369" w:rsidRPr="00056224" w:rsidRDefault="00460369" w:rsidP="002B20B4">
            <w:pPr>
              <w:widowControl w:val="0"/>
              <w:jc w:val="right"/>
              <w:rPr>
                <w:sz w:val="23"/>
                <w:szCs w:val="23"/>
              </w:rPr>
            </w:pPr>
            <w:r w:rsidRPr="00056224">
              <w:rPr>
                <w:sz w:val="23"/>
                <w:szCs w:val="23"/>
              </w:rPr>
              <w:t>7</w:t>
            </w:r>
          </w:p>
        </w:tc>
      </w:tr>
      <w:tr w:rsidR="00460369" w:rsidRPr="00056224" w:rsidTr="00EF15E7">
        <w:tc>
          <w:tcPr>
            <w:tcW w:w="456" w:type="dxa"/>
            <w:tcBorders>
              <w:top w:val="nil"/>
            </w:tcBorders>
          </w:tcPr>
          <w:p w:rsidR="00460369" w:rsidRPr="00056224" w:rsidRDefault="00460369" w:rsidP="002B20B4">
            <w:pPr>
              <w:widowControl w:val="0"/>
              <w:autoSpaceDE w:val="0"/>
              <w:autoSpaceDN w:val="0"/>
              <w:jc w:val="center"/>
              <w:rPr>
                <w:b/>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казенных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w:t>
            </w:r>
          </w:p>
        </w:tc>
        <w:tc>
          <w:tcPr>
            <w:tcW w:w="1080"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1</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Количество учреждений дополнительного образования сферы управления физической культуры и спорта города Новосибирска, всего</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16</w:t>
            </w:r>
          </w:p>
        </w:tc>
        <w:tc>
          <w:tcPr>
            <w:tcW w:w="1080" w:type="dxa"/>
          </w:tcPr>
          <w:p w:rsidR="00460369" w:rsidRPr="00056224" w:rsidRDefault="00460369" w:rsidP="002B20B4">
            <w:pPr>
              <w:widowControl w:val="0"/>
              <w:jc w:val="right"/>
              <w:rPr>
                <w:sz w:val="23"/>
                <w:szCs w:val="23"/>
              </w:rPr>
            </w:pPr>
            <w:r w:rsidRPr="00056224">
              <w:rPr>
                <w:sz w:val="23"/>
                <w:szCs w:val="23"/>
              </w:rPr>
              <w:t>17</w:t>
            </w:r>
          </w:p>
        </w:tc>
        <w:tc>
          <w:tcPr>
            <w:tcW w:w="1093" w:type="dxa"/>
          </w:tcPr>
          <w:p w:rsidR="00460369" w:rsidRPr="00056224" w:rsidRDefault="00460369" w:rsidP="002B20B4">
            <w:pPr>
              <w:widowControl w:val="0"/>
              <w:jc w:val="right"/>
              <w:rPr>
                <w:sz w:val="23"/>
                <w:szCs w:val="23"/>
              </w:rPr>
            </w:pPr>
            <w:r w:rsidRPr="00056224">
              <w:rPr>
                <w:sz w:val="23"/>
                <w:szCs w:val="23"/>
              </w:rPr>
              <w:t>17</w:t>
            </w:r>
          </w:p>
        </w:tc>
        <w:tc>
          <w:tcPr>
            <w:tcW w:w="1093" w:type="dxa"/>
          </w:tcPr>
          <w:p w:rsidR="00460369" w:rsidRPr="00056224" w:rsidRDefault="00460369" w:rsidP="002B20B4">
            <w:pPr>
              <w:widowControl w:val="0"/>
              <w:jc w:val="right"/>
              <w:rPr>
                <w:sz w:val="23"/>
                <w:szCs w:val="23"/>
              </w:rPr>
            </w:pPr>
            <w:r w:rsidRPr="00056224">
              <w:rPr>
                <w:sz w:val="23"/>
                <w:szCs w:val="23"/>
              </w:rPr>
              <w:t>17</w:t>
            </w:r>
          </w:p>
        </w:tc>
        <w:tc>
          <w:tcPr>
            <w:tcW w:w="1093" w:type="dxa"/>
          </w:tcPr>
          <w:p w:rsidR="00460369" w:rsidRPr="00056224" w:rsidRDefault="00460369" w:rsidP="002B20B4">
            <w:pPr>
              <w:widowControl w:val="0"/>
              <w:jc w:val="right"/>
              <w:rPr>
                <w:sz w:val="23"/>
                <w:szCs w:val="23"/>
              </w:rPr>
            </w:pPr>
            <w:r w:rsidRPr="00056224">
              <w:rPr>
                <w:sz w:val="23"/>
                <w:szCs w:val="23"/>
              </w:rPr>
              <w:t>17</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в том числе:</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autoSpaceDE w:val="0"/>
              <w:autoSpaceDN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специализированных детско-юношеских школ олимпийского резерва</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6</w:t>
            </w:r>
          </w:p>
        </w:tc>
        <w:tc>
          <w:tcPr>
            <w:tcW w:w="1080" w:type="dxa"/>
          </w:tcPr>
          <w:p w:rsidR="00460369" w:rsidRPr="00056224" w:rsidRDefault="00460369" w:rsidP="002B20B4">
            <w:pPr>
              <w:widowControl w:val="0"/>
              <w:jc w:val="right"/>
              <w:rPr>
                <w:sz w:val="23"/>
                <w:szCs w:val="23"/>
              </w:rPr>
            </w:pPr>
            <w:r w:rsidRPr="00056224">
              <w:rPr>
                <w:sz w:val="23"/>
                <w:szCs w:val="23"/>
              </w:rPr>
              <w:t>6</w:t>
            </w:r>
          </w:p>
        </w:tc>
        <w:tc>
          <w:tcPr>
            <w:tcW w:w="1093" w:type="dxa"/>
          </w:tcPr>
          <w:p w:rsidR="00460369" w:rsidRPr="00056224" w:rsidRDefault="00460369" w:rsidP="002B20B4">
            <w:pPr>
              <w:widowControl w:val="0"/>
              <w:jc w:val="right"/>
              <w:rPr>
                <w:sz w:val="23"/>
                <w:szCs w:val="23"/>
              </w:rPr>
            </w:pPr>
            <w:r w:rsidRPr="00056224">
              <w:rPr>
                <w:sz w:val="23"/>
                <w:szCs w:val="23"/>
              </w:rPr>
              <w:t>6</w:t>
            </w:r>
          </w:p>
        </w:tc>
        <w:tc>
          <w:tcPr>
            <w:tcW w:w="1093" w:type="dxa"/>
          </w:tcPr>
          <w:p w:rsidR="00460369" w:rsidRPr="00056224" w:rsidRDefault="00460369" w:rsidP="002B20B4">
            <w:pPr>
              <w:widowControl w:val="0"/>
              <w:jc w:val="right"/>
              <w:rPr>
                <w:sz w:val="23"/>
                <w:szCs w:val="23"/>
              </w:rPr>
            </w:pPr>
            <w:r w:rsidRPr="00056224">
              <w:rPr>
                <w:sz w:val="23"/>
                <w:szCs w:val="23"/>
              </w:rPr>
              <w:t>6</w:t>
            </w:r>
          </w:p>
        </w:tc>
        <w:tc>
          <w:tcPr>
            <w:tcW w:w="1093" w:type="dxa"/>
          </w:tcPr>
          <w:p w:rsidR="00460369" w:rsidRPr="00056224" w:rsidRDefault="00460369" w:rsidP="002B20B4">
            <w:pPr>
              <w:widowControl w:val="0"/>
              <w:jc w:val="right"/>
              <w:rPr>
                <w:sz w:val="23"/>
                <w:szCs w:val="23"/>
              </w:rPr>
            </w:pPr>
            <w:r w:rsidRPr="00056224">
              <w:rPr>
                <w:sz w:val="23"/>
                <w:szCs w:val="23"/>
              </w:rPr>
              <w:t>6</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детско-юношеских спортивных школ</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2</w:t>
            </w:r>
          </w:p>
        </w:tc>
        <w:tc>
          <w:tcPr>
            <w:tcW w:w="1080" w:type="dxa"/>
          </w:tcPr>
          <w:p w:rsidR="00460369" w:rsidRPr="00056224" w:rsidRDefault="00460369" w:rsidP="002B20B4">
            <w:pPr>
              <w:widowControl w:val="0"/>
              <w:jc w:val="right"/>
              <w:rPr>
                <w:sz w:val="23"/>
                <w:szCs w:val="23"/>
              </w:rPr>
            </w:pPr>
            <w:r w:rsidRPr="00056224">
              <w:rPr>
                <w:sz w:val="23"/>
                <w:szCs w:val="23"/>
              </w:rPr>
              <w:t>3</w:t>
            </w:r>
          </w:p>
        </w:tc>
        <w:tc>
          <w:tcPr>
            <w:tcW w:w="1093" w:type="dxa"/>
          </w:tcPr>
          <w:p w:rsidR="00460369" w:rsidRPr="00056224" w:rsidRDefault="00460369" w:rsidP="002B20B4">
            <w:pPr>
              <w:widowControl w:val="0"/>
              <w:jc w:val="right"/>
              <w:rPr>
                <w:sz w:val="23"/>
                <w:szCs w:val="23"/>
              </w:rPr>
            </w:pPr>
            <w:r w:rsidRPr="00056224">
              <w:rPr>
                <w:sz w:val="23"/>
                <w:szCs w:val="23"/>
              </w:rPr>
              <w:t>3</w:t>
            </w:r>
          </w:p>
        </w:tc>
        <w:tc>
          <w:tcPr>
            <w:tcW w:w="1093" w:type="dxa"/>
          </w:tcPr>
          <w:p w:rsidR="00460369" w:rsidRPr="00056224" w:rsidRDefault="00460369" w:rsidP="002B20B4">
            <w:pPr>
              <w:widowControl w:val="0"/>
              <w:jc w:val="right"/>
              <w:rPr>
                <w:sz w:val="23"/>
                <w:szCs w:val="23"/>
              </w:rPr>
            </w:pPr>
            <w:r w:rsidRPr="00056224">
              <w:rPr>
                <w:sz w:val="23"/>
                <w:szCs w:val="23"/>
              </w:rPr>
              <w:t>3</w:t>
            </w:r>
          </w:p>
        </w:tc>
        <w:tc>
          <w:tcPr>
            <w:tcW w:w="1093" w:type="dxa"/>
          </w:tcPr>
          <w:p w:rsidR="00460369" w:rsidRPr="00056224" w:rsidRDefault="00460369" w:rsidP="002B20B4">
            <w:pPr>
              <w:widowControl w:val="0"/>
              <w:jc w:val="right"/>
              <w:rPr>
                <w:sz w:val="23"/>
                <w:szCs w:val="23"/>
              </w:rPr>
            </w:pPr>
            <w:r w:rsidRPr="00056224">
              <w:rPr>
                <w:sz w:val="23"/>
                <w:szCs w:val="23"/>
              </w:rPr>
              <w:t>3</w:t>
            </w:r>
          </w:p>
        </w:tc>
      </w:tr>
      <w:tr w:rsidR="00460369" w:rsidRPr="00056224" w:rsidTr="00EF15E7">
        <w:tc>
          <w:tcPr>
            <w:tcW w:w="456" w:type="dxa"/>
            <w:tcBorders>
              <w:top w:val="nil"/>
              <w:bottom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центров видов спорта, спортивной подготовки</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7</w:t>
            </w:r>
          </w:p>
        </w:tc>
        <w:tc>
          <w:tcPr>
            <w:tcW w:w="1080" w:type="dxa"/>
          </w:tcPr>
          <w:p w:rsidR="00460369" w:rsidRPr="00056224" w:rsidRDefault="00460369" w:rsidP="002B20B4">
            <w:pPr>
              <w:widowControl w:val="0"/>
              <w:jc w:val="right"/>
              <w:rPr>
                <w:sz w:val="23"/>
                <w:szCs w:val="23"/>
              </w:rPr>
            </w:pPr>
            <w:r w:rsidRPr="00056224">
              <w:rPr>
                <w:sz w:val="23"/>
                <w:szCs w:val="23"/>
              </w:rPr>
              <w:t>7</w:t>
            </w:r>
          </w:p>
        </w:tc>
        <w:tc>
          <w:tcPr>
            <w:tcW w:w="1093" w:type="dxa"/>
          </w:tcPr>
          <w:p w:rsidR="00460369" w:rsidRPr="00056224" w:rsidRDefault="00460369" w:rsidP="002B20B4">
            <w:pPr>
              <w:widowControl w:val="0"/>
              <w:jc w:val="right"/>
              <w:rPr>
                <w:sz w:val="23"/>
                <w:szCs w:val="23"/>
              </w:rPr>
            </w:pPr>
            <w:r w:rsidRPr="00056224">
              <w:rPr>
                <w:sz w:val="23"/>
                <w:szCs w:val="23"/>
              </w:rPr>
              <w:t>7</w:t>
            </w:r>
          </w:p>
        </w:tc>
        <w:tc>
          <w:tcPr>
            <w:tcW w:w="1093" w:type="dxa"/>
          </w:tcPr>
          <w:p w:rsidR="00460369" w:rsidRPr="00056224" w:rsidRDefault="00460369" w:rsidP="002B20B4">
            <w:pPr>
              <w:widowControl w:val="0"/>
              <w:jc w:val="right"/>
              <w:rPr>
                <w:sz w:val="23"/>
                <w:szCs w:val="23"/>
              </w:rPr>
            </w:pPr>
            <w:r w:rsidRPr="00056224">
              <w:rPr>
                <w:sz w:val="23"/>
                <w:szCs w:val="23"/>
              </w:rPr>
              <w:t>7</w:t>
            </w:r>
          </w:p>
        </w:tc>
        <w:tc>
          <w:tcPr>
            <w:tcW w:w="1093" w:type="dxa"/>
          </w:tcPr>
          <w:p w:rsidR="00460369" w:rsidRPr="00056224" w:rsidRDefault="00460369" w:rsidP="002B20B4">
            <w:pPr>
              <w:widowControl w:val="0"/>
              <w:jc w:val="right"/>
              <w:rPr>
                <w:sz w:val="23"/>
                <w:szCs w:val="23"/>
              </w:rPr>
            </w:pPr>
            <w:r w:rsidRPr="00056224">
              <w:rPr>
                <w:sz w:val="23"/>
                <w:szCs w:val="23"/>
              </w:rPr>
              <w:t>7</w:t>
            </w:r>
          </w:p>
        </w:tc>
      </w:tr>
      <w:tr w:rsidR="00460369" w:rsidRPr="00056224" w:rsidTr="00EF15E7">
        <w:tc>
          <w:tcPr>
            <w:tcW w:w="456" w:type="dxa"/>
            <w:tcBorders>
              <w:top w:val="nil"/>
            </w:tcBorders>
          </w:tcPr>
          <w:p w:rsidR="00460369" w:rsidRPr="00056224" w:rsidRDefault="00460369" w:rsidP="002B20B4">
            <w:pPr>
              <w:widowControl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центров высшего спортивного мастерства</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w:t>
            </w:r>
          </w:p>
        </w:tc>
        <w:tc>
          <w:tcPr>
            <w:tcW w:w="1080"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1</w:t>
            </w:r>
          </w:p>
        </w:tc>
        <w:tc>
          <w:tcPr>
            <w:tcW w:w="1093" w:type="dxa"/>
          </w:tcPr>
          <w:p w:rsidR="00460369" w:rsidRPr="00056224" w:rsidRDefault="00460369" w:rsidP="002B20B4">
            <w:pPr>
              <w:widowControl w:val="0"/>
              <w:jc w:val="right"/>
              <w:rPr>
                <w:sz w:val="23"/>
                <w:szCs w:val="23"/>
              </w:rPr>
            </w:pPr>
            <w:r w:rsidRPr="00056224">
              <w:rPr>
                <w:sz w:val="23"/>
                <w:szCs w:val="23"/>
              </w:rPr>
              <w:t>1</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Количество спортивных сооружений по видам:</w:t>
            </w:r>
          </w:p>
        </w:tc>
        <w:tc>
          <w:tcPr>
            <w:tcW w:w="1346" w:type="dxa"/>
          </w:tcPr>
          <w:p w:rsidR="00460369" w:rsidRPr="00056224" w:rsidRDefault="00460369" w:rsidP="002B20B4">
            <w:pPr>
              <w:widowControl w:val="0"/>
              <w:autoSpaceDE w:val="0"/>
              <w:autoSpaceDN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autoSpaceDE w:val="0"/>
              <w:autoSpaceDN w:val="0"/>
              <w:jc w:val="right"/>
              <w:rPr>
                <w:sz w:val="23"/>
                <w:szCs w:val="23"/>
              </w:rPr>
            </w:pPr>
          </w:p>
        </w:tc>
        <w:tc>
          <w:tcPr>
            <w:tcW w:w="1093" w:type="dxa"/>
          </w:tcPr>
          <w:p w:rsidR="00460369" w:rsidRPr="00056224" w:rsidRDefault="00460369" w:rsidP="002B20B4">
            <w:pPr>
              <w:widowControl w:val="0"/>
              <w:autoSpaceDE w:val="0"/>
              <w:autoSpaceDN w:val="0"/>
              <w:jc w:val="right"/>
              <w:rPr>
                <w:sz w:val="23"/>
                <w:szCs w:val="23"/>
              </w:rPr>
            </w:pPr>
          </w:p>
        </w:tc>
        <w:tc>
          <w:tcPr>
            <w:tcW w:w="1093" w:type="dxa"/>
          </w:tcPr>
          <w:p w:rsidR="00460369" w:rsidRPr="00056224" w:rsidRDefault="00460369" w:rsidP="002B20B4">
            <w:pPr>
              <w:widowControl w:val="0"/>
              <w:autoSpaceDE w:val="0"/>
              <w:autoSpaceDN w:val="0"/>
              <w:jc w:val="right"/>
              <w:rPr>
                <w:sz w:val="23"/>
                <w:szCs w:val="23"/>
              </w:rPr>
            </w:pPr>
          </w:p>
        </w:tc>
        <w:tc>
          <w:tcPr>
            <w:tcW w:w="1093" w:type="dxa"/>
          </w:tcPr>
          <w:p w:rsidR="00460369" w:rsidRPr="00056224" w:rsidRDefault="00460369" w:rsidP="002B20B4">
            <w:pPr>
              <w:widowControl w:val="0"/>
              <w:autoSpaceDE w:val="0"/>
              <w:autoSpaceDN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стадионы с трибунами на 1500 мест и более</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единиц</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5</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5</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5</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5</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5</w:t>
            </w:r>
          </w:p>
        </w:tc>
      </w:tr>
      <w:tr w:rsidR="00460369" w:rsidRPr="00056224" w:rsidTr="00EF15E7">
        <w:tc>
          <w:tcPr>
            <w:tcW w:w="456" w:type="dxa"/>
            <w:tcBorders>
              <w:top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плоскостные спортивные сооружения и залы</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единиц</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108</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108</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110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113</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116</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Единовременная пропускная способность спортивных сооружений</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5735</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5767</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5907</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6051</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6195</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Численность лиц, занимающихся в секциях и группах физкультурно-оздоровительной направленности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тыс.</w:t>
            </w:r>
          </w:p>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188,0</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189,0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189,5</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190,0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190,5</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Количество проведенных массовых мероприятий</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единиц</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540</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540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540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540</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540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Среднесписочная численность работников учреждений физической культуры и спорта</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2256</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2542</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2542</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2542</w:t>
            </w:r>
          </w:p>
        </w:tc>
        <w:tc>
          <w:tcPr>
            <w:tcW w:w="1093" w:type="dxa"/>
          </w:tcPr>
          <w:p w:rsidR="00460369" w:rsidRPr="00056224" w:rsidRDefault="00460369" w:rsidP="002B20B4">
            <w:pPr>
              <w:widowControl w:val="0"/>
              <w:autoSpaceDE w:val="0"/>
              <w:autoSpaceDN w:val="0"/>
              <w:jc w:val="right"/>
              <w:rPr>
                <w:sz w:val="23"/>
                <w:szCs w:val="23"/>
              </w:rPr>
            </w:pPr>
            <w:r w:rsidRPr="00056224">
              <w:rPr>
                <w:sz w:val="23"/>
                <w:szCs w:val="23"/>
              </w:rPr>
              <w:t>2542</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Среднемесячная заработная плата работников учреждений физической культуры и спорта</w:t>
            </w:r>
          </w:p>
        </w:tc>
        <w:tc>
          <w:tcPr>
            <w:tcW w:w="1346" w:type="dxa"/>
          </w:tcPr>
          <w:p w:rsidR="00460369" w:rsidRPr="00056224" w:rsidRDefault="00460369" w:rsidP="002B20B4">
            <w:pPr>
              <w:widowControl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14546,0</w:t>
            </w:r>
          </w:p>
        </w:tc>
        <w:tc>
          <w:tcPr>
            <w:tcW w:w="1080" w:type="dxa"/>
          </w:tcPr>
          <w:p w:rsidR="00460369" w:rsidRPr="00056224" w:rsidRDefault="00460369" w:rsidP="002B20B4">
            <w:pPr>
              <w:widowControl w:val="0"/>
              <w:jc w:val="right"/>
              <w:rPr>
                <w:sz w:val="23"/>
                <w:szCs w:val="23"/>
              </w:rPr>
            </w:pPr>
            <w:r w:rsidRPr="00056224">
              <w:rPr>
                <w:sz w:val="23"/>
                <w:szCs w:val="23"/>
              </w:rPr>
              <w:t>1</w:t>
            </w:r>
            <w:r w:rsidR="00F12198" w:rsidRPr="00056224">
              <w:rPr>
                <w:sz w:val="23"/>
                <w:szCs w:val="23"/>
              </w:rPr>
              <w:t>7082</w:t>
            </w:r>
            <w:r w:rsidRPr="00056224">
              <w:rPr>
                <w:sz w:val="23"/>
                <w:szCs w:val="23"/>
              </w:rPr>
              <w:t>,0</w:t>
            </w:r>
          </w:p>
        </w:tc>
        <w:tc>
          <w:tcPr>
            <w:tcW w:w="1093" w:type="dxa"/>
          </w:tcPr>
          <w:p w:rsidR="00460369" w:rsidRPr="00056224" w:rsidRDefault="00460369" w:rsidP="002B20B4">
            <w:pPr>
              <w:widowControl w:val="0"/>
              <w:jc w:val="right"/>
              <w:rPr>
                <w:sz w:val="23"/>
                <w:szCs w:val="23"/>
              </w:rPr>
            </w:pPr>
            <w:r w:rsidRPr="00056224">
              <w:rPr>
                <w:sz w:val="23"/>
                <w:szCs w:val="23"/>
              </w:rPr>
              <w:t>1</w:t>
            </w:r>
            <w:r w:rsidR="00F12198" w:rsidRPr="00056224">
              <w:rPr>
                <w:sz w:val="23"/>
                <w:szCs w:val="23"/>
              </w:rPr>
              <w:t>7840</w:t>
            </w:r>
            <w:r w:rsidRPr="00056224">
              <w:rPr>
                <w:sz w:val="23"/>
                <w:szCs w:val="23"/>
              </w:rPr>
              <w:t>,0</w:t>
            </w:r>
          </w:p>
        </w:tc>
        <w:tc>
          <w:tcPr>
            <w:tcW w:w="1093" w:type="dxa"/>
          </w:tcPr>
          <w:p w:rsidR="00460369" w:rsidRPr="00056224" w:rsidRDefault="00460369" w:rsidP="002B20B4">
            <w:pPr>
              <w:widowControl w:val="0"/>
              <w:jc w:val="right"/>
              <w:rPr>
                <w:sz w:val="23"/>
                <w:szCs w:val="23"/>
              </w:rPr>
            </w:pPr>
            <w:r w:rsidRPr="00056224">
              <w:rPr>
                <w:sz w:val="23"/>
                <w:szCs w:val="23"/>
              </w:rPr>
              <w:t>16830,0</w:t>
            </w:r>
          </w:p>
        </w:tc>
        <w:tc>
          <w:tcPr>
            <w:tcW w:w="1093" w:type="dxa"/>
          </w:tcPr>
          <w:p w:rsidR="00460369" w:rsidRPr="00056224" w:rsidRDefault="00460369" w:rsidP="002B20B4">
            <w:pPr>
              <w:widowControl w:val="0"/>
              <w:jc w:val="right"/>
              <w:rPr>
                <w:sz w:val="23"/>
                <w:szCs w:val="23"/>
              </w:rPr>
            </w:pPr>
            <w:r w:rsidRPr="00056224">
              <w:rPr>
                <w:sz w:val="23"/>
                <w:szCs w:val="23"/>
              </w:rPr>
              <w:t>16830,0</w:t>
            </w:r>
          </w:p>
        </w:tc>
      </w:tr>
      <w:tr w:rsidR="00460369" w:rsidRPr="00056224" w:rsidTr="00EF15E7">
        <w:tc>
          <w:tcPr>
            <w:tcW w:w="10036" w:type="dxa"/>
            <w:gridSpan w:val="8"/>
          </w:tcPr>
          <w:p w:rsidR="00460369" w:rsidRPr="00056224" w:rsidRDefault="00460369" w:rsidP="002B20B4">
            <w:pPr>
              <w:widowControl w:val="0"/>
              <w:jc w:val="center"/>
              <w:rPr>
                <w:sz w:val="23"/>
                <w:szCs w:val="23"/>
              </w:rPr>
            </w:pPr>
            <w:r w:rsidRPr="00056224">
              <w:rPr>
                <w:i/>
                <w:sz w:val="23"/>
                <w:szCs w:val="23"/>
              </w:rPr>
              <w:t>Муниципальное предприятие г. Новосибирска «Новосибирская аптечная сеть»</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Количество филиалов</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59</w:t>
            </w:r>
          </w:p>
        </w:tc>
        <w:tc>
          <w:tcPr>
            <w:tcW w:w="1080" w:type="dxa"/>
          </w:tcPr>
          <w:p w:rsidR="00460369" w:rsidRPr="00056224" w:rsidRDefault="00460369" w:rsidP="002B20B4">
            <w:pPr>
              <w:widowControl w:val="0"/>
              <w:jc w:val="right"/>
              <w:rPr>
                <w:sz w:val="23"/>
                <w:szCs w:val="23"/>
              </w:rPr>
            </w:pPr>
            <w:r w:rsidRPr="00056224">
              <w:rPr>
                <w:sz w:val="23"/>
                <w:szCs w:val="23"/>
              </w:rPr>
              <w:t>58</w:t>
            </w:r>
            <w:r w:rsidRPr="00056224">
              <w:rPr>
                <w:rStyle w:val="af6"/>
                <w:sz w:val="23"/>
                <w:szCs w:val="23"/>
              </w:rPr>
              <w:footnoteReference w:id="6"/>
            </w:r>
          </w:p>
        </w:tc>
        <w:tc>
          <w:tcPr>
            <w:tcW w:w="1093" w:type="dxa"/>
          </w:tcPr>
          <w:p w:rsidR="00460369" w:rsidRPr="00056224" w:rsidRDefault="00460369" w:rsidP="002B20B4">
            <w:pPr>
              <w:widowControl w:val="0"/>
              <w:jc w:val="right"/>
              <w:rPr>
                <w:sz w:val="23"/>
                <w:szCs w:val="23"/>
              </w:rPr>
            </w:pPr>
            <w:r w:rsidRPr="00056224">
              <w:rPr>
                <w:sz w:val="23"/>
                <w:szCs w:val="23"/>
              </w:rPr>
              <w:t>58</w:t>
            </w:r>
          </w:p>
        </w:tc>
        <w:tc>
          <w:tcPr>
            <w:tcW w:w="1093" w:type="dxa"/>
          </w:tcPr>
          <w:p w:rsidR="00460369" w:rsidRPr="00056224" w:rsidRDefault="00460369" w:rsidP="002B20B4">
            <w:pPr>
              <w:widowControl w:val="0"/>
              <w:jc w:val="right"/>
              <w:rPr>
                <w:sz w:val="23"/>
                <w:szCs w:val="23"/>
              </w:rPr>
            </w:pPr>
            <w:r w:rsidRPr="00056224">
              <w:rPr>
                <w:sz w:val="23"/>
                <w:szCs w:val="23"/>
              </w:rPr>
              <w:t>58</w:t>
            </w:r>
          </w:p>
        </w:tc>
        <w:tc>
          <w:tcPr>
            <w:tcW w:w="1093" w:type="dxa"/>
          </w:tcPr>
          <w:p w:rsidR="00460369" w:rsidRPr="00056224" w:rsidRDefault="00460369" w:rsidP="002B20B4">
            <w:pPr>
              <w:widowControl w:val="0"/>
              <w:jc w:val="right"/>
              <w:rPr>
                <w:sz w:val="23"/>
                <w:szCs w:val="23"/>
              </w:rPr>
            </w:pPr>
            <w:r w:rsidRPr="00056224">
              <w:rPr>
                <w:sz w:val="23"/>
                <w:szCs w:val="23"/>
              </w:rPr>
              <w:t>58</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Товарооборот</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3357,6</w:t>
            </w:r>
          </w:p>
        </w:tc>
        <w:tc>
          <w:tcPr>
            <w:tcW w:w="1080" w:type="dxa"/>
          </w:tcPr>
          <w:p w:rsidR="00460369" w:rsidRPr="00056224" w:rsidRDefault="00460369" w:rsidP="002B20B4">
            <w:pPr>
              <w:widowControl w:val="0"/>
              <w:jc w:val="right"/>
              <w:rPr>
                <w:sz w:val="23"/>
                <w:szCs w:val="23"/>
              </w:rPr>
            </w:pPr>
            <w:r w:rsidRPr="00056224">
              <w:rPr>
                <w:sz w:val="23"/>
                <w:szCs w:val="23"/>
              </w:rPr>
              <w:t>3550,0</w:t>
            </w:r>
          </w:p>
        </w:tc>
        <w:tc>
          <w:tcPr>
            <w:tcW w:w="1093" w:type="dxa"/>
          </w:tcPr>
          <w:p w:rsidR="00460369" w:rsidRPr="00056224" w:rsidRDefault="00460369" w:rsidP="002B20B4">
            <w:pPr>
              <w:widowControl w:val="0"/>
              <w:jc w:val="right"/>
              <w:rPr>
                <w:sz w:val="23"/>
                <w:szCs w:val="23"/>
              </w:rPr>
            </w:pPr>
            <w:r w:rsidRPr="00056224">
              <w:rPr>
                <w:sz w:val="23"/>
                <w:szCs w:val="23"/>
              </w:rPr>
              <w:t>3120,0</w:t>
            </w:r>
            <w:r w:rsidRPr="00056224">
              <w:rPr>
                <w:rStyle w:val="af6"/>
                <w:sz w:val="23"/>
                <w:szCs w:val="23"/>
              </w:rPr>
              <w:footnoteReference w:id="7"/>
            </w:r>
          </w:p>
        </w:tc>
        <w:tc>
          <w:tcPr>
            <w:tcW w:w="1093" w:type="dxa"/>
          </w:tcPr>
          <w:p w:rsidR="00460369" w:rsidRPr="00056224" w:rsidRDefault="00460369" w:rsidP="002B20B4">
            <w:pPr>
              <w:widowControl w:val="0"/>
              <w:jc w:val="right"/>
              <w:rPr>
                <w:sz w:val="23"/>
                <w:szCs w:val="23"/>
                <w:vertAlign w:val="superscript"/>
              </w:rPr>
            </w:pPr>
            <w:r w:rsidRPr="00056224">
              <w:rPr>
                <w:sz w:val="23"/>
                <w:szCs w:val="23"/>
              </w:rPr>
              <w:t>3305,0 </w:t>
            </w:r>
            <w:r w:rsidR="00B238BA" w:rsidRPr="00056224">
              <w:rPr>
                <w:sz w:val="23"/>
                <w:szCs w:val="23"/>
                <w:vertAlign w:val="superscript"/>
              </w:rPr>
              <w:t>7</w:t>
            </w:r>
          </w:p>
        </w:tc>
        <w:tc>
          <w:tcPr>
            <w:tcW w:w="1093" w:type="dxa"/>
          </w:tcPr>
          <w:p w:rsidR="00460369" w:rsidRPr="00056224" w:rsidRDefault="00460369" w:rsidP="002B20B4">
            <w:pPr>
              <w:widowControl w:val="0"/>
              <w:jc w:val="right"/>
              <w:rPr>
                <w:sz w:val="23"/>
                <w:szCs w:val="23"/>
                <w:vertAlign w:val="superscript"/>
              </w:rPr>
            </w:pPr>
            <w:r w:rsidRPr="00056224">
              <w:rPr>
                <w:sz w:val="23"/>
                <w:szCs w:val="23"/>
              </w:rPr>
              <w:t>3505,0 </w:t>
            </w:r>
            <w:r w:rsidR="00B238BA" w:rsidRPr="00056224">
              <w:rPr>
                <w:sz w:val="23"/>
                <w:szCs w:val="23"/>
                <w:vertAlign w:val="superscript"/>
              </w:rPr>
              <w:t>7</w:t>
            </w: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в том числе:</w:t>
            </w:r>
          </w:p>
        </w:tc>
        <w:tc>
          <w:tcPr>
            <w:tcW w:w="1346" w:type="dxa"/>
          </w:tcPr>
          <w:p w:rsidR="00460369" w:rsidRPr="00056224" w:rsidRDefault="00460369" w:rsidP="002B20B4">
            <w:pPr>
              <w:widowControl w:val="0"/>
              <w:autoSpaceDE w:val="0"/>
              <w:autoSpaceDN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товарооборот аптек и аптечных пунктов</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2701,1</w:t>
            </w:r>
          </w:p>
        </w:tc>
        <w:tc>
          <w:tcPr>
            <w:tcW w:w="1080" w:type="dxa"/>
          </w:tcPr>
          <w:p w:rsidR="00460369" w:rsidRPr="00056224" w:rsidRDefault="00460369" w:rsidP="002B20B4">
            <w:pPr>
              <w:widowControl w:val="0"/>
              <w:jc w:val="right"/>
              <w:rPr>
                <w:sz w:val="23"/>
                <w:szCs w:val="23"/>
              </w:rPr>
            </w:pPr>
            <w:r w:rsidRPr="00056224">
              <w:rPr>
                <w:sz w:val="23"/>
                <w:szCs w:val="23"/>
              </w:rPr>
              <w:t>2950,0</w:t>
            </w:r>
          </w:p>
        </w:tc>
        <w:tc>
          <w:tcPr>
            <w:tcW w:w="1093" w:type="dxa"/>
          </w:tcPr>
          <w:p w:rsidR="00460369" w:rsidRPr="00056224" w:rsidRDefault="00460369" w:rsidP="002B20B4">
            <w:pPr>
              <w:widowControl w:val="0"/>
              <w:jc w:val="right"/>
              <w:rPr>
                <w:sz w:val="23"/>
                <w:szCs w:val="23"/>
              </w:rPr>
            </w:pPr>
            <w:r w:rsidRPr="00056224">
              <w:rPr>
                <w:sz w:val="23"/>
                <w:szCs w:val="23"/>
              </w:rPr>
              <w:t>3120,0</w:t>
            </w:r>
          </w:p>
        </w:tc>
        <w:tc>
          <w:tcPr>
            <w:tcW w:w="1093" w:type="dxa"/>
          </w:tcPr>
          <w:p w:rsidR="00460369" w:rsidRPr="00056224" w:rsidRDefault="00460369" w:rsidP="002B20B4">
            <w:pPr>
              <w:widowControl w:val="0"/>
              <w:jc w:val="right"/>
              <w:rPr>
                <w:sz w:val="23"/>
                <w:szCs w:val="23"/>
              </w:rPr>
            </w:pPr>
            <w:r w:rsidRPr="00056224">
              <w:rPr>
                <w:sz w:val="23"/>
                <w:szCs w:val="23"/>
              </w:rPr>
              <w:t>3305,0</w:t>
            </w:r>
          </w:p>
        </w:tc>
        <w:tc>
          <w:tcPr>
            <w:tcW w:w="1093" w:type="dxa"/>
          </w:tcPr>
          <w:p w:rsidR="00460369" w:rsidRPr="00056224" w:rsidRDefault="00460369" w:rsidP="002B20B4">
            <w:pPr>
              <w:widowControl w:val="0"/>
              <w:jc w:val="right"/>
              <w:rPr>
                <w:sz w:val="23"/>
                <w:szCs w:val="23"/>
              </w:rPr>
            </w:pPr>
            <w:r w:rsidRPr="00056224">
              <w:rPr>
                <w:sz w:val="23"/>
                <w:szCs w:val="23"/>
              </w:rPr>
              <w:t>3505,0</w:t>
            </w:r>
          </w:p>
        </w:tc>
      </w:tr>
      <w:tr w:rsidR="00460369" w:rsidRPr="00056224" w:rsidTr="00EF15E7">
        <w:tc>
          <w:tcPr>
            <w:tcW w:w="456" w:type="dxa"/>
            <w:tcBorders>
              <w:top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 xml:space="preserve">   отпуск лекарственных средств по льготным и бесплатным рецептам</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656,5</w:t>
            </w:r>
          </w:p>
        </w:tc>
        <w:tc>
          <w:tcPr>
            <w:tcW w:w="1080" w:type="dxa"/>
          </w:tcPr>
          <w:p w:rsidR="00460369" w:rsidRPr="00056224" w:rsidRDefault="00460369" w:rsidP="002B20B4">
            <w:pPr>
              <w:widowControl w:val="0"/>
              <w:jc w:val="right"/>
              <w:rPr>
                <w:sz w:val="23"/>
                <w:szCs w:val="23"/>
              </w:rPr>
            </w:pPr>
            <w:r w:rsidRPr="00056224">
              <w:rPr>
                <w:sz w:val="23"/>
                <w:szCs w:val="23"/>
              </w:rPr>
              <w:t>600,0</w:t>
            </w:r>
          </w:p>
        </w:tc>
        <w:tc>
          <w:tcPr>
            <w:tcW w:w="1093" w:type="dxa"/>
          </w:tcPr>
          <w:p w:rsidR="00460369" w:rsidRPr="00056224" w:rsidRDefault="00460369" w:rsidP="002B20B4">
            <w:pPr>
              <w:widowControl w:val="0"/>
              <w:jc w:val="right"/>
              <w:rPr>
                <w:sz w:val="23"/>
                <w:szCs w:val="23"/>
              </w:rPr>
            </w:pPr>
            <w:r w:rsidRPr="00056224">
              <w:rPr>
                <w:sz w:val="23"/>
                <w:szCs w:val="23"/>
              </w:rPr>
              <w:t>-</w:t>
            </w:r>
            <w:r w:rsidRPr="00056224">
              <w:rPr>
                <w:rStyle w:val="af6"/>
                <w:sz w:val="23"/>
                <w:szCs w:val="23"/>
              </w:rPr>
              <w:footnoteReference w:id="8"/>
            </w:r>
          </w:p>
        </w:tc>
        <w:tc>
          <w:tcPr>
            <w:tcW w:w="1093" w:type="dxa"/>
          </w:tcPr>
          <w:p w:rsidR="00460369" w:rsidRPr="00056224" w:rsidRDefault="00460369" w:rsidP="002B20B4">
            <w:pPr>
              <w:widowControl w:val="0"/>
              <w:jc w:val="right"/>
              <w:rPr>
                <w:sz w:val="23"/>
                <w:szCs w:val="23"/>
                <w:vertAlign w:val="superscript"/>
              </w:rPr>
            </w:pPr>
            <w:r w:rsidRPr="00056224">
              <w:rPr>
                <w:sz w:val="23"/>
                <w:szCs w:val="23"/>
              </w:rPr>
              <w:t>-</w:t>
            </w:r>
            <w:r w:rsidR="00B238BA" w:rsidRPr="00056224">
              <w:rPr>
                <w:sz w:val="23"/>
                <w:szCs w:val="23"/>
                <w:vertAlign w:val="superscript"/>
              </w:rPr>
              <w:t>8</w:t>
            </w:r>
          </w:p>
        </w:tc>
        <w:tc>
          <w:tcPr>
            <w:tcW w:w="1093" w:type="dxa"/>
          </w:tcPr>
          <w:p w:rsidR="00460369" w:rsidRPr="00056224" w:rsidRDefault="00460369" w:rsidP="002B20B4">
            <w:pPr>
              <w:widowControl w:val="0"/>
              <w:jc w:val="right"/>
              <w:rPr>
                <w:sz w:val="23"/>
                <w:szCs w:val="23"/>
                <w:vertAlign w:val="superscript"/>
              </w:rPr>
            </w:pPr>
            <w:r w:rsidRPr="00056224">
              <w:rPr>
                <w:sz w:val="23"/>
                <w:szCs w:val="23"/>
              </w:rPr>
              <w:t>-</w:t>
            </w:r>
            <w:r w:rsidR="00B238BA" w:rsidRPr="00056224">
              <w:rPr>
                <w:sz w:val="23"/>
                <w:szCs w:val="23"/>
                <w:vertAlign w:val="superscript"/>
              </w:rPr>
              <w:t>8</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Среднесписочная численность работников филиалов</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1014</w:t>
            </w:r>
          </w:p>
        </w:tc>
        <w:tc>
          <w:tcPr>
            <w:tcW w:w="1080" w:type="dxa"/>
          </w:tcPr>
          <w:p w:rsidR="00460369" w:rsidRPr="00056224" w:rsidRDefault="00460369" w:rsidP="002B20B4">
            <w:pPr>
              <w:widowControl w:val="0"/>
              <w:jc w:val="right"/>
              <w:rPr>
                <w:sz w:val="23"/>
                <w:szCs w:val="23"/>
              </w:rPr>
            </w:pPr>
            <w:r w:rsidRPr="00056224">
              <w:rPr>
                <w:sz w:val="23"/>
                <w:szCs w:val="23"/>
              </w:rPr>
              <w:t>1010</w:t>
            </w:r>
          </w:p>
        </w:tc>
        <w:tc>
          <w:tcPr>
            <w:tcW w:w="1093" w:type="dxa"/>
          </w:tcPr>
          <w:p w:rsidR="00460369" w:rsidRPr="00056224" w:rsidRDefault="00460369" w:rsidP="002B20B4">
            <w:pPr>
              <w:widowControl w:val="0"/>
              <w:jc w:val="right"/>
              <w:rPr>
                <w:sz w:val="23"/>
                <w:szCs w:val="23"/>
              </w:rPr>
            </w:pPr>
            <w:r w:rsidRPr="00056224">
              <w:rPr>
                <w:sz w:val="23"/>
                <w:szCs w:val="23"/>
              </w:rPr>
              <w:t>1010</w:t>
            </w:r>
          </w:p>
        </w:tc>
        <w:tc>
          <w:tcPr>
            <w:tcW w:w="1093" w:type="dxa"/>
          </w:tcPr>
          <w:p w:rsidR="00460369" w:rsidRPr="00056224" w:rsidRDefault="00460369" w:rsidP="002B20B4">
            <w:pPr>
              <w:widowControl w:val="0"/>
              <w:jc w:val="right"/>
              <w:rPr>
                <w:sz w:val="23"/>
                <w:szCs w:val="23"/>
              </w:rPr>
            </w:pPr>
            <w:r w:rsidRPr="00056224">
              <w:rPr>
                <w:sz w:val="23"/>
                <w:szCs w:val="23"/>
              </w:rPr>
              <w:t>1010</w:t>
            </w:r>
          </w:p>
        </w:tc>
        <w:tc>
          <w:tcPr>
            <w:tcW w:w="1093" w:type="dxa"/>
          </w:tcPr>
          <w:p w:rsidR="00460369" w:rsidRPr="00056224" w:rsidRDefault="00460369" w:rsidP="002B20B4">
            <w:pPr>
              <w:widowControl w:val="0"/>
              <w:jc w:val="right"/>
              <w:rPr>
                <w:sz w:val="23"/>
                <w:szCs w:val="23"/>
              </w:rPr>
            </w:pPr>
            <w:r w:rsidRPr="00056224">
              <w:rPr>
                <w:sz w:val="23"/>
                <w:szCs w:val="23"/>
              </w:rPr>
              <w:t>1010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Среднемесячная заработная плата работников филиалов</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21430,0</w:t>
            </w:r>
          </w:p>
        </w:tc>
        <w:tc>
          <w:tcPr>
            <w:tcW w:w="1080" w:type="dxa"/>
          </w:tcPr>
          <w:p w:rsidR="00460369" w:rsidRPr="00056224" w:rsidRDefault="00460369" w:rsidP="002B20B4">
            <w:pPr>
              <w:widowControl w:val="0"/>
              <w:jc w:val="right"/>
              <w:rPr>
                <w:sz w:val="23"/>
                <w:szCs w:val="23"/>
              </w:rPr>
            </w:pPr>
            <w:r w:rsidRPr="00056224">
              <w:rPr>
                <w:sz w:val="23"/>
                <w:szCs w:val="23"/>
              </w:rPr>
              <w:t>24000,0</w:t>
            </w:r>
          </w:p>
        </w:tc>
        <w:tc>
          <w:tcPr>
            <w:tcW w:w="1093" w:type="dxa"/>
          </w:tcPr>
          <w:p w:rsidR="00460369" w:rsidRPr="00056224" w:rsidRDefault="00460369" w:rsidP="002B20B4">
            <w:pPr>
              <w:widowControl w:val="0"/>
              <w:jc w:val="right"/>
              <w:rPr>
                <w:sz w:val="23"/>
                <w:szCs w:val="23"/>
              </w:rPr>
            </w:pPr>
            <w:r w:rsidRPr="00056224">
              <w:rPr>
                <w:sz w:val="23"/>
                <w:szCs w:val="23"/>
              </w:rPr>
              <w:t>24960,0</w:t>
            </w:r>
          </w:p>
        </w:tc>
        <w:tc>
          <w:tcPr>
            <w:tcW w:w="1093" w:type="dxa"/>
          </w:tcPr>
          <w:p w:rsidR="00460369" w:rsidRPr="00056224" w:rsidRDefault="00460369" w:rsidP="002B20B4">
            <w:pPr>
              <w:widowControl w:val="0"/>
              <w:jc w:val="right"/>
              <w:rPr>
                <w:sz w:val="23"/>
                <w:szCs w:val="23"/>
              </w:rPr>
            </w:pPr>
            <w:r w:rsidRPr="00056224">
              <w:rPr>
                <w:sz w:val="23"/>
                <w:szCs w:val="23"/>
              </w:rPr>
              <w:t>25950,0</w:t>
            </w:r>
          </w:p>
        </w:tc>
        <w:tc>
          <w:tcPr>
            <w:tcW w:w="1093" w:type="dxa"/>
          </w:tcPr>
          <w:p w:rsidR="00460369" w:rsidRPr="00056224" w:rsidRDefault="00460369" w:rsidP="002B20B4">
            <w:pPr>
              <w:widowControl w:val="0"/>
              <w:jc w:val="right"/>
              <w:rPr>
                <w:sz w:val="23"/>
                <w:szCs w:val="23"/>
              </w:rPr>
            </w:pPr>
            <w:r w:rsidRPr="00056224">
              <w:rPr>
                <w:sz w:val="23"/>
                <w:szCs w:val="23"/>
              </w:rPr>
              <w:t>27000,0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Чистая прибыль (+), убытки (-)</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67,9</w:t>
            </w:r>
          </w:p>
        </w:tc>
        <w:tc>
          <w:tcPr>
            <w:tcW w:w="1080" w:type="dxa"/>
          </w:tcPr>
          <w:p w:rsidR="00460369" w:rsidRPr="00056224" w:rsidRDefault="00460369" w:rsidP="002B20B4">
            <w:pPr>
              <w:widowControl w:val="0"/>
              <w:jc w:val="right"/>
              <w:rPr>
                <w:sz w:val="23"/>
                <w:szCs w:val="23"/>
              </w:rPr>
            </w:pPr>
            <w:r w:rsidRPr="00056224">
              <w:rPr>
                <w:sz w:val="23"/>
                <w:szCs w:val="23"/>
              </w:rPr>
              <w:t>70,0</w:t>
            </w:r>
          </w:p>
        </w:tc>
        <w:tc>
          <w:tcPr>
            <w:tcW w:w="1093" w:type="dxa"/>
          </w:tcPr>
          <w:p w:rsidR="00460369" w:rsidRPr="00056224" w:rsidRDefault="00460369" w:rsidP="002B20B4">
            <w:pPr>
              <w:widowControl w:val="0"/>
              <w:jc w:val="right"/>
              <w:rPr>
                <w:sz w:val="23"/>
                <w:szCs w:val="23"/>
              </w:rPr>
            </w:pPr>
            <w:r w:rsidRPr="00056224">
              <w:rPr>
                <w:sz w:val="23"/>
                <w:szCs w:val="23"/>
              </w:rPr>
              <w:t>70,0</w:t>
            </w:r>
          </w:p>
        </w:tc>
        <w:tc>
          <w:tcPr>
            <w:tcW w:w="1093" w:type="dxa"/>
          </w:tcPr>
          <w:p w:rsidR="00460369" w:rsidRPr="00056224" w:rsidRDefault="00460369" w:rsidP="002B20B4">
            <w:pPr>
              <w:widowControl w:val="0"/>
              <w:jc w:val="right"/>
              <w:rPr>
                <w:sz w:val="23"/>
                <w:szCs w:val="23"/>
              </w:rPr>
            </w:pPr>
            <w:r w:rsidRPr="00056224">
              <w:rPr>
                <w:sz w:val="23"/>
                <w:szCs w:val="23"/>
              </w:rPr>
              <w:t>70,0</w:t>
            </w:r>
          </w:p>
        </w:tc>
        <w:tc>
          <w:tcPr>
            <w:tcW w:w="1093" w:type="dxa"/>
          </w:tcPr>
          <w:p w:rsidR="00460369" w:rsidRPr="00056224" w:rsidRDefault="00460369" w:rsidP="002B20B4">
            <w:pPr>
              <w:widowControl w:val="0"/>
              <w:jc w:val="right"/>
              <w:rPr>
                <w:sz w:val="23"/>
                <w:szCs w:val="23"/>
              </w:rPr>
            </w:pPr>
            <w:r w:rsidRPr="00056224">
              <w:rPr>
                <w:sz w:val="23"/>
                <w:szCs w:val="23"/>
              </w:rPr>
              <w:t>70,0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autoSpaceDE w:val="0"/>
              <w:autoSpaceDN w:val="0"/>
              <w:jc w:val="both"/>
              <w:rPr>
                <w:sz w:val="23"/>
                <w:szCs w:val="23"/>
              </w:rPr>
            </w:pPr>
            <w:r w:rsidRPr="00056224">
              <w:rPr>
                <w:sz w:val="23"/>
                <w:szCs w:val="23"/>
              </w:rPr>
              <w:t>Издержки обращения</w:t>
            </w:r>
          </w:p>
        </w:tc>
        <w:tc>
          <w:tcPr>
            <w:tcW w:w="1346" w:type="dxa"/>
          </w:tcPr>
          <w:p w:rsidR="00460369" w:rsidRPr="00056224" w:rsidRDefault="00460369" w:rsidP="002B20B4">
            <w:pPr>
              <w:widowControl w:val="0"/>
              <w:autoSpaceDE w:val="0"/>
              <w:autoSpaceDN w:val="0"/>
              <w:jc w:val="center"/>
              <w:rPr>
                <w:sz w:val="23"/>
                <w:szCs w:val="23"/>
              </w:rPr>
            </w:pPr>
            <w:r w:rsidRPr="00056224">
              <w:rPr>
                <w:sz w:val="23"/>
                <w:szCs w:val="23"/>
              </w:rPr>
              <w:t>млн.</w:t>
            </w:r>
          </w:p>
          <w:p w:rsidR="00460369" w:rsidRPr="00056224" w:rsidRDefault="00460369" w:rsidP="002B20B4">
            <w:pPr>
              <w:widowControl w:val="0"/>
              <w:autoSpaceDE w:val="0"/>
              <w:autoSpaceDN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442,0</w:t>
            </w:r>
          </w:p>
        </w:tc>
        <w:tc>
          <w:tcPr>
            <w:tcW w:w="1080" w:type="dxa"/>
          </w:tcPr>
          <w:p w:rsidR="00460369" w:rsidRPr="00056224" w:rsidRDefault="00460369" w:rsidP="002B20B4">
            <w:pPr>
              <w:widowControl w:val="0"/>
              <w:jc w:val="right"/>
              <w:rPr>
                <w:sz w:val="23"/>
                <w:szCs w:val="23"/>
              </w:rPr>
            </w:pPr>
            <w:r w:rsidRPr="00056224">
              <w:rPr>
                <w:sz w:val="23"/>
                <w:szCs w:val="23"/>
              </w:rPr>
              <w:t>480,0</w:t>
            </w:r>
          </w:p>
        </w:tc>
        <w:tc>
          <w:tcPr>
            <w:tcW w:w="1093" w:type="dxa"/>
          </w:tcPr>
          <w:p w:rsidR="00460369" w:rsidRPr="00056224" w:rsidRDefault="00460369" w:rsidP="002B20B4">
            <w:pPr>
              <w:widowControl w:val="0"/>
              <w:jc w:val="right"/>
              <w:rPr>
                <w:sz w:val="23"/>
                <w:szCs w:val="23"/>
              </w:rPr>
            </w:pPr>
            <w:r w:rsidRPr="00056224">
              <w:rPr>
                <w:sz w:val="23"/>
                <w:szCs w:val="23"/>
              </w:rPr>
              <w:t>520,0</w:t>
            </w:r>
          </w:p>
        </w:tc>
        <w:tc>
          <w:tcPr>
            <w:tcW w:w="1093" w:type="dxa"/>
          </w:tcPr>
          <w:p w:rsidR="00460369" w:rsidRPr="00056224" w:rsidRDefault="00460369" w:rsidP="002B20B4">
            <w:pPr>
              <w:widowControl w:val="0"/>
              <w:jc w:val="right"/>
              <w:rPr>
                <w:sz w:val="23"/>
                <w:szCs w:val="23"/>
              </w:rPr>
            </w:pPr>
            <w:r w:rsidRPr="00056224">
              <w:rPr>
                <w:sz w:val="23"/>
                <w:szCs w:val="23"/>
              </w:rPr>
              <w:t>560,0</w:t>
            </w:r>
          </w:p>
        </w:tc>
        <w:tc>
          <w:tcPr>
            <w:tcW w:w="1093" w:type="dxa"/>
          </w:tcPr>
          <w:p w:rsidR="00460369" w:rsidRPr="00056224" w:rsidRDefault="00460369" w:rsidP="002B20B4">
            <w:pPr>
              <w:widowControl w:val="0"/>
              <w:jc w:val="right"/>
              <w:rPr>
                <w:sz w:val="23"/>
                <w:szCs w:val="23"/>
              </w:rPr>
            </w:pPr>
            <w:r w:rsidRPr="00056224">
              <w:rPr>
                <w:sz w:val="23"/>
                <w:szCs w:val="23"/>
              </w:rPr>
              <w:t>605,0</w:t>
            </w:r>
          </w:p>
        </w:tc>
      </w:tr>
      <w:tr w:rsidR="00460369" w:rsidRPr="00056224" w:rsidTr="00EF15E7">
        <w:tc>
          <w:tcPr>
            <w:tcW w:w="10036" w:type="dxa"/>
            <w:gridSpan w:val="8"/>
          </w:tcPr>
          <w:p w:rsidR="00460369" w:rsidRPr="00056224" w:rsidRDefault="00460369" w:rsidP="002B20B4">
            <w:pPr>
              <w:widowControl w:val="0"/>
              <w:jc w:val="center"/>
              <w:rPr>
                <w:sz w:val="23"/>
                <w:szCs w:val="23"/>
              </w:rPr>
            </w:pPr>
            <w:r w:rsidRPr="00056224">
              <w:rPr>
                <w:b/>
                <w:sz w:val="23"/>
                <w:szCs w:val="23"/>
              </w:rPr>
              <w:t>Социальная поддержка</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Количество организаций муниципальной формы собственности, всего</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14</w:t>
            </w:r>
          </w:p>
        </w:tc>
        <w:tc>
          <w:tcPr>
            <w:tcW w:w="1080"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в том числе:</w:t>
            </w:r>
          </w:p>
        </w:tc>
        <w:tc>
          <w:tcPr>
            <w:tcW w:w="1346" w:type="dxa"/>
          </w:tcPr>
          <w:p w:rsidR="00460369" w:rsidRPr="00056224" w:rsidRDefault="00460369" w:rsidP="002B20B4">
            <w:pPr>
              <w:widowControl w:val="0"/>
              <w:jc w:val="center"/>
              <w:rPr>
                <w:sz w:val="23"/>
                <w:szCs w:val="23"/>
              </w:rPr>
            </w:pPr>
          </w:p>
        </w:tc>
        <w:tc>
          <w:tcPr>
            <w:tcW w:w="1080" w:type="dxa"/>
          </w:tcPr>
          <w:p w:rsidR="00460369" w:rsidRPr="00056224" w:rsidRDefault="00460369" w:rsidP="002B20B4">
            <w:pPr>
              <w:widowControl w:val="0"/>
              <w:jc w:val="right"/>
              <w:rPr>
                <w:sz w:val="23"/>
                <w:szCs w:val="23"/>
              </w:rPr>
            </w:pPr>
          </w:p>
        </w:tc>
        <w:tc>
          <w:tcPr>
            <w:tcW w:w="1080"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c>
          <w:tcPr>
            <w:tcW w:w="1093" w:type="dxa"/>
          </w:tcPr>
          <w:p w:rsidR="00460369" w:rsidRPr="00056224" w:rsidRDefault="00460369" w:rsidP="002B20B4">
            <w:pPr>
              <w:widowControl w:val="0"/>
              <w:jc w:val="right"/>
              <w:rPr>
                <w:sz w:val="23"/>
                <w:szCs w:val="23"/>
              </w:rPr>
            </w:pPr>
          </w:p>
        </w:tc>
      </w:tr>
      <w:tr w:rsidR="00460369" w:rsidRPr="00056224" w:rsidTr="00EF15E7">
        <w:tc>
          <w:tcPr>
            <w:tcW w:w="456" w:type="dxa"/>
            <w:tcBorders>
              <w:top w:val="nil"/>
              <w:bottom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муниципальных бюджетных учреждений</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jc w:val="right"/>
              <w:rPr>
                <w:sz w:val="23"/>
                <w:szCs w:val="23"/>
              </w:rPr>
            </w:pPr>
            <w:r w:rsidRPr="00056224">
              <w:rPr>
                <w:sz w:val="23"/>
                <w:szCs w:val="23"/>
              </w:rPr>
              <w:t>14</w:t>
            </w:r>
          </w:p>
        </w:tc>
        <w:tc>
          <w:tcPr>
            <w:tcW w:w="1080"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Количество учреждений социального обслуживания</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14</w:t>
            </w:r>
          </w:p>
        </w:tc>
        <w:tc>
          <w:tcPr>
            <w:tcW w:w="1080"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c>
          <w:tcPr>
            <w:tcW w:w="1093" w:type="dxa"/>
          </w:tcPr>
          <w:p w:rsidR="00460369" w:rsidRPr="00056224" w:rsidRDefault="00460369" w:rsidP="002B20B4">
            <w:pPr>
              <w:widowControl w:val="0"/>
              <w:jc w:val="right"/>
              <w:rPr>
                <w:sz w:val="23"/>
                <w:szCs w:val="23"/>
              </w:rPr>
            </w:pPr>
            <w:r w:rsidRPr="00056224">
              <w:rPr>
                <w:sz w:val="23"/>
                <w:szCs w:val="23"/>
              </w:rPr>
              <w:t>15</w:t>
            </w:r>
          </w:p>
        </w:tc>
      </w:tr>
      <w:tr w:rsidR="00460369" w:rsidRPr="00056224" w:rsidTr="00EF15E7">
        <w:tc>
          <w:tcPr>
            <w:tcW w:w="456" w:type="dxa"/>
            <w:tcBorders>
              <w:top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из них центров социального обслуживания</w:t>
            </w:r>
          </w:p>
        </w:tc>
        <w:tc>
          <w:tcPr>
            <w:tcW w:w="1346" w:type="dxa"/>
          </w:tcPr>
          <w:p w:rsidR="00460369" w:rsidRPr="00056224" w:rsidRDefault="00460369" w:rsidP="002B20B4">
            <w:pPr>
              <w:widowControl w:val="0"/>
              <w:jc w:val="center"/>
              <w:rPr>
                <w:sz w:val="23"/>
                <w:szCs w:val="23"/>
              </w:rPr>
            </w:pPr>
            <w:r w:rsidRPr="00056224">
              <w:rPr>
                <w:sz w:val="23"/>
                <w:szCs w:val="23"/>
              </w:rPr>
              <w:t>единиц</w:t>
            </w:r>
          </w:p>
        </w:tc>
        <w:tc>
          <w:tcPr>
            <w:tcW w:w="1080" w:type="dxa"/>
          </w:tcPr>
          <w:p w:rsidR="00460369" w:rsidRPr="00056224" w:rsidRDefault="00460369" w:rsidP="002B20B4">
            <w:pPr>
              <w:widowControl w:val="0"/>
              <w:autoSpaceDE w:val="0"/>
              <w:autoSpaceDN w:val="0"/>
              <w:jc w:val="right"/>
              <w:rPr>
                <w:sz w:val="23"/>
                <w:szCs w:val="23"/>
              </w:rPr>
            </w:pPr>
            <w:r w:rsidRPr="00056224">
              <w:rPr>
                <w:sz w:val="23"/>
                <w:szCs w:val="23"/>
              </w:rPr>
              <w:t>10</w:t>
            </w:r>
          </w:p>
        </w:tc>
        <w:tc>
          <w:tcPr>
            <w:tcW w:w="1080" w:type="dxa"/>
          </w:tcPr>
          <w:p w:rsidR="00460369" w:rsidRPr="00056224" w:rsidRDefault="00460369" w:rsidP="002B20B4">
            <w:pPr>
              <w:widowControl w:val="0"/>
              <w:jc w:val="right"/>
              <w:rPr>
                <w:sz w:val="23"/>
                <w:szCs w:val="23"/>
              </w:rPr>
            </w:pPr>
            <w:r w:rsidRPr="00056224">
              <w:rPr>
                <w:sz w:val="23"/>
                <w:szCs w:val="23"/>
              </w:rPr>
              <w:t>10</w:t>
            </w:r>
          </w:p>
        </w:tc>
        <w:tc>
          <w:tcPr>
            <w:tcW w:w="1093" w:type="dxa"/>
          </w:tcPr>
          <w:p w:rsidR="00460369" w:rsidRPr="00056224" w:rsidRDefault="00460369" w:rsidP="002B20B4">
            <w:pPr>
              <w:widowControl w:val="0"/>
              <w:jc w:val="right"/>
              <w:rPr>
                <w:sz w:val="23"/>
                <w:szCs w:val="23"/>
              </w:rPr>
            </w:pPr>
            <w:r w:rsidRPr="00056224">
              <w:rPr>
                <w:sz w:val="23"/>
                <w:szCs w:val="23"/>
              </w:rPr>
              <w:t>10</w:t>
            </w:r>
          </w:p>
        </w:tc>
        <w:tc>
          <w:tcPr>
            <w:tcW w:w="1093" w:type="dxa"/>
          </w:tcPr>
          <w:p w:rsidR="00460369" w:rsidRPr="00056224" w:rsidRDefault="00460369" w:rsidP="002B20B4">
            <w:pPr>
              <w:widowControl w:val="0"/>
              <w:jc w:val="right"/>
              <w:rPr>
                <w:sz w:val="23"/>
                <w:szCs w:val="23"/>
              </w:rPr>
            </w:pPr>
            <w:r w:rsidRPr="00056224">
              <w:rPr>
                <w:sz w:val="23"/>
                <w:szCs w:val="23"/>
              </w:rPr>
              <w:t>10</w:t>
            </w:r>
          </w:p>
        </w:tc>
        <w:tc>
          <w:tcPr>
            <w:tcW w:w="1093" w:type="dxa"/>
          </w:tcPr>
          <w:p w:rsidR="00460369" w:rsidRPr="00056224" w:rsidRDefault="00460369" w:rsidP="002B20B4">
            <w:pPr>
              <w:widowControl w:val="0"/>
              <w:jc w:val="right"/>
              <w:rPr>
                <w:sz w:val="23"/>
                <w:szCs w:val="23"/>
              </w:rPr>
            </w:pPr>
            <w:r w:rsidRPr="00056224">
              <w:rPr>
                <w:sz w:val="23"/>
                <w:szCs w:val="23"/>
              </w:rPr>
              <w:t>10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 xml:space="preserve">Стационарное социальное обслуживание отдельных категорий граждан на базе муниципальных бюджетных учреждений </w:t>
            </w:r>
          </w:p>
        </w:tc>
        <w:tc>
          <w:tcPr>
            <w:tcW w:w="1346" w:type="dxa"/>
          </w:tcPr>
          <w:p w:rsidR="00460369" w:rsidRPr="00056224" w:rsidRDefault="00460369" w:rsidP="002B20B4">
            <w:pPr>
              <w:widowControl w:val="0"/>
              <w:jc w:val="center"/>
              <w:rPr>
                <w:sz w:val="23"/>
                <w:szCs w:val="23"/>
              </w:rPr>
            </w:pPr>
            <w:r w:rsidRPr="00056224">
              <w:rPr>
                <w:sz w:val="23"/>
                <w:szCs w:val="23"/>
              </w:rPr>
              <w:t>человек/</w:t>
            </w:r>
          </w:p>
          <w:p w:rsidR="00460369" w:rsidRPr="00056224" w:rsidRDefault="00460369" w:rsidP="002B20B4">
            <w:pPr>
              <w:widowControl w:val="0"/>
              <w:jc w:val="center"/>
              <w:rPr>
                <w:sz w:val="23"/>
                <w:szCs w:val="23"/>
              </w:rPr>
            </w:pPr>
            <w:r w:rsidRPr="00056224">
              <w:rPr>
                <w:sz w:val="23"/>
                <w:szCs w:val="23"/>
              </w:rPr>
              <w:t>койко-</w:t>
            </w:r>
          </w:p>
          <w:p w:rsidR="00460369" w:rsidRPr="00056224" w:rsidRDefault="00460369" w:rsidP="002B20B4">
            <w:pPr>
              <w:widowControl w:val="0"/>
              <w:jc w:val="center"/>
              <w:rPr>
                <w:sz w:val="23"/>
                <w:szCs w:val="23"/>
              </w:rPr>
            </w:pPr>
            <w:r w:rsidRPr="00056224">
              <w:rPr>
                <w:sz w:val="23"/>
                <w:szCs w:val="23"/>
              </w:rPr>
              <w:t>день</w:t>
            </w:r>
          </w:p>
        </w:tc>
        <w:tc>
          <w:tcPr>
            <w:tcW w:w="1080" w:type="dxa"/>
          </w:tcPr>
          <w:p w:rsidR="00460369" w:rsidRPr="00056224" w:rsidRDefault="00460369" w:rsidP="002B20B4">
            <w:pPr>
              <w:widowControl w:val="0"/>
              <w:jc w:val="right"/>
              <w:rPr>
                <w:sz w:val="23"/>
                <w:szCs w:val="23"/>
              </w:rPr>
            </w:pPr>
            <w:r w:rsidRPr="00056224">
              <w:rPr>
                <w:sz w:val="23"/>
                <w:szCs w:val="23"/>
              </w:rPr>
              <w:t>2508/</w:t>
            </w:r>
          </w:p>
          <w:p w:rsidR="00460369" w:rsidRPr="00056224" w:rsidRDefault="00460369" w:rsidP="002B20B4">
            <w:pPr>
              <w:widowControl w:val="0"/>
              <w:jc w:val="right"/>
              <w:rPr>
                <w:sz w:val="23"/>
                <w:szCs w:val="23"/>
              </w:rPr>
            </w:pPr>
            <w:r w:rsidRPr="00056224">
              <w:rPr>
                <w:sz w:val="23"/>
                <w:szCs w:val="23"/>
              </w:rPr>
              <w:t>39060</w:t>
            </w:r>
          </w:p>
        </w:tc>
        <w:tc>
          <w:tcPr>
            <w:tcW w:w="1080" w:type="dxa"/>
          </w:tcPr>
          <w:p w:rsidR="00460369" w:rsidRPr="00056224" w:rsidRDefault="00460369" w:rsidP="002B20B4">
            <w:pPr>
              <w:widowControl w:val="0"/>
              <w:jc w:val="right"/>
              <w:rPr>
                <w:sz w:val="23"/>
                <w:szCs w:val="23"/>
              </w:rPr>
            </w:pPr>
            <w:r w:rsidRPr="00056224">
              <w:rPr>
                <w:sz w:val="23"/>
                <w:szCs w:val="23"/>
              </w:rPr>
              <w:t>2508/</w:t>
            </w:r>
          </w:p>
          <w:p w:rsidR="00460369" w:rsidRPr="00056224" w:rsidRDefault="00460369" w:rsidP="002B20B4">
            <w:pPr>
              <w:widowControl w:val="0"/>
              <w:jc w:val="right"/>
              <w:rPr>
                <w:sz w:val="23"/>
                <w:szCs w:val="23"/>
              </w:rPr>
            </w:pPr>
            <w:r w:rsidRPr="00056224">
              <w:rPr>
                <w:sz w:val="23"/>
                <w:szCs w:val="23"/>
              </w:rPr>
              <w:t>39060</w:t>
            </w:r>
          </w:p>
        </w:tc>
        <w:tc>
          <w:tcPr>
            <w:tcW w:w="1093" w:type="dxa"/>
          </w:tcPr>
          <w:p w:rsidR="00460369" w:rsidRPr="00056224" w:rsidRDefault="00460369" w:rsidP="002B20B4">
            <w:pPr>
              <w:widowControl w:val="0"/>
              <w:jc w:val="right"/>
              <w:rPr>
                <w:sz w:val="23"/>
                <w:szCs w:val="23"/>
              </w:rPr>
            </w:pPr>
            <w:r w:rsidRPr="00056224">
              <w:rPr>
                <w:sz w:val="23"/>
                <w:szCs w:val="23"/>
              </w:rPr>
              <w:t>2508/</w:t>
            </w:r>
          </w:p>
          <w:p w:rsidR="00460369" w:rsidRPr="00056224" w:rsidRDefault="00460369" w:rsidP="002B20B4">
            <w:pPr>
              <w:widowControl w:val="0"/>
              <w:jc w:val="right"/>
              <w:rPr>
                <w:sz w:val="23"/>
                <w:szCs w:val="23"/>
              </w:rPr>
            </w:pPr>
            <w:r w:rsidRPr="00056224">
              <w:rPr>
                <w:sz w:val="23"/>
                <w:szCs w:val="23"/>
              </w:rPr>
              <w:t>39060</w:t>
            </w:r>
          </w:p>
        </w:tc>
        <w:tc>
          <w:tcPr>
            <w:tcW w:w="1093" w:type="dxa"/>
          </w:tcPr>
          <w:p w:rsidR="00460369" w:rsidRPr="00056224" w:rsidRDefault="00460369" w:rsidP="002B20B4">
            <w:pPr>
              <w:widowControl w:val="0"/>
              <w:jc w:val="right"/>
              <w:rPr>
                <w:sz w:val="23"/>
                <w:szCs w:val="23"/>
              </w:rPr>
            </w:pPr>
            <w:r w:rsidRPr="00056224">
              <w:rPr>
                <w:sz w:val="23"/>
                <w:szCs w:val="23"/>
              </w:rPr>
              <w:t>2508/</w:t>
            </w:r>
          </w:p>
          <w:p w:rsidR="00460369" w:rsidRPr="00056224" w:rsidRDefault="00460369" w:rsidP="002B20B4">
            <w:pPr>
              <w:widowControl w:val="0"/>
              <w:jc w:val="right"/>
              <w:rPr>
                <w:sz w:val="23"/>
                <w:szCs w:val="23"/>
              </w:rPr>
            </w:pPr>
            <w:r w:rsidRPr="00056224">
              <w:rPr>
                <w:sz w:val="23"/>
                <w:szCs w:val="23"/>
              </w:rPr>
              <w:t>39060</w:t>
            </w:r>
          </w:p>
        </w:tc>
        <w:tc>
          <w:tcPr>
            <w:tcW w:w="1093" w:type="dxa"/>
          </w:tcPr>
          <w:p w:rsidR="00460369" w:rsidRPr="00056224" w:rsidRDefault="00460369" w:rsidP="002B20B4">
            <w:pPr>
              <w:widowControl w:val="0"/>
              <w:jc w:val="right"/>
              <w:rPr>
                <w:sz w:val="23"/>
                <w:szCs w:val="23"/>
              </w:rPr>
            </w:pPr>
            <w:r w:rsidRPr="00056224">
              <w:rPr>
                <w:sz w:val="23"/>
                <w:szCs w:val="23"/>
              </w:rPr>
              <w:t>2508/</w:t>
            </w:r>
          </w:p>
          <w:p w:rsidR="00460369" w:rsidRPr="00056224" w:rsidRDefault="00460369" w:rsidP="002B20B4">
            <w:pPr>
              <w:widowControl w:val="0"/>
              <w:jc w:val="right"/>
              <w:rPr>
                <w:sz w:val="23"/>
                <w:szCs w:val="23"/>
              </w:rPr>
            </w:pPr>
            <w:r w:rsidRPr="00056224">
              <w:rPr>
                <w:sz w:val="23"/>
                <w:szCs w:val="23"/>
              </w:rPr>
              <w:t>39060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Стационарное социальное обслуживание одиноких и престарелых граждан на базе муниципального бюджетного учреждения по обслуживанию лиц пожилого возраста и инвалидов «Ветеран»</w:t>
            </w:r>
          </w:p>
        </w:tc>
        <w:tc>
          <w:tcPr>
            <w:tcW w:w="1346" w:type="dxa"/>
          </w:tcPr>
          <w:p w:rsidR="00460369" w:rsidRPr="00056224" w:rsidRDefault="00460369" w:rsidP="002B20B4">
            <w:pPr>
              <w:widowControl w:val="0"/>
              <w:jc w:val="center"/>
              <w:rPr>
                <w:sz w:val="23"/>
                <w:szCs w:val="23"/>
              </w:rPr>
            </w:pPr>
            <w:r w:rsidRPr="00056224">
              <w:rPr>
                <w:sz w:val="23"/>
                <w:szCs w:val="23"/>
              </w:rPr>
              <w:t>человек/</w:t>
            </w:r>
          </w:p>
          <w:p w:rsidR="00460369" w:rsidRPr="00056224" w:rsidRDefault="00460369" w:rsidP="002B20B4">
            <w:pPr>
              <w:widowControl w:val="0"/>
              <w:jc w:val="center"/>
              <w:rPr>
                <w:sz w:val="23"/>
                <w:szCs w:val="23"/>
              </w:rPr>
            </w:pPr>
            <w:r w:rsidRPr="00056224">
              <w:rPr>
                <w:sz w:val="23"/>
                <w:szCs w:val="23"/>
              </w:rPr>
              <w:t>койко-</w:t>
            </w:r>
          </w:p>
          <w:p w:rsidR="00460369" w:rsidRPr="00056224" w:rsidRDefault="00460369" w:rsidP="002B20B4">
            <w:pPr>
              <w:widowControl w:val="0"/>
              <w:jc w:val="center"/>
              <w:rPr>
                <w:sz w:val="23"/>
                <w:szCs w:val="23"/>
              </w:rPr>
            </w:pPr>
            <w:r w:rsidRPr="00056224">
              <w:rPr>
                <w:sz w:val="23"/>
                <w:szCs w:val="23"/>
              </w:rPr>
              <w:t>день</w:t>
            </w:r>
          </w:p>
        </w:tc>
        <w:tc>
          <w:tcPr>
            <w:tcW w:w="1080" w:type="dxa"/>
          </w:tcPr>
          <w:p w:rsidR="00460369" w:rsidRPr="00056224" w:rsidRDefault="00460369" w:rsidP="002B20B4">
            <w:pPr>
              <w:widowControl w:val="0"/>
              <w:jc w:val="right"/>
              <w:rPr>
                <w:sz w:val="23"/>
                <w:szCs w:val="23"/>
              </w:rPr>
            </w:pPr>
            <w:r w:rsidRPr="00056224">
              <w:rPr>
                <w:sz w:val="23"/>
                <w:szCs w:val="23"/>
              </w:rPr>
              <w:t>35/</w:t>
            </w:r>
          </w:p>
          <w:p w:rsidR="00460369" w:rsidRPr="00056224" w:rsidRDefault="00460369" w:rsidP="002B20B4">
            <w:pPr>
              <w:widowControl w:val="0"/>
              <w:jc w:val="right"/>
              <w:rPr>
                <w:sz w:val="23"/>
                <w:szCs w:val="23"/>
              </w:rPr>
            </w:pPr>
            <w:r w:rsidRPr="00056224">
              <w:rPr>
                <w:sz w:val="23"/>
                <w:szCs w:val="23"/>
              </w:rPr>
              <w:t>12105</w:t>
            </w:r>
          </w:p>
        </w:tc>
        <w:tc>
          <w:tcPr>
            <w:tcW w:w="1080" w:type="dxa"/>
          </w:tcPr>
          <w:p w:rsidR="00460369" w:rsidRPr="00056224" w:rsidRDefault="00460369" w:rsidP="002B20B4">
            <w:pPr>
              <w:widowControl w:val="0"/>
              <w:jc w:val="right"/>
              <w:rPr>
                <w:sz w:val="23"/>
                <w:szCs w:val="23"/>
              </w:rPr>
            </w:pPr>
            <w:r w:rsidRPr="00056224">
              <w:rPr>
                <w:sz w:val="23"/>
                <w:szCs w:val="23"/>
              </w:rPr>
              <w:t>34/</w:t>
            </w:r>
          </w:p>
          <w:p w:rsidR="00460369" w:rsidRPr="00056224" w:rsidRDefault="00460369" w:rsidP="002B20B4">
            <w:pPr>
              <w:widowControl w:val="0"/>
              <w:jc w:val="right"/>
              <w:rPr>
                <w:sz w:val="23"/>
                <w:szCs w:val="23"/>
              </w:rPr>
            </w:pPr>
            <w:r w:rsidRPr="00056224">
              <w:rPr>
                <w:sz w:val="23"/>
                <w:szCs w:val="23"/>
              </w:rPr>
              <w:t>12410</w:t>
            </w:r>
          </w:p>
        </w:tc>
        <w:tc>
          <w:tcPr>
            <w:tcW w:w="1093" w:type="dxa"/>
          </w:tcPr>
          <w:p w:rsidR="00460369" w:rsidRPr="00056224" w:rsidRDefault="00460369" w:rsidP="002B20B4">
            <w:pPr>
              <w:widowControl w:val="0"/>
              <w:jc w:val="right"/>
              <w:rPr>
                <w:sz w:val="23"/>
                <w:szCs w:val="23"/>
              </w:rPr>
            </w:pPr>
            <w:r w:rsidRPr="00056224">
              <w:rPr>
                <w:sz w:val="23"/>
                <w:szCs w:val="23"/>
              </w:rPr>
              <w:t>35/</w:t>
            </w:r>
          </w:p>
          <w:p w:rsidR="00460369" w:rsidRPr="00056224" w:rsidRDefault="00460369" w:rsidP="002B20B4">
            <w:pPr>
              <w:widowControl w:val="0"/>
              <w:jc w:val="right"/>
              <w:rPr>
                <w:sz w:val="23"/>
                <w:szCs w:val="23"/>
              </w:rPr>
            </w:pPr>
            <w:r w:rsidRPr="00056224">
              <w:rPr>
                <w:sz w:val="23"/>
                <w:szCs w:val="23"/>
              </w:rPr>
              <w:t>12105</w:t>
            </w:r>
          </w:p>
        </w:tc>
        <w:tc>
          <w:tcPr>
            <w:tcW w:w="1093" w:type="dxa"/>
          </w:tcPr>
          <w:p w:rsidR="00460369" w:rsidRPr="00056224" w:rsidRDefault="00460369" w:rsidP="002B20B4">
            <w:pPr>
              <w:widowControl w:val="0"/>
              <w:jc w:val="right"/>
              <w:rPr>
                <w:sz w:val="23"/>
                <w:szCs w:val="23"/>
              </w:rPr>
            </w:pPr>
            <w:r w:rsidRPr="00056224">
              <w:rPr>
                <w:sz w:val="23"/>
                <w:szCs w:val="23"/>
              </w:rPr>
              <w:t>36/</w:t>
            </w:r>
          </w:p>
          <w:p w:rsidR="00460369" w:rsidRPr="00056224" w:rsidRDefault="00460369" w:rsidP="002B20B4">
            <w:pPr>
              <w:widowControl w:val="0"/>
              <w:jc w:val="right"/>
              <w:rPr>
                <w:sz w:val="23"/>
                <w:szCs w:val="23"/>
              </w:rPr>
            </w:pPr>
            <w:r w:rsidRPr="00056224">
              <w:rPr>
                <w:sz w:val="23"/>
                <w:szCs w:val="23"/>
              </w:rPr>
              <w:t>13140</w:t>
            </w:r>
          </w:p>
        </w:tc>
        <w:tc>
          <w:tcPr>
            <w:tcW w:w="1093" w:type="dxa"/>
          </w:tcPr>
          <w:p w:rsidR="00460369" w:rsidRPr="00056224" w:rsidRDefault="00460369" w:rsidP="002B20B4">
            <w:pPr>
              <w:widowControl w:val="0"/>
              <w:jc w:val="right"/>
              <w:rPr>
                <w:sz w:val="23"/>
                <w:szCs w:val="23"/>
              </w:rPr>
            </w:pPr>
            <w:r w:rsidRPr="00056224">
              <w:rPr>
                <w:sz w:val="23"/>
                <w:szCs w:val="23"/>
              </w:rPr>
              <w:t>36/</w:t>
            </w:r>
          </w:p>
          <w:p w:rsidR="00460369" w:rsidRPr="00056224" w:rsidRDefault="00460369" w:rsidP="002B20B4">
            <w:pPr>
              <w:widowControl w:val="0"/>
              <w:jc w:val="right"/>
              <w:rPr>
                <w:sz w:val="23"/>
                <w:szCs w:val="23"/>
              </w:rPr>
            </w:pPr>
            <w:r w:rsidRPr="00056224">
              <w:rPr>
                <w:sz w:val="23"/>
                <w:szCs w:val="23"/>
              </w:rPr>
              <w:t>13140</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 xml:space="preserve">Полустационарное обслуживание отдельных категорий граждан на базе отделений дневного пребывания учреждений социального обслуживания населения </w:t>
            </w:r>
          </w:p>
        </w:tc>
        <w:tc>
          <w:tcPr>
            <w:tcW w:w="1346" w:type="dxa"/>
          </w:tcPr>
          <w:p w:rsidR="00460369" w:rsidRPr="00056224" w:rsidRDefault="00460369" w:rsidP="002B20B4">
            <w:pPr>
              <w:widowControl w:val="0"/>
              <w:jc w:val="center"/>
              <w:rPr>
                <w:sz w:val="23"/>
                <w:szCs w:val="23"/>
              </w:rPr>
            </w:pPr>
            <w:r w:rsidRPr="00056224">
              <w:rPr>
                <w:sz w:val="23"/>
                <w:szCs w:val="23"/>
              </w:rPr>
              <w:t>человек/</w:t>
            </w:r>
          </w:p>
          <w:p w:rsidR="00460369" w:rsidRPr="00056224" w:rsidRDefault="00460369" w:rsidP="002B20B4">
            <w:pPr>
              <w:widowControl w:val="0"/>
              <w:jc w:val="center"/>
              <w:rPr>
                <w:sz w:val="23"/>
                <w:szCs w:val="23"/>
              </w:rPr>
            </w:pPr>
            <w:r w:rsidRPr="00056224">
              <w:rPr>
                <w:sz w:val="23"/>
                <w:szCs w:val="23"/>
              </w:rPr>
              <w:t>койко-</w:t>
            </w:r>
          </w:p>
          <w:p w:rsidR="00460369" w:rsidRPr="00056224" w:rsidRDefault="00460369" w:rsidP="002B20B4">
            <w:pPr>
              <w:widowControl w:val="0"/>
              <w:jc w:val="center"/>
              <w:rPr>
                <w:sz w:val="23"/>
                <w:szCs w:val="23"/>
              </w:rPr>
            </w:pPr>
            <w:r w:rsidRPr="00056224">
              <w:rPr>
                <w:sz w:val="23"/>
                <w:szCs w:val="23"/>
              </w:rPr>
              <w:t>день</w:t>
            </w:r>
          </w:p>
        </w:tc>
        <w:tc>
          <w:tcPr>
            <w:tcW w:w="1080" w:type="dxa"/>
          </w:tcPr>
          <w:p w:rsidR="00460369" w:rsidRPr="00056224" w:rsidRDefault="00460369" w:rsidP="002B20B4">
            <w:pPr>
              <w:widowControl w:val="0"/>
              <w:jc w:val="right"/>
              <w:rPr>
                <w:sz w:val="23"/>
                <w:szCs w:val="23"/>
              </w:rPr>
            </w:pPr>
            <w:r w:rsidRPr="00056224">
              <w:rPr>
                <w:sz w:val="23"/>
                <w:szCs w:val="23"/>
              </w:rPr>
              <w:t>1826/</w:t>
            </w:r>
          </w:p>
          <w:p w:rsidR="00460369" w:rsidRPr="00056224" w:rsidRDefault="00460369" w:rsidP="002B20B4">
            <w:pPr>
              <w:widowControl w:val="0"/>
              <w:jc w:val="right"/>
              <w:rPr>
                <w:sz w:val="23"/>
                <w:szCs w:val="23"/>
              </w:rPr>
            </w:pPr>
            <w:r w:rsidRPr="00056224">
              <w:rPr>
                <w:sz w:val="23"/>
                <w:szCs w:val="23"/>
              </w:rPr>
              <w:t>28127</w:t>
            </w:r>
          </w:p>
        </w:tc>
        <w:tc>
          <w:tcPr>
            <w:tcW w:w="1080" w:type="dxa"/>
          </w:tcPr>
          <w:p w:rsidR="00460369" w:rsidRPr="00056224" w:rsidRDefault="00460369" w:rsidP="002B20B4">
            <w:pPr>
              <w:widowControl w:val="0"/>
              <w:jc w:val="right"/>
              <w:rPr>
                <w:sz w:val="23"/>
                <w:szCs w:val="23"/>
              </w:rPr>
            </w:pPr>
            <w:r w:rsidRPr="00056224">
              <w:rPr>
                <w:sz w:val="23"/>
                <w:szCs w:val="23"/>
              </w:rPr>
              <w:t>2116/</w:t>
            </w:r>
          </w:p>
          <w:p w:rsidR="00460369" w:rsidRPr="00056224" w:rsidRDefault="00460369" w:rsidP="002B20B4">
            <w:pPr>
              <w:widowControl w:val="0"/>
              <w:jc w:val="right"/>
              <w:rPr>
                <w:sz w:val="23"/>
                <w:szCs w:val="23"/>
              </w:rPr>
            </w:pPr>
            <w:r w:rsidRPr="00056224">
              <w:rPr>
                <w:sz w:val="23"/>
                <w:szCs w:val="23"/>
              </w:rPr>
              <w:t>34077</w:t>
            </w:r>
          </w:p>
        </w:tc>
        <w:tc>
          <w:tcPr>
            <w:tcW w:w="1093" w:type="dxa"/>
          </w:tcPr>
          <w:p w:rsidR="00460369" w:rsidRPr="00056224" w:rsidRDefault="00460369" w:rsidP="002B20B4">
            <w:pPr>
              <w:widowControl w:val="0"/>
              <w:jc w:val="right"/>
              <w:rPr>
                <w:sz w:val="23"/>
                <w:szCs w:val="23"/>
              </w:rPr>
            </w:pPr>
            <w:r w:rsidRPr="00056224">
              <w:rPr>
                <w:sz w:val="23"/>
                <w:szCs w:val="23"/>
              </w:rPr>
              <w:t>2116/</w:t>
            </w:r>
          </w:p>
          <w:p w:rsidR="00460369" w:rsidRPr="00056224" w:rsidRDefault="00460369" w:rsidP="002B20B4">
            <w:pPr>
              <w:widowControl w:val="0"/>
              <w:jc w:val="right"/>
              <w:rPr>
                <w:sz w:val="23"/>
                <w:szCs w:val="23"/>
              </w:rPr>
            </w:pPr>
            <w:r w:rsidRPr="00056224">
              <w:rPr>
                <w:sz w:val="23"/>
                <w:szCs w:val="23"/>
              </w:rPr>
              <w:t>34077</w:t>
            </w:r>
          </w:p>
        </w:tc>
        <w:tc>
          <w:tcPr>
            <w:tcW w:w="1093" w:type="dxa"/>
          </w:tcPr>
          <w:p w:rsidR="00460369" w:rsidRPr="00056224" w:rsidRDefault="00460369" w:rsidP="002B20B4">
            <w:pPr>
              <w:widowControl w:val="0"/>
              <w:jc w:val="right"/>
              <w:rPr>
                <w:sz w:val="23"/>
                <w:szCs w:val="23"/>
              </w:rPr>
            </w:pPr>
            <w:r w:rsidRPr="00056224">
              <w:rPr>
                <w:sz w:val="23"/>
                <w:szCs w:val="23"/>
              </w:rPr>
              <w:t>2116/</w:t>
            </w:r>
          </w:p>
          <w:p w:rsidR="00460369" w:rsidRPr="00056224" w:rsidRDefault="00460369" w:rsidP="002B20B4">
            <w:pPr>
              <w:widowControl w:val="0"/>
              <w:jc w:val="right"/>
              <w:rPr>
                <w:sz w:val="23"/>
                <w:szCs w:val="23"/>
              </w:rPr>
            </w:pPr>
            <w:r w:rsidRPr="00056224">
              <w:rPr>
                <w:sz w:val="23"/>
                <w:szCs w:val="23"/>
              </w:rPr>
              <w:t>34077</w:t>
            </w:r>
          </w:p>
        </w:tc>
        <w:tc>
          <w:tcPr>
            <w:tcW w:w="1093" w:type="dxa"/>
          </w:tcPr>
          <w:p w:rsidR="00460369" w:rsidRPr="00056224" w:rsidRDefault="00460369" w:rsidP="002B20B4">
            <w:pPr>
              <w:widowControl w:val="0"/>
              <w:jc w:val="right"/>
              <w:rPr>
                <w:sz w:val="23"/>
                <w:szCs w:val="23"/>
              </w:rPr>
            </w:pPr>
            <w:r w:rsidRPr="00056224">
              <w:rPr>
                <w:sz w:val="23"/>
                <w:szCs w:val="23"/>
              </w:rPr>
              <w:t>2116/</w:t>
            </w:r>
          </w:p>
          <w:p w:rsidR="00460369" w:rsidRPr="00056224" w:rsidRDefault="00460369" w:rsidP="002B20B4">
            <w:pPr>
              <w:widowControl w:val="0"/>
              <w:jc w:val="right"/>
              <w:rPr>
                <w:sz w:val="23"/>
                <w:szCs w:val="23"/>
              </w:rPr>
            </w:pPr>
            <w:r w:rsidRPr="00056224">
              <w:rPr>
                <w:sz w:val="23"/>
                <w:szCs w:val="23"/>
              </w:rPr>
              <w:t>34077</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2"/>
                <w:szCs w:val="22"/>
              </w:rPr>
            </w:pPr>
            <w:r w:rsidRPr="00056224">
              <w:rPr>
                <w:sz w:val="22"/>
                <w:szCs w:val="22"/>
              </w:rPr>
              <w:t>Обслуживание лиц пожилого возраста и инвалидов, заключивших с мэрией договор пожизненной ренты</w:t>
            </w:r>
          </w:p>
        </w:tc>
        <w:tc>
          <w:tcPr>
            <w:tcW w:w="1346" w:type="dxa"/>
          </w:tcPr>
          <w:p w:rsidR="00460369" w:rsidRPr="00056224" w:rsidRDefault="00460369" w:rsidP="002B20B4">
            <w:pPr>
              <w:widowControl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153</w:t>
            </w:r>
          </w:p>
        </w:tc>
        <w:tc>
          <w:tcPr>
            <w:tcW w:w="1080" w:type="dxa"/>
          </w:tcPr>
          <w:p w:rsidR="00460369" w:rsidRPr="00056224" w:rsidRDefault="00460369" w:rsidP="002B20B4">
            <w:pPr>
              <w:widowControl w:val="0"/>
              <w:jc w:val="right"/>
              <w:rPr>
                <w:sz w:val="23"/>
                <w:szCs w:val="23"/>
              </w:rPr>
            </w:pPr>
            <w:r w:rsidRPr="00056224">
              <w:rPr>
                <w:sz w:val="23"/>
                <w:szCs w:val="23"/>
              </w:rPr>
              <w:t>154</w:t>
            </w:r>
          </w:p>
        </w:tc>
        <w:tc>
          <w:tcPr>
            <w:tcW w:w="1093" w:type="dxa"/>
          </w:tcPr>
          <w:p w:rsidR="00460369" w:rsidRPr="00056224" w:rsidRDefault="00460369" w:rsidP="002B20B4">
            <w:pPr>
              <w:widowControl w:val="0"/>
              <w:jc w:val="right"/>
              <w:rPr>
                <w:sz w:val="23"/>
                <w:szCs w:val="23"/>
              </w:rPr>
            </w:pPr>
            <w:r w:rsidRPr="00056224">
              <w:rPr>
                <w:sz w:val="23"/>
                <w:szCs w:val="23"/>
              </w:rPr>
              <w:t>163</w:t>
            </w:r>
          </w:p>
        </w:tc>
        <w:tc>
          <w:tcPr>
            <w:tcW w:w="1093" w:type="dxa"/>
          </w:tcPr>
          <w:p w:rsidR="00460369" w:rsidRPr="00056224" w:rsidRDefault="00460369" w:rsidP="006A0E9F">
            <w:pPr>
              <w:widowControl w:val="0"/>
              <w:jc w:val="right"/>
              <w:rPr>
                <w:sz w:val="23"/>
                <w:szCs w:val="23"/>
              </w:rPr>
            </w:pPr>
            <w:r w:rsidRPr="00056224">
              <w:rPr>
                <w:sz w:val="23"/>
                <w:szCs w:val="23"/>
              </w:rPr>
              <w:t>163</w:t>
            </w:r>
          </w:p>
        </w:tc>
        <w:tc>
          <w:tcPr>
            <w:tcW w:w="1093" w:type="dxa"/>
          </w:tcPr>
          <w:p w:rsidR="00460369" w:rsidRPr="00056224" w:rsidRDefault="00460369" w:rsidP="006A0E9F">
            <w:pPr>
              <w:widowControl w:val="0"/>
              <w:jc w:val="right"/>
              <w:rPr>
                <w:sz w:val="23"/>
                <w:szCs w:val="23"/>
              </w:rPr>
            </w:pPr>
            <w:r w:rsidRPr="00056224">
              <w:rPr>
                <w:sz w:val="23"/>
                <w:szCs w:val="23"/>
              </w:rPr>
              <w:t>163</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Оказание автотранспортных услуг для обслуживания ветеранов и инвалидов – «Социальная служба сопровождения»</w:t>
            </w:r>
          </w:p>
        </w:tc>
        <w:tc>
          <w:tcPr>
            <w:tcW w:w="1346" w:type="dxa"/>
          </w:tcPr>
          <w:p w:rsidR="00460369" w:rsidRPr="00056224" w:rsidRDefault="00460369" w:rsidP="002B20B4">
            <w:pPr>
              <w:widowControl w:val="0"/>
              <w:jc w:val="center"/>
              <w:rPr>
                <w:sz w:val="23"/>
                <w:szCs w:val="23"/>
              </w:rPr>
            </w:pPr>
            <w:r w:rsidRPr="00056224">
              <w:rPr>
                <w:sz w:val="23"/>
                <w:szCs w:val="23"/>
              </w:rPr>
              <w:t>человек/</w:t>
            </w:r>
          </w:p>
          <w:p w:rsidR="00460369" w:rsidRPr="00056224" w:rsidRDefault="00460369" w:rsidP="002B20B4">
            <w:pPr>
              <w:widowControl w:val="0"/>
              <w:jc w:val="center"/>
              <w:rPr>
                <w:sz w:val="23"/>
                <w:szCs w:val="23"/>
              </w:rPr>
            </w:pPr>
            <w:r w:rsidRPr="00056224">
              <w:rPr>
                <w:sz w:val="23"/>
                <w:szCs w:val="23"/>
              </w:rPr>
              <w:t>услуг</w:t>
            </w:r>
          </w:p>
        </w:tc>
        <w:tc>
          <w:tcPr>
            <w:tcW w:w="1080" w:type="dxa"/>
          </w:tcPr>
          <w:p w:rsidR="00460369" w:rsidRPr="00056224" w:rsidRDefault="00460369" w:rsidP="002B20B4">
            <w:pPr>
              <w:widowControl w:val="0"/>
              <w:jc w:val="right"/>
              <w:rPr>
                <w:sz w:val="23"/>
                <w:szCs w:val="23"/>
              </w:rPr>
            </w:pPr>
            <w:r w:rsidRPr="00056224">
              <w:rPr>
                <w:sz w:val="23"/>
                <w:szCs w:val="23"/>
              </w:rPr>
              <w:t>5999/</w:t>
            </w:r>
          </w:p>
          <w:p w:rsidR="00460369" w:rsidRPr="00056224" w:rsidRDefault="00460369" w:rsidP="002B20B4">
            <w:pPr>
              <w:widowControl w:val="0"/>
              <w:jc w:val="right"/>
              <w:rPr>
                <w:sz w:val="23"/>
                <w:szCs w:val="23"/>
              </w:rPr>
            </w:pPr>
            <w:r w:rsidRPr="00056224">
              <w:rPr>
                <w:sz w:val="23"/>
                <w:szCs w:val="23"/>
              </w:rPr>
              <w:t>18427</w:t>
            </w:r>
          </w:p>
        </w:tc>
        <w:tc>
          <w:tcPr>
            <w:tcW w:w="1080" w:type="dxa"/>
          </w:tcPr>
          <w:p w:rsidR="00460369" w:rsidRPr="00056224" w:rsidRDefault="00460369" w:rsidP="002B20B4">
            <w:pPr>
              <w:widowControl w:val="0"/>
              <w:jc w:val="right"/>
              <w:rPr>
                <w:sz w:val="23"/>
                <w:szCs w:val="23"/>
              </w:rPr>
            </w:pPr>
            <w:r w:rsidRPr="00056224">
              <w:rPr>
                <w:sz w:val="23"/>
                <w:szCs w:val="23"/>
              </w:rPr>
              <w:t>6200/</w:t>
            </w:r>
          </w:p>
          <w:p w:rsidR="00460369" w:rsidRPr="00056224" w:rsidRDefault="00460369" w:rsidP="002B20B4">
            <w:pPr>
              <w:widowControl w:val="0"/>
              <w:jc w:val="right"/>
              <w:rPr>
                <w:sz w:val="23"/>
                <w:szCs w:val="23"/>
              </w:rPr>
            </w:pPr>
            <w:r w:rsidRPr="00056224">
              <w:rPr>
                <w:sz w:val="23"/>
                <w:szCs w:val="23"/>
              </w:rPr>
              <w:t>20853</w:t>
            </w:r>
          </w:p>
        </w:tc>
        <w:tc>
          <w:tcPr>
            <w:tcW w:w="1093" w:type="dxa"/>
          </w:tcPr>
          <w:p w:rsidR="00460369" w:rsidRPr="00056224" w:rsidRDefault="00460369" w:rsidP="002B20B4">
            <w:pPr>
              <w:widowControl w:val="0"/>
              <w:jc w:val="right"/>
              <w:rPr>
                <w:sz w:val="23"/>
                <w:szCs w:val="23"/>
              </w:rPr>
            </w:pPr>
            <w:r w:rsidRPr="00056224">
              <w:rPr>
                <w:sz w:val="23"/>
                <w:szCs w:val="23"/>
              </w:rPr>
              <w:t>6000/</w:t>
            </w:r>
          </w:p>
          <w:p w:rsidR="00460369" w:rsidRPr="00056224" w:rsidRDefault="00460369" w:rsidP="002B20B4">
            <w:pPr>
              <w:widowControl w:val="0"/>
              <w:jc w:val="right"/>
              <w:rPr>
                <w:sz w:val="23"/>
                <w:szCs w:val="23"/>
              </w:rPr>
            </w:pPr>
            <w:r w:rsidRPr="00056224">
              <w:rPr>
                <w:sz w:val="23"/>
                <w:szCs w:val="23"/>
              </w:rPr>
              <w:t>16457</w:t>
            </w:r>
          </w:p>
        </w:tc>
        <w:tc>
          <w:tcPr>
            <w:tcW w:w="1093" w:type="dxa"/>
          </w:tcPr>
          <w:p w:rsidR="00460369" w:rsidRPr="00056224" w:rsidRDefault="00460369" w:rsidP="006A0E9F">
            <w:pPr>
              <w:widowControl w:val="0"/>
              <w:jc w:val="right"/>
              <w:rPr>
                <w:sz w:val="23"/>
                <w:szCs w:val="23"/>
              </w:rPr>
            </w:pPr>
            <w:r w:rsidRPr="00056224">
              <w:rPr>
                <w:sz w:val="23"/>
                <w:szCs w:val="23"/>
              </w:rPr>
              <w:t>6000/</w:t>
            </w:r>
          </w:p>
          <w:p w:rsidR="00460369" w:rsidRPr="00056224" w:rsidRDefault="00460369" w:rsidP="006A0E9F">
            <w:pPr>
              <w:widowControl w:val="0"/>
              <w:jc w:val="right"/>
              <w:rPr>
                <w:sz w:val="23"/>
                <w:szCs w:val="23"/>
              </w:rPr>
            </w:pPr>
            <w:r w:rsidRPr="00056224">
              <w:rPr>
                <w:sz w:val="23"/>
                <w:szCs w:val="23"/>
              </w:rPr>
              <w:t>16457</w:t>
            </w:r>
          </w:p>
        </w:tc>
        <w:tc>
          <w:tcPr>
            <w:tcW w:w="1093" w:type="dxa"/>
          </w:tcPr>
          <w:p w:rsidR="00460369" w:rsidRPr="00056224" w:rsidRDefault="00460369" w:rsidP="006A0E9F">
            <w:pPr>
              <w:widowControl w:val="0"/>
              <w:jc w:val="right"/>
              <w:rPr>
                <w:sz w:val="23"/>
                <w:szCs w:val="23"/>
              </w:rPr>
            </w:pPr>
            <w:r w:rsidRPr="00056224">
              <w:rPr>
                <w:sz w:val="23"/>
                <w:szCs w:val="23"/>
              </w:rPr>
              <w:t>6000/</w:t>
            </w:r>
          </w:p>
          <w:p w:rsidR="00460369" w:rsidRPr="00056224" w:rsidRDefault="00460369" w:rsidP="006A0E9F">
            <w:pPr>
              <w:widowControl w:val="0"/>
              <w:jc w:val="right"/>
              <w:rPr>
                <w:sz w:val="23"/>
                <w:szCs w:val="23"/>
              </w:rPr>
            </w:pPr>
            <w:r w:rsidRPr="00056224">
              <w:rPr>
                <w:sz w:val="23"/>
                <w:szCs w:val="23"/>
              </w:rPr>
              <w:t>16457</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Численность граждан, состоящих на учете в центрах социального обслуживания</w:t>
            </w:r>
          </w:p>
        </w:tc>
        <w:tc>
          <w:tcPr>
            <w:tcW w:w="1346" w:type="dxa"/>
          </w:tcPr>
          <w:p w:rsidR="00460369" w:rsidRPr="00056224" w:rsidRDefault="00460369" w:rsidP="002B20B4">
            <w:pPr>
              <w:widowControl w:val="0"/>
              <w:jc w:val="center"/>
              <w:rPr>
                <w:sz w:val="23"/>
                <w:szCs w:val="23"/>
              </w:rPr>
            </w:pPr>
            <w:r w:rsidRPr="00056224">
              <w:rPr>
                <w:sz w:val="23"/>
                <w:szCs w:val="23"/>
              </w:rPr>
              <w:t>тыс.</w:t>
            </w:r>
          </w:p>
          <w:p w:rsidR="00460369" w:rsidRPr="00056224" w:rsidRDefault="00460369" w:rsidP="002B20B4">
            <w:pPr>
              <w:widowControl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140,4</w:t>
            </w:r>
          </w:p>
        </w:tc>
        <w:tc>
          <w:tcPr>
            <w:tcW w:w="1080" w:type="dxa"/>
          </w:tcPr>
          <w:p w:rsidR="00460369" w:rsidRPr="00056224" w:rsidRDefault="00460369" w:rsidP="002B20B4">
            <w:pPr>
              <w:widowControl w:val="0"/>
              <w:jc w:val="right"/>
              <w:rPr>
                <w:sz w:val="23"/>
                <w:szCs w:val="23"/>
              </w:rPr>
            </w:pPr>
            <w:r w:rsidRPr="00056224">
              <w:rPr>
                <w:sz w:val="23"/>
                <w:szCs w:val="23"/>
              </w:rPr>
              <w:t>140,0</w:t>
            </w:r>
          </w:p>
        </w:tc>
        <w:tc>
          <w:tcPr>
            <w:tcW w:w="1093" w:type="dxa"/>
          </w:tcPr>
          <w:p w:rsidR="00460369" w:rsidRPr="00056224" w:rsidRDefault="00460369" w:rsidP="002B20B4">
            <w:pPr>
              <w:widowControl w:val="0"/>
              <w:jc w:val="right"/>
              <w:rPr>
                <w:sz w:val="23"/>
                <w:szCs w:val="23"/>
              </w:rPr>
            </w:pPr>
            <w:r w:rsidRPr="00056224">
              <w:rPr>
                <w:sz w:val="23"/>
                <w:szCs w:val="23"/>
              </w:rPr>
              <w:t>140,0</w:t>
            </w:r>
          </w:p>
        </w:tc>
        <w:tc>
          <w:tcPr>
            <w:tcW w:w="1093" w:type="dxa"/>
          </w:tcPr>
          <w:p w:rsidR="00460369" w:rsidRPr="00056224" w:rsidRDefault="00460369" w:rsidP="002B20B4">
            <w:pPr>
              <w:widowControl w:val="0"/>
              <w:jc w:val="right"/>
              <w:rPr>
                <w:sz w:val="23"/>
                <w:szCs w:val="23"/>
              </w:rPr>
            </w:pPr>
            <w:r w:rsidRPr="00056224">
              <w:rPr>
                <w:sz w:val="23"/>
                <w:szCs w:val="23"/>
              </w:rPr>
              <w:t>139,0</w:t>
            </w:r>
          </w:p>
        </w:tc>
        <w:tc>
          <w:tcPr>
            <w:tcW w:w="1093" w:type="dxa"/>
          </w:tcPr>
          <w:p w:rsidR="00460369" w:rsidRPr="00056224" w:rsidRDefault="00460369" w:rsidP="002B20B4">
            <w:pPr>
              <w:widowControl w:val="0"/>
              <w:jc w:val="right"/>
              <w:rPr>
                <w:sz w:val="23"/>
                <w:szCs w:val="23"/>
              </w:rPr>
            </w:pPr>
            <w:r w:rsidRPr="00056224">
              <w:rPr>
                <w:sz w:val="23"/>
                <w:szCs w:val="23"/>
              </w:rPr>
              <w:t>138,0</w:t>
            </w:r>
          </w:p>
        </w:tc>
      </w:tr>
      <w:tr w:rsidR="00460369" w:rsidRPr="00056224" w:rsidTr="00EF15E7">
        <w:tc>
          <w:tcPr>
            <w:tcW w:w="456" w:type="dxa"/>
            <w:tcBorders>
              <w:top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из них обслуживаются на дому</w:t>
            </w:r>
          </w:p>
        </w:tc>
        <w:tc>
          <w:tcPr>
            <w:tcW w:w="1346" w:type="dxa"/>
          </w:tcPr>
          <w:p w:rsidR="00460369" w:rsidRPr="00056224" w:rsidRDefault="00460369" w:rsidP="002B20B4">
            <w:pPr>
              <w:widowControl w:val="0"/>
              <w:jc w:val="center"/>
              <w:rPr>
                <w:sz w:val="23"/>
                <w:szCs w:val="23"/>
              </w:rPr>
            </w:pPr>
            <w:r w:rsidRPr="00056224">
              <w:rPr>
                <w:sz w:val="23"/>
                <w:szCs w:val="23"/>
              </w:rPr>
              <w:t>тыс.</w:t>
            </w:r>
          </w:p>
          <w:p w:rsidR="00460369" w:rsidRPr="00056224" w:rsidRDefault="00460369" w:rsidP="002B20B4">
            <w:pPr>
              <w:widowControl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7,9</w:t>
            </w:r>
          </w:p>
        </w:tc>
        <w:tc>
          <w:tcPr>
            <w:tcW w:w="1080" w:type="dxa"/>
          </w:tcPr>
          <w:p w:rsidR="00460369" w:rsidRPr="00056224" w:rsidRDefault="00460369" w:rsidP="002B20B4">
            <w:pPr>
              <w:widowControl w:val="0"/>
              <w:jc w:val="right"/>
              <w:rPr>
                <w:sz w:val="23"/>
                <w:szCs w:val="23"/>
              </w:rPr>
            </w:pPr>
            <w:r w:rsidRPr="00056224">
              <w:rPr>
                <w:sz w:val="23"/>
                <w:szCs w:val="23"/>
              </w:rPr>
              <w:t>7,8</w:t>
            </w:r>
          </w:p>
        </w:tc>
        <w:tc>
          <w:tcPr>
            <w:tcW w:w="1093" w:type="dxa"/>
          </w:tcPr>
          <w:p w:rsidR="00460369" w:rsidRPr="00056224" w:rsidRDefault="00460369" w:rsidP="002B20B4">
            <w:pPr>
              <w:widowControl w:val="0"/>
              <w:jc w:val="right"/>
              <w:rPr>
                <w:sz w:val="23"/>
                <w:szCs w:val="23"/>
              </w:rPr>
            </w:pPr>
            <w:r w:rsidRPr="00056224">
              <w:rPr>
                <w:sz w:val="23"/>
                <w:szCs w:val="23"/>
              </w:rPr>
              <w:t>8,0</w:t>
            </w:r>
          </w:p>
        </w:tc>
        <w:tc>
          <w:tcPr>
            <w:tcW w:w="1093" w:type="dxa"/>
          </w:tcPr>
          <w:p w:rsidR="00460369" w:rsidRPr="00056224" w:rsidRDefault="00460369" w:rsidP="002B20B4">
            <w:pPr>
              <w:widowControl w:val="0"/>
              <w:jc w:val="right"/>
              <w:rPr>
                <w:sz w:val="23"/>
                <w:szCs w:val="23"/>
              </w:rPr>
            </w:pPr>
            <w:r w:rsidRPr="00056224">
              <w:rPr>
                <w:sz w:val="23"/>
                <w:szCs w:val="23"/>
              </w:rPr>
              <w:t>8,2</w:t>
            </w:r>
          </w:p>
        </w:tc>
        <w:tc>
          <w:tcPr>
            <w:tcW w:w="1093" w:type="dxa"/>
          </w:tcPr>
          <w:p w:rsidR="00460369" w:rsidRPr="00056224" w:rsidRDefault="00460369" w:rsidP="002B20B4">
            <w:pPr>
              <w:widowControl w:val="0"/>
              <w:jc w:val="right"/>
              <w:rPr>
                <w:sz w:val="23"/>
                <w:szCs w:val="23"/>
              </w:rPr>
            </w:pPr>
            <w:r w:rsidRPr="00056224">
              <w:rPr>
                <w:sz w:val="23"/>
                <w:szCs w:val="23"/>
              </w:rPr>
              <w:t>8,4</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Среднесписочная численность работников в учреждениях социального обслуживания</w:t>
            </w:r>
          </w:p>
        </w:tc>
        <w:tc>
          <w:tcPr>
            <w:tcW w:w="1346" w:type="dxa"/>
          </w:tcPr>
          <w:p w:rsidR="00460369" w:rsidRPr="00056224" w:rsidRDefault="00460369" w:rsidP="002B20B4">
            <w:pPr>
              <w:widowControl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1914</w:t>
            </w:r>
          </w:p>
        </w:tc>
        <w:tc>
          <w:tcPr>
            <w:tcW w:w="1080" w:type="dxa"/>
          </w:tcPr>
          <w:p w:rsidR="00460369" w:rsidRPr="00056224" w:rsidRDefault="00460369" w:rsidP="002B20B4">
            <w:pPr>
              <w:widowControl w:val="0"/>
              <w:jc w:val="right"/>
              <w:rPr>
                <w:sz w:val="23"/>
                <w:szCs w:val="23"/>
                <w:lang w:val="en-US"/>
              </w:rPr>
            </w:pPr>
            <w:r w:rsidRPr="00056224">
              <w:rPr>
                <w:sz w:val="23"/>
                <w:szCs w:val="23"/>
                <w:lang w:val="en-US"/>
              </w:rPr>
              <w:t>1995</w:t>
            </w:r>
          </w:p>
        </w:tc>
        <w:tc>
          <w:tcPr>
            <w:tcW w:w="1093" w:type="dxa"/>
          </w:tcPr>
          <w:p w:rsidR="00460369" w:rsidRPr="00056224" w:rsidRDefault="00460369" w:rsidP="002B20B4">
            <w:pPr>
              <w:widowControl w:val="0"/>
              <w:jc w:val="right"/>
              <w:rPr>
                <w:sz w:val="23"/>
                <w:szCs w:val="23"/>
              </w:rPr>
            </w:pPr>
            <w:r w:rsidRPr="00056224">
              <w:rPr>
                <w:sz w:val="23"/>
                <w:szCs w:val="23"/>
              </w:rPr>
              <w:t>1995</w:t>
            </w:r>
          </w:p>
        </w:tc>
        <w:tc>
          <w:tcPr>
            <w:tcW w:w="1093" w:type="dxa"/>
          </w:tcPr>
          <w:p w:rsidR="00460369" w:rsidRPr="00056224" w:rsidRDefault="00460369" w:rsidP="002B20B4">
            <w:pPr>
              <w:widowControl w:val="0"/>
              <w:jc w:val="right"/>
              <w:rPr>
                <w:sz w:val="23"/>
                <w:szCs w:val="23"/>
              </w:rPr>
            </w:pPr>
            <w:r w:rsidRPr="00056224">
              <w:rPr>
                <w:sz w:val="23"/>
                <w:szCs w:val="23"/>
              </w:rPr>
              <w:t>1995</w:t>
            </w:r>
          </w:p>
        </w:tc>
        <w:tc>
          <w:tcPr>
            <w:tcW w:w="1093" w:type="dxa"/>
          </w:tcPr>
          <w:p w:rsidR="00460369" w:rsidRPr="00056224" w:rsidRDefault="00460369" w:rsidP="002B20B4">
            <w:pPr>
              <w:widowControl w:val="0"/>
              <w:jc w:val="right"/>
              <w:rPr>
                <w:sz w:val="23"/>
                <w:szCs w:val="23"/>
              </w:rPr>
            </w:pPr>
            <w:r w:rsidRPr="00056224">
              <w:rPr>
                <w:sz w:val="23"/>
                <w:szCs w:val="23"/>
              </w:rPr>
              <w:t>1995</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Среднемесячная заработная плата работников в учреждениях социального обслуживания</w:t>
            </w:r>
          </w:p>
        </w:tc>
        <w:tc>
          <w:tcPr>
            <w:tcW w:w="1346" w:type="dxa"/>
          </w:tcPr>
          <w:p w:rsidR="00460369" w:rsidRPr="00056224" w:rsidRDefault="00460369" w:rsidP="002B20B4">
            <w:pPr>
              <w:widowControl w:val="0"/>
              <w:jc w:val="center"/>
              <w:rPr>
                <w:sz w:val="23"/>
                <w:szCs w:val="23"/>
              </w:rPr>
            </w:pPr>
            <w:r w:rsidRPr="00056224">
              <w:rPr>
                <w:sz w:val="23"/>
                <w:szCs w:val="23"/>
              </w:rPr>
              <w:t>рублей</w:t>
            </w:r>
          </w:p>
        </w:tc>
        <w:tc>
          <w:tcPr>
            <w:tcW w:w="1080" w:type="dxa"/>
          </w:tcPr>
          <w:p w:rsidR="00460369" w:rsidRPr="00056224" w:rsidRDefault="00460369" w:rsidP="002B20B4">
            <w:pPr>
              <w:widowControl w:val="0"/>
              <w:jc w:val="right"/>
              <w:rPr>
                <w:sz w:val="23"/>
                <w:szCs w:val="23"/>
              </w:rPr>
            </w:pPr>
            <w:r w:rsidRPr="00056224">
              <w:rPr>
                <w:sz w:val="23"/>
                <w:szCs w:val="23"/>
              </w:rPr>
              <w:t>14317,6</w:t>
            </w:r>
          </w:p>
        </w:tc>
        <w:tc>
          <w:tcPr>
            <w:tcW w:w="1080" w:type="dxa"/>
          </w:tcPr>
          <w:p w:rsidR="00460369" w:rsidRPr="00056224" w:rsidRDefault="00460369" w:rsidP="002B20B4">
            <w:pPr>
              <w:widowControl w:val="0"/>
              <w:jc w:val="right"/>
              <w:rPr>
                <w:sz w:val="23"/>
                <w:szCs w:val="23"/>
                <w:lang w:val="en-US"/>
              </w:rPr>
            </w:pPr>
            <w:r w:rsidRPr="00056224">
              <w:rPr>
                <w:sz w:val="23"/>
                <w:szCs w:val="23"/>
                <w:lang w:val="en-US"/>
              </w:rPr>
              <w:t>16533</w:t>
            </w:r>
            <w:r w:rsidRPr="00056224">
              <w:rPr>
                <w:sz w:val="23"/>
                <w:szCs w:val="23"/>
              </w:rPr>
              <w:t>,</w:t>
            </w:r>
            <w:r w:rsidRPr="00056224">
              <w:rPr>
                <w:sz w:val="23"/>
                <w:szCs w:val="23"/>
                <w:lang w:val="en-US"/>
              </w:rPr>
              <w:t>3</w:t>
            </w:r>
          </w:p>
        </w:tc>
        <w:tc>
          <w:tcPr>
            <w:tcW w:w="1093" w:type="dxa"/>
          </w:tcPr>
          <w:p w:rsidR="00460369" w:rsidRPr="00056224" w:rsidRDefault="00460369" w:rsidP="002B20B4">
            <w:pPr>
              <w:widowControl w:val="0"/>
              <w:jc w:val="right"/>
              <w:rPr>
                <w:sz w:val="23"/>
                <w:szCs w:val="23"/>
                <w:lang w:val="en-US"/>
              </w:rPr>
            </w:pPr>
            <w:r w:rsidRPr="00056224">
              <w:rPr>
                <w:sz w:val="23"/>
                <w:szCs w:val="23"/>
                <w:lang w:val="en-US"/>
              </w:rPr>
              <w:t>16700</w:t>
            </w:r>
            <w:r w:rsidRPr="00056224">
              <w:rPr>
                <w:sz w:val="23"/>
                <w:szCs w:val="23"/>
              </w:rPr>
              <w:t>,</w:t>
            </w:r>
            <w:r w:rsidRPr="00056224">
              <w:rPr>
                <w:sz w:val="23"/>
                <w:szCs w:val="23"/>
                <w:lang w:val="en-US"/>
              </w:rPr>
              <w:t>8</w:t>
            </w:r>
          </w:p>
        </w:tc>
        <w:tc>
          <w:tcPr>
            <w:tcW w:w="1093" w:type="dxa"/>
          </w:tcPr>
          <w:p w:rsidR="00460369" w:rsidRPr="00056224" w:rsidRDefault="00460369" w:rsidP="002B20B4">
            <w:pPr>
              <w:widowControl w:val="0"/>
              <w:jc w:val="right"/>
              <w:rPr>
                <w:sz w:val="23"/>
                <w:szCs w:val="23"/>
                <w:lang w:val="en-US"/>
              </w:rPr>
            </w:pPr>
            <w:r w:rsidRPr="00056224">
              <w:rPr>
                <w:sz w:val="23"/>
                <w:szCs w:val="23"/>
                <w:lang w:val="en-US"/>
              </w:rPr>
              <w:t>16700</w:t>
            </w:r>
            <w:r w:rsidRPr="00056224">
              <w:rPr>
                <w:sz w:val="23"/>
                <w:szCs w:val="23"/>
              </w:rPr>
              <w:t>,</w:t>
            </w:r>
            <w:r w:rsidRPr="00056224">
              <w:rPr>
                <w:sz w:val="23"/>
                <w:szCs w:val="23"/>
                <w:lang w:val="en-US"/>
              </w:rPr>
              <w:t>8</w:t>
            </w:r>
          </w:p>
        </w:tc>
        <w:tc>
          <w:tcPr>
            <w:tcW w:w="1093" w:type="dxa"/>
          </w:tcPr>
          <w:p w:rsidR="00460369" w:rsidRPr="00056224" w:rsidRDefault="00460369" w:rsidP="002B20B4">
            <w:pPr>
              <w:widowControl w:val="0"/>
              <w:jc w:val="right"/>
              <w:rPr>
                <w:sz w:val="23"/>
                <w:szCs w:val="23"/>
                <w:lang w:val="en-US"/>
              </w:rPr>
            </w:pPr>
            <w:r w:rsidRPr="00056224">
              <w:rPr>
                <w:sz w:val="23"/>
                <w:szCs w:val="23"/>
                <w:lang w:val="en-US"/>
              </w:rPr>
              <w:t>16700</w:t>
            </w:r>
            <w:r w:rsidRPr="00056224">
              <w:rPr>
                <w:sz w:val="23"/>
                <w:szCs w:val="23"/>
              </w:rPr>
              <w:t>,</w:t>
            </w:r>
            <w:r w:rsidRPr="00056224">
              <w:rPr>
                <w:sz w:val="23"/>
                <w:szCs w:val="23"/>
                <w:lang w:val="en-US"/>
              </w:rPr>
              <w:t>8</w:t>
            </w:r>
          </w:p>
        </w:tc>
      </w:tr>
      <w:tr w:rsidR="00460369" w:rsidRPr="00056224" w:rsidTr="00EF15E7">
        <w:tc>
          <w:tcPr>
            <w:tcW w:w="456" w:type="dxa"/>
            <w:tcBorders>
              <w:bottom w:val="nil"/>
            </w:tcBorders>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Количество получателей субсидии на оплату жилого помещения и коммунальных услуг (в среднем за месяц)</w:t>
            </w:r>
          </w:p>
        </w:tc>
        <w:tc>
          <w:tcPr>
            <w:tcW w:w="1346" w:type="dxa"/>
          </w:tcPr>
          <w:p w:rsidR="00460369" w:rsidRPr="00056224" w:rsidRDefault="00460369" w:rsidP="002B20B4">
            <w:pPr>
              <w:widowControl w:val="0"/>
              <w:jc w:val="center"/>
              <w:rPr>
                <w:sz w:val="23"/>
                <w:szCs w:val="23"/>
              </w:rPr>
            </w:pPr>
            <w:r w:rsidRPr="00056224">
              <w:rPr>
                <w:sz w:val="23"/>
                <w:szCs w:val="23"/>
              </w:rPr>
              <w:t>тыс.</w:t>
            </w:r>
          </w:p>
          <w:p w:rsidR="00460369" w:rsidRPr="00056224" w:rsidRDefault="00460369" w:rsidP="002B20B4">
            <w:pPr>
              <w:widowControl w:val="0"/>
              <w:jc w:val="center"/>
              <w:rPr>
                <w:sz w:val="23"/>
                <w:szCs w:val="23"/>
              </w:rPr>
            </w:pPr>
            <w:r w:rsidRPr="00056224">
              <w:rPr>
                <w:sz w:val="23"/>
                <w:szCs w:val="23"/>
              </w:rPr>
              <w:t>семей</w:t>
            </w:r>
          </w:p>
        </w:tc>
        <w:tc>
          <w:tcPr>
            <w:tcW w:w="1080" w:type="dxa"/>
          </w:tcPr>
          <w:p w:rsidR="00460369" w:rsidRPr="00056224" w:rsidRDefault="00460369" w:rsidP="002B20B4">
            <w:pPr>
              <w:widowControl w:val="0"/>
              <w:jc w:val="right"/>
              <w:rPr>
                <w:sz w:val="23"/>
                <w:szCs w:val="23"/>
              </w:rPr>
            </w:pPr>
            <w:r w:rsidRPr="00056224">
              <w:rPr>
                <w:sz w:val="23"/>
                <w:szCs w:val="23"/>
              </w:rPr>
              <w:t>22,7</w:t>
            </w:r>
          </w:p>
        </w:tc>
        <w:tc>
          <w:tcPr>
            <w:tcW w:w="1080" w:type="dxa"/>
          </w:tcPr>
          <w:p w:rsidR="00460369" w:rsidRPr="00056224" w:rsidRDefault="00460369" w:rsidP="002B20B4">
            <w:pPr>
              <w:widowControl w:val="0"/>
              <w:jc w:val="right"/>
              <w:rPr>
                <w:sz w:val="23"/>
                <w:szCs w:val="23"/>
              </w:rPr>
            </w:pPr>
            <w:r w:rsidRPr="00056224">
              <w:rPr>
                <w:sz w:val="23"/>
                <w:szCs w:val="23"/>
              </w:rPr>
              <w:t>20,1</w:t>
            </w:r>
          </w:p>
        </w:tc>
        <w:tc>
          <w:tcPr>
            <w:tcW w:w="1093" w:type="dxa"/>
          </w:tcPr>
          <w:p w:rsidR="00460369" w:rsidRPr="00056224" w:rsidRDefault="00460369" w:rsidP="002B20B4">
            <w:pPr>
              <w:widowControl w:val="0"/>
              <w:jc w:val="right"/>
              <w:rPr>
                <w:sz w:val="23"/>
                <w:szCs w:val="23"/>
              </w:rPr>
            </w:pPr>
            <w:r w:rsidRPr="00056224">
              <w:rPr>
                <w:sz w:val="23"/>
                <w:szCs w:val="23"/>
              </w:rPr>
              <w:t>29,6</w:t>
            </w:r>
          </w:p>
        </w:tc>
        <w:tc>
          <w:tcPr>
            <w:tcW w:w="1093" w:type="dxa"/>
          </w:tcPr>
          <w:p w:rsidR="00460369" w:rsidRPr="00056224" w:rsidRDefault="00460369" w:rsidP="002B20B4">
            <w:pPr>
              <w:widowControl w:val="0"/>
              <w:jc w:val="right"/>
              <w:rPr>
                <w:sz w:val="23"/>
                <w:szCs w:val="23"/>
              </w:rPr>
            </w:pPr>
            <w:r w:rsidRPr="00056224">
              <w:rPr>
                <w:sz w:val="23"/>
                <w:szCs w:val="23"/>
              </w:rPr>
              <w:t>29,6</w:t>
            </w:r>
          </w:p>
        </w:tc>
        <w:tc>
          <w:tcPr>
            <w:tcW w:w="1093" w:type="dxa"/>
          </w:tcPr>
          <w:p w:rsidR="00460369" w:rsidRPr="00056224" w:rsidRDefault="00460369" w:rsidP="002B20B4">
            <w:pPr>
              <w:widowControl w:val="0"/>
              <w:jc w:val="right"/>
              <w:rPr>
                <w:sz w:val="23"/>
                <w:szCs w:val="23"/>
              </w:rPr>
            </w:pPr>
            <w:r w:rsidRPr="00056224">
              <w:rPr>
                <w:sz w:val="23"/>
                <w:szCs w:val="23"/>
              </w:rPr>
              <w:t>29,6</w:t>
            </w:r>
          </w:p>
        </w:tc>
      </w:tr>
      <w:tr w:rsidR="00460369" w:rsidRPr="00056224" w:rsidTr="00EF15E7">
        <w:tc>
          <w:tcPr>
            <w:tcW w:w="456" w:type="dxa"/>
            <w:tcBorders>
              <w:top w:val="nil"/>
            </w:tcBorders>
          </w:tcPr>
          <w:p w:rsidR="00460369" w:rsidRPr="00056224" w:rsidRDefault="00460369" w:rsidP="002B20B4">
            <w:pPr>
              <w:widowControl w:val="0"/>
              <w:autoSpaceDE w:val="0"/>
              <w:autoSpaceDN w:val="0"/>
              <w:jc w:val="center"/>
              <w:rPr>
                <w:sz w:val="23"/>
                <w:szCs w:val="23"/>
              </w:rPr>
            </w:pPr>
          </w:p>
        </w:tc>
        <w:tc>
          <w:tcPr>
            <w:tcW w:w="2795" w:type="dxa"/>
          </w:tcPr>
          <w:p w:rsidR="00460369" w:rsidRPr="00056224" w:rsidRDefault="00460369" w:rsidP="002B20B4">
            <w:pPr>
              <w:widowControl w:val="0"/>
              <w:jc w:val="both"/>
              <w:rPr>
                <w:sz w:val="23"/>
                <w:szCs w:val="23"/>
              </w:rPr>
            </w:pPr>
            <w:r w:rsidRPr="00056224">
              <w:rPr>
                <w:sz w:val="23"/>
                <w:szCs w:val="23"/>
              </w:rPr>
              <w:t xml:space="preserve">   в них человек</w:t>
            </w:r>
          </w:p>
        </w:tc>
        <w:tc>
          <w:tcPr>
            <w:tcW w:w="1346" w:type="dxa"/>
          </w:tcPr>
          <w:p w:rsidR="00460369" w:rsidRPr="00056224" w:rsidRDefault="00460369" w:rsidP="00E76978">
            <w:pPr>
              <w:widowControl w:val="0"/>
              <w:jc w:val="center"/>
              <w:rPr>
                <w:sz w:val="22"/>
                <w:szCs w:val="22"/>
              </w:rPr>
            </w:pPr>
            <w:r w:rsidRPr="00056224">
              <w:rPr>
                <w:sz w:val="22"/>
                <w:szCs w:val="22"/>
              </w:rPr>
              <w:t>тыс.</w:t>
            </w:r>
            <w:r w:rsidR="00E76978" w:rsidRPr="00056224">
              <w:rPr>
                <w:sz w:val="22"/>
                <w:szCs w:val="22"/>
              </w:rPr>
              <w:t xml:space="preserve"> </w:t>
            </w:r>
            <w:r w:rsidRPr="00056224">
              <w:rPr>
                <w:sz w:val="22"/>
                <w:szCs w:val="22"/>
              </w:rPr>
              <w:t>человек</w:t>
            </w:r>
          </w:p>
        </w:tc>
        <w:tc>
          <w:tcPr>
            <w:tcW w:w="1080" w:type="dxa"/>
          </w:tcPr>
          <w:p w:rsidR="00460369" w:rsidRPr="00056224" w:rsidRDefault="00460369" w:rsidP="002B20B4">
            <w:pPr>
              <w:widowControl w:val="0"/>
              <w:jc w:val="right"/>
              <w:rPr>
                <w:sz w:val="23"/>
                <w:szCs w:val="23"/>
              </w:rPr>
            </w:pPr>
            <w:r w:rsidRPr="00056224">
              <w:rPr>
                <w:sz w:val="23"/>
                <w:szCs w:val="23"/>
              </w:rPr>
              <w:t>31,5</w:t>
            </w:r>
          </w:p>
        </w:tc>
        <w:tc>
          <w:tcPr>
            <w:tcW w:w="1080" w:type="dxa"/>
          </w:tcPr>
          <w:p w:rsidR="00460369" w:rsidRPr="00056224" w:rsidRDefault="00460369" w:rsidP="002B20B4">
            <w:pPr>
              <w:widowControl w:val="0"/>
              <w:jc w:val="right"/>
              <w:rPr>
                <w:sz w:val="23"/>
                <w:szCs w:val="23"/>
              </w:rPr>
            </w:pPr>
            <w:r w:rsidRPr="00056224">
              <w:rPr>
                <w:sz w:val="23"/>
                <w:szCs w:val="23"/>
              </w:rPr>
              <w:t>28,1</w:t>
            </w:r>
          </w:p>
        </w:tc>
        <w:tc>
          <w:tcPr>
            <w:tcW w:w="1093" w:type="dxa"/>
          </w:tcPr>
          <w:p w:rsidR="00460369" w:rsidRPr="00056224" w:rsidRDefault="00460369" w:rsidP="002B20B4">
            <w:pPr>
              <w:widowControl w:val="0"/>
              <w:jc w:val="right"/>
              <w:rPr>
                <w:sz w:val="23"/>
                <w:szCs w:val="23"/>
              </w:rPr>
            </w:pPr>
            <w:r w:rsidRPr="00056224">
              <w:rPr>
                <w:sz w:val="23"/>
                <w:szCs w:val="23"/>
              </w:rPr>
              <w:t>40,6</w:t>
            </w:r>
          </w:p>
        </w:tc>
        <w:tc>
          <w:tcPr>
            <w:tcW w:w="1093" w:type="dxa"/>
          </w:tcPr>
          <w:p w:rsidR="00460369" w:rsidRPr="00056224" w:rsidRDefault="00460369" w:rsidP="002B20B4">
            <w:pPr>
              <w:widowControl w:val="0"/>
              <w:jc w:val="right"/>
              <w:rPr>
                <w:sz w:val="23"/>
                <w:szCs w:val="23"/>
              </w:rPr>
            </w:pPr>
            <w:r w:rsidRPr="00056224">
              <w:rPr>
                <w:sz w:val="23"/>
                <w:szCs w:val="23"/>
              </w:rPr>
              <w:t>40,6</w:t>
            </w:r>
          </w:p>
        </w:tc>
        <w:tc>
          <w:tcPr>
            <w:tcW w:w="1093" w:type="dxa"/>
          </w:tcPr>
          <w:p w:rsidR="00460369" w:rsidRPr="00056224" w:rsidRDefault="00460369" w:rsidP="002B20B4">
            <w:pPr>
              <w:widowControl w:val="0"/>
              <w:jc w:val="right"/>
              <w:rPr>
                <w:sz w:val="23"/>
                <w:szCs w:val="23"/>
              </w:rPr>
            </w:pPr>
            <w:r w:rsidRPr="00056224">
              <w:rPr>
                <w:sz w:val="23"/>
                <w:szCs w:val="23"/>
              </w:rPr>
              <w:t>40,6</w:t>
            </w:r>
          </w:p>
        </w:tc>
      </w:tr>
      <w:tr w:rsidR="00460369" w:rsidRPr="00056224" w:rsidTr="00EF15E7">
        <w:tc>
          <w:tcPr>
            <w:tcW w:w="456" w:type="dxa"/>
          </w:tcPr>
          <w:p w:rsidR="00460369" w:rsidRPr="00056224" w:rsidRDefault="00460369" w:rsidP="002B20B4">
            <w:pPr>
              <w:widowControl w:val="0"/>
              <w:numPr>
                <w:ilvl w:val="0"/>
                <w:numId w:val="26"/>
              </w:numPr>
              <w:ind w:left="170"/>
              <w:jc w:val="center"/>
              <w:rPr>
                <w:sz w:val="24"/>
                <w:szCs w:val="24"/>
              </w:rPr>
            </w:pPr>
          </w:p>
        </w:tc>
        <w:tc>
          <w:tcPr>
            <w:tcW w:w="2795" w:type="dxa"/>
          </w:tcPr>
          <w:p w:rsidR="00460369" w:rsidRPr="00056224" w:rsidRDefault="00460369" w:rsidP="002B20B4">
            <w:pPr>
              <w:widowControl w:val="0"/>
              <w:jc w:val="both"/>
              <w:rPr>
                <w:sz w:val="23"/>
                <w:szCs w:val="23"/>
              </w:rPr>
            </w:pPr>
            <w:r w:rsidRPr="00056224">
              <w:rPr>
                <w:sz w:val="23"/>
                <w:szCs w:val="23"/>
              </w:rPr>
              <w:t>Число граждан, пользующихся мерами социальной поддержки по оплате жилья и коммунальных услуг (в среднем за месяц)</w:t>
            </w:r>
          </w:p>
        </w:tc>
        <w:tc>
          <w:tcPr>
            <w:tcW w:w="1346" w:type="dxa"/>
          </w:tcPr>
          <w:p w:rsidR="00460369" w:rsidRPr="00056224" w:rsidRDefault="00460369" w:rsidP="002B20B4">
            <w:pPr>
              <w:widowControl w:val="0"/>
              <w:jc w:val="center"/>
              <w:rPr>
                <w:sz w:val="23"/>
                <w:szCs w:val="23"/>
              </w:rPr>
            </w:pPr>
            <w:r w:rsidRPr="00056224">
              <w:rPr>
                <w:sz w:val="23"/>
                <w:szCs w:val="23"/>
              </w:rPr>
              <w:t>тыс.</w:t>
            </w:r>
          </w:p>
          <w:p w:rsidR="00460369" w:rsidRPr="00056224" w:rsidRDefault="00460369" w:rsidP="002B20B4">
            <w:pPr>
              <w:widowControl w:val="0"/>
              <w:jc w:val="center"/>
              <w:rPr>
                <w:sz w:val="23"/>
                <w:szCs w:val="23"/>
              </w:rPr>
            </w:pPr>
            <w:r w:rsidRPr="00056224">
              <w:rPr>
                <w:sz w:val="23"/>
                <w:szCs w:val="23"/>
              </w:rPr>
              <w:t>человек</w:t>
            </w:r>
          </w:p>
        </w:tc>
        <w:tc>
          <w:tcPr>
            <w:tcW w:w="1080" w:type="dxa"/>
          </w:tcPr>
          <w:p w:rsidR="00460369" w:rsidRPr="00056224" w:rsidRDefault="00460369" w:rsidP="002B20B4">
            <w:pPr>
              <w:widowControl w:val="0"/>
              <w:jc w:val="right"/>
              <w:rPr>
                <w:sz w:val="23"/>
                <w:szCs w:val="23"/>
              </w:rPr>
            </w:pPr>
            <w:r w:rsidRPr="00056224">
              <w:rPr>
                <w:sz w:val="23"/>
                <w:szCs w:val="23"/>
              </w:rPr>
              <w:t>296,6</w:t>
            </w:r>
          </w:p>
        </w:tc>
        <w:tc>
          <w:tcPr>
            <w:tcW w:w="1080" w:type="dxa"/>
          </w:tcPr>
          <w:p w:rsidR="00460369" w:rsidRPr="00056224" w:rsidRDefault="00460369" w:rsidP="002B20B4">
            <w:pPr>
              <w:widowControl w:val="0"/>
              <w:jc w:val="right"/>
              <w:rPr>
                <w:sz w:val="23"/>
                <w:szCs w:val="23"/>
              </w:rPr>
            </w:pPr>
            <w:r w:rsidRPr="00056224">
              <w:rPr>
                <w:sz w:val="23"/>
                <w:szCs w:val="23"/>
              </w:rPr>
              <w:t>296,9</w:t>
            </w:r>
          </w:p>
        </w:tc>
        <w:tc>
          <w:tcPr>
            <w:tcW w:w="1093" w:type="dxa"/>
          </w:tcPr>
          <w:p w:rsidR="00460369" w:rsidRPr="00056224" w:rsidRDefault="00460369" w:rsidP="002B20B4">
            <w:pPr>
              <w:widowControl w:val="0"/>
              <w:jc w:val="right"/>
              <w:rPr>
                <w:sz w:val="23"/>
                <w:szCs w:val="23"/>
              </w:rPr>
            </w:pPr>
            <w:r w:rsidRPr="00056224">
              <w:rPr>
                <w:sz w:val="23"/>
                <w:szCs w:val="23"/>
              </w:rPr>
              <w:t>295,6</w:t>
            </w:r>
          </w:p>
        </w:tc>
        <w:tc>
          <w:tcPr>
            <w:tcW w:w="1093" w:type="dxa"/>
          </w:tcPr>
          <w:p w:rsidR="00460369" w:rsidRPr="00056224" w:rsidRDefault="00460369" w:rsidP="002B20B4">
            <w:pPr>
              <w:widowControl w:val="0"/>
              <w:jc w:val="right"/>
              <w:rPr>
                <w:sz w:val="23"/>
                <w:szCs w:val="23"/>
              </w:rPr>
            </w:pPr>
            <w:r w:rsidRPr="00056224">
              <w:rPr>
                <w:sz w:val="23"/>
                <w:szCs w:val="23"/>
              </w:rPr>
              <w:t>295,6</w:t>
            </w:r>
          </w:p>
        </w:tc>
        <w:tc>
          <w:tcPr>
            <w:tcW w:w="1093" w:type="dxa"/>
          </w:tcPr>
          <w:p w:rsidR="00460369" w:rsidRPr="00056224" w:rsidRDefault="00460369" w:rsidP="002B20B4">
            <w:pPr>
              <w:widowControl w:val="0"/>
              <w:jc w:val="right"/>
              <w:rPr>
                <w:sz w:val="23"/>
                <w:szCs w:val="23"/>
              </w:rPr>
            </w:pPr>
            <w:r w:rsidRPr="00056224">
              <w:rPr>
                <w:sz w:val="23"/>
                <w:szCs w:val="23"/>
              </w:rPr>
              <w:t>295,6</w:t>
            </w:r>
          </w:p>
        </w:tc>
      </w:tr>
    </w:tbl>
    <w:p w:rsidR="00460369" w:rsidRPr="00056224" w:rsidRDefault="00460369" w:rsidP="00770335">
      <w:pPr>
        <w:widowControl w:val="0"/>
        <w:autoSpaceDE w:val="0"/>
        <w:autoSpaceDN w:val="0"/>
        <w:ind w:firstLine="709"/>
        <w:jc w:val="both"/>
        <w:rPr>
          <w:sz w:val="16"/>
          <w:szCs w:val="16"/>
        </w:rPr>
      </w:pPr>
    </w:p>
    <w:p w:rsidR="00460369" w:rsidRPr="00056224" w:rsidRDefault="00460369" w:rsidP="00472C45">
      <w:pPr>
        <w:pStyle w:val="10"/>
        <w:keepNext w:val="0"/>
        <w:widowControl w:val="0"/>
        <w:spacing w:before="0" w:after="0"/>
        <w:ind w:left="1134" w:right="1134"/>
        <w:jc w:val="center"/>
        <w:rPr>
          <w:rFonts w:ascii="Times New Roman" w:hAnsi="Times New Roman"/>
        </w:rPr>
      </w:pPr>
      <w:bookmarkStart w:id="43" w:name="_Toc272854622"/>
      <w:r w:rsidRPr="00056224">
        <w:rPr>
          <w:rFonts w:ascii="Times New Roman" w:hAnsi="Times New Roman"/>
        </w:rPr>
        <w:br w:type="page"/>
      </w:r>
      <w:bookmarkStart w:id="44" w:name="_Toc304451696"/>
      <w:r w:rsidRPr="00056224">
        <w:rPr>
          <w:rFonts w:ascii="Times New Roman" w:hAnsi="Times New Roman"/>
          <w:sz w:val="28"/>
          <w:szCs w:val="28"/>
        </w:rPr>
        <w:t>4. Обновление материально-технической базы объектов муниципальной собственности</w:t>
      </w:r>
      <w:bookmarkEnd w:id="43"/>
      <w:bookmarkEnd w:id="44"/>
    </w:p>
    <w:p w:rsidR="00460369" w:rsidRPr="00056224" w:rsidRDefault="00460369" w:rsidP="00770335">
      <w:pPr>
        <w:widowControl w:val="0"/>
        <w:autoSpaceDE w:val="0"/>
        <w:autoSpaceDN w:val="0"/>
        <w:ind w:firstLine="709"/>
        <w:jc w:val="both"/>
        <w:rPr>
          <w:sz w:val="28"/>
          <w:szCs w:val="28"/>
        </w:rPr>
      </w:pPr>
    </w:p>
    <w:p w:rsidR="00460369" w:rsidRPr="00056224" w:rsidRDefault="00460369" w:rsidP="00770335">
      <w:pPr>
        <w:widowControl w:val="0"/>
        <w:autoSpaceDE w:val="0"/>
        <w:autoSpaceDN w:val="0"/>
        <w:ind w:firstLine="709"/>
        <w:jc w:val="both"/>
        <w:rPr>
          <w:sz w:val="28"/>
          <w:szCs w:val="28"/>
        </w:rPr>
      </w:pPr>
      <w:r w:rsidRPr="00056224">
        <w:rPr>
          <w:sz w:val="28"/>
          <w:szCs w:val="28"/>
        </w:rPr>
        <w:t>Обновление материально-технической базы объектов муниципальной собственности представлено в таблице 9.</w:t>
      </w:r>
    </w:p>
    <w:p w:rsidR="00460369" w:rsidRPr="00056224" w:rsidRDefault="00460369" w:rsidP="00770335">
      <w:pPr>
        <w:widowControl w:val="0"/>
        <w:autoSpaceDE w:val="0"/>
        <w:autoSpaceDN w:val="0"/>
        <w:ind w:firstLine="709"/>
        <w:jc w:val="both"/>
        <w:rPr>
          <w:sz w:val="28"/>
          <w:szCs w:val="28"/>
        </w:rPr>
      </w:pPr>
    </w:p>
    <w:p w:rsidR="00460369" w:rsidRPr="00056224" w:rsidRDefault="00460369" w:rsidP="00770335">
      <w:pPr>
        <w:widowControl w:val="0"/>
        <w:autoSpaceDE w:val="0"/>
        <w:autoSpaceDN w:val="0"/>
        <w:ind w:firstLine="709"/>
        <w:jc w:val="right"/>
        <w:rPr>
          <w:sz w:val="28"/>
          <w:szCs w:val="28"/>
        </w:rPr>
      </w:pPr>
      <w:r w:rsidRPr="00056224">
        <w:rPr>
          <w:sz w:val="28"/>
          <w:szCs w:val="28"/>
        </w:rPr>
        <w:t>Таблица 9</w:t>
      </w:r>
    </w:p>
    <w:p w:rsidR="00460369" w:rsidRPr="00056224" w:rsidRDefault="00460369" w:rsidP="00770335">
      <w:pPr>
        <w:widowControl w:val="0"/>
        <w:autoSpaceDE w:val="0"/>
        <w:autoSpaceDN w:val="0"/>
        <w:ind w:firstLine="709"/>
        <w:jc w:val="right"/>
        <w:rPr>
          <w:sz w:val="28"/>
          <w:szCs w:val="28"/>
        </w:rPr>
      </w:pPr>
    </w:p>
    <w:p w:rsidR="00460369" w:rsidRPr="00056224" w:rsidRDefault="00460369" w:rsidP="00770335">
      <w:pPr>
        <w:widowControl w:val="0"/>
        <w:autoSpaceDE w:val="0"/>
        <w:autoSpaceDN w:val="0"/>
        <w:jc w:val="center"/>
        <w:rPr>
          <w:sz w:val="28"/>
          <w:szCs w:val="28"/>
        </w:rPr>
      </w:pPr>
      <w:r w:rsidRPr="00056224">
        <w:rPr>
          <w:sz w:val="28"/>
          <w:szCs w:val="28"/>
        </w:rPr>
        <w:t>Обновление материально-технической базы объектов</w:t>
      </w:r>
    </w:p>
    <w:p w:rsidR="00460369" w:rsidRPr="00056224" w:rsidRDefault="00460369" w:rsidP="00770335">
      <w:pPr>
        <w:widowControl w:val="0"/>
        <w:autoSpaceDE w:val="0"/>
        <w:autoSpaceDN w:val="0"/>
        <w:jc w:val="center"/>
        <w:rPr>
          <w:sz w:val="28"/>
          <w:szCs w:val="28"/>
        </w:rPr>
      </w:pPr>
      <w:r w:rsidRPr="00056224">
        <w:rPr>
          <w:sz w:val="28"/>
          <w:szCs w:val="28"/>
        </w:rPr>
        <w:t>муниципальной собственности</w:t>
      </w:r>
    </w:p>
    <w:p w:rsidR="00460369" w:rsidRPr="00056224" w:rsidRDefault="00460369" w:rsidP="00770335">
      <w:pPr>
        <w:widowControl w:val="0"/>
        <w:autoSpaceDE w:val="0"/>
        <w:autoSpaceDN w:val="0"/>
        <w:jc w:val="center"/>
        <w:rPr>
          <w:sz w:val="28"/>
          <w:szCs w:val="28"/>
        </w:rPr>
      </w:pPr>
    </w:p>
    <w:p w:rsidR="00460369" w:rsidRPr="00056224" w:rsidRDefault="00460369" w:rsidP="00472C45">
      <w:pPr>
        <w:widowControl w:val="0"/>
        <w:autoSpaceDE w:val="0"/>
        <w:autoSpaceDN w:val="0"/>
        <w:ind w:right="-136"/>
        <w:jc w:val="right"/>
        <w:rPr>
          <w:sz w:val="24"/>
          <w:szCs w:val="24"/>
        </w:rPr>
      </w:pPr>
      <w:r w:rsidRPr="00056224">
        <w:rPr>
          <w:sz w:val="28"/>
          <w:szCs w:val="28"/>
        </w:rPr>
        <w:t>(млн. рублей)</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 w:type="dxa"/>
          <w:left w:w="57" w:type="dxa"/>
          <w:right w:w="57" w:type="dxa"/>
        </w:tblCellMar>
        <w:tblLook w:val="0000" w:firstRow="0" w:lastRow="0" w:firstColumn="0" w:lastColumn="0" w:noHBand="0" w:noVBand="0"/>
      </w:tblPr>
      <w:tblGrid>
        <w:gridCol w:w="569"/>
        <w:gridCol w:w="3237"/>
        <w:gridCol w:w="1248"/>
        <w:gridCol w:w="1246"/>
        <w:gridCol w:w="1246"/>
        <w:gridCol w:w="1246"/>
        <w:gridCol w:w="1244"/>
      </w:tblGrid>
      <w:tr w:rsidR="00460369" w:rsidRPr="00056224" w:rsidTr="00EF15E7">
        <w:trPr>
          <w:tblHeader/>
        </w:trPr>
        <w:tc>
          <w:tcPr>
            <w:tcW w:w="569" w:type="dxa"/>
            <w:tcBorders>
              <w:right w:val="single" w:sz="4" w:space="0" w:color="auto"/>
            </w:tcBorders>
          </w:tcPr>
          <w:p w:rsidR="00460369" w:rsidRPr="00056224" w:rsidRDefault="00460369" w:rsidP="00095F51">
            <w:pPr>
              <w:widowControl w:val="0"/>
              <w:autoSpaceDE w:val="0"/>
              <w:autoSpaceDN w:val="0"/>
              <w:jc w:val="center"/>
              <w:rPr>
                <w:sz w:val="24"/>
                <w:szCs w:val="24"/>
              </w:rPr>
            </w:pPr>
            <w:r w:rsidRPr="00056224">
              <w:rPr>
                <w:sz w:val="24"/>
                <w:szCs w:val="24"/>
              </w:rPr>
              <w:t>№</w:t>
            </w:r>
          </w:p>
          <w:p w:rsidR="00460369" w:rsidRPr="00056224" w:rsidRDefault="00460369" w:rsidP="00095F51">
            <w:pPr>
              <w:widowControl w:val="0"/>
              <w:jc w:val="center"/>
              <w:rPr>
                <w:sz w:val="24"/>
                <w:szCs w:val="24"/>
              </w:rPr>
            </w:pPr>
            <w:r w:rsidRPr="00056224">
              <w:rPr>
                <w:sz w:val="24"/>
                <w:szCs w:val="24"/>
              </w:rPr>
              <w:t>п.</w:t>
            </w:r>
          </w:p>
        </w:tc>
        <w:tc>
          <w:tcPr>
            <w:tcW w:w="3237" w:type="dxa"/>
            <w:tcBorders>
              <w:right w:val="single" w:sz="4" w:space="0" w:color="auto"/>
            </w:tcBorders>
          </w:tcPr>
          <w:p w:rsidR="00460369" w:rsidRPr="00056224" w:rsidRDefault="00460369" w:rsidP="00095F51">
            <w:pPr>
              <w:widowControl w:val="0"/>
              <w:jc w:val="center"/>
              <w:rPr>
                <w:sz w:val="24"/>
                <w:szCs w:val="24"/>
              </w:rPr>
            </w:pPr>
            <w:r w:rsidRPr="00056224">
              <w:rPr>
                <w:sz w:val="24"/>
                <w:szCs w:val="24"/>
              </w:rPr>
              <w:t>Показатель</w:t>
            </w:r>
          </w:p>
        </w:tc>
        <w:tc>
          <w:tcPr>
            <w:tcW w:w="1248" w:type="dxa"/>
          </w:tcPr>
          <w:p w:rsidR="00460369" w:rsidRPr="00056224" w:rsidRDefault="00460369" w:rsidP="00095F51">
            <w:pPr>
              <w:widowControl w:val="0"/>
              <w:jc w:val="center"/>
              <w:rPr>
                <w:sz w:val="24"/>
                <w:szCs w:val="24"/>
              </w:rPr>
            </w:pPr>
            <w:r w:rsidRPr="00056224">
              <w:rPr>
                <w:sz w:val="24"/>
                <w:szCs w:val="24"/>
              </w:rPr>
              <w:t>2011 год</w:t>
            </w:r>
          </w:p>
          <w:p w:rsidR="00460369" w:rsidRPr="00056224" w:rsidRDefault="00460369" w:rsidP="00095F51">
            <w:pPr>
              <w:widowControl w:val="0"/>
              <w:jc w:val="center"/>
              <w:rPr>
                <w:sz w:val="24"/>
                <w:szCs w:val="24"/>
              </w:rPr>
            </w:pPr>
            <w:r w:rsidRPr="00056224">
              <w:rPr>
                <w:sz w:val="24"/>
                <w:szCs w:val="24"/>
              </w:rPr>
              <w:t>(отчет)</w:t>
            </w:r>
          </w:p>
        </w:tc>
        <w:tc>
          <w:tcPr>
            <w:tcW w:w="1246" w:type="dxa"/>
            <w:tcBorders>
              <w:right w:val="single" w:sz="4" w:space="0" w:color="auto"/>
            </w:tcBorders>
          </w:tcPr>
          <w:p w:rsidR="00460369" w:rsidRPr="00056224" w:rsidRDefault="00460369" w:rsidP="00095F51">
            <w:pPr>
              <w:widowControl w:val="0"/>
              <w:autoSpaceDE w:val="0"/>
              <w:autoSpaceDN w:val="0"/>
              <w:jc w:val="center"/>
              <w:rPr>
                <w:sz w:val="24"/>
                <w:szCs w:val="24"/>
              </w:rPr>
            </w:pPr>
            <w:r w:rsidRPr="00056224">
              <w:rPr>
                <w:sz w:val="24"/>
                <w:szCs w:val="24"/>
              </w:rPr>
              <w:t>2012 год</w:t>
            </w:r>
          </w:p>
          <w:p w:rsidR="00460369" w:rsidRPr="00056224" w:rsidRDefault="00460369" w:rsidP="00095F51">
            <w:pPr>
              <w:widowControl w:val="0"/>
              <w:jc w:val="center"/>
              <w:rPr>
                <w:sz w:val="24"/>
                <w:szCs w:val="24"/>
              </w:rPr>
            </w:pPr>
            <w:r w:rsidRPr="00056224">
              <w:rPr>
                <w:sz w:val="24"/>
                <w:szCs w:val="24"/>
              </w:rPr>
              <w:t>(оценка)</w:t>
            </w:r>
          </w:p>
        </w:tc>
        <w:tc>
          <w:tcPr>
            <w:tcW w:w="1246" w:type="dxa"/>
            <w:tcBorders>
              <w:left w:val="single" w:sz="4" w:space="0" w:color="auto"/>
              <w:right w:val="single" w:sz="4" w:space="0" w:color="auto"/>
            </w:tcBorders>
          </w:tcPr>
          <w:p w:rsidR="00460369" w:rsidRPr="00056224" w:rsidRDefault="00460369" w:rsidP="00095F51">
            <w:pPr>
              <w:widowControl w:val="0"/>
              <w:autoSpaceDE w:val="0"/>
              <w:autoSpaceDN w:val="0"/>
              <w:jc w:val="center"/>
              <w:rPr>
                <w:sz w:val="24"/>
                <w:szCs w:val="24"/>
              </w:rPr>
            </w:pPr>
            <w:r w:rsidRPr="00056224">
              <w:rPr>
                <w:sz w:val="24"/>
                <w:szCs w:val="24"/>
              </w:rPr>
              <w:t>2013 год</w:t>
            </w:r>
          </w:p>
          <w:p w:rsidR="00460369" w:rsidRPr="00056224" w:rsidRDefault="00460369" w:rsidP="00095F51">
            <w:pPr>
              <w:widowControl w:val="0"/>
              <w:jc w:val="center"/>
              <w:rPr>
                <w:sz w:val="24"/>
                <w:szCs w:val="24"/>
              </w:rPr>
            </w:pPr>
            <w:r w:rsidRPr="00056224">
              <w:rPr>
                <w:sz w:val="24"/>
                <w:szCs w:val="24"/>
              </w:rPr>
              <w:t>(прогноз)</w:t>
            </w:r>
          </w:p>
        </w:tc>
        <w:tc>
          <w:tcPr>
            <w:tcW w:w="1246" w:type="dxa"/>
            <w:tcBorders>
              <w:left w:val="single" w:sz="4" w:space="0" w:color="auto"/>
              <w:right w:val="single" w:sz="4" w:space="0" w:color="auto"/>
            </w:tcBorders>
          </w:tcPr>
          <w:p w:rsidR="00460369" w:rsidRPr="00056224" w:rsidRDefault="00460369" w:rsidP="00095F51">
            <w:pPr>
              <w:widowControl w:val="0"/>
              <w:autoSpaceDE w:val="0"/>
              <w:autoSpaceDN w:val="0"/>
              <w:jc w:val="center"/>
              <w:rPr>
                <w:sz w:val="24"/>
                <w:szCs w:val="24"/>
              </w:rPr>
            </w:pPr>
            <w:r w:rsidRPr="00056224">
              <w:rPr>
                <w:sz w:val="24"/>
                <w:szCs w:val="24"/>
              </w:rPr>
              <w:t>2014 год</w:t>
            </w:r>
          </w:p>
          <w:p w:rsidR="00460369" w:rsidRPr="00056224" w:rsidRDefault="00460369" w:rsidP="00095F51">
            <w:pPr>
              <w:widowControl w:val="0"/>
              <w:jc w:val="center"/>
              <w:rPr>
                <w:sz w:val="24"/>
                <w:szCs w:val="24"/>
              </w:rPr>
            </w:pPr>
            <w:r w:rsidRPr="00056224">
              <w:rPr>
                <w:sz w:val="24"/>
                <w:szCs w:val="24"/>
              </w:rPr>
              <w:t>(прогноз)</w:t>
            </w:r>
          </w:p>
        </w:tc>
        <w:tc>
          <w:tcPr>
            <w:tcW w:w="1244" w:type="dxa"/>
          </w:tcPr>
          <w:p w:rsidR="00460369" w:rsidRPr="00056224" w:rsidRDefault="00460369" w:rsidP="00095F51">
            <w:pPr>
              <w:widowControl w:val="0"/>
              <w:autoSpaceDE w:val="0"/>
              <w:autoSpaceDN w:val="0"/>
              <w:jc w:val="center"/>
              <w:rPr>
                <w:sz w:val="24"/>
                <w:szCs w:val="24"/>
              </w:rPr>
            </w:pPr>
            <w:r w:rsidRPr="00056224">
              <w:rPr>
                <w:sz w:val="24"/>
                <w:szCs w:val="24"/>
              </w:rPr>
              <w:t>2015 год</w:t>
            </w:r>
          </w:p>
          <w:p w:rsidR="00460369" w:rsidRPr="00056224" w:rsidRDefault="00460369" w:rsidP="00095F51">
            <w:pPr>
              <w:widowControl w:val="0"/>
              <w:jc w:val="center"/>
              <w:rPr>
                <w:sz w:val="24"/>
                <w:szCs w:val="24"/>
              </w:rPr>
            </w:pPr>
            <w:r w:rsidRPr="00056224">
              <w:rPr>
                <w:sz w:val="24"/>
                <w:szCs w:val="24"/>
              </w:rPr>
              <w:t>(прогноз)</w:t>
            </w:r>
          </w:p>
        </w:tc>
      </w:tr>
    </w:tbl>
    <w:p w:rsidR="00460369" w:rsidRPr="00056224" w:rsidRDefault="00460369">
      <w:pPr>
        <w:rPr>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 w:type="dxa"/>
          <w:left w:w="57" w:type="dxa"/>
          <w:right w:w="57" w:type="dxa"/>
        </w:tblCellMar>
        <w:tblLook w:val="0000" w:firstRow="0" w:lastRow="0" w:firstColumn="0" w:lastColumn="0" w:noHBand="0" w:noVBand="0"/>
      </w:tblPr>
      <w:tblGrid>
        <w:gridCol w:w="569"/>
        <w:gridCol w:w="3243"/>
        <w:gridCol w:w="1248"/>
        <w:gridCol w:w="1246"/>
        <w:gridCol w:w="1246"/>
        <w:gridCol w:w="1246"/>
        <w:gridCol w:w="1238"/>
      </w:tblGrid>
      <w:tr w:rsidR="00460369" w:rsidRPr="00056224" w:rsidTr="00523652">
        <w:trPr>
          <w:tblHeader/>
        </w:trPr>
        <w:tc>
          <w:tcPr>
            <w:tcW w:w="569" w:type="dxa"/>
            <w:tcBorders>
              <w:right w:val="single" w:sz="4" w:space="0" w:color="auto"/>
            </w:tcBorders>
            <w:vAlign w:val="center"/>
          </w:tcPr>
          <w:p w:rsidR="00460369" w:rsidRPr="00056224" w:rsidRDefault="00460369" w:rsidP="00095F51">
            <w:pPr>
              <w:widowControl w:val="0"/>
              <w:jc w:val="center"/>
              <w:rPr>
                <w:sz w:val="24"/>
                <w:szCs w:val="24"/>
              </w:rPr>
            </w:pPr>
            <w:r w:rsidRPr="00056224">
              <w:rPr>
                <w:sz w:val="24"/>
                <w:szCs w:val="24"/>
              </w:rPr>
              <w:t>1</w:t>
            </w:r>
          </w:p>
        </w:tc>
        <w:tc>
          <w:tcPr>
            <w:tcW w:w="3243" w:type="dxa"/>
            <w:tcBorders>
              <w:right w:val="single" w:sz="4" w:space="0" w:color="auto"/>
            </w:tcBorders>
            <w:vAlign w:val="center"/>
          </w:tcPr>
          <w:p w:rsidR="00460369" w:rsidRPr="00056224" w:rsidRDefault="00460369" w:rsidP="00095F51">
            <w:pPr>
              <w:widowControl w:val="0"/>
              <w:jc w:val="center"/>
              <w:rPr>
                <w:sz w:val="24"/>
                <w:szCs w:val="24"/>
              </w:rPr>
            </w:pPr>
            <w:r w:rsidRPr="00056224">
              <w:rPr>
                <w:sz w:val="24"/>
                <w:szCs w:val="24"/>
              </w:rPr>
              <w:t>2</w:t>
            </w:r>
          </w:p>
        </w:tc>
        <w:tc>
          <w:tcPr>
            <w:tcW w:w="1248" w:type="dxa"/>
            <w:vAlign w:val="center"/>
          </w:tcPr>
          <w:p w:rsidR="00460369" w:rsidRPr="00056224" w:rsidRDefault="00460369" w:rsidP="00095F51">
            <w:pPr>
              <w:widowControl w:val="0"/>
              <w:jc w:val="center"/>
              <w:rPr>
                <w:sz w:val="24"/>
                <w:szCs w:val="24"/>
              </w:rPr>
            </w:pPr>
            <w:r w:rsidRPr="00056224">
              <w:rPr>
                <w:sz w:val="24"/>
                <w:szCs w:val="24"/>
              </w:rPr>
              <w:t>3</w:t>
            </w:r>
          </w:p>
        </w:tc>
        <w:tc>
          <w:tcPr>
            <w:tcW w:w="1246" w:type="dxa"/>
            <w:tcBorders>
              <w:right w:val="single" w:sz="4" w:space="0" w:color="auto"/>
            </w:tcBorders>
            <w:vAlign w:val="center"/>
          </w:tcPr>
          <w:p w:rsidR="00460369" w:rsidRPr="00056224" w:rsidRDefault="00460369" w:rsidP="00095F51">
            <w:pPr>
              <w:widowControl w:val="0"/>
              <w:jc w:val="center"/>
              <w:rPr>
                <w:sz w:val="24"/>
                <w:szCs w:val="24"/>
              </w:rPr>
            </w:pPr>
            <w:r w:rsidRPr="00056224">
              <w:rPr>
                <w:sz w:val="24"/>
                <w:szCs w:val="24"/>
              </w:rPr>
              <w:t>4</w:t>
            </w:r>
          </w:p>
        </w:tc>
        <w:tc>
          <w:tcPr>
            <w:tcW w:w="1246" w:type="dxa"/>
            <w:tcBorders>
              <w:left w:val="single" w:sz="4" w:space="0" w:color="auto"/>
              <w:right w:val="single" w:sz="4" w:space="0" w:color="auto"/>
            </w:tcBorders>
            <w:vAlign w:val="center"/>
          </w:tcPr>
          <w:p w:rsidR="00460369" w:rsidRPr="00056224" w:rsidRDefault="00460369" w:rsidP="00095F51">
            <w:pPr>
              <w:widowControl w:val="0"/>
              <w:jc w:val="center"/>
              <w:rPr>
                <w:sz w:val="24"/>
                <w:szCs w:val="24"/>
              </w:rPr>
            </w:pPr>
            <w:r w:rsidRPr="00056224">
              <w:rPr>
                <w:sz w:val="24"/>
                <w:szCs w:val="24"/>
              </w:rPr>
              <w:t>5</w:t>
            </w:r>
          </w:p>
        </w:tc>
        <w:tc>
          <w:tcPr>
            <w:tcW w:w="1246" w:type="dxa"/>
            <w:tcBorders>
              <w:left w:val="single" w:sz="4" w:space="0" w:color="auto"/>
              <w:right w:val="single" w:sz="4" w:space="0" w:color="auto"/>
            </w:tcBorders>
            <w:vAlign w:val="center"/>
          </w:tcPr>
          <w:p w:rsidR="00460369" w:rsidRPr="00056224" w:rsidRDefault="00460369" w:rsidP="00095F51">
            <w:pPr>
              <w:widowControl w:val="0"/>
              <w:jc w:val="center"/>
              <w:rPr>
                <w:sz w:val="24"/>
                <w:szCs w:val="24"/>
              </w:rPr>
            </w:pPr>
            <w:r w:rsidRPr="00056224">
              <w:rPr>
                <w:sz w:val="24"/>
                <w:szCs w:val="24"/>
              </w:rPr>
              <w:t>6</w:t>
            </w:r>
          </w:p>
        </w:tc>
        <w:tc>
          <w:tcPr>
            <w:tcW w:w="1238" w:type="dxa"/>
            <w:vAlign w:val="center"/>
          </w:tcPr>
          <w:p w:rsidR="00460369" w:rsidRPr="00056224" w:rsidRDefault="00460369" w:rsidP="00095F51">
            <w:pPr>
              <w:widowControl w:val="0"/>
              <w:jc w:val="center"/>
              <w:rPr>
                <w:sz w:val="24"/>
                <w:szCs w:val="24"/>
              </w:rPr>
            </w:pPr>
            <w:r w:rsidRPr="00056224">
              <w:rPr>
                <w:sz w:val="24"/>
                <w:szCs w:val="24"/>
              </w:rPr>
              <w:t>7</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1</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Капитальные вложения (бюджет города)</w:t>
            </w:r>
          </w:p>
        </w:tc>
        <w:tc>
          <w:tcPr>
            <w:tcW w:w="1248" w:type="dxa"/>
          </w:tcPr>
          <w:p w:rsidR="00460369" w:rsidRPr="00056224" w:rsidRDefault="00460369" w:rsidP="005E29EA">
            <w:pPr>
              <w:widowControl w:val="0"/>
              <w:spacing w:line="242" w:lineRule="auto"/>
              <w:jc w:val="right"/>
              <w:rPr>
                <w:sz w:val="24"/>
                <w:szCs w:val="24"/>
              </w:rPr>
            </w:pPr>
            <w:r w:rsidRPr="00056224">
              <w:rPr>
                <w:sz w:val="24"/>
                <w:szCs w:val="24"/>
              </w:rPr>
              <w:t>2954,0</w:t>
            </w: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3878,4</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4531,6</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4513,7</w:t>
            </w:r>
          </w:p>
        </w:tc>
        <w:tc>
          <w:tcPr>
            <w:tcW w:w="1238" w:type="dxa"/>
          </w:tcPr>
          <w:p w:rsidR="00460369" w:rsidRPr="00056224" w:rsidRDefault="00460369" w:rsidP="005E29EA">
            <w:pPr>
              <w:widowControl w:val="0"/>
              <w:spacing w:line="242" w:lineRule="auto"/>
              <w:jc w:val="right"/>
              <w:rPr>
                <w:sz w:val="24"/>
                <w:szCs w:val="24"/>
              </w:rPr>
            </w:pPr>
            <w:r w:rsidRPr="00056224">
              <w:rPr>
                <w:sz w:val="24"/>
                <w:szCs w:val="24"/>
              </w:rPr>
              <w:t>4513,7</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1.1</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Жилищное строительство</w:t>
            </w:r>
          </w:p>
        </w:tc>
        <w:tc>
          <w:tcPr>
            <w:tcW w:w="1248" w:type="dxa"/>
          </w:tcPr>
          <w:p w:rsidR="00460369" w:rsidRPr="00056224" w:rsidRDefault="00460369" w:rsidP="005E29EA">
            <w:pPr>
              <w:widowControl w:val="0"/>
              <w:spacing w:line="242" w:lineRule="auto"/>
              <w:jc w:val="right"/>
              <w:rPr>
                <w:sz w:val="24"/>
                <w:szCs w:val="24"/>
              </w:rPr>
            </w:pPr>
            <w:r w:rsidRPr="00056224">
              <w:rPr>
                <w:sz w:val="24"/>
                <w:szCs w:val="24"/>
              </w:rPr>
              <w:t>421,9</w:t>
            </w: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444,1</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646,0</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632,0</w:t>
            </w:r>
          </w:p>
        </w:tc>
        <w:tc>
          <w:tcPr>
            <w:tcW w:w="1238" w:type="dxa"/>
          </w:tcPr>
          <w:p w:rsidR="00460369" w:rsidRPr="00056224" w:rsidRDefault="00460369" w:rsidP="005E29EA">
            <w:pPr>
              <w:widowControl w:val="0"/>
              <w:spacing w:line="242" w:lineRule="auto"/>
              <w:jc w:val="right"/>
              <w:rPr>
                <w:sz w:val="24"/>
                <w:szCs w:val="24"/>
              </w:rPr>
            </w:pPr>
            <w:r w:rsidRPr="00056224">
              <w:rPr>
                <w:sz w:val="24"/>
                <w:szCs w:val="24"/>
              </w:rPr>
              <w:t>632,0</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1.2</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Строительство объектов образования</w:t>
            </w:r>
          </w:p>
        </w:tc>
        <w:tc>
          <w:tcPr>
            <w:tcW w:w="1248" w:type="dxa"/>
          </w:tcPr>
          <w:p w:rsidR="00460369" w:rsidRPr="00056224" w:rsidRDefault="00460369" w:rsidP="005E29EA">
            <w:pPr>
              <w:widowControl w:val="0"/>
              <w:spacing w:line="242" w:lineRule="auto"/>
              <w:jc w:val="right"/>
              <w:rPr>
                <w:sz w:val="24"/>
                <w:szCs w:val="24"/>
              </w:rPr>
            </w:pPr>
            <w:r w:rsidRPr="00056224">
              <w:rPr>
                <w:sz w:val="24"/>
                <w:szCs w:val="24"/>
              </w:rPr>
              <w:t>186,8</w:t>
            </w: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1229,3</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1586,2</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1551,4</w:t>
            </w:r>
          </w:p>
        </w:tc>
        <w:tc>
          <w:tcPr>
            <w:tcW w:w="1238" w:type="dxa"/>
          </w:tcPr>
          <w:p w:rsidR="00460369" w:rsidRPr="00056224" w:rsidRDefault="00460369" w:rsidP="005E29EA">
            <w:pPr>
              <w:widowControl w:val="0"/>
              <w:spacing w:line="242" w:lineRule="auto"/>
              <w:jc w:val="right"/>
              <w:rPr>
                <w:sz w:val="24"/>
                <w:szCs w:val="24"/>
              </w:rPr>
            </w:pPr>
            <w:r w:rsidRPr="00056224">
              <w:rPr>
                <w:sz w:val="24"/>
                <w:szCs w:val="24"/>
              </w:rPr>
              <w:t>1860,1</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1.3</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Строительство объектов здравоохранения</w:t>
            </w:r>
          </w:p>
        </w:tc>
        <w:tc>
          <w:tcPr>
            <w:tcW w:w="1248" w:type="dxa"/>
          </w:tcPr>
          <w:p w:rsidR="00460369" w:rsidRPr="00056224" w:rsidRDefault="00460369" w:rsidP="005E29EA">
            <w:pPr>
              <w:widowControl w:val="0"/>
              <w:spacing w:line="242" w:lineRule="auto"/>
              <w:jc w:val="right"/>
              <w:rPr>
                <w:sz w:val="24"/>
                <w:szCs w:val="24"/>
              </w:rPr>
            </w:pPr>
            <w:r w:rsidRPr="00056224">
              <w:rPr>
                <w:sz w:val="24"/>
                <w:szCs w:val="24"/>
              </w:rPr>
              <w:t>129,4</w:t>
            </w: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251,8</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w:t>
            </w:r>
          </w:p>
        </w:tc>
        <w:tc>
          <w:tcPr>
            <w:tcW w:w="1238" w:type="dxa"/>
          </w:tcPr>
          <w:p w:rsidR="00460369" w:rsidRPr="00056224" w:rsidRDefault="00460369" w:rsidP="005E29EA">
            <w:pPr>
              <w:widowControl w:val="0"/>
              <w:spacing w:line="242" w:lineRule="auto"/>
              <w:jc w:val="right"/>
              <w:rPr>
                <w:sz w:val="24"/>
                <w:szCs w:val="24"/>
              </w:rPr>
            </w:pPr>
            <w:r w:rsidRPr="00056224">
              <w:rPr>
                <w:sz w:val="24"/>
                <w:szCs w:val="24"/>
              </w:rPr>
              <w:t>-</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1.4</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Строительство объектов культуры</w:t>
            </w:r>
          </w:p>
        </w:tc>
        <w:tc>
          <w:tcPr>
            <w:tcW w:w="1248" w:type="dxa"/>
          </w:tcPr>
          <w:p w:rsidR="00460369" w:rsidRPr="00056224" w:rsidRDefault="00460369" w:rsidP="005E29EA">
            <w:pPr>
              <w:widowControl w:val="0"/>
              <w:spacing w:line="242" w:lineRule="auto"/>
              <w:jc w:val="right"/>
              <w:rPr>
                <w:sz w:val="24"/>
                <w:szCs w:val="24"/>
              </w:rPr>
            </w:pPr>
            <w:r w:rsidRPr="00056224">
              <w:rPr>
                <w:sz w:val="24"/>
                <w:szCs w:val="24"/>
              </w:rPr>
              <w:t>19,5</w:t>
            </w: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33,2</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80,3</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339,7</w:t>
            </w:r>
          </w:p>
        </w:tc>
        <w:tc>
          <w:tcPr>
            <w:tcW w:w="1238" w:type="dxa"/>
          </w:tcPr>
          <w:p w:rsidR="00460369" w:rsidRPr="00056224" w:rsidRDefault="00460369" w:rsidP="005E29EA">
            <w:pPr>
              <w:widowControl w:val="0"/>
              <w:spacing w:line="242" w:lineRule="auto"/>
              <w:jc w:val="right"/>
              <w:rPr>
                <w:sz w:val="24"/>
                <w:szCs w:val="24"/>
              </w:rPr>
            </w:pPr>
            <w:r w:rsidRPr="00056224">
              <w:rPr>
                <w:sz w:val="24"/>
                <w:szCs w:val="24"/>
              </w:rPr>
              <w:t>100,0</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1.5</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Строительство объектов физической культуры и спорта</w:t>
            </w:r>
          </w:p>
        </w:tc>
        <w:tc>
          <w:tcPr>
            <w:tcW w:w="1248" w:type="dxa"/>
          </w:tcPr>
          <w:p w:rsidR="00460369" w:rsidRPr="00056224" w:rsidRDefault="00460369" w:rsidP="005E29EA">
            <w:pPr>
              <w:widowControl w:val="0"/>
              <w:spacing w:line="242" w:lineRule="auto"/>
              <w:jc w:val="right"/>
              <w:rPr>
                <w:sz w:val="24"/>
                <w:szCs w:val="24"/>
              </w:rPr>
            </w:pPr>
            <w:r w:rsidRPr="00056224">
              <w:rPr>
                <w:sz w:val="24"/>
                <w:szCs w:val="24"/>
              </w:rPr>
              <w:t>501,3</w:t>
            </w: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179,9</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9,2</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12,0</w:t>
            </w:r>
          </w:p>
        </w:tc>
        <w:tc>
          <w:tcPr>
            <w:tcW w:w="1238" w:type="dxa"/>
          </w:tcPr>
          <w:p w:rsidR="00460369" w:rsidRPr="00056224" w:rsidRDefault="00460369" w:rsidP="005E29EA">
            <w:pPr>
              <w:widowControl w:val="0"/>
              <w:spacing w:line="242" w:lineRule="auto"/>
              <w:jc w:val="right"/>
              <w:rPr>
                <w:sz w:val="24"/>
                <w:szCs w:val="24"/>
              </w:rPr>
            </w:pPr>
            <w:r w:rsidRPr="00056224">
              <w:rPr>
                <w:sz w:val="24"/>
                <w:szCs w:val="24"/>
              </w:rPr>
              <w:t>3,0</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1.6</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Строительство дорог и объектов транспортной инфра-структуры</w:t>
            </w:r>
          </w:p>
        </w:tc>
        <w:tc>
          <w:tcPr>
            <w:tcW w:w="1248" w:type="dxa"/>
          </w:tcPr>
          <w:p w:rsidR="00460369" w:rsidRPr="00056224" w:rsidRDefault="00460369" w:rsidP="005E29EA">
            <w:pPr>
              <w:widowControl w:val="0"/>
              <w:spacing w:line="242" w:lineRule="auto"/>
              <w:jc w:val="right"/>
              <w:rPr>
                <w:sz w:val="24"/>
                <w:szCs w:val="24"/>
              </w:rPr>
            </w:pPr>
            <w:r w:rsidRPr="00056224">
              <w:rPr>
                <w:sz w:val="24"/>
                <w:szCs w:val="24"/>
              </w:rPr>
              <w:t>1288,6</w:t>
            </w: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1317,0</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1709,0</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1770,9</w:t>
            </w:r>
          </w:p>
        </w:tc>
        <w:tc>
          <w:tcPr>
            <w:tcW w:w="1238" w:type="dxa"/>
          </w:tcPr>
          <w:p w:rsidR="00460369" w:rsidRPr="00056224" w:rsidRDefault="00460369" w:rsidP="005E29EA">
            <w:pPr>
              <w:widowControl w:val="0"/>
              <w:spacing w:line="242" w:lineRule="auto"/>
              <w:jc w:val="right"/>
              <w:rPr>
                <w:sz w:val="24"/>
                <w:szCs w:val="24"/>
              </w:rPr>
            </w:pPr>
            <w:r w:rsidRPr="00056224">
              <w:rPr>
                <w:sz w:val="24"/>
                <w:szCs w:val="24"/>
              </w:rPr>
              <w:t>1710,9</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1.7</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Коммунальное строительство</w:t>
            </w:r>
          </w:p>
        </w:tc>
        <w:tc>
          <w:tcPr>
            <w:tcW w:w="1248" w:type="dxa"/>
          </w:tcPr>
          <w:p w:rsidR="00460369" w:rsidRPr="00056224" w:rsidRDefault="00460369" w:rsidP="005E29EA">
            <w:pPr>
              <w:widowControl w:val="0"/>
              <w:spacing w:line="242" w:lineRule="auto"/>
              <w:jc w:val="right"/>
              <w:rPr>
                <w:sz w:val="24"/>
                <w:szCs w:val="24"/>
              </w:rPr>
            </w:pPr>
            <w:r w:rsidRPr="00056224">
              <w:rPr>
                <w:sz w:val="24"/>
                <w:szCs w:val="24"/>
              </w:rPr>
              <w:t>361,3</w:t>
            </w: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319,7</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191,8</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192,7</w:t>
            </w:r>
          </w:p>
        </w:tc>
        <w:tc>
          <w:tcPr>
            <w:tcW w:w="1238" w:type="dxa"/>
          </w:tcPr>
          <w:p w:rsidR="00460369" w:rsidRPr="00056224" w:rsidRDefault="00460369" w:rsidP="005E29EA">
            <w:pPr>
              <w:widowControl w:val="0"/>
              <w:spacing w:line="242" w:lineRule="auto"/>
              <w:jc w:val="right"/>
              <w:rPr>
                <w:sz w:val="24"/>
                <w:szCs w:val="24"/>
              </w:rPr>
            </w:pPr>
            <w:r w:rsidRPr="00056224">
              <w:rPr>
                <w:sz w:val="24"/>
                <w:szCs w:val="24"/>
              </w:rPr>
              <w:t>192,7</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1.8</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Строительство объектов молодежной политики</w:t>
            </w:r>
          </w:p>
        </w:tc>
        <w:tc>
          <w:tcPr>
            <w:tcW w:w="1248" w:type="dxa"/>
          </w:tcPr>
          <w:p w:rsidR="00460369" w:rsidRPr="00056224" w:rsidRDefault="00460369" w:rsidP="005E29EA">
            <w:pPr>
              <w:widowControl w:val="0"/>
              <w:spacing w:line="242" w:lineRule="auto"/>
              <w:jc w:val="right"/>
              <w:rPr>
                <w:sz w:val="24"/>
                <w:szCs w:val="24"/>
              </w:rPr>
            </w:pPr>
            <w:r w:rsidRPr="00056224">
              <w:rPr>
                <w:sz w:val="24"/>
                <w:szCs w:val="24"/>
              </w:rPr>
              <w:t>4,7</w:t>
            </w: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28,4</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86,4</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w:t>
            </w:r>
          </w:p>
        </w:tc>
        <w:tc>
          <w:tcPr>
            <w:tcW w:w="1238" w:type="dxa"/>
          </w:tcPr>
          <w:p w:rsidR="00460369" w:rsidRPr="00056224" w:rsidRDefault="00460369" w:rsidP="005E29EA">
            <w:pPr>
              <w:widowControl w:val="0"/>
              <w:spacing w:line="242" w:lineRule="auto"/>
              <w:jc w:val="right"/>
              <w:rPr>
                <w:sz w:val="24"/>
                <w:szCs w:val="24"/>
              </w:rPr>
            </w:pPr>
            <w:r w:rsidRPr="00056224">
              <w:rPr>
                <w:sz w:val="24"/>
                <w:szCs w:val="24"/>
              </w:rPr>
              <w:t>-</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1.9</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Строительство объектов социальной поддержки населения</w:t>
            </w:r>
          </w:p>
        </w:tc>
        <w:tc>
          <w:tcPr>
            <w:tcW w:w="1248" w:type="dxa"/>
          </w:tcPr>
          <w:p w:rsidR="00460369" w:rsidRPr="00056224" w:rsidRDefault="00460369" w:rsidP="005E29EA">
            <w:pPr>
              <w:widowControl w:val="0"/>
              <w:spacing w:line="242" w:lineRule="auto"/>
              <w:jc w:val="right"/>
              <w:rPr>
                <w:sz w:val="24"/>
                <w:szCs w:val="24"/>
              </w:rPr>
            </w:pP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16,8</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71,0</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w:t>
            </w:r>
          </w:p>
        </w:tc>
        <w:tc>
          <w:tcPr>
            <w:tcW w:w="1238" w:type="dxa"/>
          </w:tcPr>
          <w:p w:rsidR="00460369" w:rsidRPr="00056224" w:rsidRDefault="00460369" w:rsidP="005E29EA">
            <w:pPr>
              <w:widowControl w:val="0"/>
              <w:spacing w:line="242" w:lineRule="auto"/>
              <w:jc w:val="right"/>
              <w:rPr>
                <w:sz w:val="24"/>
                <w:szCs w:val="24"/>
              </w:rPr>
            </w:pPr>
            <w:r w:rsidRPr="00056224">
              <w:rPr>
                <w:sz w:val="24"/>
                <w:szCs w:val="24"/>
              </w:rPr>
              <w:t>-</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1.10</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Строительство объектов благоустройства</w:t>
            </w:r>
          </w:p>
        </w:tc>
        <w:tc>
          <w:tcPr>
            <w:tcW w:w="1248" w:type="dxa"/>
          </w:tcPr>
          <w:p w:rsidR="00460369" w:rsidRPr="00056224" w:rsidRDefault="00460369" w:rsidP="005E29EA">
            <w:pPr>
              <w:widowControl w:val="0"/>
              <w:spacing w:line="242" w:lineRule="auto"/>
              <w:jc w:val="right"/>
              <w:rPr>
                <w:sz w:val="24"/>
                <w:szCs w:val="24"/>
              </w:rPr>
            </w:pPr>
            <w:r w:rsidRPr="00056224">
              <w:rPr>
                <w:sz w:val="24"/>
                <w:szCs w:val="24"/>
              </w:rPr>
              <w:t>10,3</w:t>
            </w: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8,8</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2,0</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w:t>
            </w:r>
          </w:p>
        </w:tc>
        <w:tc>
          <w:tcPr>
            <w:tcW w:w="1238" w:type="dxa"/>
          </w:tcPr>
          <w:p w:rsidR="00460369" w:rsidRPr="00056224" w:rsidRDefault="00460369" w:rsidP="005E29EA">
            <w:pPr>
              <w:widowControl w:val="0"/>
              <w:spacing w:line="242" w:lineRule="auto"/>
              <w:jc w:val="right"/>
              <w:rPr>
                <w:sz w:val="24"/>
                <w:szCs w:val="24"/>
              </w:rPr>
            </w:pPr>
            <w:r w:rsidRPr="00056224">
              <w:rPr>
                <w:sz w:val="24"/>
                <w:szCs w:val="24"/>
              </w:rPr>
              <w:t>-</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1.11</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Прочие</w:t>
            </w:r>
          </w:p>
        </w:tc>
        <w:tc>
          <w:tcPr>
            <w:tcW w:w="1248" w:type="dxa"/>
          </w:tcPr>
          <w:p w:rsidR="00460369" w:rsidRPr="00056224" w:rsidRDefault="00460369" w:rsidP="005E29EA">
            <w:pPr>
              <w:widowControl w:val="0"/>
              <w:spacing w:line="242" w:lineRule="auto"/>
              <w:jc w:val="right"/>
              <w:rPr>
                <w:sz w:val="24"/>
                <w:szCs w:val="24"/>
              </w:rPr>
            </w:pPr>
            <w:r w:rsidRPr="00056224">
              <w:rPr>
                <w:sz w:val="24"/>
                <w:szCs w:val="24"/>
              </w:rPr>
              <w:t>30,2</w:t>
            </w: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49,4</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149,7</w:t>
            </w: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15,0</w:t>
            </w:r>
          </w:p>
        </w:tc>
        <w:tc>
          <w:tcPr>
            <w:tcW w:w="1238" w:type="dxa"/>
          </w:tcPr>
          <w:p w:rsidR="00460369" w:rsidRPr="00056224" w:rsidRDefault="00460369" w:rsidP="005E29EA">
            <w:pPr>
              <w:widowControl w:val="0"/>
              <w:spacing w:line="242" w:lineRule="auto"/>
              <w:jc w:val="right"/>
              <w:rPr>
                <w:sz w:val="24"/>
                <w:szCs w:val="24"/>
              </w:rPr>
            </w:pPr>
            <w:r w:rsidRPr="00056224">
              <w:rPr>
                <w:sz w:val="24"/>
                <w:szCs w:val="24"/>
              </w:rPr>
              <w:t>15,0</w:t>
            </w:r>
          </w:p>
        </w:tc>
      </w:tr>
      <w:tr w:rsidR="00460369" w:rsidRPr="00056224" w:rsidTr="00523652">
        <w:tc>
          <w:tcPr>
            <w:tcW w:w="569" w:type="dxa"/>
            <w:tcBorders>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2</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Капитальный и текущий ремонт</w:t>
            </w:r>
          </w:p>
        </w:tc>
        <w:tc>
          <w:tcPr>
            <w:tcW w:w="1248" w:type="dxa"/>
          </w:tcPr>
          <w:p w:rsidR="00460369" w:rsidRPr="00056224" w:rsidRDefault="00460369" w:rsidP="005E29EA">
            <w:pPr>
              <w:spacing w:line="242" w:lineRule="auto"/>
              <w:jc w:val="right"/>
              <w:rPr>
                <w:sz w:val="24"/>
                <w:szCs w:val="24"/>
              </w:rPr>
            </w:pP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p>
        </w:tc>
        <w:tc>
          <w:tcPr>
            <w:tcW w:w="1238" w:type="dxa"/>
          </w:tcPr>
          <w:p w:rsidR="00460369" w:rsidRPr="00056224" w:rsidRDefault="00460369" w:rsidP="005E29EA">
            <w:pPr>
              <w:widowControl w:val="0"/>
              <w:spacing w:line="242" w:lineRule="auto"/>
              <w:jc w:val="right"/>
              <w:rPr>
                <w:sz w:val="24"/>
                <w:szCs w:val="24"/>
              </w:rPr>
            </w:pPr>
          </w:p>
        </w:tc>
      </w:tr>
      <w:tr w:rsidR="00460369" w:rsidRPr="00056224" w:rsidTr="00523652">
        <w:tc>
          <w:tcPr>
            <w:tcW w:w="569" w:type="dxa"/>
            <w:tcBorders>
              <w:bottom w:val="nil"/>
              <w:right w:val="single" w:sz="4" w:space="0" w:color="auto"/>
            </w:tcBorders>
          </w:tcPr>
          <w:p w:rsidR="00460369" w:rsidRPr="00056224" w:rsidRDefault="00460369" w:rsidP="005E29EA">
            <w:pPr>
              <w:widowControl w:val="0"/>
              <w:spacing w:line="242" w:lineRule="auto"/>
              <w:jc w:val="center"/>
              <w:rPr>
                <w:sz w:val="24"/>
                <w:szCs w:val="24"/>
              </w:rPr>
            </w:pPr>
            <w:r w:rsidRPr="00056224">
              <w:rPr>
                <w:sz w:val="24"/>
                <w:szCs w:val="24"/>
              </w:rPr>
              <w:t>2.1</w:t>
            </w: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Жилищного фонда</w:t>
            </w:r>
          </w:p>
        </w:tc>
        <w:tc>
          <w:tcPr>
            <w:tcW w:w="1248" w:type="dxa"/>
          </w:tcPr>
          <w:p w:rsidR="00460369" w:rsidRPr="00056224" w:rsidRDefault="00460369" w:rsidP="005E29EA">
            <w:pPr>
              <w:widowControl w:val="0"/>
              <w:spacing w:line="242" w:lineRule="auto"/>
              <w:jc w:val="right"/>
              <w:rPr>
                <w:sz w:val="24"/>
                <w:szCs w:val="24"/>
              </w:rPr>
            </w:pPr>
            <w:r w:rsidRPr="00056224">
              <w:rPr>
                <w:sz w:val="24"/>
                <w:szCs w:val="24"/>
              </w:rPr>
              <w:t>551,2</w:t>
            </w: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r w:rsidRPr="00056224">
              <w:rPr>
                <w:sz w:val="24"/>
                <w:szCs w:val="24"/>
              </w:rPr>
              <w:t>712,8</w:t>
            </w:r>
          </w:p>
        </w:tc>
        <w:tc>
          <w:tcPr>
            <w:tcW w:w="1246" w:type="dxa"/>
            <w:tcBorders>
              <w:left w:val="single" w:sz="4" w:space="0" w:color="auto"/>
              <w:right w:val="single" w:sz="4" w:space="0" w:color="auto"/>
            </w:tcBorders>
          </w:tcPr>
          <w:p w:rsidR="00460369" w:rsidRPr="00056224" w:rsidRDefault="005A7915" w:rsidP="005E29EA">
            <w:pPr>
              <w:widowControl w:val="0"/>
              <w:spacing w:line="242" w:lineRule="auto"/>
              <w:jc w:val="right"/>
              <w:rPr>
                <w:sz w:val="24"/>
                <w:szCs w:val="24"/>
              </w:rPr>
            </w:pPr>
            <w:r w:rsidRPr="00056224">
              <w:rPr>
                <w:sz w:val="24"/>
                <w:szCs w:val="24"/>
              </w:rPr>
              <w:t>603,4</w:t>
            </w:r>
          </w:p>
        </w:tc>
        <w:tc>
          <w:tcPr>
            <w:tcW w:w="1246" w:type="dxa"/>
            <w:tcBorders>
              <w:left w:val="single" w:sz="4" w:space="0" w:color="auto"/>
              <w:right w:val="single" w:sz="4" w:space="0" w:color="auto"/>
            </w:tcBorders>
          </w:tcPr>
          <w:p w:rsidR="00460369" w:rsidRPr="00056224" w:rsidRDefault="0061127E" w:rsidP="005E29EA">
            <w:pPr>
              <w:widowControl w:val="0"/>
              <w:spacing w:line="242" w:lineRule="auto"/>
              <w:jc w:val="right"/>
              <w:rPr>
                <w:sz w:val="24"/>
                <w:szCs w:val="24"/>
              </w:rPr>
            </w:pPr>
            <w:r w:rsidRPr="00056224">
              <w:rPr>
                <w:sz w:val="24"/>
                <w:szCs w:val="24"/>
              </w:rPr>
              <w:t>7</w:t>
            </w:r>
            <w:r w:rsidR="005A7915" w:rsidRPr="00056224">
              <w:rPr>
                <w:sz w:val="24"/>
                <w:szCs w:val="24"/>
              </w:rPr>
              <w:t>01</w:t>
            </w:r>
            <w:r w:rsidRPr="00056224">
              <w:rPr>
                <w:sz w:val="24"/>
                <w:szCs w:val="24"/>
              </w:rPr>
              <w:t>,</w:t>
            </w:r>
            <w:r w:rsidR="005A7915" w:rsidRPr="00056224">
              <w:rPr>
                <w:sz w:val="24"/>
                <w:szCs w:val="24"/>
              </w:rPr>
              <w:t>5</w:t>
            </w:r>
          </w:p>
        </w:tc>
        <w:tc>
          <w:tcPr>
            <w:tcW w:w="1238" w:type="dxa"/>
          </w:tcPr>
          <w:p w:rsidR="00460369" w:rsidRPr="00056224" w:rsidRDefault="005A7915" w:rsidP="005E29EA">
            <w:pPr>
              <w:widowControl w:val="0"/>
              <w:spacing w:line="242" w:lineRule="auto"/>
              <w:jc w:val="right"/>
              <w:rPr>
                <w:sz w:val="24"/>
                <w:szCs w:val="24"/>
              </w:rPr>
            </w:pPr>
            <w:r w:rsidRPr="00056224">
              <w:rPr>
                <w:sz w:val="24"/>
                <w:szCs w:val="24"/>
              </w:rPr>
              <w:t>950</w:t>
            </w:r>
            <w:r w:rsidR="001031DA" w:rsidRPr="00056224">
              <w:rPr>
                <w:sz w:val="24"/>
                <w:szCs w:val="24"/>
              </w:rPr>
              <w:t>,</w:t>
            </w:r>
            <w:r w:rsidRPr="00056224">
              <w:rPr>
                <w:sz w:val="24"/>
                <w:szCs w:val="24"/>
              </w:rPr>
              <w:t>0</w:t>
            </w:r>
          </w:p>
        </w:tc>
      </w:tr>
      <w:tr w:rsidR="00460369" w:rsidRPr="00056224" w:rsidTr="00523652">
        <w:tc>
          <w:tcPr>
            <w:tcW w:w="569" w:type="dxa"/>
            <w:tcBorders>
              <w:top w:val="nil"/>
              <w:bottom w:val="nil"/>
              <w:right w:val="single" w:sz="4" w:space="0" w:color="auto"/>
            </w:tcBorders>
          </w:tcPr>
          <w:p w:rsidR="00460369" w:rsidRPr="00056224" w:rsidRDefault="00460369" w:rsidP="005E29EA">
            <w:pPr>
              <w:widowControl w:val="0"/>
              <w:spacing w:line="242" w:lineRule="auto"/>
              <w:jc w:val="center"/>
              <w:rPr>
                <w:sz w:val="24"/>
                <w:szCs w:val="24"/>
              </w:rPr>
            </w:pPr>
          </w:p>
        </w:tc>
        <w:tc>
          <w:tcPr>
            <w:tcW w:w="3243" w:type="dxa"/>
            <w:tcBorders>
              <w:right w:val="single" w:sz="4" w:space="0" w:color="auto"/>
            </w:tcBorders>
          </w:tcPr>
          <w:p w:rsidR="00460369" w:rsidRPr="00056224" w:rsidRDefault="00460369" w:rsidP="005E29EA">
            <w:pPr>
              <w:widowControl w:val="0"/>
              <w:spacing w:line="242" w:lineRule="auto"/>
              <w:jc w:val="both"/>
              <w:rPr>
                <w:sz w:val="24"/>
                <w:szCs w:val="24"/>
              </w:rPr>
            </w:pPr>
            <w:r w:rsidRPr="00056224">
              <w:rPr>
                <w:sz w:val="24"/>
                <w:szCs w:val="24"/>
              </w:rPr>
              <w:t>в том числе:</w:t>
            </w:r>
          </w:p>
        </w:tc>
        <w:tc>
          <w:tcPr>
            <w:tcW w:w="1248" w:type="dxa"/>
          </w:tcPr>
          <w:p w:rsidR="00460369" w:rsidRPr="00056224" w:rsidRDefault="00460369" w:rsidP="005E29EA">
            <w:pPr>
              <w:widowControl w:val="0"/>
              <w:spacing w:line="242" w:lineRule="auto"/>
              <w:jc w:val="right"/>
              <w:rPr>
                <w:sz w:val="24"/>
                <w:szCs w:val="24"/>
              </w:rPr>
            </w:pPr>
          </w:p>
        </w:tc>
        <w:tc>
          <w:tcPr>
            <w:tcW w:w="1246" w:type="dxa"/>
            <w:tcBorders>
              <w:right w:val="single" w:sz="4" w:space="0" w:color="auto"/>
            </w:tcBorders>
          </w:tcPr>
          <w:p w:rsidR="00460369" w:rsidRPr="00056224" w:rsidRDefault="00460369" w:rsidP="005E29EA">
            <w:pPr>
              <w:widowControl w:val="0"/>
              <w:spacing w:line="242" w:lineRule="auto"/>
              <w:jc w:val="right"/>
              <w:rPr>
                <w:sz w:val="24"/>
                <w:szCs w:val="24"/>
              </w:rPr>
            </w:pP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p>
        </w:tc>
        <w:tc>
          <w:tcPr>
            <w:tcW w:w="1246" w:type="dxa"/>
            <w:tcBorders>
              <w:left w:val="single" w:sz="4" w:space="0" w:color="auto"/>
              <w:right w:val="single" w:sz="4" w:space="0" w:color="auto"/>
            </w:tcBorders>
          </w:tcPr>
          <w:p w:rsidR="00460369" w:rsidRPr="00056224" w:rsidRDefault="00460369" w:rsidP="005E29EA">
            <w:pPr>
              <w:widowControl w:val="0"/>
              <w:spacing w:line="242" w:lineRule="auto"/>
              <w:jc w:val="right"/>
              <w:rPr>
                <w:sz w:val="24"/>
                <w:szCs w:val="24"/>
              </w:rPr>
            </w:pPr>
          </w:p>
        </w:tc>
        <w:tc>
          <w:tcPr>
            <w:tcW w:w="1238" w:type="dxa"/>
          </w:tcPr>
          <w:p w:rsidR="00460369" w:rsidRPr="00056224" w:rsidRDefault="00460369" w:rsidP="005E29EA">
            <w:pPr>
              <w:widowControl w:val="0"/>
              <w:spacing w:line="242" w:lineRule="auto"/>
              <w:jc w:val="right"/>
              <w:rPr>
                <w:sz w:val="24"/>
                <w:szCs w:val="24"/>
              </w:rPr>
            </w:pPr>
          </w:p>
        </w:tc>
      </w:tr>
      <w:tr w:rsidR="0061127E" w:rsidRPr="00056224" w:rsidTr="00523652">
        <w:tc>
          <w:tcPr>
            <w:tcW w:w="569" w:type="dxa"/>
            <w:tcBorders>
              <w:top w:val="nil"/>
              <w:bottom w:val="nil"/>
              <w:right w:val="single" w:sz="4" w:space="0" w:color="auto"/>
            </w:tcBorders>
          </w:tcPr>
          <w:p w:rsidR="0061127E" w:rsidRPr="00056224" w:rsidRDefault="0061127E" w:rsidP="005E29EA">
            <w:pPr>
              <w:widowControl w:val="0"/>
              <w:spacing w:line="242" w:lineRule="auto"/>
              <w:jc w:val="center"/>
              <w:rPr>
                <w:sz w:val="24"/>
                <w:szCs w:val="24"/>
              </w:rPr>
            </w:pPr>
          </w:p>
        </w:tc>
        <w:tc>
          <w:tcPr>
            <w:tcW w:w="3243" w:type="dxa"/>
            <w:tcBorders>
              <w:right w:val="single" w:sz="4" w:space="0" w:color="auto"/>
            </w:tcBorders>
          </w:tcPr>
          <w:p w:rsidR="0061127E" w:rsidRPr="00056224" w:rsidRDefault="0061127E" w:rsidP="005E29EA">
            <w:pPr>
              <w:widowControl w:val="0"/>
              <w:spacing w:line="242" w:lineRule="auto"/>
              <w:jc w:val="both"/>
              <w:rPr>
                <w:sz w:val="24"/>
                <w:szCs w:val="24"/>
              </w:rPr>
            </w:pPr>
            <w:r w:rsidRPr="00056224">
              <w:rPr>
                <w:sz w:val="24"/>
                <w:szCs w:val="24"/>
              </w:rPr>
              <w:t xml:space="preserve">   бюджет города </w:t>
            </w:r>
          </w:p>
        </w:tc>
        <w:tc>
          <w:tcPr>
            <w:tcW w:w="1248" w:type="dxa"/>
          </w:tcPr>
          <w:p w:rsidR="0061127E" w:rsidRPr="00056224" w:rsidRDefault="0061127E" w:rsidP="005E29EA">
            <w:pPr>
              <w:widowControl w:val="0"/>
              <w:spacing w:line="242" w:lineRule="auto"/>
              <w:jc w:val="right"/>
              <w:rPr>
                <w:sz w:val="24"/>
                <w:szCs w:val="24"/>
              </w:rPr>
            </w:pPr>
            <w:r w:rsidRPr="00056224">
              <w:rPr>
                <w:sz w:val="24"/>
                <w:szCs w:val="24"/>
              </w:rPr>
              <w:t>482,2</w:t>
            </w:r>
          </w:p>
        </w:tc>
        <w:tc>
          <w:tcPr>
            <w:tcW w:w="1246" w:type="dxa"/>
            <w:tcBorders>
              <w:right w:val="single" w:sz="4" w:space="0" w:color="auto"/>
            </w:tcBorders>
          </w:tcPr>
          <w:p w:rsidR="0061127E" w:rsidRPr="00056224" w:rsidRDefault="0061127E" w:rsidP="005E29EA">
            <w:pPr>
              <w:widowControl w:val="0"/>
              <w:spacing w:line="242" w:lineRule="auto"/>
              <w:jc w:val="right"/>
              <w:rPr>
                <w:sz w:val="24"/>
                <w:szCs w:val="24"/>
              </w:rPr>
            </w:pPr>
            <w:r w:rsidRPr="00056224">
              <w:rPr>
                <w:sz w:val="24"/>
                <w:szCs w:val="24"/>
              </w:rPr>
              <w:t>579,3</w:t>
            </w:r>
          </w:p>
        </w:tc>
        <w:tc>
          <w:tcPr>
            <w:tcW w:w="1246" w:type="dxa"/>
            <w:tcBorders>
              <w:left w:val="single" w:sz="4" w:space="0" w:color="auto"/>
              <w:right w:val="single" w:sz="4" w:space="0" w:color="auto"/>
            </w:tcBorders>
          </w:tcPr>
          <w:p w:rsidR="0061127E" w:rsidRPr="00056224" w:rsidRDefault="005A7915" w:rsidP="005E29EA">
            <w:pPr>
              <w:widowControl w:val="0"/>
              <w:spacing w:line="242" w:lineRule="auto"/>
              <w:jc w:val="right"/>
              <w:rPr>
                <w:sz w:val="24"/>
                <w:szCs w:val="24"/>
              </w:rPr>
            </w:pPr>
            <w:r w:rsidRPr="00056224">
              <w:rPr>
                <w:sz w:val="24"/>
                <w:szCs w:val="24"/>
              </w:rPr>
              <w:t>543,9</w:t>
            </w:r>
          </w:p>
        </w:tc>
        <w:tc>
          <w:tcPr>
            <w:tcW w:w="1246" w:type="dxa"/>
            <w:tcBorders>
              <w:left w:val="single" w:sz="4" w:space="0" w:color="auto"/>
              <w:right w:val="single" w:sz="4" w:space="0" w:color="auto"/>
            </w:tcBorders>
          </w:tcPr>
          <w:p w:rsidR="0061127E" w:rsidRPr="00056224" w:rsidRDefault="005A7915" w:rsidP="005E29EA">
            <w:pPr>
              <w:widowControl w:val="0"/>
              <w:spacing w:line="242" w:lineRule="auto"/>
              <w:jc w:val="right"/>
              <w:rPr>
                <w:sz w:val="24"/>
                <w:szCs w:val="24"/>
              </w:rPr>
            </w:pPr>
            <w:r w:rsidRPr="00056224">
              <w:rPr>
                <w:sz w:val="24"/>
                <w:szCs w:val="24"/>
              </w:rPr>
              <w:t>642,0</w:t>
            </w:r>
          </w:p>
        </w:tc>
        <w:tc>
          <w:tcPr>
            <w:tcW w:w="1238" w:type="dxa"/>
          </w:tcPr>
          <w:p w:rsidR="0061127E" w:rsidRPr="00056224" w:rsidRDefault="005A7915" w:rsidP="005E29EA">
            <w:pPr>
              <w:widowControl w:val="0"/>
              <w:spacing w:line="242" w:lineRule="auto"/>
              <w:jc w:val="right"/>
              <w:rPr>
                <w:sz w:val="24"/>
                <w:szCs w:val="24"/>
              </w:rPr>
            </w:pPr>
            <w:r w:rsidRPr="00056224">
              <w:rPr>
                <w:sz w:val="24"/>
                <w:szCs w:val="24"/>
              </w:rPr>
              <w:t>890,5</w:t>
            </w:r>
          </w:p>
        </w:tc>
      </w:tr>
      <w:tr w:rsidR="001031DA" w:rsidRPr="00056224" w:rsidTr="00523652">
        <w:tc>
          <w:tcPr>
            <w:tcW w:w="569" w:type="dxa"/>
            <w:tcBorders>
              <w:top w:val="nil"/>
              <w:bottom w:val="nil"/>
              <w:right w:val="single" w:sz="4" w:space="0" w:color="auto"/>
            </w:tcBorders>
          </w:tcPr>
          <w:p w:rsidR="001031DA" w:rsidRPr="00056224" w:rsidRDefault="001031DA" w:rsidP="005E29EA">
            <w:pPr>
              <w:widowControl w:val="0"/>
              <w:spacing w:line="242" w:lineRule="auto"/>
              <w:jc w:val="center"/>
              <w:rPr>
                <w:sz w:val="24"/>
                <w:szCs w:val="24"/>
              </w:rPr>
            </w:pPr>
          </w:p>
        </w:tc>
        <w:tc>
          <w:tcPr>
            <w:tcW w:w="3243" w:type="dxa"/>
            <w:tcBorders>
              <w:right w:val="single" w:sz="4" w:space="0" w:color="auto"/>
            </w:tcBorders>
          </w:tcPr>
          <w:p w:rsidR="001031DA" w:rsidRPr="00056224" w:rsidRDefault="001031DA" w:rsidP="005E29EA">
            <w:pPr>
              <w:widowControl w:val="0"/>
              <w:spacing w:line="242" w:lineRule="auto"/>
              <w:jc w:val="both"/>
              <w:rPr>
                <w:sz w:val="24"/>
                <w:szCs w:val="24"/>
              </w:rPr>
            </w:pPr>
            <w:r w:rsidRPr="00056224">
              <w:rPr>
                <w:sz w:val="24"/>
                <w:szCs w:val="24"/>
              </w:rPr>
              <w:t>   областной бюджет</w:t>
            </w:r>
          </w:p>
        </w:tc>
        <w:tc>
          <w:tcPr>
            <w:tcW w:w="1248" w:type="dxa"/>
          </w:tcPr>
          <w:p w:rsidR="001031DA" w:rsidRPr="00056224" w:rsidRDefault="001031DA" w:rsidP="005E29EA">
            <w:pPr>
              <w:widowControl w:val="0"/>
              <w:spacing w:line="242" w:lineRule="auto"/>
              <w:jc w:val="right"/>
              <w:rPr>
                <w:sz w:val="24"/>
                <w:szCs w:val="24"/>
              </w:rPr>
            </w:pPr>
            <w:r w:rsidRPr="00056224">
              <w:rPr>
                <w:sz w:val="24"/>
                <w:szCs w:val="24"/>
              </w:rPr>
              <w:t>9,1</w:t>
            </w:r>
          </w:p>
        </w:tc>
        <w:tc>
          <w:tcPr>
            <w:tcW w:w="1246" w:type="dxa"/>
            <w:tcBorders>
              <w:right w:val="single" w:sz="4" w:space="0" w:color="auto"/>
            </w:tcBorders>
          </w:tcPr>
          <w:p w:rsidR="001031DA" w:rsidRPr="00056224" w:rsidRDefault="001031DA" w:rsidP="005E29EA">
            <w:pPr>
              <w:widowControl w:val="0"/>
              <w:spacing w:line="242" w:lineRule="auto"/>
              <w:jc w:val="right"/>
              <w:rPr>
                <w:sz w:val="24"/>
                <w:szCs w:val="24"/>
              </w:rPr>
            </w:pPr>
            <w:r w:rsidRPr="00056224">
              <w:rPr>
                <w:sz w:val="24"/>
                <w:szCs w:val="24"/>
              </w:rPr>
              <w:t>22,5</w:t>
            </w:r>
          </w:p>
        </w:tc>
        <w:tc>
          <w:tcPr>
            <w:tcW w:w="1246" w:type="dxa"/>
            <w:tcBorders>
              <w:left w:val="single" w:sz="4" w:space="0" w:color="auto"/>
              <w:right w:val="single" w:sz="4" w:space="0" w:color="auto"/>
            </w:tcBorders>
          </w:tcPr>
          <w:p w:rsidR="001031DA" w:rsidRPr="00056224" w:rsidRDefault="001031DA" w:rsidP="005E29EA">
            <w:pPr>
              <w:widowControl w:val="0"/>
              <w:spacing w:line="242" w:lineRule="auto"/>
              <w:jc w:val="right"/>
              <w:rPr>
                <w:sz w:val="24"/>
                <w:szCs w:val="24"/>
              </w:rPr>
            </w:pPr>
            <w:r w:rsidRPr="00056224">
              <w:rPr>
                <w:sz w:val="24"/>
                <w:szCs w:val="24"/>
              </w:rPr>
              <w:t>9,1</w:t>
            </w:r>
          </w:p>
        </w:tc>
        <w:tc>
          <w:tcPr>
            <w:tcW w:w="1246" w:type="dxa"/>
            <w:tcBorders>
              <w:left w:val="single" w:sz="4" w:space="0" w:color="auto"/>
              <w:right w:val="single" w:sz="4" w:space="0" w:color="auto"/>
            </w:tcBorders>
          </w:tcPr>
          <w:p w:rsidR="001031DA" w:rsidRPr="00056224" w:rsidRDefault="001031DA" w:rsidP="005E29EA">
            <w:pPr>
              <w:widowControl w:val="0"/>
              <w:spacing w:line="242" w:lineRule="auto"/>
              <w:jc w:val="right"/>
              <w:rPr>
                <w:sz w:val="24"/>
                <w:szCs w:val="24"/>
              </w:rPr>
            </w:pPr>
            <w:r w:rsidRPr="00056224">
              <w:rPr>
                <w:sz w:val="24"/>
                <w:szCs w:val="24"/>
              </w:rPr>
              <w:t>9,1</w:t>
            </w:r>
          </w:p>
        </w:tc>
        <w:tc>
          <w:tcPr>
            <w:tcW w:w="1238" w:type="dxa"/>
          </w:tcPr>
          <w:p w:rsidR="001031DA" w:rsidRPr="00056224" w:rsidRDefault="001031DA" w:rsidP="005E29EA">
            <w:pPr>
              <w:widowControl w:val="0"/>
              <w:spacing w:line="242" w:lineRule="auto"/>
              <w:jc w:val="right"/>
              <w:rPr>
                <w:sz w:val="24"/>
                <w:szCs w:val="24"/>
              </w:rPr>
            </w:pPr>
            <w:r w:rsidRPr="00056224">
              <w:rPr>
                <w:sz w:val="24"/>
                <w:szCs w:val="24"/>
              </w:rPr>
              <w:t>9,1</w:t>
            </w:r>
          </w:p>
        </w:tc>
      </w:tr>
      <w:tr w:rsidR="001031DA" w:rsidRPr="00056224" w:rsidTr="00523652">
        <w:tc>
          <w:tcPr>
            <w:tcW w:w="569" w:type="dxa"/>
            <w:tcBorders>
              <w:top w:val="nil"/>
              <w:right w:val="single" w:sz="4" w:space="0" w:color="auto"/>
            </w:tcBorders>
          </w:tcPr>
          <w:p w:rsidR="001031DA" w:rsidRPr="00056224" w:rsidRDefault="001031DA" w:rsidP="005E29EA">
            <w:pPr>
              <w:widowControl w:val="0"/>
              <w:spacing w:line="242" w:lineRule="auto"/>
              <w:jc w:val="center"/>
              <w:rPr>
                <w:sz w:val="24"/>
                <w:szCs w:val="24"/>
              </w:rPr>
            </w:pPr>
          </w:p>
        </w:tc>
        <w:tc>
          <w:tcPr>
            <w:tcW w:w="3243" w:type="dxa"/>
            <w:tcBorders>
              <w:right w:val="single" w:sz="4" w:space="0" w:color="auto"/>
            </w:tcBorders>
          </w:tcPr>
          <w:p w:rsidR="001031DA" w:rsidRPr="00056224" w:rsidRDefault="001031DA" w:rsidP="005E29EA">
            <w:pPr>
              <w:widowControl w:val="0"/>
              <w:spacing w:line="242" w:lineRule="auto"/>
              <w:jc w:val="both"/>
              <w:rPr>
                <w:sz w:val="24"/>
                <w:szCs w:val="24"/>
              </w:rPr>
            </w:pPr>
            <w:r w:rsidRPr="00056224">
              <w:rPr>
                <w:sz w:val="24"/>
                <w:szCs w:val="24"/>
              </w:rPr>
              <w:t xml:space="preserve">   государственная корпорация «Фонд содействия реформированию жилищно-коммунального хозяйства» </w:t>
            </w:r>
          </w:p>
        </w:tc>
        <w:tc>
          <w:tcPr>
            <w:tcW w:w="1248" w:type="dxa"/>
          </w:tcPr>
          <w:p w:rsidR="001031DA" w:rsidRPr="00056224" w:rsidRDefault="001031DA" w:rsidP="005E29EA">
            <w:pPr>
              <w:widowControl w:val="0"/>
              <w:spacing w:line="242" w:lineRule="auto"/>
              <w:jc w:val="right"/>
              <w:rPr>
                <w:sz w:val="24"/>
                <w:szCs w:val="24"/>
              </w:rPr>
            </w:pPr>
            <w:r w:rsidRPr="00056224">
              <w:rPr>
                <w:sz w:val="24"/>
                <w:szCs w:val="24"/>
              </w:rPr>
              <w:t>59,9</w:t>
            </w:r>
          </w:p>
        </w:tc>
        <w:tc>
          <w:tcPr>
            <w:tcW w:w="1246" w:type="dxa"/>
            <w:tcBorders>
              <w:right w:val="single" w:sz="4" w:space="0" w:color="auto"/>
            </w:tcBorders>
          </w:tcPr>
          <w:p w:rsidR="001031DA" w:rsidRPr="00056224" w:rsidRDefault="001031DA" w:rsidP="005E29EA">
            <w:pPr>
              <w:widowControl w:val="0"/>
              <w:spacing w:line="242" w:lineRule="auto"/>
              <w:jc w:val="right"/>
              <w:rPr>
                <w:sz w:val="24"/>
                <w:szCs w:val="24"/>
              </w:rPr>
            </w:pPr>
            <w:r w:rsidRPr="00056224">
              <w:rPr>
                <w:sz w:val="24"/>
                <w:szCs w:val="24"/>
              </w:rPr>
              <w:t>111,0</w:t>
            </w:r>
          </w:p>
        </w:tc>
        <w:tc>
          <w:tcPr>
            <w:tcW w:w="1246" w:type="dxa"/>
            <w:tcBorders>
              <w:left w:val="single" w:sz="4" w:space="0" w:color="auto"/>
              <w:right w:val="single" w:sz="4" w:space="0" w:color="auto"/>
            </w:tcBorders>
          </w:tcPr>
          <w:p w:rsidR="001031DA" w:rsidRPr="00056224" w:rsidRDefault="001031DA" w:rsidP="005E29EA">
            <w:pPr>
              <w:widowControl w:val="0"/>
              <w:spacing w:line="242" w:lineRule="auto"/>
              <w:jc w:val="right"/>
              <w:rPr>
                <w:sz w:val="24"/>
                <w:szCs w:val="24"/>
              </w:rPr>
            </w:pPr>
            <w:r w:rsidRPr="00056224">
              <w:rPr>
                <w:sz w:val="24"/>
                <w:szCs w:val="24"/>
              </w:rPr>
              <w:t>50,4</w:t>
            </w:r>
          </w:p>
        </w:tc>
        <w:tc>
          <w:tcPr>
            <w:tcW w:w="1246" w:type="dxa"/>
            <w:tcBorders>
              <w:left w:val="single" w:sz="4" w:space="0" w:color="auto"/>
              <w:right w:val="single" w:sz="4" w:space="0" w:color="auto"/>
            </w:tcBorders>
          </w:tcPr>
          <w:p w:rsidR="001031DA" w:rsidRPr="00056224" w:rsidRDefault="001031DA" w:rsidP="005E29EA">
            <w:pPr>
              <w:widowControl w:val="0"/>
              <w:spacing w:line="242" w:lineRule="auto"/>
              <w:jc w:val="right"/>
              <w:rPr>
                <w:sz w:val="24"/>
                <w:szCs w:val="24"/>
              </w:rPr>
            </w:pPr>
            <w:r w:rsidRPr="00056224">
              <w:rPr>
                <w:sz w:val="24"/>
                <w:szCs w:val="24"/>
              </w:rPr>
              <w:t>50,4</w:t>
            </w:r>
          </w:p>
        </w:tc>
        <w:tc>
          <w:tcPr>
            <w:tcW w:w="1238" w:type="dxa"/>
          </w:tcPr>
          <w:p w:rsidR="001031DA" w:rsidRPr="00056224" w:rsidRDefault="001031DA" w:rsidP="005E29EA">
            <w:pPr>
              <w:widowControl w:val="0"/>
              <w:spacing w:line="242" w:lineRule="auto"/>
              <w:jc w:val="right"/>
              <w:rPr>
                <w:sz w:val="24"/>
                <w:szCs w:val="24"/>
              </w:rPr>
            </w:pPr>
            <w:r w:rsidRPr="00056224">
              <w:rPr>
                <w:sz w:val="24"/>
                <w:szCs w:val="24"/>
              </w:rPr>
              <w:t>50,4</w:t>
            </w:r>
          </w:p>
        </w:tc>
      </w:tr>
      <w:tr w:rsidR="00BE2109" w:rsidRPr="00056224" w:rsidTr="00523652">
        <w:tc>
          <w:tcPr>
            <w:tcW w:w="569" w:type="dxa"/>
            <w:tcBorders>
              <w:bottom w:val="nil"/>
              <w:right w:val="single" w:sz="4" w:space="0" w:color="auto"/>
            </w:tcBorders>
          </w:tcPr>
          <w:p w:rsidR="00BE2109" w:rsidRPr="00056224" w:rsidRDefault="00BE2109" w:rsidP="00475EF5">
            <w:pPr>
              <w:widowControl w:val="0"/>
              <w:jc w:val="center"/>
              <w:rPr>
                <w:sz w:val="24"/>
                <w:szCs w:val="24"/>
              </w:rPr>
            </w:pPr>
            <w:r w:rsidRPr="00056224">
              <w:rPr>
                <w:sz w:val="24"/>
                <w:szCs w:val="24"/>
              </w:rPr>
              <w:t>2.2</w:t>
            </w:r>
          </w:p>
        </w:tc>
        <w:tc>
          <w:tcPr>
            <w:tcW w:w="3243" w:type="dxa"/>
            <w:tcBorders>
              <w:right w:val="single" w:sz="4" w:space="0" w:color="auto"/>
            </w:tcBorders>
          </w:tcPr>
          <w:p w:rsidR="00BE2109" w:rsidRPr="00056224" w:rsidRDefault="00BE2109" w:rsidP="00475EF5">
            <w:pPr>
              <w:widowControl w:val="0"/>
              <w:jc w:val="both"/>
              <w:rPr>
                <w:sz w:val="24"/>
                <w:szCs w:val="24"/>
              </w:rPr>
            </w:pPr>
            <w:r w:rsidRPr="00056224">
              <w:rPr>
                <w:sz w:val="24"/>
                <w:szCs w:val="24"/>
              </w:rPr>
              <w:t>Объектов образования</w:t>
            </w:r>
          </w:p>
        </w:tc>
        <w:tc>
          <w:tcPr>
            <w:tcW w:w="1248" w:type="dxa"/>
          </w:tcPr>
          <w:p w:rsidR="00BE2109" w:rsidRPr="00056224" w:rsidRDefault="00BE2109" w:rsidP="00475EF5">
            <w:pPr>
              <w:widowControl w:val="0"/>
              <w:jc w:val="right"/>
              <w:rPr>
                <w:color w:val="000000"/>
                <w:sz w:val="24"/>
                <w:szCs w:val="24"/>
              </w:rPr>
            </w:pPr>
            <w:r w:rsidRPr="00056224">
              <w:rPr>
                <w:color w:val="000000"/>
                <w:sz w:val="24"/>
                <w:szCs w:val="24"/>
              </w:rPr>
              <w:t>794,0</w:t>
            </w:r>
          </w:p>
        </w:tc>
        <w:tc>
          <w:tcPr>
            <w:tcW w:w="1246" w:type="dxa"/>
            <w:tcBorders>
              <w:right w:val="single" w:sz="4" w:space="0" w:color="auto"/>
            </w:tcBorders>
          </w:tcPr>
          <w:p w:rsidR="00BE2109" w:rsidRPr="00056224" w:rsidRDefault="00FB2059" w:rsidP="00475EF5">
            <w:pPr>
              <w:widowControl w:val="0"/>
              <w:jc w:val="right"/>
              <w:rPr>
                <w:sz w:val="24"/>
                <w:szCs w:val="24"/>
              </w:rPr>
            </w:pPr>
            <w:r w:rsidRPr="00056224">
              <w:rPr>
                <w:sz w:val="24"/>
                <w:szCs w:val="24"/>
              </w:rPr>
              <w:fldChar w:fldCharType="begin"/>
            </w:r>
            <w:r w:rsidR="00BE2109" w:rsidRPr="00056224">
              <w:rPr>
                <w:sz w:val="24"/>
                <w:szCs w:val="24"/>
              </w:rPr>
              <w:instrText xml:space="preserve"> =SUM(ABOVE) </w:instrText>
            </w:r>
            <w:r w:rsidRPr="00056224">
              <w:rPr>
                <w:sz w:val="24"/>
                <w:szCs w:val="24"/>
              </w:rPr>
              <w:fldChar w:fldCharType="separate"/>
            </w:r>
            <w:r w:rsidR="00BE2109" w:rsidRPr="00056224">
              <w:rPr>
                <w:noProof/>
                <w:sz w:val="24"/>
                <w:szCs w:val="24"/>
              </w:rPr>
              <w:t>958,2</w:t>
            </w:r>
            <w:r w:rsidRPr="00056224">
              <w:rPr>
                <w:sz w:val="24"/>
                <w:szCs w:val="24"/>
              </w:rPr>
              <w:fldChar w:fldCharType="end"/>
            </w:r>
          </w:p>
        </w:tc>
        <w:tc>
          <w:tcPr>
            <w:tcW w:w="1246" w:type="dxa"/>
            <w:tcBorders>
              <w:left w:val="single" w:sz="4" w:space="0" w:color="auto"/>
              <w:right w:val="single" w:sz="4" w:space="0" w:color="auto"/>
            </w:tcBorders>
          </w:tcPr>
          <w:p w:rsidR="00BE2109" w:rsidRPr="00056224" w:rsidRDefault="00FB2059" w:rsidP="00475EF5">
            <w:pPr>
              <w:widowControl w:val="0"/>
              <w:tabs>
                <w:tab w:val="left" w:pos="6804"/>
              </w:tabs>
              <w:jc w:val="right"/>
              <w:rPr>
                <w:sz w:val="24"/>
                <w:szCs w:val="24"/>
              </w:rPr>
            </w:pPr>
            <w:r w:rsidRPr="00056224">
              <w:rPr>
                <w:sz w:val="24"/>
                <w:szCs w:val="24"/>
              </w:rPr>
              <w:fldChar w:fldCharType="begin"/>
            </w:r>
            <w:r w:rsidR="00BE2109" w:rsidRPr="00056224">
              <w:rPr>
                <w:sz w:val="24"/>
                <w:szCs w:val="24"/>
              </w:rPr>
              <w:instrText xml:space="preserve"> =SUM(ABOVE) </w:instrText>
            </w:r>
            <w:r w:rsidRPr="00056224">
              <w:rPr>
                <w:sz w:val="24"/>
                <w:szCs w:val="24"/>
              </w:rPr>
              <w:fldChar w:fldCharType="separate"/>
            </w:r>
            <w:r w:rsidR="00BE2109" w:rsidRPr="00056224">
              <w:rPr>
                <w:noProof/>
                <w:sz w:val="24"/>
                <w:szCs w:val="24"/>
              </w:rPr>
              <w:t>790,3</w:t>
            </w:r>
            <w:r w:rsidRPr="00056224">
              <w:rPr>
                <w:sz w:val="24"/>
                <w:szCs w:val="24"/>
              </w:rPr>
              <w:fldChar w:fldCharType="end"/>
            </w:r>
          </w:p>
        </w:tc>
        <w:tc>
          <w:tcPr>
            <w:tcW w:w="1246" w:type="dxa"/>
            <w:tcBorders>
              <w:left w:val="single" w:sz="4" w:space="0" w:color="auto"/>
              <w:right w:val="single" w:sz="4" w:space="0" w:color="auto"/>
            </w:tcBorders>
          </w:tcPr>
          <w:p w:rsidR="00BE2109" w:rsidRPr="00056224" w:rsidRDefault="00FB2059" w:rsidP="00475EF5">
            <w:pPr>
              <w:widowControl w:val="0"/>
              <w:tabs>
                <w:tab w:val="left" w:pos="6804"/>
              </w:tabs>
              <w:jc w:val="right"/>
              <w:rPr>
                <w:sz w:val="24"/>
                <w:szCs w:val="24"/>
              </w:rPr>
            </w:pPr>
            <w:r w:rsidRPr="00056224">
              <w:rPr>
                <w:sz w:val="24"/>
                <w:szCs w:val="24"/>
              </w:rPr>
              <w:fldChar w:fldCharType="begin"/>
            </w:r>
            <w:r w:rsidR="00BE2109" w:rsidRPr="00056224">
              <w:rPr>
                <w:sz w:val="24"/>
                <w:szCs w:val="24"/>
              </w:rPr>
              <w:instrText xml:space="preserve"> =SUM(ABOVE) </w:instrText>
            </w:r>
            <w:r w:rsidRPr="00056224">
              <w:rPr>
                <w:sz w:val="24"/>
                <w:szCs w:val="24"/>
              </w:rPr>
              <w:fldChar w:fldCharType="separate"/>
            </w:r>
            <w:r w:rsidR="00BE2109" w:rsidRPr="00056224">
              <w:rPr>
                <w:noProof/>
                <w:sz w:val="24"/>
                <w:szCs w:val="24"/>
              </w:rPr>
              <w:t>810,1</w:t>
            </w:r>
            <w:r w:rsidRPr="00056224">
              <w:rPr>
                <w:sz w:val="24"/>
                <w:szCs w:val="24"/>
              </w:rPr>
              <w:fldChar w:fldCharType="end"/>
            </w:r>
          </w:p>
        </w:tc>
        <w:tc>
          <w:tcPr>
            <w:tcW w:w="1238" w:type="dxa"/>
          </w:tcPr>
          <w:p w:rsidR="00BE2109" w:rsidRPr="00056224" w:rsidRDefault="00FB2059" w:rsidP="00475EF5">
            <w:pPr>
              <w:widowControl w:val="0"/>
              <w:tabs>
                <w:tab w:val="left" w:pos="6804"/>
              </w:tabs>
              <w:jc w:val="right"/>
              <w:rPr>
                <w:sz w:val="24"/>
                <w:szCs w:val="24"/>
              </w:rPr>
            </w:pPr>
            <w:r w:rsidRPr="00056224">
              <w:rPr>
                <w:sz w:val="24"/>
                <w:szCs w:val="24"/>
              </w:rPr>
              <w:fldChar w:fldCharType="begin"/>
            </w:r>
            <w:r w:rsidR="00BE2109" w:rsidRPr="00056224">
              <w:rPr>
                <w:sz w:val="24"/>
                <w:szCs w:val="24"/>
              </w:rPr>
              <w:instrText xml:space="preserve"> =SUM(ABOVE) </w:instrText>
            </w:r>
            <w:r w:rsidRPr="00056224">
              <w:rPr>
                <w:sz w:val="24"/>
                <w:szCs w:val="24"/>
              </w:rPr>
              <w:fldChar w:fldCharType="separate"/>
            </w:r>
            <w:r w:rsidR="00BE2109" w:rsidRPr="00056224">
              <w:rPr>
                <w:noProof/>
                <w:sz w:val="24"/>
                <w:szCs w:val="24"/>
              </w:rPr>
              <w:t>848,5</w:t>
            </w:r>
            <w:r w:rsidRPr="00056224">
              <w:rPr>
                <w:sz w:val="24"/>
                <w:szCs w:val="24"/>
              </w:rPr>
              <w:fldChar w:fldCharType="end"/>
            </w:r>
          </w:p>
        </w:tc>
      </w:tr>
      <w:tr w:rsidR="00BE2109" w:rsidRPr="00056224" w:rsidTr="00523652">
        <w:tc>
          <w:tcPr>
            <w:tcW w:w="569" w:type="dxa"/>
            <w:tcBorders>
              <w:top w:val="nil"/>
              <w:bottom w:val="nil"/>
              <w:right w:val="single" w:sz="4" w:space="0" w:color="auto"/>
            </w:tcBorders>
          </w:tcPr>
          <w:p w:rsidR="00BE2109" w:rsidRPr="00056224" w:rsidRDefault="00BE2109" w:rsidP="00475EF5">
            <w:pPr>
              <w:widowControl w:val="0"/>
              <w:jc w:val="center"/>
              <w:rPr>
                <w:sz w:val="24"/>
                <w:szCs w:val="24"/>
              </w:rPr>
            </w:pPr>
          </w:p>
        </w:tc>
        <w:tc>
          <w:tcPr>
            <w:tcW w:w="3243" w:type="dxa"/>
            <w:tcBorders>
              <w:right w:val="single" w:sz="4" w:space="0" w:color="auto"/>
            </w:tcBorders>
          </w:tcPr>
          <w:p w:rsidR="00BE2109" w:rsidRPr="00056224" w:rsidRDefault="00BE2109" w:rsidP="00475EF5">
            <w:pPr>
              <w:widowControl w:val="0"/>
              <w:jc w:val="both"/>
              <w:rPr>
                <w:sz w:val="24"/>
                <w:szCs w:val="24"/>
              </w:rPr>
            </w:pPr>
            <w:r w:rsidRPr="00056224">
              <w:rPr>
                <w:sz w:val="24"/>
                <w:szCs w:val="24"/>
              </w:rPr>
              <w:t>в том числе:</w:t>
            </w:r>
          </w:p>
        </w:tc>
        <w:tc>
          <w:tcPr>
            <w:tcW w:w="1248" w:type="dxa"/>
          </w:tcPr>
          <w:p w:rsidR="00BE2109" w:rsidRPr="00056224" w:rsidRDefault="00BE2109" w:rsidP="00475EF5">
            <w:pPr>
              <w:widowControl w:val="0"/>
              <w:tabs>
                <w:tab w:val="left" w:pos="6804"/>
              </w:tabs>
              <w:jc w:val="right"/>
              <w:rPr>
                <w:sz w:val="24"/>
                <w:szCs w:val="24"/>
              </w:rPr>
            </w:pPr>
          </w:p>
        </w:tc>
        <w:tc>
          <w:tcPr>
            <w:tcW w:w="1246" w:type="dxa"/>
            <w:tcBorders>
              <w:right w:val="single" w:sz="4" w:space="0" w:color="auto"/>
            </w:tcBorders>
          </w:tcPr>
          <w:p w:rsidR="00BE2109" w:rsidRPr="00056224" w:rsidRDefault="00BE2109" w:rsidP="00475EF5">
            <w:pPr>
              <w:widowControl w:val="0"/>
              <w:jc w:val="right"/>
              <w:rPr>
                <w:sz w:val="24"/>
                <w:szCs w:val="24"/>
              </w:rPr>
            </w:pPr>
          </w:p>
        </w:tc>
        <w:tc>
          <w:tcPr>
            <w:tcW w:w="1246" w:type="dxa"/>
            <w:tcBorders>
              <w:left w:val="single" w:sz="4" w:space="0" w:color="auto"/>
              <w:right w:val="single" w:sz="4" w:space="0" w:color="auto"/>
            </w:tcBorders>
          </w:tcPr>
          <w:p w:rsidR="00BE2109" w:rsidRPr="00056224" w:rsidRDefault="00BE2109" w:rsidP="00475EF5">
            <w:pPr>
              <w:widowControl w:val="0"/>
              <w:jc w:val="right"/>
              <w:rPr>
                <w:strike/>
                <w:sz w:val="24"/>
                <w:szCs w:val="24"/>
              </w:rPr>
            </w:pPr>
          </w:p>
        </w:tc>
        <w:tc>
          <w:tcPr>
            <w:tcW w:w="1246" w:type="dxa"/>
            <w:tcBorders>
              <w:left w:val="single" w:sz="4" w:space="0" w:color="auto"/>
              <w:right w:val="single" w:sz="4" w:space="0" w:color="auto"/>
            </w:tcBorders>
          </w:tcPr>
          <w:p w:rsidR="00BE2109" w:rsidRPr="00056224" w:rsidRDefault="00BE2109" w:rsidP="00475EF5">
            <w:pPr>
              <w:widowControl w:val="0"/>
              <w:jc w:val="right"/>
              <w:rPr>
                <w:strike/>
                <w:sz w:val="24"/>
                <w:szCs w:val="24"/>
              </w:rPr>
            </w:pPr>
          </w:p>
        </w:tc>
        <w:tc>
          <w:tcPr>
            <w:tcW w:w="1238" w:type="dxa"/>
          </w:tcPr>
          <w:p w:rsidR="00BE2109" w:rsidRPr="00056224" w:rsidRDefault="00BE2109" w:rsidP="00475EF5">
            <w:pPr>
              <w:widowControl w:val="0"/>
              <w:jc w:val="right"/>
              <w:rPr>
                <w:strike/>
                <w:sz w:val="24"/>
                <w:szCs w:val="24"/>
              </w:rPr>
            </w:pPr>
          </w:p>
        </w:tc>
      </w:tr>
      <w:tr w:rsidR="00BE2109" w:rsidRPr="00056224" w:rsidTr="00523652">
        <w:tc>
          <w:tcPr>
            <w:tcW w:w="569" w:type="dxa"/>
            <w:tcBorders>
              <w:top w:val="nil"/>
              <w:bottom w:val="nil"/>
              <w:right w:val="single" w:sz="4" w:space="0" w:color="auto"/>
            </w:tcBorders>
          </w:tcPr>
          <w:p w:rsidR="00BE2109" w:rsidRPr="00056224" w:rsidRDefault="00BE2109" w:rsidP="00475EF5">
            <w:pPr>
              <w:widowControl w:val="0"/>
              <w:jc w:val="center"/>
              <w:rPr>
                <w:sz w:val="24"/>
                <w:szCs w:val="24"/>
              </w:rPr>
            </w:pPr>
          </w:p>
        </w:tc>
        <w:tc>
          <w:tcPr>
            <w:tcW w:w="3243" w:type="dxa"/>
            <w:tcBorders>
              <w:right w:val="single" w:sz="4" w:space="0" w:color="auto"/>
            </w:tcBorders>
          </w:tcPr>
          <w:p w:rsidR="00BE2109" w:rsidRPr="00056224" w:rsidRDefault="00BE2109" w:rsidP="00475EF5">
            <w:pPr>
              <w:widowControl w:val="0"/>
              <w:jc w:val="both"/>
              <w:rPr>
                <w:sz w:val="24"/>
                <w:szCs w:val="24"/>
              </w:rPr>
            </w:pPr>
            <w:r w:rsidRPr="00056224">
              <w:rPr>
                <w:sz w:val="24"/>
                <w:szCs w:val="24"/>
              </w:rPr>
              <w:t>   бюджет города</w:t>
            </w:r>
          </w:p>
        </w:tc>
        <w:tc>
          <w:tcPr>
            <w:tcW w:w="1248" w:type="dxa"/>
          </w:tcPr>
          <w:p w:rsidR="00BE2109" w:rsidRPr="00056224" w:rsidRDefault="00BE2109" w:rsidP="00475EF5">
            <w:pPr>
              <w:widowControl w:val="0"/>
              <w:jc w:val="right"/>
              <w:rPr>
                <w:color w:val="000000"/>
                <w:sz w:val="24"/>
                <w:szCs w:val="24"/>
              </w:rPr>
            </w:pPr>
            <w:r w:rsidRPr="00056224">
              <w:rPr>
                <w:color w:val="000000"/>
                <w:sz w:val="24"/>
                <w:szCs w:val="24"/>
              </w:rPr>
              <w:t>794,0</w:t>
            </w:r>
          </w:p>
        </w:tc>
        <w:tc>
          <w:tcPr>
            <w:tcW w:w="1246" w:type="dxa"/>
            <w:tcBorders>
              <w:right w:val="single" w:sz="4" w:space="0" w:color="auto"/>
            </w:tcBorders>
          </w:tcPr>
          <w:p w:rsidR="00BE2109" w:rsidRPr="00056224" w:rsidRDefault="00BE2109" w:rsidP="00475EF5">
            <w:pPr>
              <w:widowControl w:val="0"/>
              <w:jc w:val="right"/>
              <w:rPr>
                <w:sz w:val="24"/>
                <w:szCs w:val="24"/>
              </w:rPr>
            </w:pPr>
            <w:r w:rsidRPr="00056224">
              <w:rPr>
                <w:sz w:val="24"/>
                <w:szCs w:val="24"/>
              </w:rPr>
              <w:t>597,8</w:t>
            </w:r>
          </w:p>
        </w:tc>
        <w:tc>
          <w:tcPr>
            <w:tcW w:w="1246" w:type="dxa"/>
            <w:tcBorders>
              <w:left w:val="single" w:sz="4" w:space="0" w:color="auto"/>
              <w:right w:val="single" w:sz="4" w:space="0" w:color="auto"/>
            </w:tcBorders>
          </w:tcPr>
          <w:p w:rsidR="00BE2109" w:rsidRPr="00056224" w:rsidRDefault="00BE2109" w:rsidP="00475EF5">
            <w:pPr>
              <w:widowControl w:val="0"/>
              <w:jc w:val="right"/>
              <w:rPr>
                <w:sz w:val="24"/>
                <w:szCs w:val="24"/>
              </w:rPr>
            </w:pPr>
            <w:r w:rsidRPr="00056224">
              <w:rPr>
                <w:sz w:val="24"/>
                <w:szCs w:val="24"/>
              </w:rPr>
              <w:t>584,9</w:t>
            </w:r>
          </w:p>
        </w:tc>
        <w:tc>
          <w:tcPr>
            <w:tcW w:w="1246" w:type="dxa"/>
            <w:tcBorders>
              <w:left w:val="single" w:sz="4" w:space="0" w:color="auto"/>
              <w:right w:val="single" w:sz="4" w:space="0" w:color="auto"/>
            </w:tcBorders>
          </w:tcPr>
          <w:p w:rsidR="00BE2109" w:rsidRPr="00056224" w:rsidRDefault="00BE2109" w:rsidP="00475EF5">
            <w:pPr>
              <w:widowControl w:val="0"/>
              <w:jc w:val="right"/>
              <w:rPr>
                <w:sz w:val="24"/>
                <w:szCs w:val="24"/>
              </w:rPr>
            </w:pPr>
            <w:r w:rsidRPr="00056224">
              <w:rPr>
                <w:sz w:val="24"/>
                <w:szCs w:val="24"/>
              </w:rPr>
              <w:t>611,8</w:t>
            </w:r>
          </w:p>
        </w:tc>
        <w:tc>
          <w:tcPr>
            <w:tcW w:w="1238" w:type="dxa"/>
          </w:tcPr>
          <w:p w:rsidR="00BE2109" w:rsidRPr="00056224" w:rsidRDefault="00BE2109" w:rsidP="00475EF5">
            <w:pPr>
              <w:widowControl w:val="0"/>
              <w:jc w:val="right"/>
              <w:rPr>
                <w:sz w:val="24"/>
                <w:szCs w:val="24"/>
              </w:rPr>
            </w:pPr>
            <w:r w:rsidRPr="00056224">
              <w:rPr>
                <w:sz w:val="24"/>
                <w:szCs w:val="24"/>
              </w:rPr>
              <w:t>624,8</w:t>
            </w:r>
          </w:p>
        </w:tc>
      </w:tr>
      <w:tr w:rsidR="00BE2109" w:rsidRPr="00056224" w:rsidTr="00523652">
        <w:tc>
          <w:tcPr>
            <w:tcW w:w="569" w:type="dxa"/>
            <w:tcBorders>
              <w:top w:val="nil"/>
              <w:bottom w:val="nil"/>
              <w:right w:val="single" w:sz="4" w:space="0" w:color="auto"/>
            </w:tcBorders>
          </w:tcPr>
          <w:p w:rsidR="00BE2109" w:rsidRPr="00056224" w:rsidRDefault="00BE2109" w:rsidP="00475EF5">
            <w:pPr>
              <w:widowControl w:val="0"/>
              <w:jc w:val="center"/>
              <w:rPr>
                <w:sz w:val="24"/>
                <w:szCs w:val="24"/>
              </w:rPr>
            </w:pPr>
          </w:p>
        </w:tc>
        <w:tc>
          <w:tcPr>
            <w:tcW w:w="3243" w:type="dxa"/>
            <w:tcBorders>
              <w:right w:val="single" w:sz="4" w:space="0" w:color="auto"/>
            </w:tcBorders>
          </w:tcPr>
          <w:p w:rsidR="00BE2109" w:rsidRPr="00056224" w:rsidRDefault="00BE2109" w:rsidP="00475EF5">
            <w:pPr>
              <w:widowControl w:val="0"/>
              <w:jc w:val="both"/>
              <w:rPr>
                <w:sz w:val="24"/>
                <w:szCs w:val="24"/>
              </w:rPr>
            </w:pPr>
            <w:r w:rsidRPr="00056224">
              <w:rPr>
                <w:sz w:val="24"/>
                <w:szCs w:val="24"/>
              </w:rPr>
              <w:t>   областной бюджет</w:t>
            </w:r>
          </w:p>
        </w:tc>
        <w:tc>
          <w:tcPr>
            <w:tcW w:w="1248" w:type="dxa"/>
          </w:tcPr>
          <w:p w:rsidR="00BE2109" w:rsidRPr="00056224" w:rsidRDefault="00BE2109" w:rsidP="00475EF5">
            <w:pPr>
              <w:widowControl w:val="0"/>
              <w:tabs>
                <w:tab w:val="left" w:pos="6804"/>
              </w:tabs>
              <w:jc w:val="right"/>
              <w:rPr>
                <w:sz w:val="24"/>
                <w:szCs w:val="24"/>
              </w:rPr>
            </w:pPr>
            <w:r w:rsidRPr="00056224">
              <w:rPr>
                <w:sz w:val="24"/>
                <w:szCs w:val="24"/>
              </w:rPr>
              <w:t>-</w:t>
            </w:r>
          </w:p>
        </w:tc>
        <w:tc>
          <w:tcPr>
            <w:tcW w:w="1246" w:type="dxa"/>
            <w:tcBorders>
              <w:right w:val="single" w:sz="4" w:space="0" w:color="auto"/>
            </w:tcBorders>
          </w:tcPr>
          <w:p w:rsidR="00BE2109" w:rsidRPr="00056224" w:rsidRDefault="00BE2109" w:rsidP="00475EF5">
            <w:pPr>
              <w:widowControl w:val="0"/>
              <w:jc w:val="right"/>
              <w:rPr>
                <w:sz w:val="24"/>
                <w:szCs w:val="24"/>
              </w:rPr>
            </w:pPr>
            <w:r w:rsidRPr="00056224">
              <w:rPr>
                <w:sz w:val="24"/>
                <w:szCs w:val="24"/>
              </w:rPr>
              <w:t>241,8</w:t>
            </w:r>
          </w:p>
        </w:tc>
        <w:tc>
          <w:tcPr>
            <w:tcW w:w="1246" w:type="dxa"/>
            <w:tcBorders>
              <w:left w:val="single" w:sz="4" w:space="0" w:color="auto"/>
              <w:right w:val="single" w:sz="4" w:space="0" w:color="auto"/>
            </w:tcBorders>
          </w:tcPr>
          <w:p w:rsidR="00BE2109" w:rsidRPr="00056224" w:rsidRDefault="00BE2109" w:rsidP="00475EF5">
            <w:pPr>
              <w:widowControl w:val="0"/>
              <w:tabs>
                <w:tab w:val="left" w:pos="6804"/>
              </w:tabs>
              <w:jc w:val="right"/>
              <w:rPr>
                <w:sz w:val="24"/>
                <w:szCs w:val="24"/>
              </w:rPr>
            </w:pPr>
            <w:r w:rsidRPr="00056224">
              <w:rPr>
                <w:sz w:val="24"/>
                <w:szCs w:val="24"/>
              </w:rPr>
              <w:t>108,5</w:t>
            </w:r>
          </w:p>
        </w:tc>
        <w:tc>
          <w:tcPr>
            <w:tcW w:w="1246" w:type="dxa"/>
            <w:tcBorders>
              <w:left w:val="single" w:sz="4" w:space="0" w:color="auto"/>
              <w:right w:val="single" w:sz="4" w:space="0" w:color="auto"/>
            </w:tcBorders>
          </w:tcPr>
          <w:p w:rsidR="00BE2109" w:rsidRPr="00056224" w:rsidRDefault="00BE2109" w:rsidP="00475EF5">
            <w:pPr>
              <w:widowControl w:val="0"/>
              <w:tabs>
                <w:tab w:val="left" w:pos="6804"/>
              </w:tabs>
              <w:jc w:val="right"/>
              <w:rPr>
                <w:sz w:val="24"/>
                <w:szCs w:val="24"/>
              </w:rPr>
            </w:pPr>
            <w:r w:rsidRPr="00056224">
              <w:rPr>
                <w:sz w:val="24"/>
                <w:szCs w:val="24"/>
              </w:rPr>
              <w:t>101,4</w:t>
            </w:r>
          </w:p>
        </w:tc>
        <w:tc>
          <w:tcPr>
            <w:tcW w:w="1238" w:type="dxa"/>
          </w:tcPr>
          <w:p w:rsidR="00BE2109" w:rsidRPr="00056224" w:rsidRDefault="00BE2109" w:rsidP="00475EF5">
            <w:pPr>
              <w:widowControl w:val="0"/>
              <w:tabs>
                <w:tab w:val="left" w:pos="6804"/>
              </w:tabs>
              <w:jc w:val="right"/>
              <w:rPr>
                <w:sz w:val="24"/>
                <w:szCs w:val="24"/>
              </w:rPr>
            </w:pPr>
            <w:r w:rsidRPr="00056224">
              <w:rPr>
                <w:sz w:val="24"/>
                <w:szCs w:val="24"/>
              </w:rPr>
              <w:t>126,8</w:t>
            </w:r>
          </w:p>
        </w:tc>
      </w:tr>
      <w:tr w:rsidR="00BE2109" w:rsidRPr="00056224" w:rsidTr="00523652">
        <w:tc>
          <w:tcPr>
            <w:tcW w:w="569" w:type="dxa"/>
            <w:tcBorders>
              <w:top w:val="nil"/>
              <w:bottom w:val="nil"/>
              <w:right w:val="single" w:sz="4" w:space="0" w:color="auto"/>
            </w:tcBorders>
          </w:tcPr>
          <w:p w:rsidR="00BE2109" w:rsidRPr="00056224" w:rsidRDefault="00BE2109" w:rsidP="00475EF5">
            <w:pPr>
              <w:widowControl w:val="0"/>
              <w:jc w:val="center"/>
              <w:rPr>
                <w:sz w:val="24"/>
                <w:szCs w:val="24"/>
              </w:rPr>
            </w:pPr>
          </w:p>
        </w:tc>
        <w:tc>
          <w:tcPr>
            <w:tcW w:w="3243" w:type="dxa"/>
            <w:tcBorders>
              <w:right w:val="single" w:sz="4" w:space="0" w:color="auto"/>
            </w:tcBorders>
          </w:tcPr>
          <w:p w:rsidR="00BE2109" w:rsidRPr="00056224" w:rsidRDefault="00BE2109" w:rsidP="00475EF5">
            <w:pPr>
              <w:widowControl w:val="0"/>
              <w:jc w:val="both"/>
              <w:rPr>
                <w:sz w:val="24"/>
                <w:szCs w:val="24"/>
              </w:rPr>
            </w:pPr>
            <w:r w:rsidRPr="00056224">
              <w:rPr>
                <w:sz w:val="24"/>
                <w:szCs w:val="24"/>
              </w:rPr>
              <w:t>   федеральный бюджет</w:t>
            </w:r>
          </w:p>
        </w:tc>
        <w:tc>
          <w:tcPr>
            <w:tcW w:w="1248" w:type="dxa"/>
          </w:tcPr>
          <w:p w:rsidR="00BE2109" w:rsidRPr="00056224" w:rsidRDefault="00BE2109" w:rsidP="00475EF5">
            <w:pPr>
              <w:widowControl w:val="0"/>
              <w:tabs>
                <w:tab w:val="left" w:pos="6804"/>
              </w:tabs>
              <w:jc w:val="right"/>
              <w:rPr>
                <w:sz w:val="24"/>
                <w:szCs w:val="24"/>
              </w:rPr>
            </w:pPr>
            <w:r w:rsidRPr="00056224">
              <w:rPr>
                <w:sz w:val="24"/>
                <w:szCs w:val="24"/>
              </w:rPr>
              <w:t>-</w:t>
            </w:r>
          </w:p>
        </w:tc>
        <w:tc>
          <w:tcPr>
            <w:tcW w:w="1246" w:type="dxa"/>
            <w:tcBorders>
              <w:right w:val="single" w:sz="4" w:space="0" w:color="auto"/>
            </w:tcBorders>
          </w:tcPr>
          <w:p w:rsidR="00BE2109" w:rsidRPr="00056224" w:rsidRDefault="00BE2109" w:rsidP="00475EF5">
            <w:pPr>
              <w:widowControl w:val="0"/>
              <w:jc w:val="right"/>
              <w:rPr>
                <w:sz w:val="24"/>
                <w:szCs w:val="24"/>
              </w:rPr>
            </w:pPr>
            <w:r w:rsidRPr="00056224">
              <w:rPr>
                <w:sz w:val="24"/>
                <w:szCs w:val="24"/>
              </w:rPr>
              <w:t>118,6</w:t>
            </w:r>
          </w:p>
        </w:tc>
        <w:tc>
          <w:tcPr>
            <w:tcW w:w="1246" w:type="dxa"/>
            <w:tcBorders>
              <w:left w:val="single" w:sz="4" w:space="0" w:color="auto"/>
              <w:right w:val="single" w:sz="4" w:space="0" w:color="auto"/>
            </w:tcBorders>
          </w:tcPr>
          <w:p w:rsidR="00BE2109" w:rsidRPr="00056224" w:rsidRDefault="00BE2109" w:rsidP="00475EF5">
            <w:pPr>
              <w:widowControl w:val="0"/>
              <w:tabs>
                <w:tab w:val="left" w:pos="6804"/>
              </w:tabs>
              <w:jc w:val="right"/>
              <w:rPr>
                <w:sz w:val="24"/>
                <w:szCs w:val="24"/>
              </w:rPr>
            </w:pPr>
            <w:r w:rsidRPr="00056224">
              <w:rPr>
                <w:sz w:val="24"/>
                <w:szCs w:val="24"/>
              </w:rPr>
              <w:t>96,9</w:t>
            </w:r>
          </w:p>
        </w:tc>
        <w:tc>
          <w:tcPr>
            <w:tcW w:w="1246" w:type="dxa"/>
            <w:tcBorders>
              <w:left w:val="single" w:sz="4" w:space="0" w:color="auto"/>
              <w:right w:val="single" w:sz="4" w:space="0" w:color="auto"/>
            </w:tcBorders>
          </w:tcPr>
          <w:p w:rsidR="00BE2109" w:rsidRPr="00056224" w:rsidRDefault="00BE2109" w:rsidP="00475EF5">
            <w:pPr>
              <w:widowControl w:val="0"/>
              <w:tabs>
                <w:tab w:val="left" w:pos="6804"/>
              </w:tabs>
              <w:jc w:val="right"/>
              <w:rPr>
                <w:sz w:val="24"/>
                <w:szCs w:val="24"/>
              </w:rPr>
            </w:pPr>
            <w:r w:rsidRPr="00056224">
              <w:rPr>
                <w:sz w:val="24"/>
                <w:szCs w:val="24"/>
              </w:rPr>
              <w:t>96,9</w:t>
            </w:r>
          </w:p>
        </w:tc>
        <w:tc>
          <w:tcPr>
            <w:tcW w:w="1238" w:type="dxa"/>
          </w:tcPr>
          <w:p w:rsidR="00BE2109" w:rsidRPr="00056224" w:rsidRDefault="00BE2109" w:rsidP="00475EF5">
            <w:pPr>
              <w:widowControl w:val="0"/>
              <w:tabs>
                <w:tab w:val="left" w:pos="6804"/>
              </w:tabs>
              <w:jc w:val="right"/>
              <w:rPr>
                <w:sz w:val="24"/>
                <w:szCs w:val="24"/>
              </w:rPr>
            </w:pPr>
            <w:r w:rsidRPr="00056224">
              <w:rPr>
                <w:sz w:val="24"/>
                <w:szCs w:val="24"/>
              </w:rPr>
              <w:t>96,9</w:t>
            </w:r>
          </w:p>
        </w:tc>
      </w:tr>
      <w:tr w:rsidR="00BE2109" w:rsidRPr="00056224" w:rsidTr="00523652">
        <w:tc>
          <w:tcPr>
            <w:tcW w:w="569" w:type="dxa"/>
            <w:tcBorders>
              <w:right w:val="single" w:sz="4" w:space="0" w:color="auto"/>
            </w:tcBorders>
          </w:tcPr>
          <w:p w:rsidR="00BE2109" w:rsidRPr="00056224" w:rsidRDefault="00BE2109" w:rsidP="00095F51">
            <w:pPr>
              <w:widowControl w:val="0"/>
              <w:jc w:val="center"/>
              <w:rPr>
                <w:sz w:val="24"/>
                <w:szCs w:val="24"/>
              </w:rPr>
            </w:pPr>
            <w:r w:rsidRPr="00056224">
              <w:rPr>
                <w:sz w:val="24"/>
                <w:szCs w:val="24"/>
              </w:rPr>
              <w:t>2.3</w:t>
            </w: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Объектов культуры (бюджет города)</w:t>
            </w:r>
          </w:p>
        </w:tc>
        <w:tc>
          <w:tcPr>
            <w:tcW w:w="1248" w:type="dxa"/>
          </w:tcPr>
          <w:p w:rsidR="00BE2109" w:rsidRPr="00056224" w:rsidRDefault="00BE2109" w:rsidP="00095F51">
            <w:pPr>
              <w:widowControl w:val="0"/>
              <w:jc w:val="right"/>
              <w:rPr>
                <w:sz w:val="24"/>
                <w:szCs w:val="24"/>
              </w:rPr>
            </w:pPr>
            <w:r w:rsidRPr="00056224">
              <w:rPr>
                <w:sz w:val="24"/>
                <w:szCs w:val="24"/>
              </w:rPr>
              <w:t>17,2</w:t>
            </w:r>
          </w:p>
        </w:tc>
        <w:tc>
          <w:tcPr>
            <w:tcW w:w="1246" w:type="dxa"/>
            <w:tcBorders>
              <w:right w:val="single" w:sz="4" w:space="0" w:color="auto"/>
            </w:tcBorders>
          </w:tcPr>
          <w:p w:rsidR="00BE2109" w:rsidRPr="00056224" w:rsidRDefault="00BE2109" w:rsidP="007430F7">
            <w:pPr>
              <w:widowControl w:val="0"/>
              <w:jc w:val="right"/>
              <w:rPr>
                <w:sz w:val="24"/>
                <w:szCs w:val="24"/>
              </w:rPr>
            </w:pPr>
            <w:r w:rsidRPr="00056224">
              <w:rPr>
                <w:sz w:val="24"/>
                <w:szCs w:val="24"/>
              </w:rPr>
              <w:t>28,0</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26,0</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26,0</w:t>
            </w:r>
          </w:p>
        </w:tc>
        <w:tc>
          <w:tcPr>
            <w:tcW w:w="1238" w:type="dxa"/>
          </w:tcPr>
          <w:p w:rsidR="00BE2109" w:rsidRPr="00056224" w:rsidRDefault="00BE2109" w:rsidP="00095F51">
            <w:pPr>
              <w:widowControl w:val="0"/>
              <w:jc w:val="right"/>
              <w:rPr>
                <w:sz w:val="24"/>
                <w:szCs w:val="24"/>
              </w:rPr>
            </w:pPr>
            <w:r w:rsidRPr="00056224">
              <w:rPr>
                <w:sz w:val="24"/>
                <w:szCs w:val="24"/>
              </w:rPr>
              <w:t>26,0</w:t>
            </w:r>
          </w:p>
        </w:tc>
      </w:tr>
      <w:tr w:rsidR="00BE2109" w:rsidRPr="00056224" w:rsidTr="00523652">
        <w:tc>
          <w:tcPr>
            <w:tcW w:w="569" w:type="dxa"/>
            <w:tcBorders>
              <w:right w:val="single" w:sz="4" w:space="0" w:color="auto"/>
            </w:tcBorders>
          </w:tcPr>
          <w:p w:rsidR="00BE2109" w:rsidRPr="00056224" w:rsidRDefault="00BE2109" w:rsidP="00095F51">
            <w:pPr>
              <w:widowControl w:val="0"/>
              <w:jc w:val="center"/>
              <w:rPr>
                <w:sz w:val="24"/>
                <w:szCs w:val="24"/>
              </w:rPr>
            </w:pPr>
            <w:r w:rsidRPr="00056224">
              <w:rPr>
                <w:sz w:val="24"/>
                <w:szCs w:val="24"/>
              </w:rPr>
              <w:t>2.4</w:t>
            </w: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Объектов физической культуры и спорта (бюджет города)</w:t>
            </w:r>
          </w:p>
        </w:tc>
        <w:tc>
          <w:tcPr>
            <w:tcW w:w="1248" w:type="dxa"/>
          </w:tcPr>
          <w:p w:rsidR="00BE2109" w:rsidRPr="00056224" w:rsidRDefault="00BE2109" w:rsidP="00095F51">
            <w:pPr>
              <w:widowControl w:val="0"/>
              <w:jc w:val="right"/>
              <w:rPr>
                <w:sz w:val="24"/>
                <w:szCs w:val="24"/>
              </w:rPr>
            </w:pPr>
            <w:r w:rsidRPr="00056224">
              <w:rPr>
                <w:sz w:val="24"/>
                <w:szCs w:val="24"/>
              </w:rPr>
              <w:t>23,0</w:t>
            </w:r>
          </w:p>
        </w:tc>
        <w:tc>
          <w:tcPr>
            <w:tcW w:w="1246" w:type="dxa"/>
            <w:tcBorders>
              <w:right w:val="single" w:sz="4" w:space="0" w:color="auto"/>
            </w:tcBorders>
          </w:tcPr>
          <w:p w:rsidR="00BE2109" w:rsidRPr="00056224" w:rsidRDefault="00BE2109" w:rsidP="00095F51">
            <w:pPr>
              <w:widowControl w:val="0"/>
              <w:jc w:val="right"/>
              <w:rPr>
                <w:sz w:val="24"/>
                <w:szCs w:val="24"/>
              </w:rPr>
            </w:pPr>
            <w:r w:rsidRPr="00056224">
              <w:rPr>
                <w:sz w:val="24"/>
                <w:szCs w:val="24"/>
              </w:rPr>
              <w:t>18,0</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34,0</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20,0</w:t>
            </w:r>
          </w:p>
        </w:tc>
        <w:tc>
          <w:tcPr>
            <w:tcW w:w="1238" w:type="dxa"/>
          </w:tcPr>
          <w:p w:rsidR="00BE2109" w:rsidRPr="00056224" w:rsidRDefault="00BE2109" w:rsidP="00095F51">
            <w:pPr>
              <w:widowControl w:val="0"/>
              <w:jc w:val="right"/>
              <w:rPr>
                <w:sz w:val="24"/>
                <w:szCs w:val="24"/>
              </w:rPr>
            </w:pPr>
            <w:r w:rsidRPr="00056224">
              <w:rPr>
                <w:sz w:val="24"/>
                <w:szCs w:val="24"/>
              </w:rPr>
              <w:t>20,0</w:t>
            </w:r>
          </w:p>
        </w:tc>
      </w:tr>
      <w:tr w:rsidR="00BE2109" w:rsidRPr="00056224" w:rsidTr="00523652">
        <w:tc>
          <w:tcPr>
            <w:tcW w:w="569" w:type="dxa"/>
            <w:tcBorders>
              <w:bottom w:val="single" w:sz="4" w:space="0" w:color="auto"/>
              <w:right w:val="single" w:sz="4" w:space="0" w:color="auto"/>
            </w:tcBorders>
          </w:tcPr>
          <w:p w:rsidR="00BE2109" w:rsidRPr="00056224" w:rsidRDefault="00BE2109" w:rsidP="00095F51">
            <w:pPr>
              <w:widowControl w:val="0"/>
              <w:jc w:val="center"/>
              <w:rPr>
                <w:sz w:val="24"/>
                <w:szCs w:val="24"/>
              </w:rPr>
            </w:pPr>
            <w:r w:rsidRPr="00056224">
              <w:rPr>
                <w:sz w:val="24"/>
                <w:szCs w:val="24"/>
              </w:rPr>
              <w:t>2.5</w:t>
            </w: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Объектов социальной поддержки населения (бюджет города)</w:t>
            </w:r>
          </w:p>
        </w:tc>
        <w:tc>
          <w:tcPr>
            <w:tcW w:w="1248" w:type="dxa"/>
          </w:tcPr>
          <w:p w:rsidR="00BE2109" w:rsidRPr="00056224" w:rsidRDefault="00BE2109" w:rsidP="00095F51">
            <w:pPr>
              <w:autoSpaceDE w:val="0"/>
              <w:autoSpaceDN w:val="0"/>
              <w:jc w:val="right"/>
              <w:rPr>
                <w:sz w:val="24"/>
                <w:szCs w:val="24"/>
              </w:rPr>
            </w:pPr>
            <w:r w:rsidRPr="00056224">
              <w:rPr>
                <w:sz w:val="24"/>
                <w:szCs w:val="24"/>
              </w:rPr>
              <w:t>9,7</w:t>
            </w:r>
          </w:p>
        </w:tc>
        <w:tc>
          <w:tcPr>
            <w:tcW w:w="1246" w:type="dxa"/>
            <w:tcBorders>
              <w:right w:val="single" w:sz="4" w:space="0" w:color="auto"/>
            </w:tcBorders>
          </w:tcPr>
          <w:p w:rsidR="00BE2109" w:rsidRPr="00056224" w:rsidRDefault="00BE2109" w:rsidP="00095F51">
            <w:pPr>
              <w:widowControl w:val="0"/>
              <w:jc w:val="right"/>
              <w:rPr>
                <w:sz w:val="24"/>
                <w:szCs w:val="24"/>
              </w:rPr>
            </w:pPr>
            <w:r w:rsidRPr="00056224">
              <w:rPr>
                <w:sz w:val="24"/>
                <w:szCs w:val="24"/>
              </w:rPr>
              <w:t>39,5</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30,0</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28,0</w:t>
            </w:r>
          </w:p>
        </w:tc>
        <w:tc>
          <w:tcPr>
            <w:tcW w:w="1238" w:type="dxa"/>
          </w:tcPr>
          <w:p w:rsidR="00BE2109" w:rsidRPr="00056224" w:rsidRDefault="00BE2109" w:rsidP="00095F51">
            <w:pPr>
              <w:widowControl w:val="0"/>
              <w:jc w:val="right"/>
              <w:rPr>
                <w:sz w:val="24"/>
                <w:szCs w:val="24"/>
              </w:rPr>
            </w:pPr>
            <w:r w:rsidRPr="00056224">
              <w:rPr>
                <w:sz w:val="24"/>
                <w:szCs w:val="24"/>
              </w:rPr>
              <w:t>28,0</w:t>
            </w:r>
          </w:p>
        </w:tc>
      </w:tr>
      <w:tr w:rsidR="00BE2109" w:rsidRPr="00056224" w:rsidTr="00523652">
        <w:tc>
          <w:tcPr>
            <w:tcW w:w="569" w:type="dxa"/>
            <w:tcBorders>
              <w:top w:val="single" w:sz="4" w:space="0" w:color="auto"/>
              <w:bottom w:val="single" w:sz="4" w:space="0" w:color="auto"/>
              <w:right w:val="single" w:sz="4" w:space="0" w:color="auto"/>
            </w:tcBorders>
          </w:tcPr>
          <w:p w:rsidR="00BE2109" w:rsidRPr="00056224" w:rsidRDefault="00BE2109" w:rsidP="00095F51">
            <w:pPr>
              <w:widowControl w:val="0"/>
              <w:jc w:val="center"/>
              <w:rPr>
                <w:sz w:val="24"/>
                <w:szCs w:val="24"/>
              </w:rPr>
            </w:pPr>
            <w:r w:rsidRPr="00056224">
              <w:rPr>
                <w:sz w:val="24"/>
                <w:szCs w:val="24"/>
              </w:rPr>
              <w:t>2.6</w:t>
            </w: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Объектов молодежной политики (бюджет города)</w:t>
            </w:r>
          </w:p>
        </w:tc>
        <w:tc>
          <w:tcPr>
            <w:tcW w:w="1248" w:type="dxa"/>
          </w:tcPr>
          <w:p w:rsidR="00BE2109" w:rsidRPr="00056224" w:rsidRDefault="00BE2109" w:rsidP="00095F51">
            <w:pPr>
              <w:widowControl w:val="0"/>
              <w:jc w:val="right"/>
              <w:rPr>
                <w:sz w:val="24"/>
                <w:szCs w:val="24"/>
              </w:rPr>
            </w:pPr>
            <w:r w:rsidRPr="00056224">
              <w:rPr>
                <w:sz w:val="24"/>
                <w:szCs w:val="24"/>
              </w:rPr>
              <w:t>24,2</w:t>
            </w:r>
          </w:p>
        </w:tc>
        <w:tc>
          <w:tcPr>
            <w:tcW w:w="1246" w:type="dxa"/>
            <w:tcBorders>
              <w:right w:val="single" w:sz="4" w:space="0" w:color="auto"/>
            </w:tcBorders>
          </w:tcPr>
          <w:p w:rsidR="00BE2109" w:rsidRPr="00056224" w:rsidRDefault="00BE2109" w:rsidP="007430F7">
            <w:pPr>
              <w:widowControl w:val="0"/>
              <w:jc w:val="right"/>
              <w:rPr>
                <w:sz w:val="24"/>
                <w:szCs w:val="24"/>
              </w:rPr>
            </w:pPr>
            <w:r w:rsidRPr="00056224">
              <w:rPr>
                <w:sz w:val="24"/>
                <w:szCs w:val="24"/>
              </w:rPr>
              <w:t>42,9</w:t>
            </w:r>
          </w:p>
        </w:tc>
        <w:tc>
          <w:tcPr>
            <w:tcW w:w="1246" w:type="dxa"/>
            <w:tcBorders>
              <w:left w:val="single" w:sz="4" w:space="0" w:color="auto"/>
              <w:right w:val="single" w:sz="4" w:space="0" w:color="auto"/>
            </w:tcBorders>
          </w:tcPr>
          <w:p w:rsidR="00BE2109" w:rsidRPr="00056224" w:rsidRDefault="00BE2109" w:rsidP="007430F7">
            <w:pPr>
              <w:widowControl w:val="0"/>
              <w:jc w:val="right"/>
              <w:rPr>
                <w:sz w:val="24"/>
                <w:szCs w:val="24"/>
              </w:rPr>
            </w:pPr>
            <w:r w:rsidRPr="00056224">
              <w:rPr>
                <w:sz w:val="24"/>
                <w:szCs w:val="24"/>
              </w:rPr>
              <w:t>115,4</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43,7</w:t>
            </w:r>
          </w:p>
        </w:tc>
        <w:tc>
          <w:tcPr>
            <w:tcW w:w="1238" w:type="dxa"/>
          </w:tcPr>
          <w:p w:rsidR="00BE2109" w:rsidRPr="00056224" w:rsidRDefault="00BE2109" w:rsidP="00095F51">
            <w:pPr>
              <w:widowControl w:val="0"/>
              <w:jc w:val="right"/>
              <w:rPr>
                <w:sz w:val="24"/>
                <w:szCs w:val="24"/>
              </w:rPr>
            </w:pPr>
            <w:r w:rsidRPr="00056224">
              <w:rPr>
                <w:sz w:val="24"/>
                <w:szCs w:val="24"/>
              </w:rPr>
              <w:t>-</w:t>
            </w:r>
          </w:p>
        </w:tc>
      </w:tr>
      <w:tr w:rsidR="00BE2109" w:rsidRPr="00056224" w:rsidTr="00523652">
        <w:tc>
          <w:tcPr>
            <w:tcW w:w="569" w:type="dxa"/>
            <w:tcBorders>
              <w:top w:val="single" w:sz="4" w:space="0" w:color="auto"/>
              <w:left w:val="single" w:sz="4" w:space="0" w:color="auto"/>
              <w:bottom w:val="nil"/>
              <w:right w:val="single" w:sz="4" w:space="0" w:color="auto"/>
            </w:tcBorders>
          </w:tcPr>
          <w:p w:rsidR="00BE2109" w:rsidRPr="00056224" w:rsidRDefault="00BE2109" w:rsidP="00095F51">
            <w:pPr>
              <w:widowControl w:val="0"/>
              <w:jc w:val="center"/>
              <w:rPr>
                <w:sz w:val="24"/>
                <w:szCs w:val="24"/>
              </w:rPr>
            </w:pPr>
            <w:r w:rsidRPr="00056224">
              <w:rPr>
                <w:sz w:val="24"/>
                <w:szCs w:val="24"/>
              </w:rPr>
              <w:t>2.7</w:t>
            </w:r>
          </w:p>
        </w:tc>
        <w:tc>
          <w:tcPr>
            <w:tcW w:w="3243" w:type="dxa"/>
            <w:tcBorders>
              <w:left w:val="single" w:sz="4" w:space="0" w:color="auto"/>
              <w:right w:val="single" w:sz="4" w:space="0" w:color="auto"/>
            </w:tcBorders>
          </w:tcPr>
          <w:p w:rsidR="00BE2109" w:rsidRPr="00056224" w:rsidRDefault="00BE2109" w:rsidP="00095F51">
            <w:pPr>
              <w:widowControl w:val="0"/>
              <w:jc w:val="both"/>
              <w:rPr>
                <w:sz w:val="24"/>
                <w:szCs w:val="24"/>
              </w:rPr>
            </w:pPr>
            <w:r w:rsidRPr="00056224">
              <w:rPr>
                <w:sz w:val="24"/>
                <w:szCs w:val="24"/>
              </w:rPr>
              <w:t>Дорог и объектов транспортной инфраструктуры</w:t>
            </w:r>
          </w:p>
        </w:tc>
        <w:tc>
          <w:tcPr>
            <w:tcW w:w="1248" w:type="dxa"/>
            <w:tcBorders>
              <w:left w:val="single" w:sz="4" w:space="0" w:color="auto"/>
              <w:right w:val="single" w:sz="4" w:space="0" w:color="auto"/>
            </w:tcBorders>
          </w:tcPr>
          <w:p w:rsidR="00BE2109" w:rsidRPr="00056224" w:rsidRDefault="00BE2109" w:rsidP="00095F51">
            <w:pPr>
              <w:widowControl w:val="0"/>
              <w:tabs>
                <w:tab w:val="left" w:pos="6804"/>
              </w:tabs>
              <w:jc w:val="right"/>
              <w:rPr>
                <w:sz w:val="24"/>
                <w:szCs w:val="24"/>
              </w:rPr>
            </w:pPr>
            <w:r w:rsidRPr="00056224">
              <w:rPr>
                <w:sz w:val="24"/>
                <w:szCs w:val="24"/>
              </w:rPr>
              <w:t>894,5</w:t>
            </w:r>
          </w:p>
        </w:tc>
        <w:tc>
          <w:tcPr>
            <w:tcW w:w="1246" w:type="dxa"/>
            <w:tcBorders>
              <w:left w:val="single" w:sz="4" w:space="0" w:color="auto"/>
              <w:right w:val="single" w:sz="4" w:space="0" w:color="auto"/>
            </w:tcBorders>
          </w:tcPr>
          <w:p w:rsidR="00BE2109" w:rsidRPr="00056224" w:rsidRDefault="00BE2109" w:rsidP="00D80A71">
            <w:pPr>
              <w:widowControl w:val="0"/>
              <w:jc w:val="right"/>
              <w:rPr>
                <w:sz w:val="24"/>
                <w:szCs w:val="24"/>
              </w:rPr>
            </w:pPr>
            <w:r w:rsidRPr="00056224">
              <w:rPr>
                <w:sz w:val="24"/>
                <w:szCs w:val="24"/>
              </w:rPr>
              <w:t>514,6</w:t>
            </w:r>
          </w:p>
        </w:tc>
        <w:tc>
          <w:tcPr>
            <w:tcW w:w="1246" w:type="dxa"/>
            <w:tcBorders>
              <w:left w:val="single" w:sz="4" w:space="0" w:color="auto"/>
              <w:right w:val="single" w:sz="4" w:space="0" w:color="auto"/>
            </w:tcBorders>
          </w:tcPr>
          <w:p w:rsidR="00BE2109" w:rsidRPr="00056224" w:rsidRDefault="00BE2109" w:rsidP="005A7915">
            <w:pPr>
              <w:widowControl w:val="0"/>
              <w:jc w:val="right"/>
              <w:rPr>
                <w:sz w:val="24"/>
                <w:szCs w:val="24"/>
              </w:rPr>
            </w:pPr>
            <w:r w:rsidRPr="00056224">
              <w:rPr>
                <w:sz w:val="24"/>
                <w:szCs w:val="24"/>
              </w:rPr>
              <w:t>525,1</w:t>
            </w:r>
          </w:p>
        </w:tc>
        <w:tc>
          <w:tcPr>
            <w:tcW w:w="1246" w:type="dxa"/>
            <w:tcBorders>
              <w:left w:val="single" w:sz="4" w:space="0" w:color="auto"/>
              <w:right w:val="single" w:sz="4" w:space="0" w:color="auto"/>
            </w:tcBorders>
          </w:tcPr>
          <w:p w:rsidR="00BE2109" w:rsidRPr="00056224" w:rsidRDefault="00BE2109" w:rsidP="005A7915">
            <w:pPr>
              <w:widowControl w:val="0"/>
              <w:jc w:val="right"/>
              <w:rPr>
                <w:sz w:val="24"/>
                <w:szCs w:val="24"/>
              </w:rPr>
            </w:pPr>
            <w:r w:rsidRPr="00056224">
              <w:rPr>
                <w:sz w:val="24"/>
                <w:szCs w:val="24"/>
              </w:rPr>
              <w:t>646,7</w:t>
            </w:r>
          </w:p>
        </w:tc>
        <w:tc>
          <w:tcPr>
            <w:tcW w:w="1238" w:type="dxa"/>
          </w:tcPr>
          <w:p w:rsidR="00BE2109" w:rsidRPr="00056224" w:rsidRDefault="00BE2109" w:rsidP="005A7915">
            <w:pPr>
              <w:widowControl w:val="0"/>
              <w:jc w:val="right"/>
              <w:rPr>
                <w:sz w:val="24"/>
                <w:szCs w:val="24"/>
              </w:rPr>
            </w:pPr>
            <w:r w:rsidRPr="00056224">
              <w:rPr>
                <w:sz w:val="24"/>
                <w:szCs w:val="24"/>
              </w:rPr>
              <w:t>1166,7</w:t>
            </w:r>
          </w:p>
        </w:tc>
      </w:tr>
      <w:tr w:rsidR="00BE2109" w:rsidRPr="00056224" w:rsidTr="00523652">
        <w:tc>
          <w:tcPr>
            <w:tcW w:w="569" w:type="dxa"/>
            <w:tcBorders>
              <w:top w:val="nil"/>
              <w:bottom w:val="nil"/>
              <w:right w:val="single" w:sz="4" w:space="0" w:color="auto"/>
            </w:tcBorders>
          </w:tcPr>
          <w:p w:rsidR="00BE2109" w:rsidRPr="00056224" w:rsidRDefault="00BE2109" w:rsidP="00095F51">
            <w:pPr>
              <w:widowControl w:val="0"/>
              <w:jc w:val="center"/>
              <w:rPr>
                <w:sz w:val="24"/>
                <w:szCs w:val="24"/>
              </w:rPr>
            </w:pP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в том числе:</w:t>
            </w:r>
          </w:p>
        </w:tc>
        <w:tc>
          <w:tcPr>
            <w:tcW w:w="1248" w:type="dxa"/>
          </w:tcPr>
          <w:p w:rsidR="00BE2109" w:rsidRPr="00056224" w:rsidRDefault="00BE2109" w:rsidP="00095F51">
            <w:pPr>
              <w:widowControl w:val="0"/>
              <w:tabs>
                <w:tab w:val="left" w:pos="6804"/>
              </w:tabs>
              <w:jc w:val="right"/>
              <w:rPr>
                <w:sz w:val="24"/>
                <w:szCs w:val="24"/>
              </w:rPr>
            </w:pPr>
          </w:p>
        </w:tc>
        <w:tc>
          <w:tcPr>
            <w:tcW w:w="1246" w:type="dxa"/>
            <w:tcBorders>
              <w:right w:val="single" w:sz="4" w:space="0" w:color="auto"/>
            </w:tcBorders>
          </w:tcPr>
          <w:p w:rsidR="00BE2109" w:rsidRPr="00056224" w:rsidRDefault="00BE2109" w:rsidP="00D80A71">
            <w:pPr>
              <w:widowControl w:val="0"/>
              <w:jc w:val="right"/>
              <w:rPr>
                <w:sz w:val="24"/>
                <w:szCs w:val="24"/>
              </w:rPr>
            </w:pPr>
          </w:p>
        </w:tc>
        <w:tc>
          <w:tcPr>
            <w:tcW w:w="1246" w:type="dxa"/>
            <w:tcBorders>
              <w:left w:val="single" w:sz="4" w:space="0" w:color="auto"/>
              <w:right w:val="single" w:sz="4" w:space="0" w:color="auto"/>
            </w:tcBorders>
          </w:tcPr>
          <w:p w:rsidR="00BE2109" w:rsidRPr="00056224" w:rsidRDefault="00BE2109" w:rsidP="005A7915">
            <w:pPr>
              <w:widowControl w:val="0"/>
              <w:jc w:val="right"/>
              <w:rPr>
                <w:strike/>
                <w:sz w:val="24"/>
                <w:szCs w:val="24"/>
              </w:rPr>
            </w:pPr>
          </w:p>
        </w:tc>
        <w:tc>
          <w:tcPr>
            <w:tcW w:w="1246" w:type="dxa"/>
            <w:tcBorders>
              <w:left w:val="single" w:sz="4" w:space="0" w:color="auto"/>
              <w:right w:val="single" w:sz="4" w:space="0" w:color="auto"/>
            </w:tcBorders>
          </w:tcPr>
          <w:p w:rsidR="00BE2109" w:rsidRPr="00056224" w:rsidRDefault="00BE2109" w:rsidP="005A7915">
            <w:pPr>
              <w:widowControl w:val="0"/>
              <w:jc w:val="right"/>
              <w:rPr>
                <w:strike/>
                <w:sz w:val="24"/>
                <w:szCs w:val="24"/>
              </w:rPr>
            </w:pPr>
          </w:p>
        </w:tc>
        <w:tc>
          <w:tcPr>
            <w:tcW w:w="1238" w:type="dxa"/>
          </w:tcPr>
          <w:p w:rsidR="00BE2109" w:rsidRPr="00056224" w:rsidRDefault="00BE2109" w:rsidP="005A7915">
            <w:pPr>
              <w:widowControl w:val="0"/>
              <w:jc w:val="right"/>
              <w:rPr>
                <w:strike/>
                <w:sz w:val="24"/>
                <w:szCs w:val="24"/>
              </w:rPr>
            </w:pPr>
          </w:p>
        </w:tc>
      </w:tr>
      <w:tr w:rsidR="00BE2109" w:rsidRPr="00056224" w:rsidTr="00523652">
        <w:tc>
          <w:tcPr>
            <w:tcW w:w="569" w:type="dxa"/>
            <w:tcBorders>
              <w:top w:val="nil"/>
              <w:bottom w:val="nil"/>
              <w:right w:val="single" w:sz="4" w:space="0" w:color="auto"/>
            </w:tcBorders>
          </w:tcPr>
          <w:p w:rsidR="00BE2109" w:rsidRPr="00056224" w:rsidRDefault="00BE2109" w:rsidP="00095F51">
            <w:pPr>
              <w:widowControl w:val="0"/>
              <w:jc w:val="center"/>
              <w:rPr>
                <w:sz w:val="24"/>
                <w:szCs w:val="24"/>
              </w:rPr>
            </w:pP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   бюджет города</w:t>
            </w:r>
          </w:p>
        </w:tc>
        <w:tc>
          <w:tcPr>
            <w:tcW w:w="1248" w:type="dxa"/>
          </w:tcPr>
          <w:p w:rsidR="00BE2109" w:rsidRPr="00056224" w:rsidRDefault="00BE2109" w:rsidP="00095F51">
            <w:pPr>
              <w:widowControl w:val="0"/>
              <w:tabs>
                <w:tab w:val="left" w:pos="6804"/>
              </w:tabs>
              <w:jc w:val="right"/>
              <w:rPr>
                <w:sz w:val="24"/>
                <w:szCs w:val="24"/>
              </w:rPr>
            </w:pPr>
            <w:r w:rsidRPr="00056224">
              <w:rPr>
                <w:sz w:val="24"/>
                <w:szCs w:val="24"/>
              </w:rPr>
              <w:t>404,6</w:t>
            </w:r>
          </w:p>
        </w:tc>
        <w:tc>
          <w:tcPr>
            <w:tcW w:w="1246" w:type="dxa"/>
            <w:tcBorders>
              <w:right w:val="single" w:sz="4" w:space="0" w:color="auto"/>
            </w:tcBorders>
          </w:tcPr>
          <w:p w:rsidR="00BE2109" w:rsidRPr="00056224" w:rsidRDefault="00BE2109" w:rsidP="00D80A71">
            <w:pPr>
              <w:widowControl w:val="0"/>
              <w:jc w:val="right"/>
              <w:rPr>
                <w:sz w:val="24"/>
                <w:szCs w:val="24"/>
              </w:rPr>
            </w:pPr>
            <w:r w:rsidRPr="00056224">
              <w:rPr>
                <w:sz w:val="24"/>
                <w:szCs w:val="24"/>
              </w:rPr>
              <w:t>431,6</w:t>
            </w:r>
          </w:p>
        </w:tc>
        <w:tc>
          <w:tcPr>
            <w:tcW w:w="1246" w:type="dxa"/>
            <w:tcBorders>
              <w:left w:val="single" w:sz="4" w:space="0" w:color="auto"/>
              <w:right w:val="single" w:sz="4" w:space="0" w:color="auto"/>
            </w:tcBorders>
          </w:tcPr>
          <w:p w:rsidR="00BE2109" w:rsidRPr="00056224" w:rsidRDefault="00BE2109" w:rsidP="005A7915">
            <w:pPr>
              <w:widowControl w:val="0"/>
              <w:jc w:val="right"/>
              <w:rPr>
                <w:sz w:val="24"/>
                <w:szCs w:val="24"/>
              </w:rPr>
            </w:pPr>
            <w:r w:rsidRPr="00056224">
              <w:rPr>
                <w:sz w:val="24"/>
                <w:szCs w:val="24"/>
              </w:rPr>
              <w:t>405,1</w:t>
            </w:r>
          </w:p>
        </w:tc>
        <w:tc>
          <w:tcPr>
            <w:tcW w:w="1246" w:type="dxa"/>
            <w:tcBorders>
              <w:left w:val="single" w:sz="4" w:space="0" w:color="auto"/>
              <w:right w:val="single" w:sz="4" w:space="0" w:color="auto"/>
            </w:tcBorders>
          </w:tcPr>
          <w:p w:rsidR="00BE2109" w:rsidRPr="00056224" w:rsidRDefault="00BE2109" w:rsidP="005A7915">
            <w:pPr>
              <w:widowControl w:val="0"/>
              <w:jc w:val="right"/>
              <w:rPr>
                <w:sz w:val="24"/>
                <w:szCs w:val="24"/>
              </w:rPr>
            </w:pPr>
            <w:r w:rsidRPr="00056224">
              <w:rPr>
                <w:sz w:val="24"/>
                <w:szCs w:val="24"/>
              </w:rPr>
              <w:t>506,7</w:t>
            </w:r>
          </w:p>
        </w:tc>
        <w:tc>
          <w:tcPr>
            <w:tcW w:w="1238" w:type="dxa"/>
          </w:tcPr>
          <w:p w:rsidR="00BE2109" w:rsidRPr="00056224" w:rsidRDefault="00BE2109" w:rsidP="005A7915">
            <w:pPr>
              <w:widowControl w:val="0"/>
              <w:jc w:val="right"/>
              <w:rPr>
                <w:sz w:val="24"/>
                <w:szCs w:val="24"/>
              </w:rPr>
            </w:pPr>
            <w:r w:rsidRPr="00056224">
              <w:rPr>
                <w:sz w:val="24"/>
                <w:szCs w:val="24"/>
              </w:rPr>
              <w:t>506,7</w:t>
            </w:r>
          </w:p>
        </w:tc>
      </w:tr>
      <w:tr w:rsidR="00BE2109" w:rsidRPr="00056224" w:rsidTr="00523652">
        <w:tc>
          <w:tcPr>
            <w:tcW w:w="569" w:type="dxa"/>
            <w:tcBorders>
              <w:top w:val="nil"/>
              <w:bottom w:val="nil"/>
              <w:right w:val="single" w:sz="4" w:space="0" w:color="auto"/>
            </w:tcBorders>
          </w:tcPr>
          <w:p w:rsidR="00BE2109" w:rsidRPr="00056224" w:rsidRDefault="00BE2109" w:rsidP="00095F51">
            <w:pPr>
              <w:widowControl w:val="0"/>
              <w:jc w:val="center"/>
              <w:rPr>
                <w:sz w:val="24"/>
                <w:szCs w:val="24"/>
              </w:rPr>
            </w:pP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   областной бюджет</w:t>
            </w:r>
          </w:p>
        </w:tc>
        <w:tc>
          <w:tcPr>
            <w:tcW w:w="1248" w:type="dxa"/>
          </w:tcPr>
          <w:p w:rsidR="00BE2109" w:rsidRPr="00056224" w:rsidRDefault="00BE2109" w:rsidP="00095F51">
            <w:pPr>
              <w:widowControl w:val="0"/>
              <w:tabs>
                <w:tab w:val="left" w:pos="6804"/>
              </w:tabs>
              <w:jc w:val="right"/>
              <w:rPr>
                <w:sz w:val="24"/>
                <w:szCs w:val="24"/>
              </w:rPr>
            </w:pPr>
            <w:r w:rsidRPr="00056224">
              <w:rPr>
                <w:sz w:val="24"/>
                <w:szCs w:val="24"/>
              </w:rPr>
              <w:t>-</w:t>
            </w:r>
          </w:p>
        </w:tc>
        <w:tc>
          <w:tcPr>
            <w:tcW w:w="1246" w:type="dxa"/>
            <w:tcBorders>
              <w:right w:val="single" w:sz="4" w:space="0" w:color="auto"/>
            </w:tcBorders>
          </w:tcPr>
          <w:p w:rsidR="00BE2109" w:rsidRPr="00056224" w:rsidRDefault="00BE2109" w:rsidP="00095F51">
            <w:pPr>
              <w:widowControl w:val="0"/>
              <w:jc w:val="right"/>
              <w:rPr>
                <w:sz w:val="24"/>
                <w:szCs w:val="24"/>
              </w:rPr>
            </w:pPr>
            <w:r w:rsidRPr="00056224">
              <w:rPr>
                <w:sz w:val="24"/>
                <w:szCs w:val="24"/>
              </w:rPr>
              <w:t>-</w:t>
            </w:r>
          </w:p>
        </w:tc>
        <w:tc>
          <w:tcPr>
            <w:tcW w:w="1246" w:type="dxa"/>
            <w:tcBorders>
              <w:left w:val="single" w:sz="4" w:space="0" w:color="auto"/>
              <w:right w:val="single" w:sz="4" w:space="0" w:color="auto"/>
            </w:tcBorders>
          </w:tcPr>
          <w:p w:rsidR="00BE2109" w:rsidRPr="00056224" w:rsidRDefault="00BE2109" w:rsidP="005A7915">
            <w:pPr>
              <w:widowControl w:val="0"/>
              <w:tabs>
                <w:tab w:val="left" w:pos="6804"/>
              </w:tabs>
              <w:jc w:val="right"/>
              <w:rPr>
                <w:sz w:val="24"/>
                <w:szCs w:val="24"/>
              </w:rPr>
            </w:pPr>
            <w:r w:rsidRPr="00056224">
              <w:rPr>
                <w:sz w:val="24"/>
                <w:szCs w:val="24"/>
              </w:rPr>
              <w:t>-</w:t>
            </w:r>
          </w:p>
        </w:tc>
        <w:tc>
          <w:tcPr>
            <w:tcW w:w="1246" w:type="dxa"/>
            <w:tcBorders>
              <w:left w:val="single" w:sz="4" w:space="0" w:color="auto"/>
              <w:right w:val="single" w:sz="4" w:space="0" w:color="auto"/>
            </w:tcBorders>
          </w:tcPr>
          <w:p w:rsidR="00BE2109" w:rsidRPr="00056224" w:rsidRDefault="00BE2109" w:rsidP="005A7915">
            <w:pPr>
              <w:widowControl w:val="0"/>
              <w:tabs>
                <w:tab w:val="left" w:pos="6804"/>
              </w:tabs>
              <w:jc w:val="right"/>
              <w:rPr>
                <w:sz w:val="24"/>
                <w:szCs w:val="24"/>
              </w:rPr>
            </w:pPr>
            <w:r w:rsidRPr="00056224">
              <w:rPr>
                <w:sz w:val="24"/>
                <w:szCs w:val="24"/>
              </w:rPr>
              <w:t>-</w:t>
            </w:r>
          </w:p>
        </w:tc>
        <w:tc>
          <w:tcPr>
            <w:tcW w:w="1238" w:type="dxa"/>
          </w:tcPr>
          <w:p w:rsidR="00BE2109" w:rsidRPr="00056224" w:rsidRDefault="00BE2109" w:rsidP="005A7915">
            <w:pPr>
              <w:widowControl w:val="0"/>
              <w:tabs>
                <w:tab w:val="left" w:pos="6804"/>
              </w:tabs>
              <w:jc w:val="right"/>
              <w:rPr>
                <w:sz w:val="24"/>
                <w:szCs w:val="24"/>
              </w:rPr>
            </w:pPr>
            <w:r w:rsidRPr="00056224">
              <w:rPr>
                <w:sz w:val="24"/>
                <w:szCs w:val="24"/>
              </w:rPr>
              <w:t>500,0</w:t>
            </w:r>
          </w:p>
        </w:tc>
      </w:tr>
      <w:tr w:rsidR="00BE2109" w:rsidRPr="00056224" w:rsidTr="00523652">
        <w:tc>
          <w:tcPr>
            <w:tcW w:w="569" w:type="dxa"/>
            <w:tcBorders>
              <w:top w:val="nil"/>
              <w:bottom w:val="nil"/>
              <w:right w:val="single" w:sz="4" w:space="0" w:color="auto"/>
            </w:tcBorders>
          </w:tcPr>
          <w:p w:rsidR="00BE2109" w:rsidRPr="00056224" w:rsidRDefault="00BE2109" w:rsidP="00095F51">
            <w:pPr>
              <w:widowControl w:val="0"/>
              <w:jc w:val="center"/>
              <w:rPr>
                <w:sz w:val="24"/>
                <w:szCs w:val="24"/>
              </w:rPr>
            </w:pP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   федеральный бюджет</w:t>
            </w:r>
          </w:p>
        </w:tc>
        <w:tc>
          <w:tcPr>
            <w:tcW w:w="1248" w:type="dxa"/>
          </w:tcPr>
          <w:p w:rsidR="00BE2109" w:rsidRPr="00056224" w:rsidRDefault="00BE2109" w:rsidP="00095F51">
            <w:pPr>
              <w:widowControl w:val="0"/>
              <w:tabs>
                <w:tab w:val="left" w:pos="6804"/>
              </w:tabs>
              <w:jc w:val="right"/>
              <w:rPr>
                <w:sz w:val="24"/>
                <w:szCs w:val="24"/>
              </w:rPr>
            </w:pPr>
            <w:r w:rsidRPr="00056224">
              <w:rPr>
                <w:sz w:val="24"/>
                <w:szCs w:val="24"/>
              </w:rPr>
              <w:t>361,3</w:t>
            </w:r>
          </w:p>
        </w:tc>
        <w:tc>
          <w:tcPr>
            <w:tcW w:w="1246" w:type="dxa"/>
            <w:tcBorders>
              <w:right w:val="single" w:sz="4" w:space="0" w:color="auto"/>
            </w:tcBorders>
          </w:tcPr>
          <w:p w:rsidR="00BE2109" w:rsidRPr="00056224" w:rsidRDefault="00BE2109" w:rsidP="00095F51">
            <w:pPr>
              <w:widowControl w:val="0"/>
              <w:jc w:val="right"/>
              <w:rPr>
                <w:sz w:val="24"/>
                <w:szCs w:val="24"/>
              </w:rPr>
            </w:pPr>
            <w:r w:rsidRPr="00056224">
              <w:rPr>
                <w:sz w:val="24"/>
                <w:szCs w:val="24"/>
              </w:rPr>
              <w:t>-</w:t>
            </w:r>
          </w:p>
        </w:tc>
        <w:tc>
          <w:tcPr>
            <w:tcW w:w="1246" w:type="dxa"/>
            <w:tcBorders>
              <w:left w:val="single" w:sz="4" w:space="0" w:color="auto"/>
              <w:right w:val="single" w:sz="4" w:space="0" w:color="auto"/>
            </w:tcBorders>
          </w:tcPr>
          <w:p w:rsidR="00BE2109" w:rsidRPr="00056224" w:rsidRDefault="00BE2109" w:rsidP="00095F51">
            <w:pPr>
              <w:widowControl w:val="0"/>
              <w:tabs>
                <w:tab w:val="left" w:pos="6804"/>
              </w:tabs>
              <w:jc w:val="right"/>
              <w:rPr>
                <w:sz w:val="24"/>
                <w:szCs w:val="24"/>
              </w:rPr>
            </w:pPr>
            <w:r w:rsidRPr="00056224">
              <w:rPr>
                <w:sz w:val="24"/>
                <w:szCs w:val="24"/>
              </w:rPr>
              <w:t>-</w:t>
            </w:r>
          </w:p>
        </w:tc>
        <w:tc>
          <w:tcPr>
            <w:tcW w:w="1246" w:type="dxa"/>
            <w:tcBorders>
              <w:left w:val="single" w:sz="4" w:space="0" w:color="auto"/>
              <w:right w:val="single" w:sz="4" w:space="0" w:color="auto"/>
            </w:tcBorders>
          </w:tcPr>
          <w:p w:rsidR="00BE2109" w:rsidRPr="00056224" w:rsidRDefault="00BE2109" w:rsidP="00095F51">
            <w:pPr>
              <w:widowControl w:val="0"/>
              <w:tabs>
                <w:tab w:val="left" w:pos="6804"/>
              </w:tabs>
              <w:jc w:val="right"/>
              <w:rPr>
                <w:sz w:val="24"/>
                <w:szCs w:val="24"/>
              </w:rPr>
            </w:pPr>
            <w:r w:rsidRPr="00056224">
              <w:rPr>
                <w:sz w:val="24"/>
                <w:szCs w:val="24"/>
              </w:rPr>
              <w:t>-</w:t>
            </w:r>
          </w:p>
        </w:tc>
        <w:tc>
          <w:tcPr>
            <w:tcW w:w="1238" w:type="dxa"/>
          </w:tcPr>
          <w:p w:rsidR="00BE2109" w:rsidRPr="00056224" w:rsidRDefault="00BE2109" w:rsidP="00095F51">
            <w:pPr>
              <w:widowControl w:val="0"/>
              <w:tabs>
                <w:tab w:val="left" w:pos="6804"/>
              </w:tabs>
              <w:jc w:val="right"/>
              <w:rPr>
                <w:sz w:val="24"/>
                <w:szCs w:val="24"/>
              </w:rPr>
            </w:pPr>
            <w:r w:rsidRPr="00056224">
              <w:rPr>
                <w:sz w:val="24"/>
                <w:szCs w:val="24"/>
              </w:rPr>
              <w:t>-</w:t>
            </w:r>
          </w:p>
        </w:tc>
      </w:tr>
      <w:tr w:rsidR="00BE2109" w:rsidRPr="00056224" w:rsidTr="00523652">
        <w:tc>
          <w:tcPr>
            <w:tcW w:w="569" w:type="dxa"/>
            <w:tcBorders>
              <w:top w:val="nil"/>
              <w:right w:val="single" w:sz="4" w:space="0" w:color="auto"/>
            </w:tcBorders>
          </w:tcPr>
          <w:p w:rsidR="00BE2109" w:rsidRPr="00056224" w:rsidRDefault="00BE2109" w:rsidP="00095F51">
            <w:pPr>
              <w:widowControl w:val="0"/>
              <w:jc w:val="center"/>
              <w:rPr>
                <w:sz w:val="24"/>
                <w:szCs w:val="24"/>
              </w:rPr>
            </w:pP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   собственные средства МУП г. Новосибирска «Новосибирский метрополитен»</w:t>
            </w:r>
          </w:p>
        </w:tc>
        <w:tc>
          <w:tcPr>
            <w:tcW w:w="1248" w:type="dxa"/>
          </w:tcPr>
          <w:p w:rsidR="00BE2109" w:rsidRPr="00056224" w:rsidRDefault="00BE2109" w:rsidP="00095F51">
            <w:pPr>
              <w:widowControl w:val="0"/>
              <w:tabs>
                <w:tab w:val="left" w:pos="6804"/>
              </w:tabs>
              <w:jc w:val="right"/>
              <w:rPr>
                <w:sz w:val="24"/>
                <w:szCs w:val="24"/>
              </w:rPr>
            </w:pPr>
            <w:r w:rsidRPr="00056224">
              <w:rPr>
                <w:sz w:val="24"/>
                <w:szCs w:val="24"/>
              </w:rPr>
              <w:t>128,6</w:t>
            </w:r>
          </w:p>
        </w:tc>
        <w:tc>
          <w:tcPr>
            <w:tcW w:w="1246" w:type="dxa"/>
            <w:tcBorders>
              <w:right w:val="single" w:sz="4" w:space="0" w:color="auto"/>
            </w:tcBorders>
          </w:tcPr>
          <w:p w:rsidR="00BE2109" w:rsidRPr="00056224" w:rsidRDefault="00BE2109" w:rsidP="00095F51">
            <w:pPr>
              <w:widowControl w:val="0"/>
              <w:jc w:val="right"/>
              <w:rPr>
                <w:sz w:val="24"/>
                <w:szCs w:val="24"/>
              </w:rPr>
            </w:pPr>
            <w:r w:rsidRPr="00056224">
              <w:rPr>
                <w:sz w:val="24"/>
                <w:szCs w:val="24"/>
              </w:rPr>
              <w:t>83,0</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120,0</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140,0</w:t>
            </w:r>
          </w:p>
        </w:tc>
        <w:tc>
          <w:tcPr>
            <w:tcW w:w="1238" w:type="dxa"/>
          </w:tcPr>
          <w:p w:rsidR="00BE2109" w:rsidRPr="00056224" w:rsidRDefault="00BE2109" w:rsidP="00095F51">
            <w:pPr>
              <w:widowControl w:val="0"/>
              <w:jc w:val="right"/>
              <w:rPr>
                <w:sz w:val="24"/>
                <w:szCs w:val="24"/>
              </w:rPr>
            </w:pPr>
            <w:r w:rsidRPr="00056224">
              <w:rPr>
                <w:sz w:val="24"/>
                <w:szCs w:val="24"/>
              </w:rPr>
              <w:t>160,0</w:t>
            </w:r>
          </w:p>
        </w:tc>
      </w:tr>
      <w:tr w:rsidR="00BE2109" w:rsidRPr="00056224" w:rsidTr="00523652">
        <w:tc>
          <w:tcPr>
            <w:tcW w:w="569" w:type="dxa"/>
            <w:tcBorders>
              <w:top w:val="nil"/>
              <w:right w:val="single" w:sz="4" w:space="0" w:color="auto"/>
            </w:tcBorders>
          </w:tcPr>
          <w:p w:rsidR="00BE2109" w:rsidRPr="00056224" w:rsidRDefault="00BE2109" w:rsidP="00095F51">
            <w:pPr>
              <w:widowControl w:val="0"/>
              <w:jc w:val="center"/>
              <w:rPr>
                <w:sz w:val="24"/>
                <w:szCs w:val="24"/>
              </w:rPr>
            </w:pPr>
            <w:r w:rsidRPr="00056224">
              <w:rPr>
                <w:sz w:val="24"/>
                <w:szCs w:val="24"/>
              </w:rPr>
              <w:t>3</w:t>
            </w: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Приобретение оборудования</w:t>
            </w:r>
          </w:p>
        </w:tc>
        <w:tc>
          <w:tcPr>
            <w:tcW w:w="1248" w:type="dxa"/>
          </w:tcPr>
          <w:p w:rsidR="00BE2109" w:rsidRPr="00056224" w:rsidRDefault="00BE2109" w:rsidP="00095F51">
            <w:pPr>
              <w:widowControl w:val="0"/>
              <w:tabs>
                <w:tab w:val="left" w:pos="6804"/>
              </w:tabs>
              <w:jc w:val="right"/>
              <w:rPr>
                <w:sz w:val="24"/>
                <w:szCs w:val="24"/>
              </w:rPr>
            </w:pPr>
          </w:p>
        </w:tc>
        <w:tc>
          <w:tcPr>
            <w:tcW w:w="1246" w:type="dxa"/>
            <w:tcBorders>
              <w:right w:val="single" w:sz="4" w:space="0" w:color="auto"/>
            </w:tcBorders>
          </w:tcPr>
          <w:p w:rsidR="00BE2109" w:rsidRPr="00056224" w:rsidRDefault="00BE2109" w:rsidP="00095F51">
            <w:pPr>
              <w:widowControl w:val="0"/>
              <w:jc w:val="right"/>
              <w:rPr>
                <w:sz w:val="24"/>
                <w:szCs w:val="24"/>
              </w:rPr>
            </w:pP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p>
        </w:tc>
        <w:tc>
          <w:tcPr>
            <w:tcW w:w="1238" w:type="dxa"/>
          </w:tcPr>
          <w:p w:rsidR="00BE2109" w:rsidRPr="00056224" w:rsidRDefault="00BE2109" w:rsidP="00095F51">
            <w:pPr>
              <w:widowControl w:val="0"/>
              <w:jc w:val="right"/>
              <w:rPr>
                <w:sz w:val="24"/>
                <w:szCs w:val="24"/>
              </w:rPr>
            </w:pPr>
          </w:p>
        </w:tc>
      </w:tr>
      <w:tr w:rsidR="00BE2109" w:rsidRPr="00056224" w:rsidTr="00523652">
        <w:tc>
          <w:tcPr>
            <w:tcW w:w="569" w:type="dxa"/>
            <w:tcBorders>
              <w:bottom w:val="single" w:sz="4" w:space="0" w:color="auto"/>
              <w:right w:val="single" w:sz="4" w:space="0" w:color="auto"/>
            </w:tcBorders>
          </w:tcPr>
          <w:p w:rsidR="00BE2109" w:rsidRPr="00056224" w:rsidRDefault="00BE2109" w:rsidP="00095F51">
            <w:pPr>
              <w:widowControl w:val="0"/>
              <w:jc w:val="center"/>
              <w:rPr>
                <w:sz w:val="24"/>
                <w:szCs w:val="24"/>
              </w:rPr>
            </w:pPr>
            <w:r w:rsidRPr="00056224">
              <w:rPr>
                <w:sz w:val="24"/>
                <w:szCs w:val="24"/>
              </w:rPr>
              <w:t>3.1</w:t>
            </w: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Образование (бюджет города)</w:t>
            </w:r>
          </w:p>
        </w:tc>
        <w:tc>
          <w:tcPr>
            <w:tcW w:w="1248" w:type="dxa"/>
          </w:tcPr>
          <w:p w:rsidR="00BE2109" w:rsidRPr="00056224" w:rsidRDefault="00BE2109" w:rsidP="00095F51">
            <w:pPr>
              <w:widowControl w:val="0"/>
              <w:jc w:val="right"/>
              <w:rPr>
                <w:sz w:val="24"/>
                <w:szCs w:val="24"/>
              </w:rPr>
            </w:pPr>
            <w:r w:rsidRPr="00056224">
              <w:rPr>
                <w:sz w:val="24"/>
                <w:szCs w:val="24"/>
              </w:rPr>
              <w:t>128,9</w:t>
            </w:r>
          </w:p>
        </w:tc>
        <w:tc>
          <w:tcPr>
            <w:tcW w:w="1246" w:type="dxa"/>
            <w:tcBorders>
              <w:right w:val="single" w:sz="4" w:space="0" w:color="auto"/>
            </w:tcBorders>
          </w:tcPr>
          <w:p w:rsidR="00BE2109" w:rsidRPr="00056224" w:rsidRDefault="00BE2109" w:rsidP="00475EF5">
            <w:pPr>
              <w:widowControl w:val="0"/>
              <w:jc w:val="right"/>
              <w:rPr>
                <w:sz w:val="24"/>
                <w:szCs w:val="24"/>
              </w:rPr>
            </w:pPr>
            <w:r w:rsidRPr="00056224">
              <w:rPr>
                <w:sz w:val="24"/>
                <w:szCs w:val="24"/>
              </w:rPr>
              <w:t>264,2</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296,1</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312,2</w:t>
            </w:r>
          </w:p>
        </w:tc>
        <w:tc>
          <w:tcPr>
            <w:tcW w:w="1238" w:type="dxa"/>
          </w:tcPr>
          <w:p w:rsidR="00BE2109" w:rsidRPr="00056224" w:rsidRDefault="00BE2109" w:rsidP="00095F51">
            <w:pPr>
              <w:widowControl w:val="0"/>
              <w:jc w:val="right"/>
              <w:rPr>
                <w:sz w:val="24"/>
                <w:szCs w:val="24"/>
              </w:rPr>
            </w:pPr>
            <w:r w:rsidRPr="00056224">
              <w:rPr>
                <w:sz w:val="24"/>
                <w:szCs w:val="24"/>
              </w:rPr>
              <w:t>191,1</w:t>
            </w:r>
          </w:p>
        </w:tc>
      </w:tr>
      <w:tr w:rsidR="00BE2109" w:rsidRPr="00056224" w:rsidTr="00523652">
        <w:tc>
          <w:tcPr>
            <w:tcW w:w="569" w:type="dxa"/>
            <w:tcBorders>
              <w:bottom w:val="single" w:sz="4" w:space="0" w:color="auto"/>
              <w:right w:val="single" w:sz="4" w:space="0" w:color="auto"/>
            </w:tcBorders>
          </w:tcPr>
          <w:p w:rsidR="00BE2109" w:rsidRPr="00056224" w:rsidRDefault="00BE2109" w:rsidP="00095F51">
            <w:pPr>
              <w:widowControl w:val="0"/>
              <w:jc w:val="center"/>
              <w:rPr>
                <w:sz w:val="24"/>
                <w:szCs w:val="24"/>
              </w:rPr>
            </w:pPr>
            <w:r w:rsidRPr="00056224">
              <w:rPr>
                <w:sz w:val="24"/>
                <w:szCs w:val="24"/>
              </w:rPr>
              <w:t>3.2</w:t>
            </w: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Культура (бюджет города)</w:t>
            </w:r>
          </w:p>
        </w:tc>
        <w:tc>
          <w:tcPr>
            <w:tcW w:w="1248" w:type="dxa"/>
          </w:tcPr>
          <w:p w:rsidR="00BE2109" w:rsidRPr="00056224" w:rsidRDefault="00BE2109" w:rsidP="00095F51">
            <w:pPr>
              <w:widowControl w:val="0"/>
              <w:jc w:val="right"/>
              <w:rPr>
                <w:sz w:val="24"/>
                <w:szCs w:val="24"/>
              </w:rPr>
            </w:pPr>
            <w:r w:rsidRPr="00056224">
              <w:rPr>
                <w:sz w:val="24"/>
                <w:szCs w:val="24"/>
              </w:rPr>
              <w:t>4,9</w:t>
            </w:r>
          </w:p>
        </w:tc>
        <w:tc>
          <w:tcPr>
            <w:tcW w:w="1246" w:type="dxa"/>
            <w:tcBorders>
              <w:right w:val="single" w:sz="4" w:space="0" w:color="auto"/>
            </w:tcBorders>
          </w:tcPr>
          <w:p w:rsidR="00BE2109" w:rsidRPr="00056224" w:rsidRDefault="00BE2109" w:rsidP="00804053">
            <w:pPr>
              <w:widowControl w:val="0"/>
              <w:jc w:val="right"/>
              <w:rPr>
                <w:sz w:val="24"/>
                <w:szCs w:val="24"/>
              </w:rPr>
            </w:pPr>
            <w:r w:rsidRPr="00056224">
              <w:rPr>
                <w:sz w:val="24"/>
                <w:szCs w:val="24"/>
              </w:rPr>
              <w:t>9,4</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6,2</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6,4</w:t>
            </w:r>
          </w:p>
        </w:tc>
        <w:tc>
          <w:tcPr>
            <w:tcW w:w="1238" w:type="dxa"/>
          </w:tcPr>
          <w:p w:rsidR="00BE2109" w:rsidRPr="00056224" w:rsidRDefault="00BE2109" w:rsidP="00095F51">
            <w:pPr>
              <w:widowControl w:val="0"/>
              <w:jc w:val="right"/>
              <w:rPr>
                <w:sz w:val="24"/>
                <w:szCs w:val="24"/>
              </w:rPr>
            </w:pPr>
            <w:r w:rsidRPr="00056224">
              <w:rPr>
                <w:sz w:val="24"/>
                <w:szCs w:val="24"/>
              </w:rPr>
              <w:t>6,6</w:t>
            </w:r>
          </w:p>
        </w:tc>
      </w:tr>
      <w:tr w:rsidR="00BE2109" w:rsidRPr="00056224" w:rsidTr="00523652">
        <w:tc>
          <w:tcPr>
            <w:tcW w:w="569" w:type="dxa"/>
            <w:tcBorders>
              <w:bottom w:val="single" w:sz="4" w:space="0" w:color="auto"/>
              <w:right w:val="single" w:sz="4" w:space="0" w:color="auto"/>
            </w:tcBorders>
          </w:tcPr>
          <w:p w:rsidR="00BE2109" w:rsidRPr="00056224" w:rsidRDefault="00BE2109" w:rsidP="00095F51">
            <w:pPr>
              <w:widowControl w:val="0"/>
              <w:jc w:val="center"/>
              <w:rPr>
                <w:sz w:val="24"/>
                <w:szCs w:val="24"/>
              </w:rPr>
            </w:pPr>
            <w:r w:rsidRPr="00056224">
              <w:rPr>
                <w:sz w:val="24"/>
                <w:szCs w:val="24"/>
              </w:rPr>
              <w:t>3.3</w:t>
            </w: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Физическая культура и спорт (бюджет города)</w:t>
            </w:r>
          </w:p>
        </w:tc>
        <w:tc>
          <w:tcPr>
            <w:tcW w:w="1248" w:type="dxa"/>
          </w:tcPr>
          <w:p w:rsidR="00BE2109" w:rsidRPr="00056224" w:rsidRDefault="00BE2109" w:rsidP="00095F51">
            <w:pPr>
              <w:widowControl w:val="0"/>
              <w:jc w:val="right"/>
              <w:rPr>
                <w:sz w:val="24"/>
                <w:szCs w:val="24"/>
              </w:rPr>
            </w:pPr>
            <w:r w:rsidRPr="00056224">
              <w:rPr>
                <w:sz w:val="24"/>
                <w:szCs w:val="24"/>
              </w:rPr>
              <w:t>165,0</w:t>
            </w:r>
          </w:p>
        </w:tc>
        <w:tc>
          <w:tcPr>
            <w:tcW w:w="1246" w:type="dxa"/>
            <w:tcBorders>
              <w:right w:val="single" w:sz="4" w:space="0" w:color="auto"/>
            </w:tcBorders>
          </w:tcPr>
          <w:p w:rsidR="00BE2109" w:rsidRPr="00056224" w:rsidRDefault="00BE2109" w:rsidP="00095F51">
            <w:pPr>
              <w:widowControl w:val="0"/>
              <w:jc w:val="right"/>
              <w:rPr>
                <w:sz w:val="24"/>
                <w:szCs w:val="24"/>
              </w:rPr>
            </w:pPr>
            <w:r w:rsidRPr="00056224">
              <w:rPr>
                <w:sz w:val="24"/>
                <w:szCs w:val="24"/>
              </w:rPr>
              <w:t>45,0</w:t>
            </w:r>
          </w:p>
        </w:tc>
        <w:tc>
          <w:tcPr>
            <w:tcW w:w="1246" w:type="dxa"/>
            <w:tcBorders>
              <w:left w:val="single" w:sz="4" w:space="0" w:color="auto"/>
              <w:right w:val="single" w:sz="4" w:space="0" w:color="auto"/>
            </w:tcBorders>
          </w:tcPr>
          <w:p w:rsidR="00BE2109" w:rsidRPr="00056224" w:rsidRDefault="00BE2109" w:rsidP="007430F7">
            <w:pPr>
              <w:widowControl w:val="0"/>
              <w:jc w:val="right"/>
              <w:rPr>
                <w:sz w:val="24"/>
                <w:szCs w:val="24"/>
              </w:rPr>
            </w:pPr>
            <w:r w:rsidRPr="00056224">
              <w:rPr>
                <w:sz w:val="24"/>
                <w:szCs w:val="24"/>
              </w:rPr>
              <w:t>59,5</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15,0</w:t>
            </w:r>
          </w:p>
        </w:tc>
        <w:tc>
          <w:tcPr>
            <w:tcW w:w="1238" w:type="dxa"/>
          </w:tcPr>
          <w:p w:rsidR="00BE2109" w:rsidRPr="00056224" w:rsidRDefault="00BE2109" w:rsidP="00095F51">
            <w:pPr>
              <w:widowControl w:val="0"/>
              <w:jc w:val="right"/>
              <w:rPr>
                <w:sz w:val="24"/>
                <w:szCs w:val="24"/>
              </w:rPr>
            </w:pPr>
            <w:r w:rsidRPr="00056224">
              <w:rPr>
                <w:sz w:val="24"/>
                <w:szCs w:val="24"/>
              </w:rPr>
              <w:t>15,0</w:t>
            </w:r>
          </w:p>
        </w:tc>
      </w:tr>
      <w:tr w:rsidR="00BE2109" w:rsidRPr="00056224" w:rsidTr="00523652">
        <w:tc>
          <w:tcPr>
            <w:tcW w:w="569" w:type="dxa"/>
            <w:tcBorders>
              <w:bottom w:val="single" w:sz="4" w:space="0" w:color="auto"/>
              <w:right w:val="single" w:sz="4" w:space="0" w:color="auto"/>
            </w:tcBorders>
          </w:tcPr>
          <w:p w:rsidR="00BE2109" w:rsidRPr="00056224" w:rsidRDefault="00BE2109" w:rsidP="00095F51">
            <w:pPr>
              <w:widowControl w:val="0"/>
              <w:jc w:val="center"/>
              <w:rPr>
                <w:sz w:val="24"/>
                <w:szCs w:val="24"/>
              </w:rPr>
            </w:pPr>
            <w:r w:rsidRPr="00056224">
              <w:rPr>
                <w:sz w:val="24"/>
                <w:szCs w:val="24"/>
              </w:rPr>
              <w:t>3.4</w:t>
            </w: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Социальная поддержка населения (бюджет города)</w:t>
            </w:r>
          </w:p>
        </w:tc>
        <w:tc>
          <w:tcPr>
            <w:tcW w:w="1248" w:type="dxa"/>
          </w:tcPr>
          <w:p w:rsidR="00BE2109" w:rsidRPr="00056224" w:rsidRDefault="00BE2109" w:rsidP="00095F51">
            <w:pPr>
              <w:autoSpaceDE w:val="0"/>
              <w:autoSpaceDN w:val="0"/>
              <w:jc w:val="right"/>
              <w:rPr>
                <w:sz w:val="24"/>
                <w:szCs w:val="24"/>
              </w:rPr>
            </w:pPr>
            <w:r w:rsidRPr="00056224">
              <w:rPr>
                <w:sz w:val="24"/>
                <w:szCs w:val="24"/>
              </w:rPr>
              <w:t>3,2</w:t>
            </w:r>
          </w:p>
        </w:tc>
        <w:tc>
          <w:tcPr>
            <w:tcW w:w="1246" w:type="dxa"/>
            <w:tcBorders>
              <w:right w:val="single" w:sz="4" w:space="0" w:color="auto"/>
            </w:tcBorders>
          </w:tcPr>
          <w:p w:rsidR="00BE2109" w:rsidRPr="00056224" w:rsidRDefault="00BE2109" w:rsidP="00095F51">
            <w:pPr>
              <w:widowControl w:val="0"/>
              <w:jc w:val="right"/>
              <w:rPr>
                <w:sz w:val="24"/>
                <w:szCs w:val="24"/>
              </w:rPr>
            </w:pPr>
            <w:r w:rsidRPr="00056224">
              <w:rPr>
                <w:sz w:val="24"/>
                <w:szCs w:val="24"/>
              </w:rPr>
              <w:t>2,7</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7,8</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4,1</w:t>
            </w:r>
          </w:p>
        </w:tc>
        <w:tc>
          <w:tcPr>
            <w:tcW w:w="1238" w:type="dxa"/>
          </w:tcPr>
          <w:p w:rsidR="00BE2109" w:rsidRPr="00056224" w:rsidRDefault="00BE2109" w:rsidP="00095F51">
            <w:pPr>
              <w:widowControl w:val="0"/>
              <w:jc w:val="right"/>
              <w:rPr>
                <w:sz w:val="24"/>
                <w:szCs w:val="24"/>
              </w:rPr>
            </w:pPr>
            <w:r w:rsidRPr="00056224">
              <w:rPr>
                <w:sz w:val="24"/>
                <w:szCs w:val="24"/>
              </w:rPr>
              <w:t>4,1</w:t>
            </w:r>
          </w:p>
        </w:tc>
      </w:tr>
      <w:tr w:rsidR="00BE2109" w:rsidRPr="00056224" w:rsidTr="00523652">
        <w:tc>
          <w:tcPr>
            <w:tcW w:w="569" w:type="dxa"/>
            <w:tcBorders>
              <w:bottom w:val="single" w:sz="4" w:space="0" w:color="auto"/>
              <w:right w:val="single" w:sz="4" w:space="0" w:color="auto"/>
            </w:tcBorders>
          </w:tcPr>
          <w:p w:rsidR="00BE2109" w:rsidRPr="00056224" w:rsidRDefault="00BE2109" w:rsidP="00095F51">
            <w:pPr>
              <w:widowControl w:val="0"/>
              <w:jc w:val="center"/>
              <w:rPr>
                <w:sz w:val="24"/>
                <w:szCs w:val="24"/>
              </w:rPr>
            </w:pPr>
            <w:r w:rsidRPr="00056224">
              <w:rPr>
                <w:sz w:val="24"/>
                <w:szCs w:val="24"/>
              </w:rPr>
              <w:t>3.5</w:t>
            </w: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Молодежная политика (бюджет города)</w:t>
            </w:r>
          </w:p>
        </w:tc>
        <w:tc>
          <w:tcPr>
            <w:tcW w:w="1248" w:type="dxa"/>
          </w:tcPr>
          <w:p w:rsidR="00BE2109" w:rsidRPr="00056224" w:rsidRDefault="00BE2109" w:rsidP="00095F51">
            <w:pPr>
              <w:widowControl w:val="0"/>
              <w:jc w:val="right"/>
              <w:rPr>
                <w:sz w:val="24"/>
                <w:szCs w:val="24"/>
              </w:rPr>
            </w:pPr>
            <w:r w:rsidRPr="00056224">
              <w:rPr>
                <w:sz w:val="24"/>
                <w:szCs w:val="24"/>
              </w:rPr>
              <w:t>4,5</w:t>
            </w:r>
          </w:p>
        </w:tc>
        <w:tc>
          <w:tcPr>
            <w:tcW w:w="1246" w:type="dxa"/>
            <w:tcBorders>
              <w:right w:val="single" w:sz="4" w:space="0" w:color="auto"/>
            </w:tcBorders>
          </w:tcPr>
          <w:p w:rsidR="00BE2109" w:rsidRPr="00056224" w:rsidRDefault="00BE2109" w:rsidP="007430F7">
            <w:pPr>
              <w:widowControl w:val="0"/>
              <w:jc w:val="right"/>
              <w:rPr>
                <w:sz w:val="24"/>
                <w:szCs w:val="24"/>
              </w:rPr>
            </w:pPr>
            <w:r w:rsidRPr="00056224">
              <w:rPr>
                <w:sz w:val="24"/>
                <w:szCs w:val="24"/>
              </w:rPr>
              <w:t>6,5</w:t>
            </w:r>
          </w:p>
        </w:tc>
        <w:tc>
          <w:tcPr>
            <w:tcW w:w="1246" w:type="dxa"/>
            <w:tcBorders>
              <w:left w:val="single" w:sz="4" w:space="0" w:color="auto"/>
              <w:right w:val="single" w:sz="4" w:space="0" w:color="auto"/>
            </w:tcBorders>
          </w:tcPr>
          <w:p w:rsidR="00BE2109" w:rsidRPr="00056224" w:rsidRDefault="00BE2109" w:rsidP="007430F7">
            <w:pPr>
              <w:widowControl w:val="0"/>
              <w:jc w:val="right"/>
              <w:rPr>
                <w:sz w:val="24"/>
                <w:szCs w:val="24"/>
              </w:rPr>
            </w:pPr>
            <w:r w:rsidRPr="00056224">
              <w:rPr>
                <w:sz w:val="24"/>
                <w:szCs w:val="24"/>
              </w:rPr>
              <w:t>30,3</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27,1</w:t>
            </w:r>
          </w:p>
        </w:tc>
        <w:tc>
          <w:tcPr>
            <w:tcW w:w="1238" w:type="dxa"/>
          </w:tcPr>
          <w:p w:rsidR="00BE2109" w:rsidRPr="00056224" w:rsidRDefault="00BE2109" w:rsidP="00095F51">
            <w:pPr>
              <w:widowControl w:val="0"/>
              <w:jc w:val="right"/>
              <w:rPr>
                <w:sz w:val="24"/>
                <w:szCs w:val="24"/>
              </w:rPr>
            </w:pPr>
            <w:r w:rsidRPr="00056224">
              <w:rPr>
                <w:sz w:val="24"/>
                <w:szCs w:val="24"/>
              </w:rPr>
              <w:t>1,2</w:t>
            </w:r>
          </w:p>
        </w:tc>
      </w:tr>
      <w:tr w:rsidR="00BE2109" w:rsidRPr="00056224" w:rsidTr="00523652">
        <w:tc>
          <w:tcPr>
            <w:tcW w:w="569" w:type="dxa"/>
            <w:tcBorders>
              <w:bottom w:val="nil"/>
              <w:right w:val="single" w:sz="4" w:space="0" w:color="auto"/>
            </w:tcBorders>
          </w:tcPr>
          <w:p w:rsidR="00BE2109" w:rsidRPr="00056224" w:rsidRDefault="00BE2109" w:rsidP="00095F51">
            <w:pPr>
              <w:widowControl w:val="0"/>
              <w:jc w:val="center"/>
              <w:rPr>
                <w:sz w:val="24"/>
                <w:szCs w:val="24"/>
              </w:rPr>
            </w:pPr>
            <w:r w:rsidRPr="00056224">
              <w:rPr>
                <w:sz w:val="24"/>
                <w:szCs w:val="24"/>
              </w:rPr>
              <w:t>3.6</w:t>
            </w: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Транспорт и дорожно-благоустроительный комплекс</w:t>
            </w:r>
          </w:p>
        </w:tc>
        <w:tc>
          <w:tcPr>
            <w:tcW w:w="1248" w:type="dxa"/>
          </w:tcPr>
          <w:p w:rsidR="00BE2109" w:rsidRPr="00056224" w:rsidRDefault="00BE2109" w:rsidP="00095F51">
            <w:pPr>
              <w:widowControl w:val="0"/>
              <w:tabs>
                <w:tab w:val="left" w:pos="6804"/>
              </w:tabs>
              <w:jc w:val="right"/>
              <w:rPr>
                <w:sz w:val="24"/>
                <w:szCs w:val="24"/>
              </w:rPr>
            </w:pPr>
            <w:r w:rsidRPr="00056224">
              <w:rPr>
                <w:sz w:val="24"/>
                <w:szCs w:val="24"/>
              </w:rPr>
              <w:t>200,0</w:t>
            </w:r>
          </w:p>
        </w:tc>
        <w:tc>
          <w:tcPr>
            <w:tcW w:w="1246" w:type="dxa"/>
            <w:tcBorders>
              <w:right w:val="single" w:sz="4" w:space="0" w:color="auto"/>
            </w:tcBorders>
          </w:tcPr>
          <w:p w:rsidR="00BE2109" w:rsidRPr="00056224" w:rsidRDefault="00BE2109" w:rsidP="00095F51">
            <w:pPr>
              <w:widowControl w:val="0"/>
              <w:jc w:val="right"/>
              <w:rPr>
                <w:sz w:val="24"/>
                <w:szCs w:val="24"/>
              </w:rPr>
            </w:pPr>
            <w:r w:rsidRPr="00056224">
              <w:rPr>
                <w:sz w:val="24"/>
                <w:szCs w:val="24"/>
              </w:rPr>
              <w:t>71,0</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50,0</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150,0</w:t>
            </w:r>
          </w:p>
        </w:tc>
        <w:tc>
          <w:tcPr>
            <w:tcW w:w="1238" w:type="dxa"/>
          </w:tcPr>
          <w:p w:rsidR="00BE2109" w:rsidRPr="00056224" w:rsidRDefault="00BE2109" w:rsidP="00095F51">
            <w:pPr>
              <w:widowControl w:val="0"/>
              <w:jc w:val="right"/>
              <w:rPr>
                <w:sz w:val="24"/>
                <w:szCs w:val="24"/>
              </w:rPr>
            </w:pPr>
            <w:r w:rsidRPr="00056224">
              <w:rPr>
                <w:sz w:val="24"/>
                <w:szCs w:val="24"/>
              </w:rPr>
              <w:t>150,0</w:t>
            </w:r>
          </w:p>
        </w:tc>
      </w:tr>
      <w:tr w:rsidR="00BE2109" w:rsidRPr="00056224" w:rsidTr="00523652">
        <w:tc>
          <w:tcPr>
            <w:tcW w:w="569" w:type="dxa"/>
            <w:tcBorders>
              <w:top w:val="nil"/>
              <w:bottom w:val="nil"/>
              <w:right w:val="single" w:sz="4" w:space="0" w:color="auto"/>
            </w:tcBorders>
          </w:tcPr>
          <w:p w:rsidR="00BE2109" w:rsidRPr="00056224" w:rsidRDefault="00BE2109" w:rsidP="00095F51">
            <w:pPr>
              <w:widowControl w:val="0"/>
              <w:jc w:val="center"/>
              <w:rPr>
                <w:sz w:val="24"/>
                <w:szCs w:val="24"/>
              </w:rPr>
            </w:pP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в том числе:</w:t>
            </w:r>
          </w:p>
        </w:tc>
        <w:tc>
          <w:tcPr>
            <w:tcW w:w="1248" w:type="dxa"/>
          </w:tcPr>
          <w:p w:rsidR="00BE2109" w:rsidRPr="00056224" w:rsidRDefault="00BE2109" w:rsidP="00095F51">
            <w:pPr>
              <w:widowControl w:val="0"/>
              <w:tabs>
                <w:tab w:val="left" w:pos="6804"/>
              </w:tabs>
              <w:jc w:val="right"/>
              <w:rPr>
                <w:sz w:val="24"/>
                <w:szCs w:val="24"/>
              </w:rPr>
            </w:pPr>
          </w:p>
        </w:tc>
        <w:tc>
          <w:tcPr>
            <w:tcW w:w="1246" w:type="dxa"/>
            <w:tcBorders>
              <w:right w:val="single" w:sz="4" w:space="0" w:color="auto"/>
            </w:tcBorders>
          </w:tcPr>
          <w:p w:rsidR="00BE2109" w:rsidRPr="00056224" w:rsidRDefault="00BE2109" w:rsidP="00095F51">
            <w:pPr>
              <w:widowControl w:val="0"/>
              <w:jc w:val="right"/>
              <w:rPr>
                <w:sz w:val="24"/>
                <w:szCs w:val="24"/>
              </w:rPr>
            </w:pP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p>
        </w:tc>
        <w:tc>
          <w:tcPr>
            <w:tcW w:w="1238" w:type="dxa"/>
          </w:tcPr>
          <w:p w:rsidR="00BE2109" w:rsidRPr="00056224" w:rsidRDefault="00BE2109" w:rsidP="00095F51">
            <w:pPr>
              <w:widowControl w:val="0"/>
              <w:jc w:val="right"/>
              <w:rPr>
                <w:sz w:val="24"/>
                <w:szCs w:val="24"/>
              </w:rPr>
            </w:pPr>
          </w:p>
        </w:tc>
      </w:tr>
      <w:tr w:rsidR="00BE2109" w:rsidRPr="00056224" w:rsidTr="00523652">
        <w:tc>
          <w:tcPr>
            <w:tcW w:w="569" w:type="dxa"/>
            <w:tcBorders>
              <w:top w:val="nil"/>
              <w:bottom w:val="nil"/>
              <w:right w:val="single" w:sz="4" w:space="0" w:color="auto"/>
            </w:tcBorders>
          </w:tcPr>
          <w:p w:rsidR="00BE2109" w:rsidRPr="00056224" w:rsidRDefault="00BE2109" w:rsidP="00095F51">
            <w:pPr>
              <w:widowControl w:val="0"/>
              <w:jc w:val="center"/>
              <w:rPr>
                <w:sz w:val="24"/>
                <w:szCs w:val="24"/>
              </w:rPr>
            </w:pP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   бюджет города</w:t>
            </w:r>
          </w:p>
        </w:tc>
        <w:tc>
          <w:tcPr>
            <w:tcW w:w="1248" w:type="dxa"/>
          </w:tcPr>
          <w:p w:rsidR="00BE2109" w:rsidRPr="00056224" w:rsidRDefault="00BE2109" w:rsidP="00095F51">
            <w:pPr>
              <w:widowControl w:val="0"/>
              <w:tabs>
                <w:tab w:val="left" w:pos="6804"/>
              </w:tabs>
              <w:jc w:val="right"/>
              <w:rPr>
                <w:sz w:val="24"/>
                <w:szCs w:val="24"/>
              </w:rPr>
            </w:pPr>
            <w:r w:rsidRPr="00056224">
              <w:rPr>
                <w:sz w:val="24"/>
                <w:szCs w:val="24"/>
              </w:rPr>
              <w:t>150,0</w:t>
            </w:r>
          </w:p>
        </w:tc>
        <w:tc>
          <w:tcPr>
            <w:tcW w:w="1246" w:type="dxa"/>
            <w:tcBorders>
              <w:right w:val="single" w:sz="4" w:space="0" w:color="auto"/>
            </w:tcBorders>
          </w:tcPr>
          <w:p w:rsidR="00BE2109" w:rsidRPr="00056224" w:rsidRDefault="00BE2109" w:rsidP="00095F51">
            <w:pPr>
              <w:widowControl w:val="0"/>
              <w:jc w:val="right"/>
              <w:rPr>
                <w:sz w:val="24"/>
                <w:szCs w:val="24"/>
              </w:rPr>
            </w:pPr>
            <w:r w:rsidRPr="00056224">
              <w:rPr>
                <w:sz w:val="24"/>
                <w:szCs w:val="24"/>
              </w:rPr>
              <w:t>31,0</w:t>
            </w:r>
          </w:p>
        </w:tc>
        <w:tc>
          <w:tcPr>
            <w:tcW w:w="1246" w:type="dxa"/>
            <w:tcBorders>
              <w:left w:val="single" w:sz="4" w:space="0" w:color="auto"/>
              <w:right w:val="single" w:sz="4" w:space="0" w:color="auto"/>
            </w:tcBorders>
          </w:tcPr>
          <w:p w:rsidR="00BE2109" w:rsidRPr="00056224" w:rsidRDefault="00BE2109" w:rsidP="00095F51">
            <w:pPr>
              <w:widowControl w:val="0"/>
              <w:tabs>
                <w:tab w:val="left" w:pos="6804"/>
              </w:tabs>
              <w:jc w:val="right"/>
              <w:rPr>
                <w:sz w:val="24"/>
                <w:szCs w:val="24"/>
              </w:rPr>
            </w:pPr>
            <w:r w:rsidRPr="00056224">
              <w:rPr>
                <w:sz w:val="24"/>
                <w:szCs w:val="24"/>
              </w:rPr>
              <w:t>50,0</w:t>
            </w:r>
          </w:p>
        </w:tc>
        <w:tc>
          <w:tcPr>
            <w:tcW w:w="1246" w:type="dxa"/>
            <w:tcBorders>
              <w:left w:val="single" w:sz="4" w:space="0" w:color="auto"/>
              <w:right w:val="single" w:sz="4" w:space="0" w:color="auto"/>
            </w:tcBorders>
          </w:tcPr>
          <w:p w:rsidR="00BE2109" w:rsidRPr="00056224" w:rsidRDefault="00BE2109" w:rsidP="00095F51">
            <w:pPr>
              <w:widowControl w:val="0"/>
              <w:tabs>
                <w:tab w:val="left" w:pos="6804"/>
              </w:tabs>
              <w:jc w:val="right"/>
              <w:rPr>
                <w:sz w:val="24"/>
                <w:szCs w:val="24"/>
              </w:rPr>
            </w:pPr>
            <w:r w:rsidRPr="00056224">
              <w:rPr>
                <w:sz w:val="24"/>
                <w:szCs w:val="24"/>
              </w:rPr>
              <w:t>50,0</w:t>
            </w:r>
          </w:p>
        </w:tc>
        <w:tc>
          <w:tcPr>
            <w:tcW w:w="1238" w:type="dxa"/>
          </w:tcPr>
          <w:p w:rsidR="00BE2109" w:rsidRPr="00056224" w:rsidRDefault="00BE2109" w:rsidP="00095F51">
            <w:pPr>
              <w:widowControl w:val="0"/>
              <w:tabs>
                <w:tab w:val="left" w:pos="6804"/>
              </w:tabs>
              <w:jc w:val="right"/>
              <w:rPr>
                <w:sz w:val="24"/>
                <w:szCs w:val="24"/>
              </w:rPr>
            </w:pPr>
            <w:r w:rsidRPr="00056224">
              <w:rPr>
                <w:sz w:val="24"/>
                <w:szCs w:val="24"/>
              </w:rPr>
              <w:t>50,0</w:t>
            </w:r>
          </w:p>
        </w:tc>
      </w:tr>
      <w:tr w:rsidR="00BE2109" w:rsidRPr="00056224" w:rsidTr="00523652">
        <w:tc>
          <w:tcPr>
            <w:tcW w:w="569" w:type="dxa"/>
            <w:tcBorders>
              <w:top w:val="nil"/>
              <w:bottom w:val="nil"/>
              <w:right w:val="single" w:sz="4" w:space="0" w:color="auto"/>
            </w:tcBorders>
          </w:tcPr>
          <w:p w:rsidR="00BE2109" w:rsidRPr="00056224" w:rsidRDefault="00BE2109" w:rsidP="00095F51">
            <w:pPr>
              <w:widowControl w:val="0"/>
              <w:jc w:val="center"/>
              <w:rPr>
                <w:sz w:val="24"/>
                <w:szCs w:val="24"/>
              </w:rPr>
            </w:pP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   областной бюджет</w:t>
            </w:r>
          </w:p>
        </w:tc>
        <w:tc>
          <w:tcPr>
            <w:tcW w:w="1248" w:type="dxa"/>
          </w:tcPr>
          <w:p w:rsidR="00BE2109" w:rsidRPr="00056224" w:rsidRDefault="00BE2109" w:rsidP="00095F51">
            <w:pPr>
              <w:widowControl w:val="0"/>
              <w:tabs>
                <w:tab w:val="left" w:pos="6804"/>
              </w:tabs>
              <w:jc w:val="right"/>
              <w:rPr>
                <w:sz w:val="24"/>
                <w:szCs w:val="24"/>
              </w:rPr>
            </w:pPr>
            <w:r w:rsidRPr="00056224">
              <w:rPr>
                <w:sz w:val="24"/>
                <w:szCs w:val="24"/>
              </w:rPr>
              <w:t>50,0</w:t>
            </w:r>
          </w:p>
        </w:tc>
        <w:tc>
          <w:tcPr>
            <w:tcW w:w="1246" w:type="dxa"/>
            <w:tcBorders>
              <w:right w:val="single" w:sz="4" w:space="0" w:color="auto"/>
            </w:tcBorders>
          </w:tcPr>
          <w:p w:rsidR="00BE2109" w:rsidRPr="00056224" w:rsidRDefault="00BE2109" w:rsidP="00095F51">
            <w:pPr>
              <w:widowControl w:val="0"/>
              <w:jc w:val="right"/>
              <w:rPr>
                <w:sz w:val="24"/>
                <w:szCs w:val="24"/>
              </w:rPr>
            </w:pPr>
            <w:r w:rsidRPr="00056224">
              <w:rPr>
                <w:sz w:val="24"/>
                <w:szCs w:val="24"/>
              </w:rPr>
              <w:t>40,0</w:t>
            </w:r>
          </w:p>
        </w:tc>
        <w:tc>
          <w:tcPr>
            <w:tcW w:w="1246" w:type="dxa"/>
            <w:tcBorders>
              <w:left w:val="single" w:sz="4" w:space="0" w:color="auto"/>
              <w:right w:val="single" w:sz="4" w:space="0" w:color="auto"/>
            </w:tcBorders>
          </w:tcPr>
          <w:p w:rsidR="00BE2109" w:rsidRPr="00056224" w:rsidRDefault="00BE2109" w:rsidP="00095F51">
            <w:pPr>
              <w:widowControl w:val="0"/>
              <w:tabs>
                <w:tab w:val="left" w:pos="6804"/>
              </w:tabs>
              <w:jc w:val="right"/>
              <w:rPr>
                <w:sz w:val="24"/>
                <w:szCs w:val="24"/>
              </w:rPr>
            </w:pPr>
            <w:r w:rsidRPr="00056224">
              <w:rPr>
                <w:sz w:val="24"/>
                <w:szCs w:val="24"/>
              </w:rPr>
              <w:t>-</w:t>
            </w:r>
          </w:p>
        </w:tc>
        <w:tc>
          <w:tcPr>
            <w:tcW w:w="1246" w:type="dxa"/>
            <w:tcBorders>
              <w:left w:val="single" w:sz="4" w:space="0" w:color="auto"/>
              <w:right w:val="single" w:sz="4" w:space="0" w:color="auto"/>
            </w:tcBorders>
          </w:tcPr>
          <w:p w:rsidR="00BE2109" w:rsidRPr="00056224" w:rsidRDefault="00BE2109" w:rsidP="00095F51">
            <w:pPr>
              <w:widowControl w:val="0"/>
              <w:tabs>
                <w:tab w:val="left" w:pos="6804"/>
              </w:tabs>
              <w:jc w:val="right"/>
              <w:rPr>
                <w:sz w:val="24"/>
                <w:szCs w:val="24"/>
              </w:rPr>
            </w:pPr>
            <w:r w:rsidRPr="00056224">
              <w:rPr>
                <w:sz w:val="24"/>
                <w:szCs w:val="24"/>
              </w:rPr>
              <w:t>-</w:t>
            </w:r>
          </w:p>
        </w:tc>
        <w:tc>
          <w:tcPr>
            <w:tcW w:w="1238" w:type="dxa"/>
          </w:tcPr>
          <w:p w:rsidR="00BE2109" w:rsidRPr="00056224" w:rsidRDefault="00BE2109" w:rsidP="00095F51">
            <w:pPr>
              <w:widowControl w:val="0"/>
              <w:tabs>
                <w:tab w:val="left" w:pos="6804"/>
              </w:tabs>
              <w:jc w:val="right"/>
              <w:rPr>
                <w:sz w:val="24"/>
                <w:szCs w:val="24"/>
              </w:rPr>
            </w:pPr>
            <w:r w:rsidRPr="00056224">
              <w:rPr>
                <w:sz w:val="24"/>
                <w:szCs w:val="24"/>
              </w:rPr>
              <w:t>-</w:t>
            </w:r>
          </w:p>
        </w:tc>
      </w:tr>
      <w:tr w:rsidR="00BE2109" w:rsidRPr="00056224" w:rsidTr="00523652">
        <w:tc>
          <w:tcPr>
            <w:tcW w:w="569" w:type="dxa"/>
            <w:tcBorders>
              <w:top w:val="nil"/>
              <w:bottom w:val="nil"/>
              <w:right w:val="single" w:sz="4" w:space="0" w:color="auto"/>
            </w:tcBorders>
          </w:tcPr>
          <w:p w:rsidR="00BE2109" w:rsidRPr="00056224" w:rsidRDefault="00BE2109" w:rsidP="00095F51">
            <w:pPr>
              <w:widowControl w:val="0"/>
              <w:jc w:val="center"/>
              <w:rPr>
                <w:sz w:val="24"/>
                <w:szCs w:val="24"/>
              </w:rPr>
            </w:pP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   федеральный бюджет</w:t>
            </w:r>
          </w:p>
        </w:tc>
        <w:tc>
          <w:tcPr>
            <w:tcW w:w="1248" w:type="dxa"/>
          </w:tcPr>
          <w:p w:rsidR="00BE2109" w:rsidRPr="00056224" w:rsidRDefault="00BE2109" w:rsidP="00095F51">
            <w:pPr>
              <w:widowControl w:val="0"/>
              <w:tabs>
                <w:tab w:val="left" w:pos="6804"/>
              </w:tabs>
              <w:jc w:val="right"/>
              <w:rPr>
                <w:sz w:val="24"/>
                <w:szCs w:val="24"/>
              </w:rPr>
            </w:pPr>
            <w:r w:rsidRPr="00056224">
              <w:rPr>
                <w:sz w:val="24"/>
                <w:szCs w:val="24"/>
              </w:rPr>
              <w:t>-</w:t>
            </w:r>
          </w:p>
        </w:tc>
        <w:tc>
          <w:tcPr>
            <w:tcW w:w="1246" w:type="dxa"/>
            <w:tcBorders>
              <w:right w:val="single" w:sz="4" w:space="0" w:color="auto"/>
            </w:tcBorders>
          </w:tcPr>
          <w:p w:rsidR="00BE2109" w:rsidRPr="00056224" w:rsidRDefault="00BE2109" w:rsidP="00095F51">
            <w:pPr>
              <w:widowControl w:val="0"/>
              <w:jc w:val="right"/>
              <w:rPr>
                <w:sz w:val="24"/>
                <w:szCs w:val="24"/>
              </w:rPr>
            </w:pPr>
            <w:r w:rsidRPr="00056224">
              <w:rPr>
                <w:sz w:val="24"/>
                <w:szCs w:val="24"/>
              </w:rPr>
              <w:t>-</w:t>
            </w:r>
          </w:p>
        </w:tc>
        <w:tc>
          <w:tcPr>
            <w:tcW w:w="1246" w:type="dxa"/>
            <w:tcBorders>
              <w:left w:val="single" w:sz="4" w:space="0" w:color="auto"/>
              <w:right w:val="single" w:sz="4" w:space="0" w:color="auto"/>
            </w:tcBorders>
          </w:tcPr>
          <w:p w:rsidR="00BE2109" w:rsidRPr="00056224" w:rsidRDefault="00BE2109" w:rsidP="00095F51">
            <w:pPr>
              <w:widowControl w:val="0"/>
              <w:tabs>
                <w:tab w:val="left" w:pos="6804"/>
              </w:tabs>
              <w:jc w:val="right"/>
              <w:rPr>
                <w:sz w:val="24"/>
                <w:szCs w:val="24"/>
              </w:rPr>
            </w:pPr>
            <w:r w:rsidRPr="00056224">
              <w:rPr>
                <w:sz w:val="24"/>
                <w:szCs w:val="24"/>
              </w:rPr>
              <w:t>-</w:t>
            </w:r>
          </w:p>
        </w:tc>
        <w:tc>
          <w:tcPr>
            <w:tcW w:w="1246" w:type="dxa"/>
            <w:tcBorders>
              <w:left w:val="single" w:sz="4" w:space="0" w:color="auto"/>
              <w:right w:val="single" w:sz="4" w:space="0" w:color="auto"/>
            </w:tcBorders>
          </w:tcPr>
          <w:p w:rsidR="00BE2109" w:rsidRPr="00056224" w:rsidRDefault="00BE2109" w:rsidP="00095F51">
            <w:pPr>
              <w:widowControl w:val="0"/>
              <w:tabs>
                <w:tab w:val="left" w:pos="6804"/>
              </w:tabs>
              <w:jc w:val="right"/>
              <w:rPr>
                <w:sz w:val="24"/>
                <w:szCs w:val="24"/>
              </w:rPr>
            </w:pPr>
            <w:r w:rsidRPr="00056224">
              <w:rPr>
                <w:sz w:val="24"/>
                <w:szCs w:val="24"/>
              </w:rPr>
              <w:t>-</w:t>
            </w:r>
          </w:p>
        </w:tc>
        <w:tc>
          <w:tcPr>
            <w:tcW w:w="1238" w:type="dxa"/>
          </w:tcPr>
          <w:p w:rsidR="00BE2109" w:rsidRPr="00056224" w:rsidRDefault="00BE2109" w:rsidP="00095F51">
            <w:pPr>
              <w:widowControl w:val="0"/>
              <w:tabs>
                <w:tab w:val="left" w:pos="6804"/>
              </w:tabs>
              <w:jc w:val="right"/>
              <w:rPr>
                <w:sz w:val="24"/>
                <w:szCs w:val="24"/>
              </w:rPr>
            </w:pPr>
            <w:r w:rsidRPr="00056224">
              <w:rPr>
                <w:sz w:val="24"/>
                <w:szCs w:val="24"/>
              </w:rPr>
              <w:t>-</w:t>
            </w:r>
          </w:p>
        </w:tc>
      </w:tr>
      <w:tr w:rsidR="00BE2109" w:rsidRPr="00056224" w:rsidTr="00523652">
        <w:tc>
          <w:tcPr>
            <w:tcW w:w="569" w:type="dxa"/>
            <w:tcBorders>
              <w:top w:val="nil"/>
              <w:right w:val="single" w:sz="4" w:space="0" w:color="auto"/>
            </w:tcBorders>
          </w:tcPr>
          <w:p w:rsidR="00BE2109" w:rsidRPr="00056224" w:rsidRDefault="00BE2109" w:rsidP="00095F51">
            <w:pPr>
              <w:widowControl w:val="0"/>
              <w:jc w:val="center"/>
              <w:rPr>
                <w:sz w:val="24"/>
                <w:szCs w:val="24"/>
              </w:rPr>
            </w:pPr>
          </w:p>
        </w:tc>
        <w:tc>
          <w:tcPr>
            <w:tcW w:w="3243" w:type="dxa"/>
            <w:tcBorders>
              <w:right w:val="single" w:sz="4" w:space="0" w:color="auto"/>
            </w:tcBorders>
          </w:tcPr>
          <w:p w:rsidR="00BE2109" w:rsidRPr="00056224" w:rsidRDefault="00BE2109" w:rsidP="00095F51">
            <w:pPr>
              <w:widowControl w:val="0"/>
              <w:jc w:val="both"/>
              <w:rPr>
                <w:sz w:val="24"/>
                <w:szCs w:val="24"/>
              </w:rPr>
            </w:pPr>
            <w:r w:rsidRPr="00056224">
              <w:rPr>
                <w:sz w:val="24"/>
                <w:szCs w:val="24"/>
              </w:rPr>
              <w:t>   собственные средства МУП г. Новосибирска «Новосибирский метрополитен»</w:t>
            </w:r>
          </w:p>
        </w:tc>
        <w:tc>
          <w:tcPr>
            <w:tcW w:w="1248" w:type="dxa"/>
          </w:tcPr>
          <w:p w:rsidR="00BE2109" w:rsidRPr="00056224" w:rsidRDefault="00BE2109" w:rsidP="00095F51">
            <w:pPr>
              <w:widowControl w:val="0"/>
              <w:tabs>
                <w:tab w:val="left" w:pos="6804"/>
              </w:tabs>
              <w:jc w:val="right"/>
              <w:rPr>
                <w:sz w:val="24"/>
                <w:szCs w:val="24"/>
              </w:rPr>
            </w:pPr>
            <w:r w:rsidRPr="00056224">
              <w:rPr>
                <w:sz w:val="24"/>
                <w:szCs w:val="24"/>
              </w:rPr>
              <w:t>-</w:t>
            </w:r>
          </w:p>
        </w:tc>
        <w:tc>
          <w:tcPr>
            <w:tcW w:w="1246" w:type="dxa"/>
            <w:tcBorders>
              <w:right w:val="single" w:sz="4" w:space="0" w:color="auto"/>
            </w:tcBorders>
          </w:tcPr>
          <w:p w:rsidR="00BE2109" w:rsidRPr="00056224" w:rsidRDefault="00BE2109" w:rsidP="00095F51">
            <w:pPr>
              <w:widowControl w:val="0"/>
              <w:jc w:val="right"/>
              <w:rPr>
                <w:sz w:val="24"/>
                <w:szCs w:val="24"/>
              </w:rPr>
            </w:pPr>
            <w:r w:rsidRPr="00056224">
              <w:rPr>
                <w:sz w:val="24"/>
                <w:szCs w:val="24"/>
              </w:rPr>
              <w:t>-</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w:t>
            </w:r>
          </w:p>
        </w:tc>
        <w:tc>
          <w:tcPr>
            <w:tcW w:w="1246" w:type="dxa"/>
            <w:tcBorders>
              <w:left w:val="single" w:sz="4" w:space="0" w:color="auto"/>
              <w:right w:val="single" w:sz="4" w:space="0" w:color="auto"/>
            </w:tcBorders>
          </w:tcPr>
          <w:p w:rsidR="00BE2109" w:rsidRPr="00056224" w:rsidRDefault="00BE2109" w:rsidP="00095F51">
            <w:pPr>
              <w:widowControl w:val="0"/>
              <w:jc w:val="right"/>
              <w:rPr>
                <w:sz w:val="24"/>
                <w:szCs w:val="24"/>
              </w:rPr>
            </w:pPr>
            <w:r w:rsidRPr="00056224">
              <w:rPr>
                <w:sz w:val="24"/>
                <w:szCs w:val="24"/>
              </w:rPr>
              <w:t>100,0</w:t>
            </w:r>
          </w:p>
        </w:tc>
        <w:tc>
          <w:tcPr>
            <w:tcW w:w="1238" w:type="dxa"/>
          </w:tcPr>
          <w:p w:rsidR="00BE2109" w:rsidRPr="00056224" w:rsidRDefault="00BE2109" w:rsidP="00095F51">
            <w:pPr>
              <w:widowControl w:val="0"/>
              <w:jc w:val="right"/>
              <w:rPr>
                <w:sz w:val="24"/>
                <w:szCs w:val="24"/>
              </w:rPr>
            </w:pPr>
            <w:r w:rsidRPr="00056224">
              <w:rPr>
                <w:sz w:val="24"/>
                <w:szCs w:val="24"/>
              </w:rPr>
              <w:t>100,0</w:t>
            </w:r>
          </w:p>
        </w:tc>
      </w:tr>
    </w:tbl>
    <w:p w:rsidR="00A77BCD" w:rsidRPr="00056224" w:rsidRDefault="00A77BCD" w:rsidP="00770335">
      <w:pPr>
        <w:widowControl w:val="0"/>
        <w:autoSpaceDE w:val="0"/>
        <w:autoSpaceDN w:val="0"/>
        <w:jc w:val="center"/>
        <w:rPr>
          <w:sz w:val="28"/>
          <w:szCs w:val="28"/>
        </w:rPr>
      </w:pPr>
    </w:p>
    <w:p w:rsidR="00946FFC" w:rsidRPr="00056224" w:rsidRDefault="00946FFC" w:rsidP="00770335">
      <w:pPr>
        <w:widowControl w:val="0"/>
        <w:autoSpaceDE w:val="0"/>
        <w:autoSpaceDN w:val="0"/>
        <w:jc w:val="center"/>
        <w:rPr>
          <w:sz w:val="28"/>
          <w:szCs w:val="28"/>
        </w:rPr>
      </w:pPr>
    </w:p>
    <w:p w:rsidR="00946FFC" w:rsidRPr="00056224" w:rsidRDefault="00946FFC" w:rsidP="00770335">
      <w:pPr>
        <w:widowControl w:val="0"/>
        <w:autoSpaceDE w:val="0"/>
        <w:autoSpaceDN w:val="0"/>
        <w:jc w:val="center"/>
        <w:rPr>
          <w:sz w:val="28"/>
          <w:szCs w:val="28"/>
        </w:rPr>
      </w:pPr>
    </w:p>
    <w:p w:rsidR="00946FFC" w:rsidRPr="00056224" w:rsidRDefault="00946FFC" w:rsidP="00770335">
      <w:pPr>
        <w:widowControl w:val="0"/>
        <w:autoSpaceDE w:val="0"/>
        <w:autoSpaceDN w:val="0"/>
        <w:jc w:val="center"/>
        <w:rPr>
          <w:sz w:val="28"/>
          <w:szCs w:val="28"/>
        </w:rPr>
      </w:pPr>
    </w:p>
    <w:p w:rsidR="00946FFC" w:rsidRPr="00056224" w:rsidRDefault="00946FFC" w:rsidP="00770335">
      <w:pPr>
        <w:widowControl w:val="0"/>
        <w:autoSpaceDE w:val="0"/>
        <w:autoSpaceDN w:val="0"/>
        <w:jc w:val="center"/>
        <w:rPr>
          <w:sz w:val="28"/>
          <w:szCs w:val="28"/>
        </w:rPr>
      </w:pPr>
    </w:p>
    <w:p w:rsidR="00946FFC" w:rsidRPr="00056224" w:rsidRDefault="00946FFC" w:rsidP="00770335">
      <w:pPr>
        <w:widowControl w:val="0"/>
        <w:autoSpaceDE w:val="0"/>
        <w:autoSpaceDN w:val="0"/>
        <w:jc w:val="center"/>
        <w:rPr>
          <w:sz w:val="28"/>
          <w:szCs w:val="28"/>
        </w:rPr>
      </w:pPr>
    </w:p>
    <w:p w:rsidR="00946FFC" w:rsidRPr="00056224" w:rsidRDefault="00946FFC" w:rsidP="00770335">
      <w:pPr>
        <w:widowControl w:val="0"/>
        <w:autoSpaceDE w:val="0"/>
        <w:autoSpaceDN w:val="0"/>
        <w:jc w:val="center"/>
        <w:rPr>
          <w:sz w:val="28"/>
          <w:szCs w:val="28"/>
        </w:rPr>
      </w:pPr>
    </w:p>
    <w:p w:rsidR="00460369" w:rsidRPr="00056224" w:rsidRDefault="00460369" w:rsidP="00770335">
      <w:pPr>
        <w:pStyle w:val="10"/>
        <w:keepNext w:val="0"/>
        <w:widowControl w:val="0"/>
        <w:tabs>
          <w:tab w:val="left" w:pos="9900"/>
        </w:tabs>
        <w:spacing w:before="0" w:after="0"/>
        <w:jc w:val="center"/>
        <w:rPr>
          <w:rFonts w:ascii="Times New Roman" w:hAnsi="Times New Roman"/>
          <w:sz w:val="28"/>
          <w:szCs w:val="28"/>
        </w:rPr>
      </w:pPr>
      <w:bookmarkStart w:id="45" w:name="_Toc272854623"/>
      <w:bookmarkStart w:id="46" w:name="_Toc304451697"/>
      <w:r w:rsidRPr="00056224">
        <w:rPr>
          <w:rFonts w:ascii="Times New Roman" w:hAnsi="Times New Roman"/>
          <w:sz w:val="28"/>
          <w:szCs w:val="28"/>
        </w:rPr>
        <w:t xml:space="preserve">5. Основные направления деятельности мэрии города Новосибирска </w:t>
      </w:r>
      <w:bookmarkEnd w:id="39"/>
      <w:r w:rsidRPr="00056224">
        <w:rPr>
          <w:rFonts w:ascii="Times New Roman" w:hAnsi="Times New Roman"/>
          <w:sz w:val="28"/>
          <w:szCs w:val="28"/>
        </w:rPr>
        <w:t>на 2013 год и плановый период 2014 и 2015 годов</w:t>
      </w:r>
      <w:bookmarkEnd w:id="45"/>
      <w:bookmarkEnd w:id="46"/>
    </w:p>
    <w:p w:rsidR="00460369" w:rsidRPr="00056224" w:rsidRDefault="00460369" w:rsidP="00770335">
      <w:pPr>
        <w:widowControl w:val="0"/>
        <w:autoSpaceDE w:val="0"/>
        <w:autoSpaceDN w:val="0"/>
        <w:ind w:firstLine="709"/>
        <w:jc w:val="center"/>
        <w:rPr>
          <w:sz w:val="28"/>
          <w:szCs w:val="28"/>
        </w:rPr>
      </w:pPr>
    </w:p>
    <w:p w:rsidR="00460369" w:rsidRPr="00056224" w:rsidRDefault="00460369" w:rsidP="00770335">
      <w:pPr>
        <w:widowControl w:val="0"/>
        <w:autoSpaceDE w:val="0"/>
        <w:autoSpaceDN w:val="0"/>
        <w:ind w:left="851" w:right="851"/>
        <w:jc w:val="center"/>
        <w:outlineLvl w:val="1"/>
        <w:rPr>
          <w:rFonts w:cs="Arial"/>
          <w:b/>
          <w:bCs/>
          <w:iCs/>
          <w:sz w:val="28"/>
          <w:szCs w:val="28"/>
        </w:rPr>
      </w:pPr>
      <w:bookmarkStart w:id="47" w:name="_Toc304451698"/>
      <w:r w:rsidRPr="00056224">
        <w:rPr>
          <w:rFonts w:cs="Arial"/>
          <w:b/>
          <w:bCs/>
          <w:iCs/>
          <w:sz w:val="28"/>
          <w:szCs w:val="28"/>
        </w:rPr>
        <w:t>5.1. Департамент экономики, стратегического планирования и инвестиционной политики мэрии города Новосибирска</w:t>
      </w:r>
      <w:bookmarkEnd w:id="47"/>
    </w:p>
    <w:p w:rsidR="00460369" w:rsidRPr="00056224" w:rsidRDefault="00460369" w:rsidP="00770335">
      <w:pPr>
        <w:widowControl w:val="0"/>
        <w:jc w:val="both"/>
        <w:rPr>
          <w:sz w:val="28"/>
          <w:szCs w:val="28"/>
        </w:rPr>
      </w:pPr>
    </w:p>
    <w:p w:rsidR="00460369" w:rsidRPr="00056224" w:rsidRDefault="00460369" w:rsidP="00770335">
      <w:pPr>
        <w:widowControl w:val="0"/>
        <w:ind w:firstLine="709"/>
        <w:jc w:val="both"/>
        <w:rPr>
          <w:sz w:val="28"/>
          <w:szCs w:val="28"/>
        </w:rPr>
      </w:pPr>
      <w:r w:rsidRPr="00056224">
        <w:rPr>
          <w:sz w:val="28"/>
          <w:szCs w:val="28"/>
        </w:rPr>
        <w:t>Деятельность департамента экономики, стратегического планирования и инвестиционной политики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770335">
      <w:pPr>
        <w:widowControl w:val="0"/>
        <w:ind w:firstLine="709"/>
        <w:jc w:val="both"/>
        <w:rPr>
          <w:sz w:val="28"/>
          <w:szCs w:val="28"/>
        </w:rPr>
      </w:pPr>
      <w:r w:rsidRPr="00056224">
        <w:rPr>
          <w:sz w:val="28"/>
          <w:szCs w:val="28"/>
        </w:rPr>
        <w:t xml:space="preserve">создание благоприятных условий для развития экономики города Новосибирска; </w:t>
      </w:r>
    </w:p>
    <w:p w:rsidR="00460369" w:rsidRPr="00056224" w:rsidRDefault="00460369" w:rsidP="00770335">
      <w:pPr>
        <w:widowControl w:val="0"/>
        <w:ind w:firstLine="709"/>
        <w:jc w:val="both"/>
        <w:rPr>
          <w:sz w:val="28"/>
          <w:szCs w:val="28"/>
        </w:rPr>
      </w:pPr>
      <w:r w:rsidRPr="00056224">
        <w:rPr>
          <w:sz w:val="28"/>
          <w:szCs w:val="28"/>
        </w:rPr>
        <w:t>создание условий для привлечения и эффективного использования инвестиционных ресурсов;</w:t>
      </w:r>
    </w:p>
    <w:p w:rsidR="00460369" w:rsidRPr="00056224" w:rsidRDefault="00460369" w:rsidP="00770335">
      <w:pPr>
        <w:widowControl w:val="0"/>
        <w:ind w:firstLine="709"/>
        <w:jc w:val="both"/>
        <w:rPr>
          <w:sz w:val="28"/>
          <w:szCs w:val="28"/>
        </w:rPr>
      </w:pPr>
      <w:r w:rsidRPr="00056224">
        <w:rPr>
          <w:sz w:val="28"/>
          <w:szCs w:val="28"/>
        </w:rPr>
        <w:t>стратегическое и среднесрочное планирование социально-экономического развития города Новосибирска;</w:t>
      </w:r>
    </w:p>
    <w:p w:rsidR="00460369" w:rsidRPr="00056224" w:rsidRDefault="00460369" w:rsidP="00770335">
      <w:pPr>
        <w:widowControl w:val="0"/>
        <w:ind w:firstLine="709"/>
        <w:jc w:val="both"/>
        <w:rPr>
          <w:sz w:val="28"/>
          <w:szCs w:val="28"/>
        </w:rPr>
      </w:pPr>
      <w:r w:rsidRPr="00056224">
        <w:rPr>
          <w:sz w:val="28"/>
          <w:szCs w:val="28"/>
        </w:rPr>
        <w:t>повышение эффективности управления муниципальными ресурсами;</w:t>
      </w:r>
    </w:p>
    <w:p w:rsidR="00460369" w:rsidRPr="00056224" w:rsidRDefault="00460369" w:rsidP="00580D76">
      <w:pPr>
        <w:widowControl w:val="0"/>
        <w:ind w:firstLine="709"/>
        <w:jc w:val="both"/>
        <w:rPr>
          <w:sz w:val="28"/>
          <w:szCs w:val="28"/>
        </w:rPr>
      </w:pPr>
      <w:r w:rsidRPr="00056224">
        <w:rPr>
          <w:sz w:val="28"/>
          <w:szCs w:val="28"/>
        </w:rPr>
        <w:t xml:space="preserve">совершенствование системы формирования и механизма реализации долгосрочных и ведомственных целевых программ; </w:t>
      </w:r>
    </w:p>
    <w:p w:rsidR="00460369" w:rsidRPr="00056224" w:rsidRDefault="00460369" w:rsidP="00770335">
      <w:pPr>
        <w:widowControl w:val="0"/>
        <w:ind w:firstLine="709"/>
        <w:jc w:val="both"/>
        <w:rPr>
          <w:sz w:val="28"/>
          <w:szCs w:val="28"/>
        </w:rPr>
      </w:pPr>
      <w:r w:rsidRPr="00056224">
        <w:rPr>
          <w:sz w:val="28"/>
          <w:szCs w:val="28"/>
        </w:rPr>
        <w:t>регулирование тарифов на услуги МУП и МУ, цен, тарифов и надбавок к тарифам на услуги организаций независимо от организационно-правовой формы в сфере жилищно-коммунального хозяйства, подлежащих регулированию мэрией.</w:t>
      </w:r>
    </w:p>
    <w:p w:rsidR="00460369" w:rsidRPr="00056224" w:rsidRDefault="00460369" w:rsidP="00064F04">
      <w:pPr>
        <w:widowControl w:val="0"/>
        <w:ind w:firstLine="709"/>
        <w:jc w:val="both"/>
        <w:rPr>
          <w:sz w:val="28"/>
          <w:szCs w:val="28"/>
        </w:rPr>
      </w:pPr>
    </w:p>
    <w:p w:rsidR="00460369" w:rsidRPr="00056224" w:rsidRDefault="00460369" w:rsidP="00064F04">
      <w:pPr>
        <w:widowControl w:val="0"/>
        <w:jc w:val="center"/>
        <w:rPr>
          <w:b/>
          <w:bCs/>
          <w:i/>
          <w:iCs/>
          <w:sz w:val="28"/>
          <w:szCs w:val="28"/>
        </w:rPr>
      </w:pPr>
      <w:r w:rsidRPr="00056224">
        <w:rPr>
          <w:b/>
          <w:bCs/>
          <w:i/>
          <w:iCs/>
          <w:sz w:val="28"/>
          <w:szCs w:val="28"/>
        </w:rPr>
        <w:t>5.1.1. Планово-экономическое управление мэрии города Новосибирска</w:t>
      </w:r>
    </w:p>
    <w:p w:rsidR="00460369" w:rsidRPr="00056224" w:rsidRDefault="00460369" w:rsidP="00064F04">
      <w:pPr>
        <w:widowControl w:val="0"/>
        <w:ind w:firstLine="709"/>
        <w:jc w:val="both"/>
        <w:rPr>
          <w:sz w:val="28"/>
          <w:szCs w:val="28"/>
        </w:rPr>
      </w:pPr>
    </w:p>
    <w:p w:rsidR="00460369" w:rsidRPr="00056224" w:rsidRDefault="00460369" w:rsidP="00064F04">
      <w:pPr>
        <w:widowControl w:val="0"/>
        <w:ind w:firstLine="709"/>
        <w:jc w:val="both"/>
        <w:rPr>
          <w:sz w:val="28"/>
          <w:szCs w:val="28"/>
        </w:rPr>
      </w:pPr>
      <w:r w:rsidRPr="00056224">
        <w:rPr>
          <w:sz w:val="28"/>
          <w:szCs w:val="28"/>
        </w:rPr>
        <w:t>5.1.1.1. Подготовка аналитических материалов о социально-экономическом развитии города Новосибирска, тенденциях развития макроэкономических показателей, отдельных сфер городского хозяйства, уровня жизни населения, в том числе для мэра города Новосибирска (далее – мэр), министерства экономического развития Новосибирской области. Подготовка брошюры об основных итогах социально-экономического развития города Новосибирска к проведению собрания представителей трудовых коллективов города Новосибирска.</w:t>
      </w:r>
    </w:p>
    <w:p w:rsidR="00460369" w:rsidRPr="00056224" w:rsidRDefault="00460369" w:rsidP="00064F04">
      <w:pPr>
        <w:widowControl w:val="0"/>
        <w:ind w:firstLine="709"/>
        <w:jc w:val="both"/>
        <w:rPr>
          <w:sz w:val="28"/>
          <w:szCs w:val="28"/>
        </w:rPr>
      </w:pPr>
      <w:r w:rsidRPr="00056224">
        <w:rPr>
          <w:sz w:val="28"/>
          <w:szCs w:val="28"/>
        </w:rPr>
        <w:t>5.1.1.2. Подготовка информации об итогах деятельности мэра и мэрии за отчетный период.</w:t>
      </w:r>
    </w:p>
    <w:p w:rsidR="00460369" w:rsidRPr="00056224" w:rsidRDefault="00460369" w:rsidP="00AE147F">
      <w:pPr>
        <w:widowControl w:val="0"/>
        <w:ind w:firstLine="709"/>
        <w:jc w:val="both"/>
        <w:rPr>
          <w:sz w:val="28"/>
          <w:szCs w:val="28"/>
        </w:rPr>
      </w:pPr>
      <w:r w:rsidRPr="00056224">
        <w:rPr>
          <w:sz w:val="28"/>
          <w:szCs w:val="28"/>
        </w:rPr>
        <w:t>5.1.1.3. Подготовка доклада мэра о достигнутых значениях показателей эффективности деятельности органов местного самоуправления города Новосибирска:</w:t>
      </w:r>
    </w:p>
    <w:p w:rsidR="00460369" w:rsidRPr="00056224" w:rsidRDefault="00460369" w:rsidP="00064F04">
      <w:pPr>
        <w:widowControl w:val="0"/>
        <w:ind w:firstLine="709"/>
        <w:jc w:val="both"/>
        <w:rPr>
          <w:sz w:val="28"/>
          <w:szCs w:val="28"/>
        </w:rPr>
      </w:pPr>
      <w:r w:rsidRPr="00056224">
        <w:rPr>
          <w:sz w:val="28"/>
          <w:szCs w:val="28"/>
        </w:rPr>
        <w:t>методическое руководство по вопросам расчета показателей эффективности деятельности органов местного самоуправления города Новосибирска;</w:t>
      </w:r>
    </w:p>
    <w:p w:rsidR="00460369" w:rsidRPr="00056224" w:rsidRDefault="00460369" w:rsidP="00064F04">
      <w:pPr>
        <w:widowControl w:val="0"/>
        <w:ind w:firstLine="709"/>
        <w:jc w:val="both"/>
        <w:rPr>
          <w:sz w:val="28"/>
          <w:szCs w:val="28"/>
        </w:rPr>
      </w:pPr>
      <w:r w:rsidRPr="00056224">
        <w:rPr>
          <w:sz w:val="28"/>
          <w:szCs w:val="28"/>
        </w:rPr>
        <w:t>представление показателей эффективности деятельности органов местного самоуправления города Новосибирска в Правительство Новосибирской области;</w:t>
      </w:r>
    </w:p>
    <w:p w:rsidR="00460369" w:rsidRPr="00056224" w:rsidRDefault="00460369" w:rsidP="00064F04">
      <w:pPr>
        <w:widowControl w:val="0"/>
        <w:ind w:firstLine="709"/>
        <w:jc w:val="both"/>
        <w:rPr>
          <w:sz w:val="28"/>
          <w:szCs w:val="28"/>
        </w:rPr>
      </w:pPr>
      <w:r w:rsidRPr="00056224">
        <w:rPr>
          <w:sz w:val="28"/>
          <w:szCs w:val="28"/>
        </w:rPr>
        <w:t>представление пояснительной записки к докладу мэра о достигнутых значениях показателей эффективности деятельности органов местного самоуправления  города Новосибирска в Правительство Новосибирской области;</w:t>
      </w:r>
    </w:p>
    <w:p w:rsidR="00460369" w:rsidRPr="00056224" w:rsidRDefault="00460369" w:rsidP="00064F04">
      <w:pPr>
        <w:widowControl w:val="0"/>
        <w:ind w:firstLine="709"/>
        <w:jc w:val="both"/>
        <w:rPr>
          <w:sz w:val="28"/>
          <w:szCs w:val="28"/>
        </w:rPr>
      </w:pPr>
      <w:r w:rsidRPr="00056224">
        <w:rPr>
          <w:sz w:val="28"/>
          <w:szCs w:val="28"/>
        </w:rPr>
        <w:t>размещение показателей эффективности деятельности органов местного самоуправления города Новосибирска и пояснительной записки к ним на официальном сайте города Новосибирска.</w:t>
      </w:r>
    </w:p>
    <w:p w:rsidR="00460369" w:rsidRPr="00056224" w:rsidRDefault="00460369" w:rsidP="00064F04">
      <w:pPr>
        <w:widowControl w:val="0"/>
        <w:ind w:firstLine="709"/>
        <w:jc w:val="both"/>
        <w:rPr>
          <w:sz w:val="28"/>
          <w:szCs w:val="28"/>
        </w:rPr>
      </w:pPr>
      <w:r w:rsidRPr="00056224">
        <w:rPr>
          <w:sz w:val="28"/>
          <w:szCs w:val="28"/>
        </w:rPr>
        <w:t>5.1.1.4. Сбор информации, обобщение, анализ и представление в территориальный орган государственной статистики приложения к форме 1-МО «Показатели для оценки эффективности деятельности органов местного самоуправления городских округов и муниципальных районов».</w:t>
      </w:r>
    </w:p>
    <w:p w:rsidR="00460369" w:rsidRPr="00056224" w:rsidRDefault="00460369" w:rsidP="00064F04">
      <w:pPr>
        <w:widowControl w:val="0"/>
        <w:ind w:firstLine="709"/>
        <w:jc w:val="both"/>
        <w:rPr>
          <w:sz w:val="28"/>
          <w:szCs w:val="28"/>
        </w:rPr>
      </w:pPr>
      <w:r w:rsidRPr="00056224">
        <w:rPr>
          <w:sz w:val="28"/>
          <w:szCs w:val="28"/>
        </w:rPr>
        <w:t>5.1.1.5. Разработка плана мероприятий по обеспечению исполнения бюджета города. Осуществление контроля за его реализацией (ежеквартально). Подготовка отчета об исполнении плана мероприятий по исполнению бюджета города.</w:t>
      </w:r>
    </w:p>
    <w:p w:rsidR="00460369" w:rsidRPr="00056224" w:rsidRDefault="00460369" w:rsidP="00064F04">
      <w:pPr>
        <w:widowControl w:val="0"/>
        <w:ind w:firstLine="709"/>
        <w:jc w:val="both"/>
        <w:rPr>
          <w:sz w:val="28"/>
          <w:szCs w:val="28"/>
        </w:rPr>
      </w:pPr>
      <w:r w:rsidRPr="00056224">
        <w:rPr>
          <w:sz w:val="28"/>
          <w:szCs w:val="28"/>
        </w:rPr>
        <w:t>5.1.1.6. Разработка прогноза социально-экономического развития города Новосибирска в соответствии со сценарными условиями развития Российской Федерации и Новосибирской области (2 раза в год).</w:t>
      </w:r>
    </w:p>
    <w:p w:rsidR="00460369" w:rsidRPr="00056224" w:rsidRDefault="00460369" w:rsidP="00064F04">
      <w:pPr>
        <w:widowControl w:val="0"/>
        <w:ind w:firstLine="709"/>
        <w:jc w:val="both"/>
        <w:rPr>
          <w:sz w:val="28"/>
          <w:szCs w:val="28"/>
        </w:rPr>
      </w:pPr>
      <w:r w:rsidRPr="00056224">
        <w:rPr>
          <w:sz w:val="28"/>
          <w:szCs w:val="28"/>
        </w:rPr>
        <w:t>5.1.1.7. Анализ итогов выполнения плана социально-экономического развития города Новосибирска:</w:t>
      </w:r>
    </w:p>
    <w:p w:rsidR="00460369" w:rsidRPr="00056224" w:rsidRDefault="00460369" w:rsidP="00064F04">
      <w:pPr>
        <w:widowControl w:val="0"/>
        <w:ind w:firstLine="709"/>
        <w:jc w:val="both"/>
        <w:rPr>
          <w:sz w:val="28"/>
          <w:szCs w:val="28"/>
        </w:rPr>
      </w:pPr>
      <w:r w:rsidRPr="00056224">
        <w:rPr>
          <w:sz w:val="28"/>
          <w:szCs w:val="28"/>
        </w:rPr>
        <w:t>подготовка отчетов о выполнении плана социально-экономического развития города Новосибирска;</w:t>
      </w:r>
    </w:p>
    <w:p w:rsidR="00460369" w:rsidRPr="00056224" w:rsidRDefault="00460369" w:rsidP="00064F04">
      <w:pPr>
        <w:widowControl w:val="0"/>
        <w:ind w:firstLine="709"/>
        <w:jc w:val="both"/>
        <w:rPr>
          <w:sz w:val="28"/>
          <w:szCs w:val="28"/>
        </w:rPr>
      </w:pPr>
      <w:r w:rsidRPr="00056224">
        <w:rPr>
          <w:sz w:val="28"/>
          <w:szCs w:val="28"/>
        </w:rPr>
        <w:t>подготовка информации о выполнении плана социально-экономического развития города Новосибирска за первое полугодие;</w:t>
      </w:r>
    </w:p>
    <w:p w:rsidR="00460369" w:rsidRPr="00056224" w:rsidRDefault="00460369" w:rsidP="00064F04">
      <w:pPr>
        <w:widowControl w:val="0"/>
        <w:ind w:firstLine="709"/>
        <w:jc w:val="both"/>
        <w:rPr>
          <w:sz w:val="28"/>
          <w:szCs w:val="28"/>
        </w:rPr>
      </w:pPr>
      <w:r w:rsidRPr="00056224">
        <w:rPr>
          <w:sz w:val="28"/>
          <w:szCs w:val="28"/>
        </w:rPr>
        <w:t>подготовка информации об ожидаемых итогах выполнения плана социально-экономического развития города Новосибирска.</w:t>
      </w:r>
    </w:p>
    <w:p w:rsidR="00460369" w:rsidRPr="00056224" w:rsidRDefault="00460369" w:rsidP="00064F04">
      <w:pPr>
        <w:widowControl w:val="0"/>
        <w:ind w:firstLine="709"/>
        <w:jc w:val="both"/>
        <w:rPr>
          <w:sz w:val="28"/>
          <w:szCs w:val="28"/>
        </w:rPr>
      </w:pPr>
      <w:r w:rsidRPr="00056224">
        <w:rPr>
          <w:sz w:val="28"/>
          <w:szCs w:val="28"/>
        </w:rPr>
        <w:t>5.1.1.8. Разработка сценарных условий развития муниципального сектора экономики города Новосибирска.</w:t>
      </w:r>
    </w:p>
    <w:p w:rsidR="00460369" w:rsidRPr="00056224" w:rsidRDefault="00460369" w:rsidP="00064F04">
      <w:pPr>
        <w:widowControl w:val="0"/>
        <w:ind w:firstLine="709"/>
        <w:jc w:val="both"/>
        <w:rPr>
          <w:sz w:val="28"/>
          <w:szCs w:val="28"/>
        </w:rPr>
      </w:pPr>
      <w:r w:rsidRPr="00056224">
        <w:rPr>
          <w:sz w:val="28"/>
          <w:szCs w:val="28"/>
        </w:rPr>
        <w:t>5.1.1.9. Разработка плана социально-экономического развития города Новосибирска на трехлетний период, в том числе плана развития муниципального сектора экономики города Новосибирска.</w:t>
      </w:r>
    </w:p>
    <w:p w:rsidR="00460369" w:rsidRPr="00056224" w:rsidRDefault="00460369" w:rsidP="00064F04">
      <w:pPr>
        <w:widowControl w:val="0"/>
        <w:ind w:firstLine="709"/>
        <w:jc w:val="both"/>
        <w:rPr>
          <w:sz w:val="28"/>
          <w:szCs w:val="28"/>
        </w:rPr>
      </w:pPr>
      <w:r w:rsidRPr="00056224">
        <w:rPr>
          <w:sz w:val="28"/>
          <w:szCs w:val="28"/>
        </w:rPr>
        <w:t>5.1.1.10. Проведение сравнительного анализа показателей социально-экономического развития города Новосибирска, городов Сибирского Федерального округа, городов Российской Федерации, численность населения которых превышает 1 млн. человек, Новосибирской области, Российской Федерации.</w:t>
      </w:r>
    </w:p>
    <w:p w:rsidR="00460369" w:rsidRPr="00056224" w:rsidRDefault="00460369" w:rsidP="00064F04">
      <w:pPr>
        <w:widowControl w:val="0"/>
        <w:ind w:firstLine="709"/>
        <w:jc w:val="both"/>
        <w:rPr>
          <w:sz w:val="28"/>
          <w:szCs w:val="28"/>
        </w:rPr>
      </w:pPr>
      <w:r w:rsidRPr="00056224">
        <w:rPr>
          <w:sz w:val="28"/>
          <w:szCs w:val="28"/>
        </w:rPr>
        <w:t>5.1.1.11. Методическое руководство разработкой муниципальных заданий главными распорядителями бюджетных средств, перечней муниципальных услуг (работ) МУ города Новосибирска.</w:t>
      </w:r>
    </w:p>
    <w:p w:rsidR="00460369" w:rsidRPr="00056224" w:rsidRDefault="00460369" w:rsidP="00064F04">
      <w:pPr>
        <w:widowControl w:val="0"/>
        <w:ind w:firstLine="709"/>
        <w:jc w:val="both"/>
        <w:rPr>
          <w:sz w:val="28"/>
          <w:szCs w:val="28"/>
        </w:rPr>
      </w:pPr>
      <w:r w:rsidRPr="00056224">
        <w:rPr>
          <w:sz w:val="28"/>
          <w:szCs w:val="28"/>
        </w:rPr>
        <w:t>5.1.1.12. Проверка и согласование муниципальных заданий муниципальных бюджетных учреждений (далее – МБУ) и муниципальных автономных учреждений (далее – МАУ) в части объема, качества и затрат бюджета города на оказание муниципальных услуг (работ).</w:t>
      </w:r>
    </w:p>
    <w:p w:rsidR="00460369" w:rsidRPr="00056224" w:rsidRDefault="00460369" w:rsidP="00064F04">
      <w:pPr>
        <w:widowControl w:val="0"/>
        <w:ind w:firstLine="709"/>
        <w:jc w:val="both"/>
        <w:rPr>
          <w:sz w:val="28"/>
          <w:szCs w:val="28"/>
        </w:rPr>
      </w:pPr>
      <w:r w:rsidRPr="00056224">
        <w:rPr>
          <w:sz w:val="28"/>
          <w:szCs w:val="28"/>
        </w:rPr>
        <w:t xml:space="preserve">5.1.1.13. Методическое руководство разработкой </w:t>
      </w:r>
      <w:r w:rsidR="00607D73" w:rsidRPr="00056224">
        <w:rPr>
          <w:sz w:val="28"/>
          <w:szCs w:val="28"/>
        </w:rPr>
        <w:t xml:space="preserve">ведомственных целевых программ города Новосибирска (далее – </w:t>
      </w:r>
      <w:r w:rsidRPr="00056224">
        <w:rPr>
          <w:sz w:val="28"/>
          <w:szCs w:val="28"/>
        </w:rPr>
        <w:t>ВЦП</w:t>
      </w:r>
      <w:r w:rsidR="00607D73" w:rsidRPr="00056224">
        <w:rPr>
          <w:sz w:val="28"/>
          <w:szCs w:val="28"/>
        </w:rPr>
        <w:t>)</w:t>
      </w:r>
      <w:r w:rsidRPr="00056224">
        <w:rPr>
          <w:sz w:val="28"/>
          <w:szCs w:val="28"/>
        </w:rPr>
        <w:t xml:space="preserve"> и долгосрочных целевых программ города Новосибирска (далее</w:t>
      </w:r>
      <w:r w:rsidR="00507487" w:rsidRPr="00056224">
        <w:rPr>
          <w:sz w:val="28"/>
          <w:szCs w:val="28"/>
        </w:rPr>
        <w:t> </w:t>
      </w:r>
      <w:r w:rsidRPr="00056224">
        <w:rPr>
          <w:sz w:val="28"/>
          <w:szCs w:val="28"/>
        </w:rPr>
        <w:t>–</w:t>
      </w:r>
      <w:r w:rsidR="00507487" w:rsidRPr="00056224">
        <w:rPr>
          <w:sz w:val="28"/>
          <w:szCs w:val="28"/>
        </w:rPr>
        <w:t> </w:t>
      </w:r>
      <w:r w:rsidRPr="00056224">
        <w:rPr>
          <w:sz w:val="28"/>
          <w:szCs w:val="28"/>
        </w:rPr>
        <w:t xml:space="preserve">ДЦП). Проведение экспертизы и согласование ДЦП и ВЦП. </w:t>
      </w:r>
    </w:p>
    <w:p w:rsidR="00460369" w:rsidRPr="00056224" w:rsidRDefault="00460369" w:rsidP="00064F04">
      <w:pPr>
        <w:widowControl w:val="0"/>
        <w:ind w:firstLine="709"/>
        <w:jc w:val="both"/>
        <w:rPr>
          <w:sz w:val="28"/>
          <w:szCs w:val="28"/>
        </w:rPr>
      </w:pPr>
      <w:r w:rsidRPr="00056224">
        <w:rPr>
          <w:sz w:val="28"/>
          <w:szCs w:val="28"/>
        </w:rPr>
        <w:t>5.1.1.14. Анализ выполнения ДЦП и ВЦП (ежегодно).</w:t>
      </w:r>
    </w:p>
    <w:p w:rsidR="00460369" w:rsidRPr="00056224" w:rsidRDefault="00460369" w:rsidP="00064F04">
      <w:pPr>
        <w:widowControl w:val="0"/>
        <w:ind w:firstLine="709"/>
        <w:jc w:val="both"/>
        <w:rPr>
          <w:sz w:val="28"/>
          <w:szCs w:val="28"/>
        </w:rPr>
      </w:pPr>
      <w:r w:rsidRPr="00056224">
        <w:rPr>
          <w:sz w:val="28"/>
          <w:szCs w:val="28"/>
        </w:rPr>
        <w:t>5.1.1.15. Анализ и обобщение показателей к проведению городского смотра-конкурса «Лучший район города Новосибирска».</w:t>
      </w:r>
    </w:p>
    <w:p w:rsidR="00460369" w:rsidRPr="00056224" w:rsidRDefault="00460369" w:rsidP="00064F04">
      <w:pPr>
        <w:widowControl w:val="0"/>
        <w:ind w:firstLine="709"/>
        <w:jc w:val="both"/>
        <w:rPr>
          <w:sz w:val="28"/>
          <w:szCs w:val="28"/>
        </w:rPr>
      </w:pPr>
      <w:r w:rsidRPr="00056224">
        <w:rPr>
          <w:sz w:val="28"/>
          <w:szCs w:val="28"/>
        </w:rPr>
        <w:t>5.1.1.16. Подготовка отчетов о ходе выполнения плана мероприятий по реализации наказов избирателей, анализ и контроль исполнения наказов избирателей, данных депутатам Совета депутатов города Новосибирска и Законодательного Собрания Новосибирской области, избранных по округам, расположенных на территории города Новосибирска.</w:t>
      </w:r>
    </w:p>
    <w:p w:rsidR="00460369" w:rsidRPr="00056224" w:rsidRDefault="00460369" w:rsidP="00064F04">
      <w:pPr>
        <w:widowControl w:val="0"/>
        <w:ind w:firstLine="709"/>
        <w:jc w:val="both"/>
        <w:rPr>
          <w:sz w:val="28"/>
          <w:szCs w:val="28"/>
        </w:rPr>
      </w:pPr>
      <w:r w:rsidRPr="00056224">
        <w:rPr>
          <w:sz w:val="28"/>
          <w:szCs w:val="28"/>
        </w:rPr>
        <w:t>5.1.1.17. Подготовка плана мероприятий по реализации наказов избирателей на трехлетний период в составе плана социально-экономического развития города Новосибирска.</w:t>
      </w:r>
    </w:p>
    <w:p w:rsidR="00460369" w:rsidRPr="00056224" w:rsidRDefault="00460369" w:rsidP="00064F04">
      <w:pPr>
        <w:widowControl w:val="0"/>
        <w:ind w:firstLine="709"/>
        <w:jc w:val="both"/>
        <w:rPr>
          <w:sz w:val="28"/>
          <w:szCs w:val="28"/>
        </w:rPr>
      </w:pPr>
      <w:r w:rsidRPr="00056224">
        <w:rPr>
          <w:sz w:val="28"/>
          <w:szCs w:val="28"/>
        </w:rPr>
        <w:t>5.1.1.18. Подготовка информации о выполнении плана мероприятий по реализации наказов избирателей по запросам Совета депутатов города Новосибирска, Законодательного Собрания Новосибирской области и обращениям депутатов.</w:t>
      </w:r>
    </w:p>
    <w:p w:rsidR="00460369" w:rsidRPr="00056224" w:rsidRDefault="00460369" w:rsidP="00064F04">
      <w:pPr>
        <w:widowControl w:val="0"/>
        <w:ind w:firstLine="709"/>
        <w:jc w:val="both"/>
        <w:rPr>
          <w:sz w:val="28"/>
          <w:szCs w:val="28"/>
        </w:rPr>
      </w:pPr>
      <w:r w:rsidRPr="00056224">
        <w:rPr>
          <w:sz w:val="28"/>
          <w:szCs w:val="28"/>
        </w:rPr>
        <w:t>5.1.1.19. Анализ и подготовка информации по отчету о выполнении плана организационно-технических мероприятий по реализации предложений граждан, поданных в период выборов депутатов Совета депутатов города Новосибирска в 2010 году (2 раза в год).</w:t>
      </w:r>
    </w:p>
    <w:p w:rsidR="00460369" w:rsidRPr="00056224" w:rsidRDefault="00460369" w:rsidP="00064F04">
      <w:pPr>
        <w:widowControl w:val="0"/>
        <w:ind w:firstLine="709"/>
        <w:jc w:val="both"/>
        <w:rPr>
          <w:sz w:val="28"/>
          <w:szCs w:val="28"/>
        </w:rPr>
      </w:pPr>
      <w:r w:rsidRPr="00056224">
        <w:rPr>
          <w:sz w:val="28"/>
          <w:szCs w:val="28"/>
        </w:rPr>
        <w:t>5.1.1.20. В рамках работы по формированию тарифной политики мэрии:</w:t>
      </w:r>
    </w:p>
    <w:p w:rsidR="00460369" w:rsidRPr="00056224" w:rsidRDefault="00460369" w:rsidP="00064F04">
      <w:pPr>
        <w:widowControl w:val="0"/>
        <w:ind w:firstLine="709"/>
        <w:jc w:val="both"/>
        <w:rPr>
          <w:sz w:val="28"/>
          <w:szCs w:val="28"/>
        </w:rPr>
      </w:pPr>
      <w:r w:rsidRPr="00056224">
        <w:rPr>
          <w:sz w:val="28"/>
          <w:szCs w:val="28"/>
        </w:rPr>
        <w:t>5.1.1.20.1. Контроль расходов на оказание услуг, выполнение работ  МУП и МУ, проверка и согласование договоров, смет, калькуляций в условиях казначейского исполнения бюджета города. Обеспечение экономии средств бюджета города при сохранении финансовой стабильности МУП и МУ.</w:t>
      </w:r>
    </w:p>
    <w:p w:rsidR="00460369" w:rsidRPr="00056224" w:rsidRDefault="00460369" w:rsidP="00064F04">
      <w:pPr>
        <w:widowControl w:val="0"/>
        <w:ind w:firstLine="709"/>
        <w:jc w:val="both"/>
        <w:rPr>
          <w:sz w:val="28"/>
          <w:szCs w:val="28"/>
        </w:rPr>
      </w:pPr>
      <w:r w:rsidRPr="00056224">
        <w:rPr>
          <w:sz w:val="28"/>
          <w:szCs w:val="28"/>
        </w:rPr>
        <w:t>5.1.1.20.2. Осуществление регулирования цен и тарифов на товары, оказываемые услуги и выполняемые работы МУП и МУ. Проведение экспертизы экономической обоснованности тарифов и подготовка заключения об обоснованности изменения тарифов. Подготовка и проведение ежемесячных заседаний комиссии по регулированию тарифов. Достижение условной годовой экономии средств бюджета города около 20,0 млн. рублей. Подготовка правовых актов мэрии об установлении тарифов на услуги и работы МУП и МУ.</w:t>
      </w:r>
    </w:p>
    <w:p w:rsidR="00460369" w:rsidRPr="00056224" w:rsidRDefault="00460369" w:rsidP="00064F04">
      <w:pPr>
        <w:widowControl w:val="0"/>
        <w:ind w:firstLine="709"/>
        <w:jc w:val="both"/>
        <w:rPr>
          <w:sz w:val="28"/>
          <w:szCs w:val="28"/>
        </w:rPr>
      </w:pPr>
      <w:r w:rsidRPr="00056224">
        <w:rPr>
          <w:sz w:val="28"/>
          <w:szCs w:val="28"/>
        </w:rPr>
        <w:t>5.1.1.20.3. Осуществление анализа объемов финансовых потребностей, необходимых для реализации инвестиционных программ и подготовка заключения об обоснованности установления надбавок к тарифам для организаций коммунального комплекса и потребителей коммунальных услуг. Подготовка проектов правовых актов мэрии об установлении надбавок к тарифам для организаций коммунального комплекса.</w:t>
      </w:r>
    </w:p>
    <w:p w:rsidR="00460369" w:rsidRPr="00056224" w:rsidRDefault="00460369" w:rsidP="00064F04">
      <w:pPr>
        <w:widowControl w:val="0"/>
        <w:ind w:firstLine="709"/>
        <w:jc w:val="both"/>
        <w:rPr>
          <w:sz w:val="28"/>
          <w:szCs w:val="28"/>
        </w:rPr>
      </w:pPr>
      <w:r w:rsidRPr="00056224">
        <w:rPr>
          <w:sz w:val="28"/>
          <w:szCs w:val="28"/>
        </w:rPr>
        <w:t>5.1.1.20.4. Установление размеров платы за пользование жилым помещением (платы за наем), платы за содержание и ремонт жилого помещения для нанимателей жилых помещений государственного или муниципального жилищного фонда, платы за содержание и ремонт жилого помещения для собственников жилых помещений, не принявших решение о выборе способа управления многоквартирным домом и платы за содержание и ремонт жилого помещения для собственников помещений в многоквартирном доме, не принявших решение об установлении размера платы за содержание и ремонт на общем собрании.</w:t>
      </w:r>
    </w:p>
    <w:p w:rsidR="00460369" w:rsidRPr="00056224" w:rsidRDefault="00460369" w:rsidP="00064F04">
      <w:pPr>
        <w:widowControl w:val="0"/>
        <w:ind w:firstLine="709"/>
        <w:jc w:val="both"/>
        <w:rPr>
          <w:sz w:val="28"/>
          <w:szCs w:val="28"/>
        </w:rPr>
      </w:pPr>
      <w:r w:rsidRPr="00056224">
        <w:rPr>
          <w:sz w:val="28"/>
          <w:szCs w:val="28"/>
        </w:rPr>
        <w:t>5.1.1.20.5. Проведение анализа финансово-хозяйственной деятельности МУП и МУ, эффективности использования средств бюджета города.</w:t>
      </w:r>
    </w:p>
    <w:p w:rsidR="00460369" w:rsidRPr="00056224" w:rsidRDefault="00460369" w:rsidP="00064F04">
      <w:pPr>
        <w:widowControl w:val="0"/>
        <w:ind w:firstLine="709"/>
        <w:jc w:val="both"/>
        <w:rPr>
          <w:sz w:val="28"/>
          <w:szCs w:val="28"/>
        </w:rPr>
      </w:pPr>
      <w:r w:rsidRPr="00056224">
        <w:rPr>
          <w:sz w:val="28"/>
          <w:szCs w:val="28"/>
        </w:rPr>
        <w:t>5.1.1.20.6. Проведение анализа изменения размера платы граждан за жилищно-коммунальные услуги, подготовка сравнительных расчетов, информации по формированию платы граждан за жилищно-коммунальные услуги.</w:t>
      </w:r>
    </w:p>
    <w:p w:rsidR="00460369" w:rsidRPr="00056224" w:rsidRDefault="00460369" w:rsidP="00064F04">
      <w:pPr>
        <w:widowControl w:val="0"/>
        <w:ind w:firstLine="709"/>
        <w:jc w:val="both"/>
        <w:rPr>
          <w:sz w:val="28"/>
          <w:szCs w:val="28"/>
        </w:rPr>
      </w:pPr>
    </w:p>
    <w:p w:rsidR="00460369" w:rsidRPr="00056224" w:rsidRDefault="00460369" w:rsidP="00064F04">
      <w:pPr>
        <w:widowControl w:val="0"/>
        <w:ind w:left="170" w:right="170"/>
        <w:jc w:val="center"/>
        <w:rPr>
          <w:b/>
          <w:bCs/>
          <w:i/>
          <w:iCs/>
          <w:sz w:val="28"/>
          <w:szCs w:val="28"/>
        </w:rPr>
      </w:pPr>
      <w:r w:rsidRPr="00056224">
        <w:rPr>
          <w:b/>
          <w:bCs/>
          <w:i/>
          <w:iCs/>
          <w:sz w:val="28"/>
          <w:szCs w:val="28"/>
        </w:rPr>
        <w:t>5.1.2. </w:t>
      </w:r>
      <w:r w:rsidRPr="00056224">
        <w:rPr>
          <w:b/>
          <w:i/>
          <w:sz w:val="28"/>
        </w:rPr>
        <w:t xml:space="preserve">Управление по стратегическому планированию и инвестиционной политике мэрии </w:t>
      </w:r>
      <w:r w:rsidRPr="00056224">
        <w:rPr>
          <w:b/>
          <w:bCs/>
          <w:i/>
          <w:iCs/>
          <w:sz w:val="28"/>
          <w:szCs w:val="28"/>
        </w:rPr>
        <w:t>города Новосибирска</w:t>
      </w:r>
    </w:p>
    <w:p w:rsidR="00460369" w:rsidRPr="00056224" w:rsidRDefault="00460369" w:rsidP="00064F04">
      <w:pPr>
        <w:widowControl w:val="0"/>
        <w:ind w:firstLine="709"/>
        <w:jc w:val="both"/>
        <w:rPr>
          <w:sz w:val="28"/>
          <w:szCs w:val="28"/>
        </w:rPr>
      </w:pPr>
    </w:p>
    <w:p w:rsidR="00460369" w:rsidRPr="00056224" w:rsidRDefault="00460369" w:rsidP="00064F04">
      <w:pPr>
        <w:widowControl w:val="0"/>
        <w:ind w:firstLine="709"/>
        <w:jc w:val="both"/>
        <w:rPr>
          <w:sz w:val="28"/>
          <w:szCs w:val="28"/>
        </w:rPr>
      </w:pPr>
      <w:r w:rsidRPr="00056224">
        <w:rPr>
          <w:sz w:val="28"/>
          <w:szCs w:val="28"/>
        </w:rPr>
        <w:t>5.1.2.1. Формирование и последовательное проведение политики привлечения инвестиций в развитие городского хозяйства: жилищно-коммунального, дорожно-благоустроительного и транспортного комплекса и социальной сферы: образования, культуры, физической культуры и спорта и социальной поддержки населения.</w:t>
      </w:r>
    </w:p>
    <w:p w:rsidR="00460369" w:rsidRPr="00056224" w:rsidRDefault="00460369" w:rsidP="00064F04">
      <w:pPr>
        <w:widowControl w:val="0"/>
        <w:ind w:firstLine="709"/>
        <w:jc w:val="both"/>
        <w:rPr>
          <w:sz w:val="28"/>
          <w:szCs w:val="28"/>
        </w:rPr>
      </w:pPr>
      <w:r w:rsidRPr="00056224">
        <w:rPr>
          <w:sz w:val="28"/>
          <w:szCs w:val="28"/>
        </w:rPr>
        <w:t>5.1.2.2. Обеспечение эффективного использования инвестиционных средств и средств бюджета города в процессе социально-экономического развития города Новосибирска. Анализ инвестиционных предложений, проектов и программ в целях определения их экономической и социальной эффективности.</w:t>
      </w:r>
    </w:p>
    <w:p w:rsidR="00460369" w:rsidRPr="00056224" w:rsidRDefault="00460369" w:rsidP="00064F04">
      <w:pPr>
        <w:widowControl w:val="0"/>
        <w:ind w:firstLine="709"/>
        <w:jc w:val="both"/>
        <w:rPr>
          <w:sz w:val="28"/>
          <w:szCs w:val="28"/>
        </w:rPr>
      </w:pPr>
      <w:r w:rsidRPr="00056224">
        <w:rPr>
          <w:sz w:val="28"/>
          <w:szCs w:val="28"/>
        </w:rPr>
        <w:t>5.1.2.3. Участие в разработке и реализации ДЦП, ВЦП и комплексных целевых программ города Новосибирска (далее – КЦП)  в области строительства и инвестиционных проектов.</w:t>
      </w:r>
    </w:p>
    <w:p w:rsidR="00460369" w:rsidRPr="00056224" w:rsidRDefault="00460369" w:rsidP="00064F04">
      <w:pPr>
        <w:widowControl w:val="0"/>
        <w:ind w:firstLine="709"/>
        <w:jc w:val="both"/>
        <w:rPr>
          <w:sz w:val="28"/>
          <w:szCs w:val="28"/>
        </w:rPr>
      </w:pPr>
      <w:r w:rsidRPr="00056224">
        <w:rPr>
          <w:sz w:val="28"/>
          <w:szCs w:val="28"/>
        </w:rPr>
        <w:t>5.1.2.4. Координация деятельности структурных подразделений мэрии по реализации инвестиционных предложений, проектов и программ.</w:t>
      </w:r>
    </w:p>
    <w:p w:rsidR="00460369" w:rsidRPr="00056224" w:rsidRDefault="00460369" w:rsidP="00064F04">
      <w:pPr>
        <w:widowControl w:val="0"/>
        <w:ind w:firstLine="709"/>
        <w:jc w:val="both"/>
        <w:rPr>
          <w:sz w:val="28"/>
          <w:szCs w:val="28"/>
        </w:rPr>
      </w:pPr>
      <w:r w:rsidRPr="00056224">
        <w:rPr>
          <w:sz w:val="28"/>
          <w:szCs w:val="28"/>
        </w:rPr>
        <w:t>5.1.2.5. Административное, организационное и информационное участие в поддержке инвестиционных проектов города Новосибирска.</w:t>
      </w:r>
    </w:p>
    <w:p w:rsidR="00460369" w:rsidRPr="00056224" w:rsidRDefault="00460369" w:rsidP="00064F04">
      <w:pPr>
        <w:widowControl w:val="0"/>
        <w:ind w:firstLine="709"/>
        <w:jc w:val="both"/>
        <w:rPr>
          <w:sz w:val="28"/>
          <w:szCs w:val="28"/>
        </w:rPr>
      </w:pPr>
      <w:r w:rsidRPr="00056224">
        <w:rPr>
          <w:sz w:val="28"/>
          <w:szCs w:val="28"/>
        </w:rPr>
        <w:t>5.1.2.6. Организационное обеспечение деятельности инвестиционного Совета города Новосибирска.</w:t>
      </w:r>
    </w:p>
    <w:p w:rsidR="00460369" w:rsidRPr="00056224" w:rsidRDefault="00460369" w:rsidP="00064F04">
      <w:pPr>
        <w:widowControl w:val="0"/>
        <w:ind w:firstLine="709"/>
        <w:jc w:val="both"/>
        <w:rPr>
          <w:sz w:val="28"/>
          <w:szCs w:val="28"/>
        </w:rPr>
      </w:pPr>
      <w:r w:rsidRPr="00056224">
        <w:rPr>
          <w:sz w:val="28"/>
          <w:szCs w:val="28"/>
        </w:rPr>
        <w:t>5.1.2.7. Обеспечение взаимодействия с инвестиционным уполномоченным по Сибирскому федеральному округу.</w:t>
      </w:r>
    </w:p>
    <w:p w:rsidR="00460369" w:rsidRPr="00056224" w:rsidRDefault="00460369" w:rsidP="00064F04">
      <w:pPr>
        <w:widowControl w:val="0"/>
        <w:ind w:firstLine="709"/>
        <w:jc w:val="both"/>
        <w:rPr>
          <w:sz w:val="28"/>
          <w:szCs w:val="28"/>
        </w:rPr>
      </w:pPr>
      <w:r w:rsidRPr="00056224">
        <w:rPr>
          <w:sz w:val="28"/>
          <w:szCs w:val="28"/>
        </w:rPr>
        <w:t>5.1.2.8. Администрирование специализированного раздела – «Инвестиционный паспорт города Новосибирска» официального сайта города Новосибирска.</w:t>
      </w:r>
    </w:p>
    <w:p w:rsidR="00460369" w:rsidRPr="00056224" w:rsidRDefault="00460369" w:rsidP="00064F04">
      <w:pPr>
        <w:widowControl w:val="0"/>
        <w:ind w:firstLine="709"/>
        <w:jc w:val="both"/>
        <w:rPr>
          <w:sz w:val="28"/>
          <w:szCs w:val="28"/>
        </w:rPr>
      </w:pPr>
      <w:r w:rsidRPr="00056224">
        <w:rPr>
          <w:sz w:val="28"/>
          <w:szCs w:val="28"/>
        </w:rPr>
        <w:t>5.1.2.9. Участие в разработке прогноза социально-экономического развития города Новосибирска и проектов плана социально-экономического развития города Новосибирска: подготовка перечня вводимых объектов строительства по отраслям и районам города Новосибирска.</w:t>
      </w:r>
    </w:p>
    <w:p w:rsidR="00460369" w:rsidRPr="00056224" w:rsidRDefault="00460369" w:rsidP="00064F04">
      <w:pPr>
        <w:widowControl w:val="0"/>
        <w:ind w:firstLine="709"/>
        <w:jc w:val="both"/>
        <w:rPr>
          <w:sz w:val="28"/>
          <w:szCs w:val="28"/>
        </w:rPr>
      </w:pPr>
      <w:r w:rsidRPr="00056224">
        <w:rPr>
          <w:sz w:val="28"/>
          <w:szCs w:val="28"/>
        </w:rPr>
        <w:t>5.1.2.10. Подготовка распределения бюджетных ассигнований на осуществление бюджетных инвестиций в объекты капитального строительства муниципальной собственности города Новосибирска по направлениям, заказчикам и объектам.</w:t>
      </w:r>
    </w:p>
    <w:p w:rsidR="00460369" w:rsidRPr="00056224" w:rsidRDefault="00460369" w:rsidP="00064F04">
      <w:pPr>
        <w:widowControl w:val="0"/>
        <w:ind w:firstLine="709"/>
        <w:jc w:val="both"/>
        <w:rPr>
          <w:sz w:val="28"/>
          <w:szCs w:val="28"/>
        </w:rPr>
      </w:pPr>
      <w:r w:rsidRPr="00056224">
        <w:rPr>
          <w:sz w:val="28"/>
          <w:szCs w:val="28"/>
        </w:rPr>
        <w:t>5.1.2.11. Планирование и подготовка отчетов об освоении капитальных вложений, финансировании, наличию кредиторской задолженности по заказчикам мэрии за счет средств бюджетов всех уровней.</w:t>
      </w:r>
    </w:p>
    <w:p w:rsidR="00460369" w:rsidRPr="00056224" w:rsidRDefault="00460369" w:rsidP="00064F04">
      <w:pPr>
        <w:widowControl w:val="0"/>
        <w:ind w:firstLine="709"/>
        <w:jc w:val="both"/>
        <w:rPr>
          <w:sz w:val="28"/>
          <w:szCs w:val="28"/>
        </w:rPr>
      </w:pPr>
      <w:r w:rsidRPr="00056224">
        <w:rPr>
          <w:sz w:val="28"/>
          <w:szCs w:val="28"/>
        </w:rPr>
        <w:t>5.1.2.12. Ведение банка данных по объектам социальной сферы муниципальной собственности города Новосибирска. Анализ обеспеченности районов города Новосибирска объектами социальной инфраструктуры.</w:t>
      </w:r>
    </w:p>
    <w:p w:rsidR="00460369" w:rsidRPr="00056224" w:rsidRDefault="00460369" w:rsidP="00064F04">
      <w:pPr>
        <w:widowControl w:val="0"/>
        <w:ind w:firstLine="709"/>
        <w:jc w:val="both"/>
        <w:rPr>
          <w:sz w:val="28"/>
          <w:szCs w:val="28"/>
        </w:rPr>
      </w:pPr>
      <w:r w:rsidRPr="00056224">
        <w:rPr>
          <w:sz w:val="28"/>
          <w:szCs w:val="28"/>
        </w:rPr>
        <w:t>5.1.2.13. Участие в совместной работе с отраслевыми департаментами мэрии по оптимизации и реструктуризации учреждений муниципального сектора социальной инфраструктуры города Новосибирска.</w:t>
      </w:r>
    </w:p>
    <w:p w:rsidR="00460369" w:rsidRPr="00056224" w:rsidRDefault="00460369" w:rsidP="00064F04">
      <w:pPr>
        <w:widowControl w:val="0"/>
        <w:ind w:firstLine="709"/>
        <w:jc w:val="both"/>
        <w:rPr>
          <w:sz w:val="28"/>
          <w:szCs w:val="28"/>
        </w:rPr>
      </w:pPr>
      <w:r w:rsidRPr="00056224">
        <w:rPr>
          <w:sz w:val="28"/>
          <w:szCs w:val="28"/>
        </w:rPr>
        <w:t>5.1.2.14. Осуществление ежегодного мониторинга достигнутого уровня социально-экономического развития города Новосибирска по системе контрольных показателей, предусмотренных прогнозом социально-экономического развития города Новосибирска до 2020 года. Проведение анализа соответствия принимаемых ежегодно планов социально-экономического развития города Новосибирска на очередной плановый период базовым параметрам стратегического плана.</w:t>
      </w:r>
    </w:p>
    <w:p w:rsidR="00460369" w:rsidRPr="00056224" w:rsidRDefault="00460369" w:rsidP="00064F04">
      <w:pPr>
        <w:widowControl w:val="0"/>
        <w:ind w:firstLine="709"/>
        <w:jc w:val="both"/>
        <w:rPr>
          <w:sz w:val="28"/>
          <w:szCs w:val="28"/>
        </w:rPr>
      </w:pPr>
      <w:r w:rsidRPr="00056224">
        <w:rPr>
          <w:sz w:val="28"/>
          <w:szCs w:val="28"/>
        </w:rPr>
        <w:t>5.1.2.15. Оптимизация и совершенствование системы КЦП в составе стратегического плана. Уточнение механизмов реализации КЦП и проведение ежегодного мониторинга их исполнения.</w:t>
      </w:r>
    </w:p>
    <w:p w:rsidR="00460369" w:rsidRPr="00056224" w:rsidRDefault="00460369" w:rsidP="00064F04">
      <w:pPr>
        <w:widowControl w:val="0"/>
        <w:ind w:firstLine="709"/>
        <w:jc w:val="both"/>
        <w:rPr>
          <w:sz w:val="28"/>
          <w:szCs w:val="28"/>
        </w:rPr>
      </w:pPr>
      <w:r w:rsidRPr="00056224">
        <w:rPr>
          <w:sz w:val="28"/>
          <w:szCs w:val="28"/>
        </w:rPr>
        <w:t>5.1.2.16. Изучение опыта стратегического планирования в регионах и городах Российской Федерации. Обобщение опыта реализации стратегического плана с подготовкой аналитических материалов для конференций и форумов, посвященных стратегиям развития городов и территорий.</w:t>
      </w:r>
    </w:p>
    <w:p w:rsidR="00460369" w:rsidRPr="00056224" w:rsidRDefault="00460369" w:rsidP="00064F04">
      <w:pPr>
        <w:widowControl w:val="0"/>
        <w:ind w:firstLine="709"/>
        <w:jc w:val="both"/>
        <w:rPr>
          <w:sz w:val="28"/>
          <w:szCs w:val="28"/>
        </w:rPr>
      </w:pPr>
    </w:p>
    <w:p w:rsidR="00460369" w:rsidRPr="00056224" w:rsidRDefault="00460369" w:rsidP="00064F04">
      <w:pPr>
        <w:widowControl w:val="0"/>
        <w:ind w:firstLine="709"/>
        <w:jc w:val="both"/>
        <w:rPr>
          <w:b/>
          <w:i/>
          <w:sz w:val="28"/>
        </w:rPr>
      </w:pPr>
      <w:r w:rsidRPr="00056224">
        <w:rPr>
          <w:b/>
          <w:i/>
          <w:sz w:val="28"/>
          <w:szCs w:val="28"/>
        </w:rPr>
        <w:t>5.1.3. </w:t>
      </w:r>
      <w:r w:rsidRPr="00056224">
        <w:rPr>
          <w:b/>
          <w:i/>
          <w:sz w:val="28"/>
        </w:rPr>
        <w:t>Отдел методического обеспечения административной реформы</w:t>
      </w:r>
    </w:p>
    <w:p w:rsidR="00460369" w:rsidRPr="00056224" w:rsidRDefault="00460369" w:rsidP="00064F04">
      <w:pPr>
        <w:widowControl w:val="0"/>
        <w:ind w:firstLine="709"/>
        <w:jc w:val="both"/>
        <w:rPr>
          <w:sz w:val="28"/>
          <w:szCs w:val="28"/>
        </w:rPr>
      </w:pPr>
    </w:p>
    <w:p w:rsidR="00460369" w:rsidRPr="00056224" w:rsidRDefault="00460369" w:rsidP="00064F04">
      <w:pPr>
        <w:widowControl w:val="0"/>
        <w:ind w:firstLine="709"/>
        <w:jc w:val="both"/>
        <w:rPr>
          <w:sz w:val="28"/>
          <w:szCs w:val="28"/>
        </w:rPr>
      </w:pPr>
      <w:r w:rsidRPr="00056224">
        <w:rPr>
          <w:sz w:val="28"/>
          <w:szCs w:val="28"/>
        </w:rPr>
        <w:t>5.1.3.1. Формирование перечня муниципальных функций по контролю, осуществляемых мэрией.</w:t>
      </w:r>
    </w:p>
    <w:p w:rsidR="00460369" w:rsidRPr="00056224" w:rsidRDefault="00460369" w:rsidP="00064F04">
      <w:pPr>
        <w:widowControl w:val="0"/>
        <w:ind w:firstLine="709"/>
        <w:jc w:val="both"/>
        <w:rPr>
          <w:sz w:val="28"/>
          <w:szCs w:val="28"/>
        </w:rPr>
      </w:pPr>
      <w:r w:rsidRPr="00056224">
        <w:rPr>
          <w:sz w:val="28"/>
          <w:szCs w:val="28"/>
        </w:rPr>
        <w:t xml:space="preserve">5.1.3.2. Координация деятельности по регламентации исполнения муниципальных функций. </w:t>
      </w:r>
    </w:p>
    <w:p w:rsidR="00460369" w:rsidRPr="00056224" w:rsidRDefault="00460369" w:rsidP="00064F04">
      <w:pPr>
        <w:widowControl w:val="0"/>
        <w:ind w:firstLine="709"/>
        <w:jc w:val="both"/>
        <w:rPr>
          <w:sz w:val="28"/>
          <w:szCs w:val="28"/>
        </w:rPr>
      </w:pPr>
      <w:r w:rsidRPr="00056224">
        <w:rPr>
          <w:sz w:val="28"/>
          <w:szCs w:val="28"/>
        </w:rPr>
        <w:t>5.1.3.3. Осуществление мониторинга объема предоставления муниципальных услуг, анализ итогов данного мониторинга.</w:t>
      </w:r>
    </w:p>
    <w:p w:rsidR="00460369" w:rsidRPr="00056224" w:rsidRDefault="00460369" w:rsidP="00064F04">
      <w:pPr>
        <w:widowControl w:val="0"/>
        <w:ind w:firstLine="709"/>
        <w:jc w:val="both"/>
        <w:rPr>
          <w:sz w:val="28"/>
          <w:szCs w:val="28"/>
        </w:rPr>
      </w:pPr>
      <w:r w:rsidRPr="00056224">
        <w:rPr>
          <w:sz w:val="28"/>
          <w:szCs w:val="28"/>
        </w:rPr>
        <w:t>5.1.3.4. Координация проведения мониторинга качества предоставления мэрией муниципальных услуг, анализ итогов мониторинга качества предоставления муниципальных услуг.</w:t>
      </w:r>
    </w:p>
    <w:p w:rsidR="00460369" w:rsidRPr="00056224" w:rsidRDefault="00460369" w:rsidP="00064F04">
      <w:pPr>
        <w:widowControl w:val="0"/>
        <w:ind w:firstLine="709"/>
        <w:jc w:val="both"/>
        <w:rPr>
          <w:sz w:val="28"/>
          <w:szCs w:val="28"/>
        </w:rPr>
      </w:pPr>
      <w:r w:rsidRPr="00056224">
        <w:rPr>
          <w:sz w:val="28"/>
          <w:szCs w:val="28"/>
        </w:rPr>
        <w:t>5.1.3.5. Координация разработки перечня мер по оптимизации и повышению качества предоставления муниципальных услуг.</w:t>
      </w:r>
    </w:p>
    <w:p w:rsidR="00460369" w:rsidRPr="00056224" w:rsidRDefault="00460369" w:rsidP="00064F04">
      <w:pPr>
        <w:widowControl w:val="0"/>
        <w:ind w:firstLine="709"/>
        <w:jc w:val="both"/>
        <w:rPr>
          <w:sz w:val="28"/>
          <w:szCs w:val="28"/>
        </w:rPr>
      </w:pPr>
      <w:r w:rsidRPr="00056224">
        <w:rPr>
          <w:sz w:val="28"/>
          <w:szCs w:val="28"/>
        </w:rPr>
        <w:t>5.1.3.6. Размещение сведений о муниципальных услугах и муниципальных функциях в федеральной государственной информационной системе «Федеральный реестр государственных и муниципальных услуг (функций)».</w:t>
      </w:r>
    </w:p>
    <w:p w:rsidR="00460369" w:rsidRPr="00056224" w:rsidRDefault="00460369" w:rsidP="00064F04">
      <w:pPr>
        <w:widowControl w:val="0"/>
        <w:ind w:firstLine="709"/>
        <w:jc w:val="both"/>
        <w:rPr>
          <w:sz w:val="28"/>
          <w:szCs w:val="28"/>
        </w:rPr>
      </w:pPr>
      <w:r w:rsidRPr="00056224">
        <w:rPr>
          <w:sz w:val="28"/>
          <w:szCs w:val="28"/>
        </w:rPr>
        <w:t>5.1.3.7. Обеспечение работы комиссии по проведению административной реформы в городе Новосибирске.</w:t>
      </w:r>
    </w:p>
    <w:p w:rsidR="00460369" w:rsidRPr="00056224" w:rsidRDefault="00460369" w:rsidP="00770335">
      <w:pPr>
        <w:widowControl w:val="0"/>
        <w:ind w:firstLine="709"/>
        <w:jc w:val="both"/>
      </w:pPr>
    </w:p>
    <w:p w:rsidR="00460369" w:rsidRPr="00056224" w:rsidRDefault="00460369" w:rsidP="00CF421E">
      <w:pPr>
        <w:widowControl w:val="0"/>
        <w:autoSpaceDE w:val="0"/>
        <w:autoSpaceDN w:val="0"/>
        <w:ind w:left="1134" w:right="1134"/>
        <w:jc w:val="center"/>
        <w:outlineLvl w:val="1"/>
        <w:rPr>
          <w:rFonts w:cs="Arial"/>
          <w:b/>
          <w:bCs/>
          <w:iCs/>
          <w:sz w:val="28"/>
          <w:szCs w:val="28"/>
        </w:rPr>
      </w:pPr>
      <w:bookmarkStart w:id="48" w:name="_Toc304451699"/>
      <w:r w:rsidRPr="00056224">
        <w:rPr>
          <w:rFonts w:cs="Arial"/>
          <w:b/>
          <w:bCs/>
          <w:iCs/>
          <w:sz w:val="28"/>
          <w:szCs w:val="28"/>
        </w:rPr>
        <w:t>5.2. Департамент финансов и налоговой политики мэрии города Новосибирска</w:t>
      </w:r>
      <w:bookmarkEnd w:id="48"/>
    </w:p>
    <w:p w:rsidR="00460369" w:rsidRPr="00056224" w:rsidRDefault="00460369" w:rsidP="002270B4">
      <w:pPr>
        <w:widowControl w:val="0"/>
        <w:ind w:firstLine="709"/>
        <w:jc w:val="both"/>
        <w:rPr>
          <w:sz w:val="28"/>
          <w:szCs w:val="28"/>
        </w:rPr>
      </w:pPr>
    </w:p>
    <w:p w:rsidR="00460369" w:rsidRPr="00056224" w:rsidRDefault="00460369" w:rsidP="002270B4">
      <w:pPr>
        <w:widowControl w:val="0"/>
        <w:ind w:firstLine="709"/>
        <w:jc w:val="both"/>
        <w:rPr>
          <w:sz w:val="28"/>
          <w:szCs w:val="28"/>
        </w:rPr>
      </w:pPr>
      <w:r w:rsidRPr="00056224">
        <w:rPr>
          <w:sz w:val="28"/>
          <w:szCs w:val="28"/>
        </w:rPr>
        <w:t>Деятельность департамента финансов и налоговой политики мэрии города Новосибирска в 2013 году и плановом периоде 2014 и 2015 годов будет направлена на решение основных задач:</w:t>
      </w:r>
    </w:p>
    <w:p w:rsidR="00460369" w:rsidRPr="00056224" w:rsidRDefault="00460369" w:rsidP="002270B4">
      <w:pPr>
        <w:widowControl w:val="0"/>
        <w:ind w:firstLine="709"/>
        <w:jc w:val="both"/>
        <w:rPr>
          <w:sz w:val="28"/>
          <w:szCs w:val="28"/>
        </w:rPr>
      </w:pPr>
      <w:r w:rsidRPr="00056224">
        <w:rPr>
          <w:sz w:val="28"/>
          <w:szCs w:val="28"/>
        </w:rPr>
        <w:t>разработка и реализация единой бюджетной и налоговой политики на территории города Новосибирска в соответствии с установленными принципами бюджетной и налоговой системы, в том числе в рамках межбюджетных отношений;</w:t>
      </w:r>
    </w:p>
    <w:p w:rsidR="00460369" w:rsidRPr="00056224" w:rsidRDefault="00460369" w:rsidP="002270B4">
      <w:pPr>
        <w:widowControl w:val="0"/>
        <w:ind w:firstLine="709"/>
        <w:jc w:val="both"/>
        <w:rPr>
          <w:sz w:val="28"/>
          <w:szCs w:val="28"/>
        </w:rPr>
      </w:pPr>
      <w:r w:rsidRPr="00056224">
        <w:rPr>
          <w:sz w:val="28"/>
          <w:szCs w:val="28"/>
        </w:rPr>
        <w:t>составление проекта бюджета города;</w:t>
      </w:r>
    </w:p>
    <w:p w:rsidR="00460369" w:rsidRPr="00056224" w:rsidRDefault="00460369" w:rsidP="002270B4">
      <w:pPr>
        <w:widowControl w:val="0"/>
        <w:ind w:firstLine="709"/>
        <w:jc w:val="both"/>
        <w:rPr>
          <w:sz w:val="28"/>
          <w:szCs w:val="28"/>
        </w:rPr>
      </w:pPr>
      <w:r w:rsidRPr="00056224">
        <w:rPr>
          <w:sz w:val="28"/>
          <w:szCs w:val="28"/>
        </w:rPr>
        <w:t>организация исполнения бюджета города;</w:t>
      </w:r>
    </w:p>
    <w:p w:rsidR="00460369" w:rsidRPr="00056224" w:rsidRDefault="00460369" w:rsidP="002270B4">
      <w:pPr>
        <w:widowControl w:val="0"/>
        <w:ind w:firstLine="709"/>
        <w:jc w:val="both"/>
        <w:rPr>
          <w:sz w:val="28"/>
          <w:szCs w:val="28"/>
        </w:rPr>
      </w:pPr>
      <w:r w:rsidRPr="00056224">
        <w:rPr>
          <w:sz w:val="28"/>
          <w:szCs w:val="28"/>
        </w:rPr>
        <w:t>управление единым счетом бюджета города и бюджетными средствами;</w:t>
      </w:r>
    </w:p>
    <w:p w:rsidR="00460369" w:rsidRPr="00056224" w:rsidRDefault="00460369" w:rsidP="002270B4">
      <w:pPr>
        <w:widowControl w:val="0"/>
        <w:ind w:firstLine="709"/>
        <w:jc w:val="both"/>
        <w:rPr>
          <w:sz w:val="28"/>
          <w:szCs w:val="28"/>
        </w:rPr>
      </w:pPr>
      <w:r w:rsidRPr="00056224">
        <w:rPr>
          <w:sz w:val="28"/>
          <w:szCs w:val="28"/>
        </w:rPr>
        <w:t>организация бюджетного учета и бюджетной отчетности, контроль за соблюдением правил ведения бухгалтерского учета и отчетности по исполнению бюджета города;</w:t>
      </w:r>
    </w:p>
    <w:p w:rsidR="00460369" w:rsidRPr="00056224" w:rsidRDefault="00460369" w:rsidP="002270B4">
      <w:pPr>
        <w:widowControl w:val="0"/>
        <w:ind w:firstLine="709"/>
        <w:jc w:val="both"/>
        <w:rPr>
          <w:sz w:val="28"/>
          <w:szCs w:val="28"/>
        </w:rPr>
      </w:pPr>
      <w:r w:rsidRPr="00056224">
        <w:rPr>
          <w:sz w:val="28"/>
          <w:szCs w:val="28"/>
        </w:rPr>
        <w:t>осуществление финансового контроля за целевым и эффективным использованием бюджетных средств;</w:t>
      </w:r>
    </w:p>
    <w:p w:rsidR="00460369" w:rsidRPr="00056224" w:rsidRDefault="00460369" w:rsidP="002270B4">
      <w:pPr>
        <w:widowControl w:val="0"/>
        <w:ind w:firstLine="709"/>
        <w:jc w:val="both"/>
        <w:rPr>
          <w:sz w:val="28"/>
          <w:szCs w:val="28"/>
        </w:rPr>
      </w:pPr>
      <w:r w:rsidRPr="00056224">
        <w:rPr>
          <w:sz w:val="28"/>
          <w:szCs w:val="28"/>
        </w:rPr>
        <w:t>развитие и совершенствование бюджетного процесса и бюджетного учета, совершенствование методов бюджетного планирования, финансирования и отчетности;</w:t>
      </w:r>
    </w:p>
    <w:p w:rsidR="00460369" w:rsidRPr="00056224" w:rsidRDefault="00460369" w:rsidP="002270B4">
      <w:pPr>
        <w:widowControl w:val="0"/>
        <w:ind w:firstLine="709"/>
        <w:jc w:val="both"/>
        <w:rPr>
          <w:sz w:val="28"/>
          <w:szCs w:val="28"/>
        </w:rPr>
      </w:pPr>
      <w:r w:rsidRPr="00056224">
        <w:rPr>
          <w:sz w:val="28"/>
          <w:szCs w:val="28"/>
        </w:rPr>
        <w:t>разработка методических материалов, обусловленных изменением бюджетного законодательства;</w:t>
      </w:r>
    </w:p>
    <w:p w:rsidR="00460369" w:rsidRPr="00056224" w:rsidRDefault="00460369" w:rsidP="002270B4">
      <w:pPr>
        <w:widowControl w:val="0"/>
        <w:ind w:firstLine="709"/>
        <w:jc w:val="both"/>
        <w:rPr>
          <w:sz w:val="28"/>
          <w:szCs w:val="28"/>
        </w:rPr>
      </w:pPr>
      <w:r w:rsidRPr="00056224">
        <w:rPr>
          <w:sz w:val="28"/>
          <w:szCs w:val="28"/>
        </w:rPr>
        <w:t>организация формирования, обеспечения размещения и исполнения заказов на поставки товаров, выполнение работ, оказание услуг для муниципальных нужд и нужд муниципальных бюджетных учреждений (далее – размещение заказов);</w:t>
      </w:r>
    </w:p>
    <w:p w:rsidR="00460369" w:rsidRPr="00056224" w:rsidRDefault="00460369" w:rsidP="002270B4">
      <w:pPr>
        <w:widowControl w:val="0"/>
        <w:ind w:firstLine="709"/>
        <w:jc w:val="both"/>
        <w:rPr>
          <w:sz w:val="28"/>
          <w:szCs w:val="28"/>
        </w:rPr>
      </w:pPr>
      <w:r w:rsidRPr="00056224">
        <w:rPr>
          <w:sz w:val="28"/>
          <w:szCs w:val="28"/>
        </w:rPr>
        <w:t>осуществление от имени мэрии контроля в сфере размещения заказов.</w:t>
      </w:r>
    </w:p>
    <w:p w:rsidR="00460369" w:rsidRPr="00056224" w:rsidRDefault="00460369" w:rsidP="002270B4">
      <w:pPr>
        <w:widowControl w:val="0"/>
        <w:ind w:firstLine="709"/>
        <w:jc w:val="both"/>
        <w:rPr>
          <w:sz w:val="28"/>
          <w:szCs w:val="28"/>
        </w:rPr>
      </w:pPr>
    </w:p>
    <w:p w:rsidR="00460369" w:rsidRPr="00056224" w:rsidRDefault="00460369" w:rsidP="002270B4">
      <w:pPr>
        <w:jc w:val="center"/>
        <w:rPr>
          <w:b/>
          <w:i/>
          <w:sz w:val="28"/>
          <w:szCs w:val="28"/>
        </w:rPr>
      </w:pPr>
      <w:r w:rsidRPr="00056224">
        <w:rPr>
          <w:b/>
          <w:i/>
          <w:sz w:val="28"/>
          <w:szCs w:val="28"/>
        </w:rPr>
        <w:t>5.2.1. Казначейское управление мэрии города Новосибирска</w:t>
      </w:r>
    </w:p>
    <w:p w:rsidR="00460369" w:rsidRPr="00056224" w:rsidRDefault="00460369" w:rsidP="002270B4">
      <w:pPr>
        <w:widowControl w:val="0"/>
        <w:ind w:firstLine="709"/>
        <w:jc w:val="both"/>
        <w:rPr>
          <w:sz w:val="28"/>
          <w:szCs w:val="28"/>
        </w:rPr>
      </w:pPr>
    </w:p>
    <w:p w:rsidR="00460369" w:rsidRPr="00056224" w:rsidRDefault="00460369" w:rsidP="002270B4">
      <w:pPr>
        <w:widowControl w:val="0"/>
        <w:ind w:firstLine="709"/>
        <w:jc w:val="both"/>
        <w:rPr>
          <w:sz w:val="28"/>
          <w:szCs w:val="28"/>
        </w:rPr>
      </w:pPr>
      <w:r w:rsidRPr="00056224">
        <w:rPr>
          <w:sz w:val="28"/>
          <w:szCs w:val="28"/>
        </w:rPr>
        <w:t>5.2.1.1. Кассовое обслуживание исполнения бюджета города.</w:t>
      </w:r>
    </w:p>
    <w:p w:rsidR="00460369" w:rsidRPr="00056224" w:rsidRDefault="00460369" w:rsidP="002270B4">
      <w:pPr>
        <w:widowControl w:val="0"/>
        <w:ind w:firstLine="709"/>
        <w:jc w:val="both"/>
        <w:rPr>
          <w:sz w:val="28"/>
          <w:szCs w:val="28"/>
        </w:rPr>
      </w:pPr>
      <w:r w:rsidRPr="00056224">
        <w:rPr>
          <w:sz w:val="28"/>
          <w:szCs w:val="28"/>
        </w:rPr>
        <w:t>5.2.1.2. Открытие и ведение лицевых счетов и организация учета кассовых операций со средствами бюджета города.</w:t>
      </w:r>
    </w:p>
    <w:p w:rsidR="00460369" w:rsidRPr="00056224" w:rsidRDefault="00460369" w:rsidP="002270B4">
      <w:pPr>
        <w:widowControl w:val="0"/>
        <w:ind w:firstLine="709"/>
        <w:jc w:val="both"/>
        <w:rPr>
          <w:sz w:val="28"/>
          <w:szCs w:val="28"/>
        </w:rPr>
      </w:pPr>
      <w:r w:rsidRPr="00056224">
        <w:rPr>
          <w:sz w:val="28"/>
          <w:szCs w:val="28"/>
        </w:rPr>
        <w:t>5.2.1.3. Организация санкционирования оплаты денежных обязательств получателей бюджетных средств, МАУ и МБУ.</w:t>
      </w:r>
    </w:p>
    <w:p w:rsidR="00460369" w:rsidRPr="00056224" w:rsidRDefault="00460369" w:rsidP="002270B4">
      <w:pPr>
        <w:widowControl w:val="0"/>
        <w:ind w:firstLine="709"/>
        <w:jc w:val="both"/>
        <w:rPr>
          <w:sz w:val="28"/>
          <w:szCs w:val="28"/>
        </w:rPr>
      </w:pPr>
      <w:r w:rsidRPr="00056224">
        <w:rPr>
          <w:sz w:val="28"/>
          <w:szCs w:val="28"/>
        </w:rPr>
        <w:t>5.2.1.4. Организация учета операций со средствами, полученными МАУ и МБУ.</w:t>
      </w:r>
    </w:p>
    <w:p w:rsidR="00460369" w:rsidRPr="00056224" w:rsidRDefault="00460369" w:rsidP="002270B4">
      <w:pPr>
        <w:widowControl w:val="0"/>
        <w:ind w:firstLine="709"/>
        <w:jc w:val="both"/>
        <w:rPr>
          <w:sz w:val="28"/>
          <w:szCs w:val="28"/>
        </w:rPr>
      </w:pPr>
      <w:r w:rsidRPr="00056224">
        <w:rPr>
          <w:sz w:val="28"/>
          <w:szCs w:val="28"/>
        </w:rPr>
        <w:t>5.2.1.5. Обеспечение функционирования автоматизированной системы «Бюджет» и ее адаптация к требованиям текущего законодательства. Мониторинг размещения на официальном сайте города Новосибирска сведений о муниципальных казенных учреждениях (далее – МКУ), МБУ МАУ. Проверка качества размещения сведений.</w:t>
      </w:r>
    </w:p>
    <w:p w:rsidR="00460369" w:rsidRPr="00056224" w:rsidRDefault="00460369" w:rsidP="002270B4">
      <w:pPr>
        <w:widowControl w:val="0"/>
        <w:ind w:firstLine="709"/>
        <w:jc w:val="both"/>
        <w:rPr>
          <w:sz w:val="28"/>
          <w:szCs w:val="28"/>
        </w:rPr>
      </w:pPr>
    </w:p>
    <w:p w:rsidR="00460369" w:rsidRPr="00056224" w:rsidRDefault="00460369" w:rsidP="002270B4">
      <w:pPr>
        <w:jc w:val="center"/>
        <w:rPr>
          <w:b/>
          <w:i/>
          <w:sz w:val="28"/>
          <w:szCs w:val="28"/>
        </w:rPr>
      </w:pPr>
      <w:r w:rsidRPr="00056224">
        <w:rPr>
          <w:b/>
          <w:i/>
          <w:sz w:val="28"/>
          <w:szCs w:val="28"/>
        </w:rPr>
        <w:t>5.2.2. Бюджетное управление мэрии города Новосибирска</w:t>
      </w:r>
    </w:p>
    <w:p w:rsidR="00460369" w:rsidRPr="00056224" w:rsidRDefault="00460369" w:rsidP="002270B4">
      <w:pPr>
        <w:widowControl w:val="0"/>
        <w:ind w:firstLine="709"/>
        <w:jc w:val="both"/>
        <w:rPr>
          <w:sz w:val="28"/>
          <w:szCs w:val="28"/>
        </w:rPr>
      </w:pPr>
    </w:p>
    <w:p w:rsidR="00460369" w:rsidRPr="00056224" w:rsidRDefault="00460369" w:rsidP="002270B4">
      <w:pPr>
        <w:widowControl w:val="0"/>
        <w:ind w:firstLine="709"/>
        <w:jc w:val="both"/>
        <w:rPr>
          <w:sz w:val="28"/>
          <w:szCs w:val="28"/>
        </w:rPr>
      </w:pPr>
      <w:r w:rsidRPr="00056224">
        <w:rPr>
          <w:sz w:val="28"/>
          <w:szCs w:val="28"/>
        </w:rPr>
        <w:t>5.2.2.1. Подготовка проекта бюджета города на трехлетний период (ежегодно).</w:t>
      </w:r>
    </w:p>
    <w:p w:rsidR="00460369" w:rsidRPr="00056224" w:rsidRDefault="00460369" w:rsidP="002270B4">
      <w:pPr>
        <w:widowControl w:val="0"/>
        <w:ind w:firstLine="709"/>
        <w:jc w:val="both"/>
        <w:rPr>
          <w:sz w:val="28"/>
          <w:szCs w:val="28"/>
        </w:rPr>
      </w:pPr>
      <w:r w:rsidRPr="00056224">
        <w:rPr>
          <w:sz w:val="28"/>
          <w:szCs w:val="28"/>
        </w:rPr>
        <w:t>5.2.2.2. Составление сводной бюджетной росписи и внесение изменений в нее.</w:t>
      </w:r>
    </w:p>
    <w:p w:rsidR="00460369" w:rsidRPr="00056224" w:rsidRDefault="00460369" w:rsidP="002270B4">
      <w:pPr>
        <w:widowControl w:val="0"/>
        <w:ind w:firstLine="709"/>
        <w:jc w:val="both"/>
        <w:rPr>
          <w:sz w:val="28"/>
          <w:szCs w:val="28"/>
        </w:rPr>
      </w:pPr>
      <w:r w:rsidRPr="00056224">
        <w:rPr>
          <w:sz w:val="28"/>
          <w:szCs w:val="28"/>
        </w:rPr>
        <w:t>5.2.2.3. Продолжение работы, направленной на снижение недоимки по платежам в бюджет города с целью обеспечения исполнения доходной части бюджета города совместно с Управлением Федеральной налоговой службы по Новосибирской области:</w:t>
      </w:r>
    </w:p>
    <w:p w:rsidR="00460369" w:rsidRPr="00056224" w:rsidRDefault="00460369" w:rsidP="002270B4">
      <w:pPr>
        <w:widowControl w:val="0"/>
        <w:ind w:firstLine="709"/>
        <w:jc w:val="both"/>
        <w:rPr>
          <w:sz w:val="28"/>
          <w:szCs w:val="28"/>
        </w:rPr>
      </w:pPr>
      <w:r w:rsidRPr="00056224">
        <w:rPr>
          <w:sz w:val="28"/>
          <w:szCs w:val="28"/>
        </w:rPr>
        <w:t>выявление организаций – крупных неплательщиков;</w:t>
      </w:r>
    </w:p>
    <w:p w:rsidR="00460369" w:rsidRPr="00056224" w:rsidRDefault="00460369" w:rsidP="002270B4">
      <w:pPr>
        <w:widowControl w:val="0"/>
        <w:ind w:firstLine="709"/>
        <w:jc w:val="both"/>
        <w:rPr>
          <w:sz w:val="28"/>
          <w:szCs w:val="28"/>
        </w:rPr>
      </w:pPr>
      <w:r w:rsidRPr="00056224">
        <w:rPr>
          <w:sz w:val="28"/>
          <w:szCs w:val="28"/>
        </w:rPr>
        <w:t>разработка схем и графиков погашения задолженности;</w:t>
      </w:r>
    </w:p>
    <w:p w:rsidR="00460369" w:rsidRPr="00056224" w:rsidRDefault="00460369" w:rsidP="002270B4">
      <w:pPr>
        <w:widowControl w:val="0"/>
        <w:ind w:firstLine="709"/>
        <w:jc w:val="both"/>
        <w:rPr>
          <w:sz w:val="28"/>
          <w:szCs w:val="28"/>
        </w:rPr>
      </w:pPr>
      <w:r w:rsidRPr="00056224">
        <w:rPr>
          <w:sz w:val="28"/>
          <w:szCs w:val="28"/>
        </w:rPr>
        <w:t>подготовка мероприятий, препятствующих сокрытию доходов, в том числе в рамках работы районных и городской комиссий по сокращению недоимки (не менее 150,3 млн. рублей ежегодно).</w:t>
      </w:r>
    </w:p>
    <w:p w:rsidR="00460369" w:rsidRPr="00056224" w:rsidRDefault="00460369" w:rsidP="002270B4">
      <w:pPr>
        <w:widowControl w:val="0"/>
        <w:ind w:firstLine="709"/>
        <w:jc w:val="both"/>
        <w:rPr>
          <w:sz w:val="28"/>
          <w:szCs w:val="28"/>
        </w:rPr>
      </w:pPr>
      <w:r w:rsidRPr="00056224">
        <w:rPr>
          <w:sz w:val="28"/>
          <w:szCs w:val="28"/>
        </w:rPr>
        <w:t>5.2.2.4. Бюджетный учет и подготовка бюджетной и бухгалтерской отчетности, контроль за соблюдением правил ведения бухгалтерского учета и отчетности по исполнению бюджета города.</w:t>
      </w:r>
    </w:p>
    <w:p w:rsidR="00460369" w:rsidRPr="00056224" w:rsidRDefault="00460369" w:rsidP="002270B4">
      <w:pPr>
        <w:widowControl w:val="0"/>
        <w:ind w:firstLine="709"/>
        <w:jc w:val="both"/>
        <w:rPr>
          <w:sz w:val="28"/>
          <w:szCs w:val="28"/>
        </w:rPr>
      </w:pPr>
    </w:p>
    <w:p w:rsidR="00460369" w:rsidRPr="00056224" w:rsidRDefault="00460369" w:rsidP="002270B4">
      <w:pPr>
        <w:jc w:val="center"/>
        <w:rPr>
          <w:b/>
          <w:i/>
          <w:sz w:val="28"/>
          <w:szCs w:val="28"/>
        </w:rPr>
      </w:pPr>
      <w:r w:rsidRPr="00056224">
        <w:rPr>
          <w:b/>
          <w:i/>
          <w:sz w:val="28"/>
          <w:szCs w:val="28"/>
        </w:rPr>
        <w:t>5.2.3. Управление бюджетного финансирования мэрии города Новосибирска</w:t>
      </w:r>
    </w:p>
    <w:p w:rsidR="00460369" w:rsidRPr="00056224" w:rsidRDefault="00460369" w:rsidP="002270B4">
      <w:pPr>
        <w:widowControl w:val="0"/>
        <w:ind w:firstLine="709"/>
        <w:jc w:val="both"/>
        <w:rPr>
          <w:sz w:val="28"/>
          <w:szCs w:val="28"/>
        </w:rPr>
      </w:pPr>
    </w:p>
    <w:p w:rsidR="00460369" w:rsidRPr="00056224" w:rsidRDefault="00460369" w:rsidP="002270B4">
      <w:pPr>
        <w:widowControl w:val="0"/>
        <w:ind w:firstLine="709"/>
        <w:jc w:val="both"/>
        <w:rPr>
          <w:sz w:val="28"/>
          <w:szCs w:val="28"/>
        </w:rPr>
      </w:pPr>
      <w:r w:rsidRPr="00056224">
        <w:rPr>
          <w:sz w:val="28"/>
          <w:szCs w:val="28"/>
        </w:rPr>
        <w:t>5.2.3.1. Организация работы структурных подразделений мэрии по составлению расходной части проекта бюджета города.</w:t>
      </w:r>
    </w:p>
    <w:p w:rsidR="00460369" w:rsidRPr="00056224" w:rsidRDefault="00460369" w:rsidP="002270B4">
      <w:pPr>
        <w:widowControl w:val="0"/>
        <w:ind w:firstLine="709"/>
        <w:jc w:val="both"/>
        <w:rPr>
          <w:sz w:val="28"/>
          <w:szCs w:val="28"/>
        </w:rPr>
      </w:pPr>
      <w:r w:rsidRPr="00056224">
        <w:rPr>
          <w:sz w:val="28"/>
          <w:szCs w:val="28"/>
        </w:rPr>
        <w:t>5.2.3.2. Подготовка необходимых материалов и расчетов к расходной части проекта бюджета города, анализ расчетов контрольных цифр, представленных структурными подразделениями мэрии по статьям расходов в соответствии с бюджетной классификацией.</w:t>
      </w:r>
    </w:p>
    <w:p w:rsidR="00460369" w:rsidRPr="00056224" w:rsidRDefault="00460369" w:rsidP="002270B4">
      <w:pPr>
        <w:widowControl w:val="0"/>
        <w:ind w:firstLine="709"/>
        <w:jc w:val="both"/>
        <w:rPr>
          <w:sz w:val="28"/>
          <w:szCs w:val="28"/>
        </w:rPr>
      </w:pPr>
      <w:r w:rsidRPr="00056224">
        <w:rPr>
          <w:sz w:val="28"/>
          <w:szCs w:val="28"/>
        </w:rPr>
        <w:t>5.2.3.3. Финансирование государственных полномочий в пределах субвенций, выделяемых из вышестоящих бюджетов.</w:t>
      </w:r>
    </w:p>
    <w:p w:rsidR="00460369" w:rsidRPr="00056224" w:rsidRDefault="00460369" w:rsidP="002270B4">
      <w:pPr>
        <w:widowControl w:val="0"/>
        <w:ind w:firstLine="709"/>
        <w:jc w:val="both"/>
        <w:rPr>
          <w:sz w:val="28"/>
          <w:szCs w:val="28"/>
        </w:rPr>
      </w:pPr>
    </w:p>
    <w:p w:rsidR="00460369" w:rsidRPr="00056224" w:rsidRDefault="00460369" w:rsidP="002270B4">
      <w:pPr>
        <w:ind w:firstLine="709"/>
        <w:rPr>
          <w:b/>
          <w:i/>
          <w:sz w:val="28"/>
          <w:szCs w:val="28"/>
        </w:rPr>
      </w:pPr>
      <w:r w:rsidRPr="00056224">
        <w:rPr>
          <w:b/>
          <w:i/>
          <w:sz w:val="28"/>
          <w:szCs w:val="28"/>
        </w:rPr>
        <w:t>5.2.4. Управление муниципального долга мэрии города Новосибирска</w:t>
      </w:r>
    </w:p>
    <w:p w:rsidR="00460369" w:rsidRPr="00056224" w:rsidRDefault="00460369" w:rsidP="002270B4">
      <w:pPr>
        <w:widowControl w:val="0"/>
        <w:ind w:firstLine="709"/>
        <w:jc w:val="both"/>
        <w:rPr>
          <w:sz w:val="28"/>
          <w:szCs w:val="28"/>
        </w:rPr>
      </w:pPr>
    </w:p>
    <w:p w:rsidR="00460369" w:rsidRPr="00056224" w:rsidRDefault="00460369" w:rsidP="002270B4">
      <w:pPr>
        <w:widowControl w:val="0"/>
        <w:ind w:firstLine="709"/>
        <w:jc w:val="both"/>
        <w:rPr>
          <w:sz w:val="28"/>
          <w:szCs w:val="28"/>
        </w:rPr>
      </w:pPr>
      <w:r w:rsidRPr="00056224">
        <w:rPr>
          <w:sz w:val="28"/>
          <w:szCs w:val="28"/>
        </w:rPr>
        <w:t>5.2.4.1. Сдерживание расходов на обслуживание муниципального долга с учетом ситуации на финансовых рынках.</w:t>
      </w:r>
    </w:p>
    <w:p w:rsidR="00460369" w:rsidRPr="00056224" w:rsidRDefault="00460369" w:rsidP="002270B4">
      <w:pPr>
        <w:widowControl w:val="0"/>
        <w:ind w:firstLine="709"/>
        <w:jc w:val="both"/>
        <w:rPr>
          <w:sz w:val="28"/>
          <w:szCs w:val="28"/>
        </w:rPr>
      </w:pPr>
      <w:r w:rsidRPr="00056224">
        <w:rPr>
          <w:sz w:val="28"/>
          <w:szCs w:val="28"/>
        </w:rPr>
        <w:t>5.2.4.2. Регистрация условий эмиссии муниципальных облигаций и размещение облигационного займа при благоприятной ситуации на рынке ценных бумаг.</w:t>
      </w:r>
    </w:p>
    <w:p w:rsidR="00460369" w:rsidRPr="00056224" w:rsidRDefault="00460369" w:rsidP="002270B4">
      <w:pPr>
        <w:widowControl w:val="0"/>
        <w:ind w:firstLine="709"/>
        <w:jc w:val="both"/>
        <w:rPr>
          <w:sz w:val="28"/>
          <w:szCs w:val="28"/>
        </w:rPr>
      </w:pPr>
      <w:r w:rsidRPr="00056224">
        <w:rPr>
          <w:sz w:val="28"/>
          <w:szCs w:val="28"/>
        </w:rPr>
        <w:t>5.2.4.3. Улучшение или сохранение кредитных рейтингов, присваиваемых городу Новосибирску международным рейтинговым агентством.</w:t>
      </w:r>
    </w:p>
    <w:p w:rsidR="00460369" w:rsidRPr="00056224" w:rsidRDefault="00460369" w:rsidP="002270B4">
      <w:pPr>
        <w:widowControl w:val="0"/>
        <w:ind w:firstLine="709"/>
        <w:jc w:val="both"/>
        <w:rPr>
          <w:sz w:val="28"/>
          <w:szCs w:val="28"/>
        </w:rPr>
      </w:pPr>
    </w:p>
    <w:p w:rsidR="00460369" w:rsidRPr="00056224" w:rsidRDefault="00460369" w:rsidP="002D5016">
      <w:pPr>
        <w:ind w:left="1134" w:right="1134"/>
        <w:jc w:val="center"/>
        <w:rPr>
          <w:b/>
          <w:i/>
          <w:sz w:val="28"/>
          <w:szCs w:val="28"/>
        </w:rPr>
      </w:pPr>
      <w:r w:rsidRPr="00056224">
        <w:rPr>
          <w:b/>
          <w:i/>
          <w:sz w:val="28"/>
          <w:szCs w:val="28"/>
        </w:rPr>
        <w:t>5.2.5. Управление контрольно-ревизионной работы мэрии города Новосибирска</w:t>
      </w:r>
    </w:p>
    <w:p w:rsidR="00460369" w:rsidRPr="00056224" w:rsidRDefault="00460369" w:rsidP="002270B4">
      <w:pPr>
        <w:widowControl w:val="0"/>
        <w:ind w:firstLine="709"/>
        <w:jc w:val="both"/>
        <w:rPr>
          <w:sz w:val="28"/>
          <w:szCs w:val="28"/>
        </w:rPr>
      </w:pPr>
    </w:p>
    <w:p w:rsidR="00460369" w:rsidRPr="00056224" w:rsidRDefault="00460369" w:rsidP="002270B4">
      <w:pPr>
        <w:widowControl w:val="0"/>
        <w:ind w:firstLine="709"/>
        <w:jc w:val="both"/>
        <w:rPr>
          <w:sz w:val="28"/>
          <w:szCs w:val="28"/>
        </w:rPr>
      </w:pPr>
      <w:r w:rsidRPr="00056224">
        <w:rPr>
          <w:sz w:val="28"/>
          <w:szCs w:val="28"/>
        </w:rPr>
        <w:t>5.2.5.1. Осуществление финансового контроля за целевым и эффективным использованием материальных ресурсов и денежных средств получателями средств бюджета города (не менее 50 проверок ежегодно).</w:t>
      </w:r>
    </w:p>
    <w:p w:rsidR="00460369" w:rsidRPr="00056224" w:rsidRDefault="00460369" w:rsidP="002270B4">
      <w:pPr>
        <w:widowControl w:val="0"/>
        <w:ind w:firstLine="709"/>
        <w:jc w:val="both"/>
        <w:rPr>
          <w:sz w:val="28"/>
          <w:szCs w:val="28"/>
        </w:rPr>
      </w:pPr>
      <w:r w:rsidRPr="00056224">
        <w:rPr>
          <w:sz w:val="28"/>
          <w:szCs w:val="28"/>
        </w:rPr>
        <w:t>5.2.5.2. Усиление финансового контроля за целевым и эффективным использованием средств бюджета города получателями субсидий, кредитов, муниципальных гарантий и инвестиций.</w:t>
      </w:r>
    </w:p>
    <w:p w:rsidR="00460369" w:rsidRPr="00056224" w:rsidRDefault="00460369" w:rsidP="002270B4">
      <w:pPr>
        <w:widowControl w:val="0"/>
        <w:ind w:firstLine="709"/>
        <w:jc w:val="both"/>
        <w:rPr>
          <w:sz w:val="28"/>
          <w:szCs w:val="28"/>
        </w:rPr>
      </w:pPr>
      <w:r w:rsidRPr="00056224">
        <w:rPr>
          <w:sz w:val="28"/>
          <w:szCs w:val="28"/>
        </w:rPr>
        <w:t>5.2.5.3. Проведение проверок правомерности и эффективности использования бюджетных средств, выделенных на выполнение целевых программ.</w:t>
      </w:r>
    </w:p>
    <w:p w:rsidR="00460369" w:rsidRPr="00056224" w:rsidRDefault="00460369" w:rsidP="002270B4">
      <w:pPr>
        <w:widowControl w:val="0"/>
        <w:ind w:firstLine="709"/>
        <w:jc w:val="both"/>
        <w:rPr>
          <w:sz w:val="28"/>
          <w:szCs w:val="28"/>
        </w:rPr>
      </w:pPr>
    </w:p>
    <w:p w:rsidR="00460369" w:rsidRPr="00056224" w:rsidRDefault="00460369" w:rsidP="002270B4">
      <w:pPr>
        <w:jc w:val="center"/>
        <w:rPr>
          <w:b/>
          <w:i/>
          <w:sz w:val="28"/>
          <w:szCs w:val="28"/>
        </w:rPr>
      </w:pPr>
      <w:r w:rsidRPr="00056224">
        <w:rPr>
          <w:b/>
          <w:i/>
          <w:sz w:val="28"/>
          <w:szCs w:val="28"/>
        </w:rPr>
        <w:t>5.2.6. Комитет муниципального заказа и правового обеспечения бюджетного процесса мэрии города Новосибирска</w:t>
      </w:r>
    </w:p>
    <w:p w:rsidR="00460369" w:rsidRPr="00056224" w:rsidRDefault="00460369" w:rsidP="002270B4">
      <w:pPr>
        <w:widowControl w:val="0"/>
        <w:ind w:firstLine="709"/>
        <w:jc w:val="both"/>
        <w:rPr>
          <w:sz w:val="28"/>
          <w:szCs w:val="28"/>
        </w:rPr>
      </w:pPr>
    </w:p>
    <w:p w:rsidR="00460369" w:rsidRPr="00056224" w:rsidRDefault="00460369" w:rsidP="002270B4">
      <w:pPr>
        <w:ind w:left="6" w:firstLine="702"/>
        <w:jc w:val="both"/>
        <w:rPr>
          <w:b/>
          <w:i/>
          <w:sz w:val="28"/>
          <w:szCs w:val="28"/>
        </w:rPr>
      </w:pPr>
      <w:r w:rsidRPr="00056224">
        <w:rPr>
          <w:sz w:val="28"/>
          <w:szCs w:val="28"/>
        </w:rPr>
        <w:t>5.2.6.1. Методическое руководство и координация взаимоотношений участников размещения муниципального заказа, муниципальных и иных заказчиков, органа, осуществляющего функции по размещению заказов для заказчиков, комиссий по размещению заказов, специализированных организаций.</w:t>
      </w:r>
    </w:p>
    <w:p w:rsidR="00460369" w:rsidRPr="00056224" w:rsidRDefault="00460369" w:rsidP="002270B4">
      <w:pPr>
        <w:widowControl w:val="0"/>
        <w:ind w:firstLine="709"/>
        <w:jc w:val="both"/>
        <w:rPr>
          <w:sz w:val="28"/>
          <w:szCs w:val="28"/>
        </w:rPr>
      </w:pPr>
      <w:r w:rsidRPr="00056224">
        <w:rPr>
          <w:sz w:val="28"/>
          <w:szCs w:val="28"/>
        </w:rPr>
        <w:t>5.2.6.2. Осуществление контрольных мероприятий в сфере размещения заказов путем проведения плановых и внеплановых проверок деятельности заказчиков, уполномоченного органа и их комиссий по размещению муниципального заказа.</w:t>
      </w:r>
    </w:p>
    <w:p w:rsidR="00460369" w:rsidRPr="00056224" w:rsidRDefault="00460369" w:rsidP="00770335">
      <w:pPr>
        <w:widowControl w:val="0"/>
        <w:autoSpaceDE w:val="0"/>
        <w:autoSpaceDN w:val="0"/>
        <w:ind w:firstLine="709"/>
        <w:jc w:val="both"/>
        <w:rPr>
          <w:sz w:val="28"/>
          <w:szCs w:val="28"/>
        </w:rPr>
      </w:pPr>
    </w:p>
    <w:p w:rsidR="00460369" w:rsidRPr="00056224" w:rsidRDefault="00460369" w:rsidP="00770335">
      <w:pPr>
        <w:pStyle w:val="2"/>
        <w:keepNext w:val="0"/>
        <w:widowControl w:val="0"/>
        <w:spacing w:before="0" w:after="0"/>
        <w:ind w:left="284" w:right="284"/>
        <w:jc w:val="center"/>
        <w:rPr>
          <w:rFonts w:ascii="Times New Roman" w:hAnsi="Times New Roman"/>
          <w:i w:val="0"/>
        </w:rPr>
      </w:pPr>
      <w:bookmarkStart w:id="49" w:name="_Toc272854626"/>
      <w:bookmarkStart w:id="50" w:name="_Toc304451700"/>
      <w:r w:rsidRPr="00056224">
        <w:rPr>
          <w:rFonts w:ascii="Times New Roman" w:hAnsi="Times New Roman"/>
          <w:i w:val="0"/>
        </w:rPr>
        <w:t>5.3. Департамент промышленности, инноваций и предпринимательства мэрии города Новосибирска</w:t>
      </w:r>
      <w:bookmarkEnd w:id="49"/>
      <w:bookmarkEnd w:id="50"/>
    </w:p>
    <w:p w:rsidR="00460369" w:rsidRPr="00056224" w:rsidRDefault="00460369" w:rsidP="00770335">
      <w:pPr>
        <w:pStyle w:val="ConsPlusNormal"/>
        <w:ind w:firstLine="709"/>
        <w:jc w:val="both"/>
        <w:rPr>
          <w:rFonts w:ascii="Times New Roman" w:hAnsi="Times New Roman"/>
          <w:sz w:val="28"/>
          <w:szCs w:val="28"/>
        </w:rPr>
      </w:pPr>
    </w:p>
    <w:p w:rsidR="00460369" w:rsidRPr="00056224" w:rsidRDefault="00460369" w:rsidP="001F3621">
      <w:pPr>
        <w:widowControl w:val="0"/>
        <w:autoSpaceDE w:val="0"/>
        <w:autoSpaceDN w:val="0"/>
        <w:ind w:firstLine="709"/>
        <w:jc w:val="both"/>
        <w:rPr>
          <w:sz w:val="28"/>
          <w:szCs w:val="28"/>
        </w:rPr>
      </w:pPr>
      <w:r w:rsidRPr="00056224">
        <w:rPr>
          <w:sz w:val="28"/>
          <w:szCs w:val="28"/>
        </w:rPr>
        <w:t>Деятельность департамента промышленности, инноваций и предпринимательства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1F3621">
      <w:pPr>
        <w:widowControl w:val="0"/>
        <w:autoSpaceDE w:val="0"/>
        <w:autoSpaceDN w:val="0"/>
        <w:ind w:firstLine="709"/>
        <w:jc w:val="both"/>
        <w:rPr>
          <w:sz w:val="28"/>
          <w:szCs w:val="28"/>
        </w:rPr>
      </w:pPr>
      <w:r w:rsidRPr="00056224">
        <w:rPr>
          <w:sz w:val="28"/>
          <w:szCs w:val="28"/>
        </w:rPr>
        <w:t>поддержка промышленных предприятий города Новосибирска с целью обеспечения роста промышленного производства, улучшения финансового состояния предприятий и увеличения налогооблагаемой базы;</w:t>
      </w:r>
    </w:p>
    <w:p w:rsidR="00460369" w:rsidRPr="00056224" w:rsidRDefault="00460369" w:rsidP="001F3621">
      <w:pPr>
        <w:widowControl w:val="0"/>
        <w:autoSpaceDE w:val="0"/>
        <w:autoSpaceDN w:val="0"/>
        <w:ind w:firstLine="709"/>
        <w:jc w:val="both"/>
        <w:rPr>
          <w:sz w:val="28"/>
          <w:szCs w:val="28"/>
        </w:rPr>
      </w:pPr>
      <w:r w:rsidRPr="00056224">
        <w:rPr>
          <w:sz w:val="28"/>
          <w:szCs w:val="28"/>
        </w:rPr>
        <w:t>содействие адаптации работы промышленных предприятий города Новосибирска в условиях вступления во всемирную торговую организацию  путем оказания информационной и учебно-консультационной поддержки;</w:t>
      </w:r>
    </w:p>
    <w:p w:rsidR="00460369" w:rsidRPr="00056224" w:rsidRDefault="00460369" w:rsidP="001F3621">
      <w:pPr>
        <w:widowControl w:val="0"/>
        <w:autoSpaceDE w:val="0"/>
        <w:autoSpaceDN w:val="0"/>
        <w:ind w:firstLine="709"/>
        <w:jc w:val="both"/>
        <w:rPr>
          <w:sz w:val="28"/>
          <w:szCs w:val="28"/>
        </w:rPr>
      </w:pPr>
      <w:r w:rsidRPr="00056224">
        <w:rPr>
          <w:sz w:val="28"/>
          <w:szCs w:val="28"/>
        </w:rPr>
        <w:t>развитие научно-производственной интеграции и инфраструктуры инновационной деятельности для повышения технологического уровня и конкурентоспособности новосибирской продукции;</w:t>
      </w:r>
    </w:p>
    <w:p w:rsidR="00460369" w:rsidRPr="00056224" w:rsidRDefault="00460369" w:rsidP="001F3621">
      <w:pPr>
        <w:widowControl w:val="0"/>
        <w:autoSpaceDE w:val="0"/>
        <w:autoSpaceDN w:val="0"/>
        <w:ind w:firstLine="709"/>
        <w:jc w:val="both"/>
        <w:rPr>
          <w:sz w:val="28"/>
          <w:szCs w:val="28"/>
        </w:rPr>
      </w:pPr>
      <w:r w:rsidRPr="00056224">
        <w:rPr>
          <w:sz w:val="28"/>
          <w:szCs w:val="28"/>
        </w:rPr>
        <w:t>формирование благоприятного инвестиционного климата и механизмов муниципальной поддержки научно-промышленного комплекса;</w:t>
      </w:r>
    </w:p>
    <w:p w:rsidR="00460369" w:rsidRPr="00056224" w:rsidRDefault="00460369" w:rsidP="001F3621">
      <w:pPr>
        <w:widowControl w:val="0"/>
        <w:autoSpaceDE w:val="0"/>
        <w:autoSpaceDN w:val="0"/>
        <w:ind w:firstLine="709"/>
        <w:jc w:val="both"/>
        <w:rPr>
          <w:sz w:val="28"/>
          <w:szCs w:val="28"/>
        </w:rPr>
      </w:pPr>
      <w:r w:rsidRPr="00056224">
        <w:rPr>
          <w:sz w:val="28"/>
          <w:szCs w:val="28"/>
        </w:rPr>
        <w:t>развитие межрегиональных и международных экономических связей, взаимодействие с агропромышленным комплексом Новосибирской области с целью расширения рынков сбыта продукции новосибирских товаропроизводителей;</w:t>
      </w:r>
    </w:p>
    <w:p w:rsidR="00460369" w:rsidRPr="00056224" w:rsidRDefault="00460369" w:rsidP="001F3621">
      <w:pPr>
        <w:widowControl w:val="0"/>
        <w:autoSpaceDE w:val="0"/>
        <w:autoSpaceDN w:val="0"/>
        <w:ind w:firstLine="709"/>
        <w:jc w:val="both"/>
        <w:rPr>
          <w:sz w:val="28"/>
          <w:szCs w:val="28"/>
        </w:rPr>
      </w:pPr>
      <w:r w:rsidRPr="00056224">
        <w:rPr>
          <w:sz w:val="28"/>
          <w:szCs w:val="28"/>
        </w:rPr>
        <w:t>реализация мероприятий КЦП в рамках стратегического плана, ВЦП;</w:t>
      </w:r>
    </w:p>
    <w:p w:rsidR="00460369" w:rsidRPr="00056224" w:rsidRDefault="00460369" w:rsidP="001F3621">
      <w:pPr>
        <w:widowControl w:val="0"/>
        <w:autoSpaceDE w:val="0"/>
        <w:autoSpaceDN w:val="0"/>
        <w:ind w:firstLine="709"/>
        <w:jc w:val="both"/>
        <w:rPr>
          <w:sz w:val="28"/>
          <w:szCs w:val="28"/>
        </w:rPr>
      </w:pPr>
      <w:r w:rsidRPr="00056224">
        <w:rPr>
          <w:sz w:val="28"/>
          <w:szCs w:val="28"/>
        </w:rPr>
        <w:t>содействие развитию трудовых ресурсов и совершенствование системы оплаты труда;</w:t>
      </w:r>
    </w:p>
    <w:p w:rsidR="00460369" w:rsidRPr="00056224" w:rsidRDefault="00460369" w:rsidP="001F3621">
      <w:pPr>
        <w:widowControl w:val="0"/>
        <w:autoSpaceDE w:val="0"/>
        <w:autoSpaceDN w:val="0"/>
        <w:ind w:firstLine="709"/>
        <w:jc w:val="both"/>
        <w:rPr>
          <w:sz w:val="28"/>
          <w:szCs w:val="28"/>
        </w:rPr>
      </w:pPr>
      <w:r w:rsidRPr="00056224">
        <w:rPr>
          <w:sz w:val="28"/>
          <w:szCs w:val="28"/>
        </w:rPr>
        <w:t>создание благоприятных условий и совершенствование системы поддержки субъектов малого и среднего предпринимательства;</w:t>
      </w:r>
    </w:p>
    <w:p w:rsidR="00460369" w:rsidRPr="00056224" w:rsidRDefault="00460369" w:rsidP="001F3621">
      <w:pPr>
        <w:widowControl w:val="0"/>
        <w:autoSpaceDE w:val="0"/>
        <w:autoSpaceDN w:val="0"/>
        <w:ind w:firstLine="709"/>
        <w:jc w:val="both"/>
        <w:rPr>
          <w:sz w:val="28"/>
          <w:szCs w:val="28"/>
        </w:rPr>
      </w:pPr>
      <w:r w:rsidRPr="00056224">
        <w:rPr>
          <w:sz w:val="28"/>
          <w:szCs w:val="28"/>
        </w:rPr>
        <w:t>создание условий для развития потребительского рынка города Новосибирска, эффективного функционирования предприятий торговли, общественного питания и бытового обслуживания;</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долговременных связей предприятий потребительского рынка с местными товаропроизводителями;</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комплексной поддержки садоводства и огородничества;</w:t>
      </w:r>
    </w:p>
    <w:p w:rsidR="00460369" w:rsidRPr="00056224" w:rsidRDefault="00460369" w:rsidP="001F3621">
      <w:pPr>
        <w:widowControl w:val="0"/>
        <w:autoSpaceDE w:val="0"/>
        <w:autoSpaceDN w:val="0"/>
        <w:ind w:firstLine="709"/>
        <w:jc w:val="both"/>
        <w:rPr>
          <w:sz w:val="28"/>
          <w:szCs w:val="28"/>
        </w:rPr>
      </w:pPr>
      <w:r w:rsidRPr="00056224">
        <w:rPr>
          <w:sz w:val="28"/>
          <w:szCs w:val="28"/>
        </w:rPr>
        <w:t>формирование рекламно-художественного облика города Новосибирска, регулирование размещения средств наружной рекламы;</w:t>
      </w:r>
    </w:p>
    <w:p w:rsidR="00460369" w:rsidRPr="00056224" w:rsidRDefault="00460369" w:rsidP="001F3621">
      <w:pPr>
        <w:widowControl w:val="0"/>
        <w:autoSpaceDE w:val="0"/>
        <w:autoSpaceDN w:val="0"/>
        <w:ind w:firstLine="709"/>
        <w:jc w:val="both"/>
        <w:rPr>
          <w:sz w:val="28"/>
          <w:szCs w:val="28"/>
        </w:rPr>
      </w:pPr>
      <w:r w:rsidRPr="00056224">
        <w:rPr>
          <w:sz w:val="28"/>
          <w:szCs w:val="28"/>
        </w:rPr>
        <w:t>формирование муниципального задания на оказание услуг (выполнение работ) для МУ сферы промышленности, инноваций, предпринимательства, потребительского рынка, рекламы.</w:t>
      </w:r>
    </w:p>
    <w:p w:rsidR="00460369" w:rsidRPr="00056224" w:rsidRDefault="00460369" w:rsidP="001F3621">
      <w:pPr>
        <w:widowControl w:val="0"/>
        <w:autoSpaceDE w:val="0"/>
        <w:autoSpaceDN w:val="0"/>
        <w:ind w:firstLine="709"/>
        <w:jc w:val="both"/>
        <w:rPr>
          <w:sz w:val="28"/>
          <w:szCs w:val="28"/>
        </w:rPr>
      </w:pPr>
    </w:p>
    <w:p w:rsidR="00460369" w:rsidRPr="00056224" w:rsidRDefault="00460369" w:rsidP="001F3621">
      <w:pPr>
        <w:pStyle w:val="ConsPlusNormal"/>
        <w:adjustRightInd/>
        <w:ind w:firstLine="0"/>
        <w:jc w:val="center"/>
        <w:rPr>
          <w:rFonts w:ascii="Times New Roman" w:hAnsi="Times New Roman"/>
          <w:b/>
          <w:i/>
          <w:sz w:val="28"/>
          <w:szCs w:val="28"/>
        </w:rPr>
      </w:pPr>
      <w:r w:rsidRPr="00056224">
        <w:rPr>
          <w:rFonts w:ascii="Times New Roman" w:hAnsi="Times New Roman"/>
          <w:b/>
          <w:i/>
          <w:sz w:val="28"/>
          <w:szCs w:val="28"/>
        </w:rPr>
        <w:t>5.3.1. Управление науки и промышленности мэрии города Новосибирска</w:t>
      </w:r>
    </w:p>
    <w:p w:rsidR="00460369" w:rsidRPr="00056224" w:rsidRDefault="00460369" w:rsidP="001F3621">
      <w:pPr>
        <w:pStyle w:val="ConsPlusNormal"/>
        <w:ind w:firstLine="709"/>
        <w:jc w:val="both"/>
        <w:rPr>
          <w:rFonts w:ascii="Times New Roman" w:hAnsi="Times New Roman"/>
          <w:sz w:val="28"/>
          <w:szCs w:val="28"/>
        </w:rPr>
      </w:pPr>
    </w:p>
    <w:p w:rsidR="00460369" w:rsidRPr="00056224" w:rsidRDefault="00460369" w:rsidP="001F3621">
      <w:pPr>
        <w:widowControl w:val="0"/>
        <w:autoSpaceDE w:val="0"/>
        <w:autoSpaceDN w:val="0"/>
        <w:ind w:firstLine="709"/>
        <w:jc w:val="both"/>
        <w:rPr>
          <w:sz w:val="28"/>
          <w:szCs w:val="28"/>
        </w:rPr>
      </w:pPr>
      <w:r w:rsidRPr="00056224">
        <w:rPr>
          <w:sz w:val="28"/>
          <w:szCs w:val="28"/>
        </w:rPr>
        <w:t>5.3.1.1. Создание условий для развития инновационно-инвестиционной деятельности предприятий научно-промышленного комплекса в рамках реализации ВЦП «Развитие инновационной и инвестиционной деятельности организаций научно-промышленного комплекса города Новосибирска» на 2012 – 2014 годы, утвержденной постановлением мэрии от 03.10.2011 № 9131, КЦП «Территория научно-технического развития – Технополис Новосибирск» и «Развитие наукоемкого производства и инноваций в промышленности города Новосибирска до 2020 года», в том числе ежегодно:</w:t>
      </w:r>
    </w:p>
    <w:p w:rsidR="00460369" w:rsidRPr="00056224" w:rsidRDefault="00460369" w:rsidP="001F3621">
      <w:pPr>
        <w:widowControl w:val="0"/>
        <w:autoSpaceDE w:val="0"/>
        <w:autoSpaceDN w:val="0"/>
        <w:ind w:firstLine="709"/>
        <w:jc w:val="both"/>
        <w:rPr>
          <w:sz w:val="28"/>
          <w:szCs w:val="28"/>
        </w:rPr>
      </w:pPr>
      <w:r w:rsidRPr="00056224">
        <w:rPr>
          <w:sz w:val="28"/>
          <w:szCs w:val="28"/>
        </w:rPr>
        <w:t>предоставление субсидий промышленным предприятиям, реализующим инвестиционные проекты на территории города Новосибирска, субъектам инновационной деятельности;</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деятельности координационного совета по поддержке деятельности молодых ученых и предоставление субсидий мэрии молодым ученым и специалистам в сфере инновационной деятельности;</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и проведение инновационно-инвестиционного форума, конференций и других мероприятий, направленных на развитие научно-промышленного комплекса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проведение Городского дня науки.</w:t>
      </w:r>
    </w:p>
    <w:p w:rsidR="00460369" w:rsidRPr="00056224" w:rsidRDefault="00460369" w:rsidP="001F3621">
      <w:pPr>
        <w:widowControl w:val="0"/>
        <w:autoSpaceDE w:val="0"/>
        <w:autoSpaceDN w:val="0"/>
        <w:ind w:firstLine="709"/>
        <w:jc w:val="both"/>
        <w:rPr>
          <w:sz w:val="28"/>
          <w:szCs w:val="28"/>
        </w:rPr>
      </w:pPr>
      <w:r w:rsidRPr="00056224">
        <w:rPr>
          <w:sz w:val="28"/>
          <w:szCs w:val="28"/>
        </w:rPr>
        <w:t xml:space="preserve">5.3.1.2. Организация совместно с администрацией Советского района города Новосибирска деятельности Наблюдательного совета для контроля за реализацией «Плана мероприятий по развитию социальной, транспортной и инженерной инфраструктуры Новосибирского научного центра Сибирского отделения Российской академии наук до 2013 года». </w:t>
      </w:r>
    </w:p>
    <w:p w:rsidR="00460369" w:rsidRPr="00056224" w:rsidRDefault="00460369" w:rsidP="001F3621">
      <w:pPr>
        <w:widowControl w:val="0"/>
        <w:autoSpaceDE w:val="0"/>
        <w:autoSpaceDN w:val="0"/>
        <w:ind w:firstLine="709"/>
        <w:jc w:val="both"/>
        <w:rPr>
          <w:sz w:val="28"/>
          <w:szCs w:val="28"/>
        </w:rPr>
      </w:pPr>
      <w:r w:rsidRPr="00056224">
        <w:rPr>
          <w:sz w:val="28"/>
          <w:szCs w:val="28"/>
        </w:rPr>
        <w:t>5.3.1.3. Проведение мониторинга производственно-финансовой деятельности промышленных предприятий с целью формирования конкурентоспособного научно-промышленного комплекса города Новосибирска на новой структурно-технологической основе, оказания организационно-правовой и консультационной поддержки промышленным предприятиям по вопросам развития производства, выхода из кризисных ситуаций, наращивания объемов выпуска конкурентоспособной и импортозамещающей продукции, привлечения инвестиций.</w:t>
      </w:r>
    </w:p>
    <w:p w:rsidR="00460369" w:rsidRPr="00056224" w:rsidRDefault="00460369" w:rsidP="001F3621">
      <w:pPr>
        <w:widowControl w:val="0"/>
        <w:autoSpaceDE w:val="0"/>
        <w:autoSpaceDN w:val="0"/>
        <w:ind w:firstLine="709"/>
        <w:jc w:val="both"/>
        <w:rPr>
          <w:sz w:val="28"/>
          <w:szCs w:val="28"/>
        </w:rPr>
      </w:pPr>
      <w:r w:rsidRPr="00056224">
        <w:rPr>
          <w:sz w:val="28"/>
          <w:szCs w:val="28"/>
        </w:rPr>
        <w:t>5.3.1.4. Организация участия промышленных предприятий в ежегодном городском конкурсе продукции, услуг и технологий «Новосибирская марка».</w:t>
      </w:r>
    </w:p>
    <w:p w:rsidR="00460369" w:rsidRPr="00056224" w:rsidRDefault="00460369" w:rsidP="001F3621">
      <w:pPr>
        <w:widowControl w:val="0"/>
        <w:autoSpaceDE w:val="0"/>
        <w:autoSpaceDN w:val="0"/>
        <w:ind w:firstLine="709"/>
        <w:jc w:val="both"/>
        <w:rPr>
          <w:sz w:val="28"/>
          <w:szCs w:val="28"/>
        </w:rPr>
      </w:pPr>
      <w:r w:rsidRPr="00056224">
        <w:rPr>
          <w:sz w:val="28"/>
          <w:szCs w:val="28"/>
        </w:rPr>
        <w:t>5.3.1.5. Организация и проведение презентаций научно-технических разработок и инновационных проектов институтов Сибирского отделения Российской академии наук, вузов и инновационных организаций для их внедрения в промышленное производство, городское хозяйство и учреждения образования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5.3.1.6. Организация постоянного мониторинга наличия свободной коммерческой недвижимости с целью содействия расширению научной, производственной и коммерческой деятельности на территории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 xml:space="preserve">5.3.1.7. Реализация плана мероприятий по развитию сотрудничества города Новосибирска с районами Новосибирской области на 2013 – 2015 годы. </w:t>
      </w:r>
    </w:p>
    <w:p w:rsidR="00460369" w:rsidRPr="00056224" w:rsidRDefault="00460369" w:rsidP="001F3621">
      <w:pPr>
        <w:widowControl w:val="0"/>
        <w:autoSpaceDE w:val="0"/>
        <w:autoSpaceDN w:val="0"/>
        <w:ind w:firstLine="709"/>
        <w:jc w:val="both"/>
        <w:rPr>
          <w:sz w:val="28"/>
          <w:szCs w:val="28"/>
        </w:rPr>
      </w:pPr>
      <w:r w:rsidRPr="00056224">
        <w:rPr>
          <w:sz w:val="28"/>
          <w:szCs w:val="28"/>
        </w:rPr>
        <w:t>5.3.1.8. Развитие партнерских отношений, торгово-экономических и научно-технических связей мэрии, промышленных и научных организаций города Новосибирска с администрациями и организациями субъектов Российской Федерации, странами ближнего и дальнего зарубежья посредством организации визитов делегаций города Новосибирска в другие регионы и страны, проведения деловых миссий, дней экономики и делового сотрудничества.</w:t>
      </w:r>
    </w:p>
    <w:p w:rsidR="00460369" w:rsidRPr="00056224" w:rsidRDefault="00460369" w:rsidP="001F3621">
      <w:pPr>
        <w:widowControl w:val="0"/>
        <w:autoSpaceDE w:val="0"/>
        <w:autoSpaceDN w:val="0"/>
        <w:ind w:firstLine="709"/>
        <w:jc w:val="both"/>
        <w:rPr>
          <w:sz w:val="28"/>
          <w:szCs w:val="28"/>
        </w:rPr>
      </w:pPr>
      <w:r w:rsidRPr="00056224">
        <w:rPr>
          <w:sz w:val="28"/>
          <w:szCs w:val="28"/>
        </w:rPr>
        <w:t>5.3.1.9. Содействие участию организаций города Новосибирска в международных и региональных промышленных выставках, в том числе в составе коллективных экспозиций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5.3.1.10. Участие в работе по информационному обмену о научно-промышленном потенциале, продукции, технологиях и научно-технических разработках с субъектами и городами Российской Федерации, другими странами.</w:t>
      </w:r>
    </w:p>
    <w:p w:rsidR="00460369" w:rsidRPr="00056224" w:rsidRDefault="00460369" w:rsidP="001F3621">
      <w:pPr>
        <w:widowControl w:val="0"/>
        <w:autoSpaceDE w:val="0"/>
        <w:autoSpaceDN w:val="0"/>
        <w:ind w:firstLine="709"/>
        <w:jc w:val="both"/>
        <w:rPr>
          <w:sz w:val="28"/>
          <w:szCs w:val="28"/>
        </w:rPr>
      </w:pPr>
    </w:p>
    <w:p w:rsidR="00460369" w:rsidRPr="00056224" w:rsidRDefault="00460369" w:rsidP="001F3621">
      <w:pPr>
        <w:widowControl w:val="0"/>
        <w:autoSpaceDE w:val="0"/>
        <w:autoSpaceDN w:val="0"/>
        <w:jc w:val="center"/>
        <w:rPr>
          <w:b/>
          <w:i/>
          <w:sz w:val="28"/>
        </w:rPr>
      </w:pPr>
      <w:r w:rsidRPr="00056224">
        <w:rPr>
          <w:b/>
          <w:i/>
          <w:sz w:val="28"/>
        </w:rPr>
        <w:t>5.3.2. Комитет по труду мэрии города Новосибирска</w:t>
      </w:r>
    </w:p>
    <w:p w:rsidR="00460369" w:rsidRPr="00056224" w:rsidRDefault="00460369" w:rsidP="001F3621">
      <w:pPr>
        <w:widowControl w:val="0"/>
        <w:autoSpaceDE w:val="0"/>
        <w:autoSpaceDN w:val="0"/>
        <w:ind w:firstLine="709"/>
        <w:jc w:val="both"/>
        <w:rPr>
          <w:sz w:val="28"/>
        </w:rPr>
      </w:pPr>
    </w:p>
    <w:p w:rsidR="00460369" w:rsidRPr="00056224" w:rsidRDefault="00460369" w:rsidP="001F3621">
      <w:pPr>
        <w:widowControl w:val="0"/>
        <w:autoSpaceDE w:val="0"/>
        <w:autoSpaceDN w:val="0"/>
        <w:ind w:firstLine="709"/>
        <w:jc w:val="both"/>
        <w:rPr>
          <w:sz w:val="28"/>
          <w:szCs w:val="28"/>
        </w:rPr>
      </w:pPr>
      <w:r w:rsidRPr="00056224">
        <w:rPr>
          <w:sz w:val="28"/>
          <w:szCs w:val="28"/>
        </w:rPr>
        <w:t>5.3.2.1. Продолжение работы по социально-трудовой адаптации молодежи:</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летней занятости молодежи, в том числе обеспечение набора студентов и подростков для работы в организациях города Новосибирска (не менее 500 человек ежегодно);</w:t>
      </w:r>
    </w:p>
    <w:p w:rsidR="00460369" w:rsidRPr="00056224" w:rsidRDefault="00460369" w:rsidP="001F3621">
      <w:pPr>
        <w:widowControl w:val="0"/>
        <w:autoSpaceDE w:val="0"/>
        <w:autoSpaceDN w:val="0"/>
        <w:ind w:firstLine="709"/>
        <w:jc w:val="both"/>
        <w:rPr>
          <w:sz w:val="28"/>
          <w:szCs w:val="28"/>
        </w:rPr>
      </w:pPr>
      <w:r w:rsidRPr="00056224">
        <w:rPr>
          <w:sz w:val="28"/>
          <w:szCs w:val="28"/>
        </w:rPr>
        <w:t xml:space="preserve">содействие развитию профориентационной деятельности: </w:t>
      </w:r>
    </w:p>
    <w:p w:rsidR="00460369" w:rsidRPr="00056224" w:rsidRDefault="00460369" w:rsidP="001F3621">
      <w:pPr>
        <w:widowControl w:val="0"/>
        <w:autoSpaceDE w:val="0"/>
        <w:autoSpaceDN w:val="0"/>
        <w:ind w:firstLine="709"/>
        <w:jc w:val="both"/>
        <w:rPr>
          <w:sz w:val="28"/>
          <w:szCs w:val="28"/>
        </w:rPr>
      </w:pPr>
      <w:r w:rsidRPr="00056224">
        <w:rPr>
          <w:sz w:val="28"/>
          <w:szCs w:val="28"/>
        </w:rPr>
        <w:t>оказание профориентационных услуг школьникам (количество школьников, получивших индивидуальные профориентационные услуги не менее 450 человек ежегодно; количество школьников, получивших групповые профориентационные услуги – 1210 человек ежегодно);</w:t>
      </w:r>
    </w:p>
    <w:p w:rsidR="00460369" w:rsidRPr="00056224" w:rsidRDefault="00460369" w:rsidP="001F3621">
      <w:pPr>
        <w:widowControl w:val="0"/>
        <w:autoSpaceDE w:val="0"/>
        <w:autoSpaceDN w:val="0"/>
        <w:ind w:firstLine="709"/>
        <w:jc w:val="both"/>
        <w:rPr>
          <w:sz w:val="28"/>
          <w:szCs w:val="28"/>
        </w:rPr>
      </w:pPr>
      <w:r w:rsidRPr="00056224">
        <w:rPr>
          <w:sz w:val="28"/>
          <w:szCs w:val="28"/>
        </w:rPr>
        <w:t>проведение семи районных и двух городских конкурсов профессионального мастерства.</w:t>
      </w:r>
    </w:p>
    <w:p w:rsidR="00460369" w:rsidRPr="00056224" w:rsidRDefault="00460369" w:rsidP="001F3621">
      <w:pPr>
        <w:widowControl w:val="0"/>
        <w:autoSpaceDE w:val="0"/>
        <w:autoSpaceDN w:val="0"/>
        <w:ind w:firstLine="709"/>
        <w:jc w:val="both"/>
        <w:rPr>
          <w:sz w:val="28"/>
          <w:szCs w:val="28"/>
        </w:rPr>
      </w:pPr>
      <w:r w:rsidRPr="00056224">
        <w:rPr>
          <w:sz w:val="28"/>
          <w:szCs w:val="28"/>
        </w:rPr>
        <w:t>5.3.2.2. Организация работы с детьми и молодежью по освоению инновационных технологий (МАУ города Новосибирска «Городской центр проектного творчества»):</w:t>
      </w:r>
    </w:p>
    <w:p w:rsidR="00460369" w:rsidRPr="00056224" w:rsidRDefault="00460369" w:rsidP="001F3621">
      <w:pPr>
        <w:widowControl w:val="0"/>
        <w:autoSpaceDE w:val="0"/>
        <w:autoSpaceDN w:val="0"/>
        <w:ind w:firstLine="709"/>
        <w:jc w:val="both"/>
        <w:rPr>
          <w:sz w:val="28"/>
          <w:szCs w:val="28"/>
        </w:rPr>
      </w:pPr>
      <w:r w:rsidRPr="00056224">
        <w:rPr>
          <w:sz w:val="28"/>
          <w:szCs w:val="28"/>
        </w:rPr>
        <w:t>формирование компетенций проектной деятельности: школьники – 760 человек, студенты – 250 человек, воспитанники детских домов – 30 человек;</w:t>
      </w:r>
    </w:p>
    <w:p w:rsidR="00460369" w:rsidRPr="00056224" w:rsidRDefault="00460369" w:rsidP="001F3621">
      <w:pPr>
        <w:widowControl w:val="0"/>
        <w:autoSpaceDE w:val="0"/>
        <w:autoSpaceDN w:val="0"/>
        <w:ind w:firstLine="709"/>
        <w:jc w:val="both"/>
        <w:rPr>
          <w:sz w:val="28"/>
          <w:szCs w:val="28"/>
        </w:rPr>
      </w:pPr>
      <w:r w:rsidRPr="00056224">
        <w:rPr>
          <w:sz w:val="28"/>
          <w:szCs w:val="28"/>
        </w:rPr>
        <w:t>подготовка проектов инновационной направленности.</w:t>
      </w:r>
    </w:p>
    <w:p w:rsidR="00460369" w:rsidRPr="00056224" w:rsidRDefault="00460369" w:rsidP="001F3621">
      <w:pPr>
        <w:widowControl w:val="0"/>
        <w:autoSpaceDE w:val="0"/>
        <w:autoSpaceDN w:val="0"/>
        <w:ind w:firstLine="709"/>
        <w:jc w:val="both"/>
        <w:rPr>
          <w:sz w:val="28"/>
          <w:szCs w:val="28"/>
        </w:rPr>
      </w:pPr>
      <w:r w:rsidRPr="00056224">
        <w:rPr>
          <w:sz w:val="28"/>
          <w:szCs w:val="28"/>
        </w:rPr>
        <w:t>5.3.2.3. Осуществление работы по увеличению оплаты труда работников организаций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проведение работы с работодателями по обеспечению повышения уровня официальной заработной платы наемных работников. Рассмотрение на заседаниях районных межведомственных комиссий по вопросам увеличения поступлений в доходную часть бюджета города, сокращения недоимки организаций по налоговым платежам и увеличения оплаты труда работников организаций и индивидуальных предпринимателей не менее 1000 организаций (индивидуальных предпринимателей);</w:t>
      </w:r>
    </w:p>
    <w:p w:rsidR="00460369" w:rsidRPr="00056224" w:rsidRDefault="00460369" w:rsidP="001F3621">
      <w:pPr>
        <w:widowControl w:val="0"/>
        <w:autoSpaceDE w:val="0"/>
        <w:autoSpaceDN w:val="0"/>
        <w:ind w:firstLine="709"/>
        <w:jc w:val="both"/>
        <w:rPr>
          <w:sz w:val="28"/>
          <w:szCs w:val="28"/>
        </w:rPr>
      </w:pPr>
      <w:r w:rsidRPr="00056224">
        <w:rPr>
          <w:sz w:val="28"/>
          <w:szCs w:val="28"/>
        </w:rPr>
        <w:t>продолжение работы по повышению уровня заработной платы работников МБУ:</w:t>
      </w:r>
    </w:p>
    <w:p w:rsidR="00460369" w:rsidRPr="00056224" w:rsidRDefault="00460369" w:rsidP="001F3621">
      <w:pPr>
        <w:widowControl w:val="0"/>
        <w:autoSpaceDE w:val="0"/>
        <w:autoSpaceDN w:val="0"/>
        <w:ind w:firstLine="709"/>
        <w:jc w:val="both"/>
        <w:rPr>
          <w:sz w:val="28"/>
          <w:szCs w:val="28"/>
        </w:rPr>
      </w:pPr>
      <w:r w:rsidRPr="00056224">
        <w:rPr>
          <w:sz w:val="28"/>
          <w:szCs w:val="28"/>
        </w:rPr>
        <w:t>расчет минимальной часовой ставки для работников МБУ, переведенных на часовую оплату труда;</w:t>
      </w:r>
    </w:p>
    <w:p w:rsidR="00460369" w:rsidRPr="00056224" w:rsidRDefault="00460369" w:rsidP="001F3621">
      <w:pPr>
        <w:widowControl w:val="0"/>
        <w:autoSpaceDE w:val="0"/>
        <w:autoSpaceDN w:val="0"/>
        <w:ind w:firstLine="709"/>
        <w:jc w:val="both"/>
        <w:rPr>
          <w:sz w:val="28"/>
          <w:szCs w:val="28"/>
        </w:rPr>
      </w:pPr>
      <w:r w:rsidRPr="00056224">
        <w:rPr>
          <w:sz w:val="28"/>
          <w:szCs w:val="28"/>
        </w:rPr>
        <w:t>совершенствование систем оплаты труда работников МБУ;</w:t>
      </w:r>
    </w:p>
    <w:p w:rsidR="00460369" w:rsidRPr="00056224" w:rsidRDefault="00460369" w:rsidP="001F3621">
      <w:pPr>
        <w:widowControl w:val="0"/>
        <w:autoSpaceDE w:val="0"/>
        <w:autoSpaceDN w:val="0"/>
        <w:ind w:firstLine="709"/>
        <w:jc w:val="both"/>
        <w:rPr>
          <w:sz w:val="28"/>
          <w:szCs w:val="28"/>
        </w:rPr>
      </w:pPr>
      <w:r w:rsidRPr="00056224">
        <w:rPr>
          <w:sz w:val="28"/>
          <w:szCs w:val="28"/>
        </w:rPr>
        <w:t>проведение мониторинга заработной платы работников МБУ;</w:t>
      </w:r>
    </w:p>
    <w:p w:rsidR="00460369" w:rsidRPr="00056224" w:rsidRDefault="00460369" w:rsidP="001F3621">
      <w:pPr>
        <w:widowControl w:val="0"/>
        <w:autoSpaceDE w:val="0"/>
        <w:autoSpaceDN w:val="0"/>
        <w:ind w:firstLine="709"/>
        <w:jc w:val="both"/>
        <w:rPr>
          <w:sz w:val="28"/>
          <w:szCs w:val="28"/>
        </w:rPr>
      </w:pPr>
      <w:r w:rsidRPr="00056224">
        <w:rPr>
          <w:sz w:val="28"/>
          <w:szCs w:val="28"/>
        </w:rPr>
        <w:t>проведение экспертизы трудовых договоров и дополнительных соглашений с руководителями МУП и МУ;</w:t>
      </w:r>
    </w:p>
    <w:p w:rsidR="00460369" w:rsidRPr="00056224" w:rsidRDefault="00460369" w:rsidP="001F3621">
      <w:pPr>
        <w:widowControl w:val="0"/>
        <w:autoSpaceDE w:val="0"/>
        <w:autoSpaceDN w:val="0"/>
        <w:ind w:firstLine="709"/>
        <w:jc w:val="both"/>
        <w:rPr>
          <w:sz w:val="28"/>
          <w:szCs w:val="28"/>
        </w:rPr>
      </w:pPr>
      <w:r w:rsidRPr="00056224">
        <w:rPr>
          <w:sz w:val="28"/>
          <w:szCs w:val="28"/>
        </w:rPr>
        <w:t>проведение экспертизы отраслевых положений по оплате труда.</w:t>
      </w:r>
    </w:p>
    <w:p w:rsidR="00460369" w:rsidRPr="00056224" w:rsidRDefault="00460369" w:rsidP="001F3621">
      <w:pPr>
        <w:widowControl w:val="0"/>
        <w:autoSpaceDE w:val="0"/>
        <w:autoSpaceDN w:val="0"/>
        <w:ind w:firstLine="709"/>
        <w:jc w:val="both"/>
        <w:rPr>
          <w:sz w:val="28"/>
          <w:szCs w:val="28"/>
        </w:rPr>
      </w:pPr>
      <w:r w:rsidRPr="00056224">
        <w:rPr>
          <w:sz w:val="28"/>
          <w:szCs w:val="28"/>
        </w:rPr>
        <w:t>5.3.2.4. Развитие системы социального партнерства:</w:t>
      </w:r>
    </w:p>
    <w:p w:rsidR="00460369" w:rsidRPr="00056224" w:rsidRDefault="00460369" w:rsidP="001F3621">
      <w:pPr>
        <w:widowControl w:val="0"/>
        <w:autoSpaceDE w:val="0"/>
        <w:autoSpaceDN w:val="0"/>
        <w:ind w:firstLine="709"/>
        <w:jc w:val="both"/>
        <w:rPr>
          <w:sz w:val="28"/>
          <w:szCs w:val="28"/>
        </w:rPr>
      </w:pPr>
      <w:r w:rsidRPr="00056224">
        <w:rPr>
          <w:sz w:val="28"/>
          <w:szCs w:val="28"/>
        </w:rPr>
        <w:t>совершенствование работы Новосибирской городской трехсторонней комиссии по регулированию социально-трудовых отношений: организация и проведение выездных заседаний комиссии; проведение консультаций с координаторами сторон по вопросам, требующим оперативного решения; организация работы секретариата комиссии;</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выполнения обязательств Территориального соглашения между Федерацией профсоюзов Новосибирской области, Новосибирским союзом руководителей предприятий и работодателей и мэрией на 2011 – 2013 годы (далее – Территориальное соглашение): осуществление контроля за выполнением сторонами условий Территориального соглашения; подведение итогов выполнения Территориального соглашения на заседании Новосибирской городской трехсторонней комиссии по регулированию социально-трудовых отношений (1 раз в год);</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работы по заключению соглашений в сфере труда на территории города Новосибирска, оказание методической помощи сторонам социального партнерства в ходе разработки и реализации указанных соглашений;</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уведомительной регистрации коллективных договоров, заключенных в организациях города Новосибирска; оказание методической поддержки администрациям районов города Новосибирска по организации данной работы;</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и проведение городского конкурса на соискание звания «Предприятие высокой социальной ответственности»;</w:t>
      </w:r>
    </w:p>
    <w:p w:rsidR="00460369" w:rsidRPr="00056224" w:rsidRDefault="00460369" w:rsidP="001F3621">
      <w:pPr>
        <w:widowControl w:val="0"/>
        <w:autoSpaceDE w:val="0"/>
        <w:autoSpaceDN w:val="0"/>
        <w:ind w:firstLine="709"/>
        <w:jc w:val="both"/>
        <w:rPr>
          <w:sz w:val="28"/>
          <w:szCs w:val="28"/>
        </w:rPr>
      </w:pPr>
      <w:r w:rsidRPr="00056224">
        <w:rPr>
          <w:sz w:val="28"/>
          <w:szCs w:val="28"/>
        </w:rPr>
        <w:t>формирование информации об организациях и гражданах, подлежащих занесению на доску почета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 xml:space="preserve">5.3.2.5. Совершенствование работы по формированию системы управления охраной труда: </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и проведение совещаний, выездных семинаров на предприятиях по вопросам охраны труда;</w:t>
      </w:r>
    </w:p>
    <w:p w:rsidR="00460369" w:rsidRPr="00056224" w:rsidRDefault="00460369" w:rsidP="001F3621">
      <w:pPr>
        <w:widowControl w:val="0"/>
        <w:autoSpaceDE w:val="0"/>
        <w:autoSpaceDN w:val="0"/>
        <w:ind w:firstLine="709"/>
        <w:jc w:val="both"/>
        <w:rPr>
          <w:sz w:val="28"/>
          <w:szCs w:val="28"/>
        </w:rPr>
      </w:pPr>
      <w:r w:rsidRPr="00056224">
        <w:rPr>
          <w:sz w:val="28"/>
          <w:szCs w:val="28"/>
        </w:rPr>
        <w:t>организация и проведение городского конкурса на лучшее состояние условий и охраны труда среди организаций города Новосибирска;</w:t>
      </w:r>
    </w:p>
    <w:p w:rsidR="00460369" w:rsidRPr="00056224" w:rsidRDefault="00460369" w:rsidP="001F3621">
      <w:pPr>
        <w:widowControl w:val="0"/>
        <w:autoSpaceDE w:val="0"/>
        <w:autoSpaceDN w:val="0"/>
        <w:ind w:firstLine="709"/>
        <w:jc w:val="both"/>
        <w:rPr>
          <w:sz w:val="28"/>
          <w:szCs w:val="28"/>
        </w:rPr>
      </w:pPr>
      <w:r w:rsidRPr="00056224">
        <w:rPr>
          <w:sz w:val="28"/>
          <w:szCs w:val="28"/>
        </w:rPr>
        <w:t>мониторинг проведения аттестации рабочих мест по условиям труда в подведомственных муниципальных учреждениях.</w:t>
      </w:r>
    </w:p>
    <w:p w:rsidR="00460369" w:rsidRPr="00056224" w:rsidRDefault="00460369" w:rsidP="001F3621">
      <w:pPr>
        <w:widowControl w:val="0"/>
        <w:autoSpaceDE w:val="0"/>
        <w:autoSpaceDN w:val="0"/>
        <w:ind w:firstLine="709"/>
        <w:jc w:val="both"/>
        <w:rPr>
          <w:sz w:val="28"/>
          <w:szCs w:val="28"/>
        </w:rPr>
      </w:pPr>
      <w:r w:rsidRPr="00056224">
        <w:rPr>
          <w:sz w:val="28"/>
          <w:szCs w:val="28"/>
        </w:rPr>
        <w:t>5.3.2.6. Составление ежегодного баланса трудовых ресурсов города Новосибирска и прогноза потребности организаций города Новосибирска в рабочей силе.</w:t>
      </w:r>
    </w:p>
    <w:p w:rsidR="00460369" w:rsidRPr="00056224" w:rsidRDefault="00460369" w:rsidP="001F3621">
      <w:pPr>
        <w:widowControl w:val="0"/>
        <w:autoSpaceDE w:val="0"/>
        <w:autoSpaceDN w:val="0"/>
        <w:ind w:firstLine="709"/>
        <w:jc w:val="both"/>
        <w:rPr>
          <w:sz w:val="28"/>
          <w:szCs w:val="28"/>
        </w:rPr>
      </w:pPr>
      <w:r w:rsidRPr="00056224">
        <w:rPr>
          <w:sz w:val="28"/>
          <w:szCs w:val="28"/>
        </w:rPr>
        <w:t>5.3.2.7. Организация работы по определению организаций города Новосибирска и перечня работ для отбывания обязательных и исправительных работ.</w:t>
      </w:r>
    </w:p>
    <w:p w:rsidR="00460369" w:rsidRPr="00056224" w:rsidRDefault="00460369" w:rsidP="00770335">
      <w:pPr>
        <w:widowControl w:val="0"/>
        <w:autoSpaceDE w:val="0"/>
        <w:autoSpaceDN w:val="0"/>
        <w:ind w:firstLine="709"/>
        <w:jc w:val="both"/>
        <w:rPr>
          <w:sz w:val="28"/>
        </w:rPr>
      </w:pPr>
    </w:p>
    <w:p w:rsidR="00460369" w:rsidRPr="00056224" w:rsidRDefault="00460369" w:rsidP="007B3174">
      <w:pPr>
        <w:widowControl w:val="0"/>
        <w:ind w:left="1134" w:right="1134"/>
        <w:jc w:val="center"/>
        <w:rPr>
          <w:b/>
          <w:bCs/>
          <w:i/>
          <w:sz w:val="28"/>
          <w:szCs w:val="28"/>
        </w:rPr>
      </w:pPr>
      <w:r w:rsidRPr="00056224">
        <w:rPr>
          <w:b/>
          <w:bCs/>
          <w:i/>
          <w:sz w:val="28"/>
          <w:szCs w:val="28"/>
        </w:rPr>
        <w:t>5.3.3. </w:t>
      </w:r>
      <w:r w:rsidRPr="00056224">
        <w:rPr>
          <w:b/>
          <w:i/>
          <w:sz w:val="28"/>
          <w:szCs w:val="28"/>
        </w:rPr>
        <w:t>Комитет поддержки и развития малого и среднего предпринимательства мэрии города Новосибирска</w:t>
      </w:r>
    </w:p>
    <w:p w:rsidR="00460369" w:rsidRPr="00056224" w:rsidRDefault="00460369" w:rsidP="007B3174"/>
    <w:p w:rsidR="00460369" w:rsidRPr="00056224" w:rsidRDefault="00460369" w:rsidP="003C336F">
      <w:pPr>
        <w:widowControl w:val="0"/>
        <w:autoSpaceDE w:val="0"/>
        <w:autoSpaceDN w:val="0"/>
        <w:ind w:firstLine="709"/>
        <w:jc w:val="both"/>
        <w:rPr>
          <w:sz w:val="28"/>
          <w:szCs w:val="28"/>
        </w:rPr>
      </w:pPr>
      <w:r w:rsidRPr="00056224">
        <w:rPr>
          <w:sz w:val="28"/>
          <w:szCs w:val="28"/>
        </w:rPr>
        <w:t>5.3.3.1. Реализация ВЦП «Развитие и поддержка малого и среднего предпринимательства города Новосибирска» на 2011 – 2013 годы, утвержденной постановлением мэрии от 01.12.2010 № 5151. Разработка и утверждение ВЦП «Развитие и поддержка малого и среднего предпринимательства города Новосибирска» на 2014 – 2016 годы (2013 год).</w:t>
      </w:r>
    </w:p>
    <w:p w:rsidR="00460369" w:rsidRPr="00056224" w:rsidRDefault="00460369" w:rsidP="003C336F">
      <w:pPr>
        <w:widowControl w:val="0"/>
        <w:autoSpaceDE w:val="0"/>
        <w:autoSpaceDN w:val="0"/>
        <w:ind w:firstLine="709"/>
        <w:jc w:val="both"/>
        <w:rPr>
          <w:sz w:val="28"/>
          <w:szCs w:val="28"/>
        </w:rPr>
      </w:pPr>
      <w:r w:rsidRPr="00056224">
        <w:rPr>
          <w:sz w:val="28"/>
          <w:szCs w:val="28"/>
        </w:rPr>
        <w:t>5.3.3.2. Совершенствование муниципальных правовых актов города Новосибирска в сфере развития и поддержки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5.3.3.3. Формирование и развитие инфраструктуры поддержки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5.3.3.4. Обеспечение деятельности городского бизнес-инкубатора для субъектов малого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5.3.3.5. Предоставление бесплатных консультаций для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5.3.3.6. Обеспечение функционирования информационно-консультационных пунктов в администрациях районов города Новосибирска.</w:t>
      </w:r>
    </w:p>
    <w:p w:rsidR="00460369" w:rsidRPr="00056224" w:rsidRDefault="00460369" w:rsidP="003C336F">
      <w:pPr>
        <w:widowControl w:val="0"/>
        <w:autoSpaceDE w:val="0"/>
        <w:autoSpaceDN w:val="0"/>
        <w:ind w:firstLine="709"/>
        <w:jc w:val="both"/>
        <w:rPr>
          <w:sz w:val="28"/>
          <w:szCs w:val="28"/>
        </w:rPr>
      </w:pPr>
      <w:r w:rsidRPr="00056224">
        <w:rPr>
          <w:sz w:val="28"/>
          <w:szCs w:val="28"/>
        </w:rPr>
        <w:t>5.3.3.7. Предоставление финансовой и имущественной поддержки субъектам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5.3.3.8.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рынки Российской Федерации и рынки иностранных государств.</w:t>
      </w:r>
    </w:p>
    <w:p w:rsidR="00460369" w:rsidRPr="00056224" w:rsidRDefault="00460369" w:rsidP="003C336F">
      <w:pPr>
        <w:widowControl w:val="0"/>
        <w:autoSpaceDE w:val="0"/>
        <w:autoSpaceDN w:val="0"/>
        <w:ind w:firstLine="709"/>
        <w:jc w:val="both"/>
        <w:rPr>
          <w:sz w:val="28"/>
          <w:szCs w:val="28"/>
        </w:rPr>
      </w:pPr>
      <w:r w:rsidRPr="00056224">
        <w:rPr>
          <w:sz w:val="28"/>
          <w:szCs w:val="28"/>
        </w:rPr>
        <w:t>5.3.3.9. Организация и проведение конференций по вопросам ведения предпринимательской деятельности.</w:t>
      </w:r>
    </w:p>
    <w:p w:rsidR="00460369" w:rsidRPr="00056224" w:rsidRDefault="00460369" w:rsidP="003C336F">
      <w:pPr>
        <w:widowControl w:val="0"/>
        <w:autoSpaceDE w:val="0"/>
        <w:autoSpaceDN w:val="0"/>
        <w:ind w:firstLine="709"/>
        <w:jc w:val="both"/>
        <w:rPr>
          <w:sz w:val="28"/>
          <w:szCs w:val="28"/>
        </w:rPr>
      </w:pPr>
      <w:r w:rsidRPr="00056224">
        <w:rPr>
          <w:sz w:val="28"/>
          <w:szCs w:val="28"/>
        </w:rPr>
        <w:t>5.3.3.10. Организация и проведение конкурсов для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5.3.3.11. Информирование субъектов малого и среднего предпринимательства о деятельности органов местного самоуправления города Новосибирска по поддержке и развитию предпринимательства в городе Новосибирске.</w:t>
      </w:r>
    </w:p>
    <w:p w:rsidR="00460369" w:rsidRPr="00056224" w:rsidRDefault="00460369" w:rsidP="003C336F">
      <w:pPr>
        <w:widowControl w:val="0"/>
        <w:autoSpaceDE w:val="0"/>
        <w:autoSpaceDN w:val="0"/>
        <w:ind w:firstLine="709"/>
        <w:jc w:val="both"/>
        <w:rPr>
          <w:sz w:val="28"/>
          <w:szCs w:val="28"/>
        </w:rPr>
      </w:pPr>
      <w:r w:rsidRPr="00056224">
        <w:rPr>
          <w:sz w:val="28"/>
          <w:szCs w:val="28"/>
        </w:rPr>
        <w:t>5.3.3.12. Обеспечение деятельности интернет-портала «Малое и среднее предпринимательство города Новосибирска».</w:t>
      </w:r>
    </w:p>
    <w:p w:rsidR="00460369" w:rsidRPr="00056224" w:rsidRDefault="00460369" w:rsidP="003C336F">
      <w:pPr>
        <w:widowControl w:val="0"/>
        <w:autoSpaceDE w:val="0"/>
        <w:autoSpaceDN w:val="0"/>
        <w:ind w:firstLine="709"/>
        <w:jc w:val="both"/>
        <w:rPr>
          <w:sz w:val="28"/>
          <w:szCs w:val="28"/>
        </w:rPr>
      </w:pPr>
      <w:r w:rsidRPr="00056224">
        <w:rPr>
          <w:sz w:val="28"/>
          <w:szCs w:val="28"/>
        </w:rPr>
        <w:t>5.3.3.13. Проведение мероприятий по повышению квалификации руководителей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5.3.3.14. Издание учебно-методической литературы для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5.3.3.15. Проведение исследований о состоянии и динамике развития субъектов малого и среднего предпринимательства.</w:t>
      </w:r>
    </w:p>
    <w:p w:rsidR="00460369" w:rsidRPr="00056224" w:rsidRDefault="00460369" w:rsidP="003C336F">
      <w:pPr>
        <w:widowControl w:val="0"/>
        <w:autoSpaceDE w:val="0"/>
        <w:autoSpaceDN w:val="0"/>
        <w:ind w:firstLine="709"/>
        <w:jc w:val="both"/>
        <w:rPr>
          <w:sz w:val="28"/>
          <w:szCs w:val="28"/>
        </w:rPr>
      </w:pPr>
      <w:r w:rsidRPr="00056224">
        <w:rPr>
          <w:sz w:val="28"/>
          <w:szCs w:val="28"/>
        </w:rPr>
        <w:t>5.3.3.16. Обеспечение деятельности МАУ г. Новосибирска «Городской центр развития предпринимательства».</w:t>
      </w:r>
    </w:p>
    <w:p w:rsidR="00460369" w:rsidRPr="00056224" w:rsidRDefault="00460369" w:rsidP="007B3174">
      <w:pPr>
        <w:ind w:firstLine="709"/>
      </w:pPr>
    </w:p>
    <w:p w:rsidR="00460369" w:rsidRPr="00056224" w:rsidRDefault="00460369" w:rsidP="007B3174">
      <w:pPr>
        <w:widowControl w:val="0"/>
        <w:autoSpaceDE w:val="0"/>
        <w:autoSpaceDN w:val="0"/>
        <w:jc w:val="center"/>
        <w:rPr>
          <w:b/>
          <w:i/>
          <w:sz w:val="28"/>
          <w:szCs w:val="28"/>
        </w:rPr>
      </w:pPr>
      <w:r w:rsidRPr="00056224">
        <w:rPr>
          <w:b/>
          <w:i/>
          <w:sz w:val="28"/>
          <w:szCs w:val="28"/>
        </w:rPr>
        <w:t>5.3.4. Управление потребительского рынка мэрии города Новосибирска</w:t>
      </w:r>
    </w:p>
    <w:p w:rsidR="00460369" w:rsidRPr="00056224" w:rsidRDefault="00460369" w:rsidP="007B3174">
      <w:pPr>
        <w:widowControl w:val="0"/>
        <w:autoSpaceDE w:val="0"/>
        <w:autoSpaceDN w:val="0"/>
        <w:ind w:firstLine="709"/>
        <w:jc w:val="both"/>
        <w:rPr>
          <w:sz w:val="28"/>
          <w:szCs w:val="28"/>
        </w:rPr>
      </w:pP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5.3.4.1. Создание условий для обеспечения населения города Новосибирска услугами торговли, общественного питания и бытового обслуживания; организация работы по выполнению требований Федерального закона от 28.12.2009 № 381-ФЗ «Об основах государственного регулирования торговой деятельности в Российской Федерации».</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5.3.4.2. Создание благоприятных условий для организации торговых мест местным и отечественным товаропроизводителям с целью обеспечения оптимального соотношения на рынке отечественных и импортных товаров.</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5.3.4.3. Содействие развитию активных форм торговли: организация и проведение сельскохозяйственных, продовольственных, школьных и других ярмарок и расширенных продаж.</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5.3.4.4. Развитие социальных проектов «Муниципальная дисконтная карта», «Муниципальная дисконтная карта первоклассника».</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5.3.4.5. Реализация проекта «Студенческая муниципальная дисконтная карта» в целях совершенствования системы организации питания студентов высших, средних специальных и учреждений начального профессионального образования города Новосибирска.</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5.3.4.6. Реализация мероприятий по выполнению требований Федерального закона от 30.12.2006 № 271-ФЗ «О розничных рынках и о внесении изменений в Трудовой кодекс Российской Федерации».</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5.3.4.7. Упорядочение размещения нестационарных объектов, в том числе сезонного функционирования в соответствии с решением Совета депутатов города Новосибирска от 22.06.2011 № 403 «О Порядке размещения нестационарных объектов на территории города Новосибирска» и постановлением мэра от 01.12.2008 № 742 «Об утверждении перечня улиц, площадей и вокзалов города Новосибирска, где запрещено размещение отдельно стоящих нестационарных объектов торговли и услуг, объектов автомобильного сервиса».</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5.3.4.8. Организация торгового обслуживания при проведении общегородских мероприятий (9 мая, День города, Сибирский фестиваль бега и др.).</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5.3.4.9. Содействие расширению спектра предоставляемых услуг в предприятиях общественного питания города Новосибирска (организация участия предприятий питания в информационно-выставочных проектах в Российской Федерации и за рубежом, содействие совершенствованию кулинарного искусства, внедрению передового опыта и передовых технологий в сфере общественного питания города Новосибирска, развитию национальной кулинарной культуры).</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5.3.4.10. Взаимодействие с общественными организациями, профильными учебными заведениями по вопросам проведения мероприятий, способствующих повышению квалификации и эффективности труда работников сферы потребительского рынка.</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5.3.4.11. Проведение информационных семинаров, «круглых столов» по актуальным вопросам развития городской сферы общественного питания.</w:t>
      </w:r>
    </w:p>
    <w:p w:rsidR="00460369" w:rsidRPr="00056224" w:rsidRDefault="00460369" w:rsidP="008F62DF">
      <w:pPr>
        <w:widowControl w:val="0"/>
        <w:tabs>
          <w:tab w:val="left" w:pos="1843"/>
        </w:tabs>
        <w:autoSpaceDE w:val="0"/>
        <w:autoSpaceDN w:val="0"/>
        <w:spacing w:line="252" w:lineRule="auto"/>
        <w:ind w:firstLine="709"/>
        <w:contextualSpacing/>
        <w:jc w:val="both"/>
        <w:rPr>
          <w:sz w:val="28"/>
          <w:szCs w:val="28"/>
        </w:rPr>
      </w:pPr>
      <w:r w:rsidRPr="00056224">
        <w:rPr>
          <w:sz w:val="28"/>
          <w:szCs w:val="28"/>
        </w:rPr>
        <w:t>5.3.4.12. Проведение работы по модернизации и современному оснащению летних кафе на территории города Новосибирска (формирование сети летних кафе, ведение реестра сезонных объектов, проведение мониторинга, обучающих семинаров для операторов летних кафе, ежегодного конкурса по модернизации и современному оснащению летних кафе, изучение передового опыта).</w:t>
      </w:r>
    </w:p>
    <w:p w:rsidR="00460369" w:rsidRPr="00056224" w:rsidRDefault="00460369" w:rsidP="008F62DF">
      <w:pPr>
        <w:widowControl w:val="0"/>
        <w:tabs>
          <w:tab w:val="left" w:pos="1843"/>
        </w:tabs>
        <w:autoSpaceDE w:val="0"/>
        <w:autoSpaceDN w:val="0"/>
        <w:spacing w:line="252" w:lineRule="auto"/>
        <w:ind w:firstLine="709"/>
        <w:contextualSpacing/>
        <w:jc w:val="both"/>
        <w:rPr>
          <w:sz w:val="28"/>
          <w:szCs w:val="28"/>
        </w:rPr>
      </w:pPr>
      <w:r w:rsidRPr="00056224">
        <w:rPr>
          <w:sz w:val="28"/>
          <w:szCs w:val="28"/>
        </w:rPr>
        <w:t>5.3.4.13. Осуществление анализа, контроля и координации деятельности МУП и МБУ бытового обслуживания.</w:t>
      </w:r>
    </w:p>
    <w:p w:rsidR="00460369" w:rsidRPr="00056224" w:rsidRDefault="00460369" w:rsidP="008F62DF">
      <w:pPr>
        <w:widowControl w:val="0"/>
        <w:tabs>
          <w:tab w:val="left" w:pos="1843"/>
        </w:tabs>
        <w:autoSpaceDE w:val="0"/>
        <w:autoSpaceDN w:val="0"/>
        <w:spacing w:line="252" w:lineRule="auto"/>
        <w:ind w:firstLine="709"/>
        <w:contextualSpacing/>
        <w:jc w:val="both"/>
        <w:rPr>
          <w:sz w:val="28"/>
          <w:szCs w:val="28"/>
        </w:rPr>
      </w:pPr>
      <w:r w:rsidRPr="00056224">
        <w:rPr>
          <w:sz w:val="28"/>
          <w:szCs w:val="28"/>
        </w:rPr>
        <w:t>5.3.4.14. Взаимодействие с государственными органами, организациями сферы потребительского рынка по вопросам качественного предоставления бытовых услуг населению города Новосибирска.</w:t>
      </w:r>
    </w:p>
    <w:p w:rsidR="00460369" w:rsidRPr="00056224" w:rsidRDefault="00460369" w:rsidP="008F62DF">
      <w:pPr>
        <w:widowControl w:val="0"/>
        <w:tabs>
          <w:tab w:val="left" w:pos="1843"/>
        </w:tabs>
        <w:autoSpaceDE w:val="0"/>
        <w:autoSpaceDN w:val="0"/>
        <w:spacing w:line="252" w:lineRule="auto"/>
        <w:ind w:firstLine="709"/>
        <w:contextualSpacing/>
        <w:jc w:val="both"/>
        <w:rPr>
          <w:sz w:val="28"/>
          <w:szCs w:val="28"/>
        </w:rPr>
      </w:pPr>
      <w:r w:rsidRPr="00056224">
        <w:rPr>
          <w:sz w:val="28"/>
          <w:szCs w:val="28"/>
        </w:rPr>
        <w:t>5.3.4.15. Участие в проведении процедуры по размещению муниципального заказа на выполнение работ, оказание услуг, поставку товаров для нужд МБУ бытового обслуживания и контроль выполнения работ.</w:t>
      </w:r>
    </w:p>
    <w:p w:rsidR="00460369" w:rsidRPr="00056224" w:rsidRDefault="00460369" w:rsidP="008F62DF">
      <w:pPr>
        <w:widowControl w:val="0"/>
        <w:tabs>
          <w:tab w:val="left" w:pos="1843"/>
        </w:tabs>
        <w:autoSpaceDE w:val="0"/>
        <w:autoSpaceDN w:val="0"/>
        <w:spacing w:line="252" w:lineRule="auto"/>
        <w:ind w:firstLine="709"/>
        <w:contextualSpacing/>
        <w:jc w:val="both"/>
        <w:rPr>
          <w:sz w:val="28"/>
          <w:szCs w:val="28"/>
        </w:rPr>
      </w:pPr>
      <w:r w:rsidRPr="00056224">
        <w:rPr>
          <w:sz w:val="28"/>
          <w:szCs w:val="28"/>
        </w:rPr>
        <w:t>5.3.4.16. Контроль подготовки МУП и МУ бытового обслуживания к функционированию в зимних условиях работы.</w:t>
      </w:r>
    </w:p>
    <w:p w:rsidR="00460369" w:rsidRPr="00056224" w:rsidRDefault="00460369" w:rsidP="008F62DF">
      <w:pPr>
        <w:widowControl w:val="0"/>
        <w:tabs>
          <w:tab w:val="left" w:pos="1843"/>
        </w:tabs>
        <w:autoSpaceDE w:val="0"/>
        <w:autoSpaceDN w:val="0"/>
        <w:spacing w:line="252" w:lineRule="auto"/>
        <w:ind w:firstLine="709"/>
        <w:contextualSpacing/>
        <w:jc w:val="both"/>
        <w:rPr>
          <w:sz w:val="28"/>
          <w:szCs w:val="28"/>
        </w:rPr>
      </w:pPr>
      <w:r w:rsidRPr="00056224">
        <w:rPr>
          <w:sz w:val="28"/>
          <w:szCs w:val="28"/>
        </w:rPr>
        <w:t>5.3.4.17. Обеспечение предоставления услуг по льготным тарифам с 50 %-ной скидкой в общих отделениях муниципальных бань пенсионерам по возрасту (ежегодно 145 тыс. человеко-часов).</w:t>
      </w:r>
    </w:p>
    <w:p w:rsidR="00460369" w:rsidRPr="00056224" w:rsidRDefault="00460369" w:rsidP="008F62DF">
      <w:pPr>
        <w:widowControl w:val="0"/>
        <w:autoSpaceDE w:val="0"/>
        <w:autoSpaceDN w:val="0"/>
        <w:spacing w:line="252" w:lineRule="auto"/>
        <w:ind w:firstLine="709"/>
        <w:jc w:val="both"/>
        <w:rPr>
          <w:sz w:val="28"/>
          <w:szCs w:val="28"/>
        </w:rPr>
      </w:pPr>
      <w:r w:rsidRPr="00056224">
        <w:rPr>
          <w:sz w:val="28"/>
          <w:szCs w:val="28"/>
        </w:rPr>
        <w:t>5.3.4.18. Реализация мероприятий, направленных на улучшение качества содержания мест погребения в городе Новосибирске в рамках ВЦП «Развитие сферы похоронного дела в городе Новосибирске» на 2011 – 2013 годы, утвержденной постановлением мэрии от 24.11.2010 № 4777. Разработка и утверждение ВЦП «Развитие сферы похоронного дела в городе Новосибирске» на 2014 – 2016 годы (2013 год).</w:t>
      </w:r>
    </w:p>
    <w:p w:rsidR="00460369" w:rsidRPr="00056224" w:rsidRDefault="00460369" w:rsidP="007B3174">
      <w:pPr>
        <w:widowControl w:val="0"/>
        <w:autoSpaceDE w:val="0"/>
        <w:autoSpaceDN w:val="0"/>
        <w:ind w:firstLine="709"/>
        <w:jc w:val="both"/>
        <w:rPr>
          <w:sz w:val="28"/>
          <w:szCs w:val="28"/>
        </w:rPr>
      </w:pPr>
      <w:r w:rsidRPr="00056224">
        <w:rPr>
          <w:sz w:val="28"/>
          <w:szCs w:val="28"/>
        </w:rPr>
        <w:t>5.3.4.19. Предоставление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на территории города Новосибирска.</w:t>
      </w:r>
    </w:p>
    <w:p w:rsidR="00460369" w:rsidRPr="00056224" w:rsidRDefault="00460369" w:rsidP="007B3174">
      <w:pPr>
        <w:widowControl w:val="0"/>
        <w:autoSpaceDE w:val="0"/>
        <w:autoSpaceDN w:val="0"/>
        <w:ind w:firstLine="709"/>
        <w:jc w:val="both"/>
        <w:rPr>
          <w:sz w:val="28"/>
          <w:szCs w:val="28"/>
        </w:rPr>
      </w:pPr>
      <w:r w:rsidRPr="00056224">
        <w:rPr>
          <w:sz w:val="28"/>
          <w:szCs w:val="28"/>
        </w:rPr>
        <w:t>5.3.4.20. Организация совместных мероприятий с органами контроля и надзора за деятельностью предприятий мелкорозничной торговой сети (включая предприятия сезонной торговли), предприятий общественного питания, бытового обслуживания, в том числе в рамках работы комиссии при министерстве промышленности, торговли и развития предпринимательства Новосибирской области по вопросам обеспечения продовольственной безопасности на потребительском рынке Новосибирской области.</w:t>
      </w:r>
    </w:p>
    <w:p w:rsidR="006840AD" w:rsidRPr="00056224" w:rsidRDefault="006840AD" w:rsidP="006840AD">
      <w:pPr>
        <w:widowControl w:val="0"/>
        <w:autoSpaceDE w:val="0"/>
        <w:autoSpaceDN w:val="0"/>
        <w:ind w:firstLine="709"/>
        <w:jc w:val="both"/>
        <w:rPr>
          <w:sz w:val="28"/>
          <w:szCs w:val="28"/>
        </w:rPr>
      </w:pPr>
      <w:r w:rsidRPr="00056224">
        <w:rPr>
          <w:sz w:val="28"/>
          <w:szCs w:val="28"/>
        </w:rPr>
        <w:t>5.3.4.21. Проведение городского отраслевого конкурса на лучшие организации торговли, общественного питания, бытового обслуживания, на лучшее новогоднее оформление и праздничное обслуживание, конкурсов профессионального мастерства в сфере торговли, общественного питания и бытового обслуживания.</w:t>
      </w:r>
    </w:p>
    <w:p w:rsidR="00460369" w:rsidRPr="00056224" w:rsidRDefault="00460369" w:rsidP="007B3174">
      <w:pPr>
        <w:widowControl w:val="0"/>
        <w:autoSpaceDE w:val="0"/>
        <w:autoSpaceDN w:val="0"/>
        <w:ind w:firstLine="709"/>
        <w:jc w:val="both"/>
        <w:rPr>
          <w:sz w:val="28"/>
          <w:szCs w:val="28"/>
        </w:rPr>
      </w:pPr>
      <w:r w:rsidRPr="00056224">
        <w:rPr>
          <w:sz w:val="28"/>
          <w:szCs w:val="28"/>
        </w:rPr>
        <w:t>5.3.4.22. Формирование  информации  о  различных  категориях   хозяйствующих субъектов, осуществляющих торговую деятельность и осуществляющих поставки товаров (за исключением производителей товаров) на территории города Новосибирска посредством информационной подсистемы подготовки обобщенных сведений торгового реестра субъекта Российской Федерации совместно с администрациями районов города Новосибирска.</w:t>
      </w:r>
    </w:p>
    <w:p w:rsidR="00460369" w:rsidRPr="00056224" w:rsidRDefault="00460369" w:rsidP="007B3174">
      <w:pPr>
        <w:widowControl w:val="0"/>
        <w:autoSpaceDE w:val="0"/>
        <w:autoSpaceDN w:val="0"/>
        <w:ind w:firstLine="709"/>
        <w:jc w:val="both"/>
        <w:rPr>
          <w:sz w:val="28"/>
          <w:szCs w:val="28"/>
        </w:rPr>
      </w:pPr>
      <w:r w:rsidRPr="00056224">
        <w:rPr>
          <w:sz w:val="28"/>
          <w:szCs w:val="28"/>
        </w:rPr>
        <w:t>5.3.4.23. Оформление выдачи разрешений на проведение муниципальных лотерей, рассмотрение уведомлений о проведении  муниципальных стимулирующих лотерей на территории города Новосибирска и осуществление муниципального контроля за их проведением.</w:t>
      </w:r>
    </w:p>
    <w:p w:rsidR="00460369" w:rsidRPr="00056224" w:rsidRDefault="00460369" w:rsidP="007B3174">
      <w:pPr>
        <w:widowControl w:val="0"/>
        <w:autoSpaceDE w:val="0"/>
        <w:autoSpaceDN w:val="0"/>
        <w:ind w:firstLine="709"/>
        <w:jc w:val="both"/>
        <w:rPr>
          <w:sz w:val="28"/>
          <w:szCs w:val="28"/>
        </w:rPr>
      </w:pPr>
      <w:r w:rsidRPr="00056224">
        <w:rPr>
          <w:sz w:val="28"/>
          <w:szCs w:val="28"/>
        </w:rPr>
        <w:t>5.3.4.24. Комплексная поддержка садоводства и огородничества:</w:t>
      </w:r>
    </w:p>
    <w:p w:rsidR="00460369" w:rsidRPr="00056224" w:rsidRDefault="00460369" w:rsidP="007B3174">
      <w:pPr>
        <w:widowControl w:val="0"/>
        <w:autoSpaceDE w:val="0"/>
        <w:autoSpaceDN w:val="0"/>
        <w:ind w:firstLine="709"/>
        <w:jc w:val="both"/>
        <w:rPr>
          <w:sz w:val="28"/>
          <w:szCs w:val="28"/>
        </w:rPr>
      </w:pPr>
      <w:r w:rsidRPr="00056224">
        <w:rPr>
          <w:sz w:val="28"/>
          <w:szCs w:val="28"/>
        </w:rPr>
        <w:t>5.3.4.24.1. Предоставление субсидий садоводческим, огородническим и дачным некоммерческим объединениям граждан на развитие инженерного обеспечения территорий, охрану имущества, пожарную, санитарную и экологическую безопасность.</w:t>
      </w:r>
    </w:p>
    <w:p w:rsidR="00460369" w:rsidRPr="00056224" w:rsidRDefault="00460369" w:rsidP="007B3174">
      <w:pPr>
        <w:widowControl w:val="0"/>
        <w:autoSpaceDE w:val="0"/>
        <w:autoSpaceDN w:val="0"/>
        <w:ind w:firstLine="709"/>
        <w:jc w:val="both"/>
        <w:rPr>
          <w:sz w:val="28"/>
          <w:szCs w:val="28"/>
        </w:rPr>
      </w:pPr>
      <w:r w:rsidRPr="00056224">
        <w:rPr>
          <w:sz w:val="28"/>
          <w:szCs w:val="28"/>
        </w:rPr>
        <w:t>5.3.4.24.2. Создание условий для повышения объема реализации продукции, выращенной на садовых и огородных участках.</w:t>
      </w:r>
    </w:p>
    <w:p w:rsidR="00460369" w:rsidRPr="00056224" w:rsidRDefault="00460369" w:rsidP="007B3174">
      <w:pPr>
        <w:widowControl w:val="0"/>
        <w:autoSpaceDE w:val="0"/>
        <w:autoSpaceDN w:val="0"/>
        <w:ind w:firstLine="709"/>
        <w:jc w:val="both"/>
        <w:rPr>
          <w:sz w:val="28"/>
          <w:szCs w:val="28"/>
        </w:rPr>
      </w:pPr>
      <w:r w:rsidRPr="00056224">
        <w:rPr>
          <w:sz w:val="28"/>
          <w:szCs w:val="28"/>
        </w:rPr>
        <w:t>5.3.4.24.3. Проведение весенней и осенней ярмарок для садоводов, городского «Дня садовода», организация выставки достижений в области садоводства, цветоводства и огородничества.</w:t>
      </w:r>
    </w:p>
    <w:p w:rsidR="00460369" w:rsidRPr="00056224" w:rsidRDefault="00460369" w:rsidP="007B3174">
      <w:pPr>
        <w:ind w:firstLine="709"/>
      </w:pPr>
    </w:p>
    <w:p w:rsidR="00460369" w:rsidRPr="00056224" w:rsidRDefault="00460369" w:rsidP="007B3174">
      <w:pPr>
        <w:widowControl w:val="0"/>
        <w:autoSpaceDE w:val="0"/>
        <w:autoSpaceDN w:val="0"/>
        <w:contextualSpacing/>
        <w:jc w:val="center"/>
        <w:rPr>
          <w:b/>
          <w:bCs/>
          <w:i/>
          <w:iCs/>
          <w:sz w:val="28"/>
          <w:szCs w:val="28"/>
        </w:rPr>
      </w:pPr>
      <w:r w:rsidRPr="00056224">
        <w:rPr>
          <w:b/>
          <w:bCs/>
          <w:i/>
          <w:iCs/>
          <w:sz w:val="28"/>
          <w:szCs w:val="28"/>
        </w:rPr>
        <w:t>5.3.5. Управление рекламы мэрии города Новосибирска</w:t>
      </w:r>
    </w:p>
    <w:p w:rsidR="00460369" w:rsidRPr="00056224" w:rsidRDefault="00460369" w:rsidP="007B3174">
      <w:pPr>
        <w:jc w:val="center"/>
      </w:pPr>
    </w:p>
    <w:p w:rsidR="00460369" w:rsidRPr="00056224" w:rsidRDefault="00460369" w:rsidP="007B3174">
      <w:pPr>
        <w:widowControl w:val="0"/>
        <w:autoSpaceDE w:val="0"/>
        <w:autoSpaceDN w:val="0"/>
        <w:ind w:firstLine="709"/>
        <w:jc w:val="both"/>
        <w:rPr>
          <w:sz w:val="28"/>
          <w:szCs w:val="28"/>
        </w:rPr>
      </w:pPr>
      <w:r w:rsidRPr="00056224">
        <w:rPr>
          <w:sz w:val="28"/>
          <w:szCs w:val="28"/>
        </w:rPr>
        <w:t>5.3.5.1. Проведение плановой инвентаризации объектов наружной рекламы для формирования общегородского реестра установленных средств наружной рекламы и более точного прогнозирования поступления денежных средств в бюджет города.</w:t>
      </w:r>
    </w:p>
    <w:p w:rsidR="00460369" w:rsidRPr="00056224" w:rsidRDefault="00460369" w:rsidP="007B3174">
      <w:pPr>
        <w:widowControl w:val="0"/>
        <w:autoSpaceDE w:val="0"/>
        <w:autoSpaceDN w:val="0"/>
        <w:ind w:firstLine="709"/>
        <w:jc w:val="both"/>
        <w:rPr>
          <w:sz w:val="28"/>
          <w:szCs w:val="28"/>
        </w:rPr>
      </w:pPr>
      <w:r w:rsidRPr="00056224">
        <w:rPr>
          <w:sz w:val="28"/>
          <w:szCs w:val="28"/>
        </w:rPr>
        <w:t>За счет ежегодного выявления неоформленных объектов наружной рекламы и их оформления в установленном порядке планируется ежегодно дополнительно привлекать в бюджет города 1,0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 xml:space="preserve">5.3.5.2. Стимулирование развития новых типов рекламных конструкций: замена щитов 3 на </w:t>
      </w:r>
      <w:smartTag w:uri="urn:schemas-microsoft-com:office:smarttags" w:element="metricconverter">
        <w:smartTagPr>
          <w:attr w:name="ProductID" w:val="6 м"/>
        </w:smartTagPr>
        <w:r w:rsidRPr="00056224">
          <w:rPr>
            <w:sz w:val="28"/>
            <w:szCs w:val="28"/>
          </w:rPr>
          <w:t>6 м</w:t>
        </w:r>
      </w:smartTag>
      <w:r w:rsidRPr="00056224">
        <w:rPr>
          <w:sz w:val="28"/>
          <w:szCs w:val="28"/>
        </w:rPr>
        <w:t xml:space="preserve"> на более мелкий формат – роллеры размером 2,7 на </w:t>
      </w:r>
      <w:smartTag w:uri="urn:schemas-microsoft-com:office:smarttags" w:element="metricconverter">
        <w:smartTagPr>
          <w:attr w:name="ProductID" w:val="3,7 м"/>
        </w:smartTagPr>
        <w:r w:rsidRPr="00056224">
          <w:rPr>
            <w:sz w:val="28"/>
            <w:szCs w:val="28"/>
          </w:rPr>
          <w:t>3,7 м</w:t>
        </w:r>
      </w:smartTag>
      <w:r w:rsidRPr="00056224">
        <w:rPr>
          <w:sz w:val="28"/>
          <w:szCs w:val="28"/>
        </w:rPr>
        <w:t xml:space="preserve"> (около 10 шт. ежегодно), указателей городского ориентирования на перекрестках улиц, установка видеоэкранов (3 шт. ежегодно).</w:t>
      </w:r>
    </w:p>
    <w:p w:rsidR="00460369" w:rsidRPr="00056224" w:rsidRDefault="00460369" w:rsidP="007B3174">
      <w:pPr>
        <w:widowControl w:val="0"/>
        <w:autoSpaceDE w:val="0"/>
        <w:autoSpaceDN w:val="0"/>
        <w:ind w:firstLine="709"/>
        <w:jc w:val="both"/>
        <w:rPr>
          <w:sz w:val="28"/>
          <w:szCs w:val="28"/>
        </w:rPr>
      </w:pPr>
      <w:r w:rsidRPr="00056224">
        <w:rPr>
          <w:sz w:val="28"/>
          <w:szCs w:val="28"/>
        </w:rPr>
        <w:t>5.3.5.3. Концептуальная реализация размещения рекламоносителей на основных магистралях города Новосибирска, в том числе замена устаревших на более современные:</w:t>
      </w:r>
    </w:p>
    <w:p w:rsidR="00460369" w:rsidRPr="00056224" w:rsidRDefault="00460369" w:rsidP="007B3174">
      <w:pPr>
        <w:widowControl w:val="0"/>
        <w:autoSpaceDE w:val="0"/>
        <w:autoSpaceDN w:val="0"/>
        <w:ind w:firstLine="709"/>
        <w:jc w:val="both"/>
        <w:rPr>
          <w:sz w:val="28"/>
          <w:szCs w:val="28"/>
        </w:rPr>
      </w:pPr>
      <w:r w:rsidRPr="00056224">
        <w:rPr>
          <w:sz w:val="28"/>
          <w:szCs w:val="28"/>
        </w:rPr>
        <w:t>реализация концепций размещения рекламоносителей после окончания строительства транспортной развязки на пл. Южной;</w:t>
      </w:r>
    </w:p>
    <w:p w:rsidR="00460369" w:rsidRPr="00056224" w:rsidRDefault="00460369" w:rsidP="007B3174">
      <w:pPr>
        <w:widowControl w:val="0"/>
        <w:autoSpaceDE w:val="0"/>
        <w:autoSpaceDN w:val="0"/>
        <w:ind w:firstLine="709"/>
        <w:jc w:val="both"/>
        <w:rPr>
          <w:sz w:val="28"/>
          <w:szCs w:val="28"/>
        </w:rPr>
      </w:pPr>
      <w:r w:rsidRPr="00056224">
        <w:rPr>
          <w:sz w:val="28"/>
          <w:szCs w:val="28"/>
        </w:rPr>
        <w:t>реализация концепций размещения рекламы и информации по Вокзальной магистрали (завершение), ул. Гоголя, Станиславского, Кирова, Богдана Хмельницкого, Дуси Ковальчук;</w:t>
      </w:r>
    </w:p>
    <w:p w:rsidR="00460369" w:rsidRPr="00056224" w:rsidRDefault="00460369" w:rsidP="007B3174">
      <w:pPr>
        <w:widowControl w:val="0"/>
        <w:autoSpaceDE w:val="0"/>
        <w:autoSpaceDN w:val="0"/>
        <w:ind w:firstLine="709"/>
        <w:jc w:val="both"/>
        <w:rPr>
          <w:sz w:val="28"/>
          <w:szCs w:val="28"/>
        </w:rPr>
      </w:pPr>
      <w:r w:rsidRPr="00056224">
        <w:rPr>
          <w:sz w:val="28"/>
          <w:szCs w:val="28"/>
        </w:rPr>
        <w:t>утверждение и реализация концепций размещения рекламы и информации на зданиях и сооружениях на основных магистралях.</w:t>
      </w:r>
    </w:p>
    <w:p w:rsidR="00460369" w:rsidRPr="00056224" w:rsidRDefault="00460369" w:rsidP="007B3174">
      <w:pPr>
        <w:widowControl w:val="0"/>
        <w:autoSpaceDE w:val="0"/>
        <w:autoSpaceDN w:val="0"/>
        <w:ind w:firstLine="709"/>
        <w:jc w:val="both"/>
        <w:rPr>
          <w:sz w:val="28"/>
          <w:szCs w:val="28"/>
        </w:rPr>
      </w:pPr>
      <w:r w:rsidRPr="00056224">
        <w:rPr>
          <w:sz w:val="28"/>
          <w:szCs w:val="28"/>
        </w:rPr>
        <w:t>5.3.5.4. Организация размещения социальной рекламы в рамках муниципального заказа (реклама на темы антитабачной, антиалкогольной, антинаркотической направленности, поддержка отечественного товаропроизводителя; чистый город, новогодние и рождественские праздники, безопасность дорожного движения, общероссийские и городские спортивные праздники):</w:t>
      </w:r>
    </w:p>
    <w:p w:rsidR="00460369" w:rsidRPr="00056224" w:rsidRDefault="00460369" w:rsidP="007B3174">
      <w:pPr>
        <w:widowControl w:val="0"/>
        <w:tabs>
          <w:tab w:val="left" w:pos="1843"/>
        </w:tabs>
        <w:autoSpaceDE w:val="0"/>
        <w:autoSpaceDN w:val="0"/>
        <w:ind w:firstLine="709"/>
        <w:contextualSpacing/>
        <w:jc w:val="both"/>
        <w:rPr>
          <w:sz w:val="28"/>
          <w:szCs w:val="28"/>
        </w:rPr>
      </w:pPr>
      <w:r w:rsidRPr="00056224">
        <w:rPr>
          <w:sz w:val="28"/>
          <w:szCs w:val="28"/>
        </w:rPr>
        <w:t>2013 год – 28,7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2014 год – 1</w:t>
      </w:r>
      <w:r w:rsidR="00FE6CB0" w:rsidRPr="00056224">
        <w:rPr>
          <w:sz w:val="28"/>
          <w:szCs w:val="28"/>
        </w:rPr>
        <w:t>9</w:t>
      </w:r>
      <w:r w:rsidRPr="00056224">
        <w:rPr>
          <w:sz w:val="28"/>
          <w:szCs w:val="28"/>
        </w:rPr>
        <w:t>,</w:t>
      </w:r>
      <w:r w:rsidR="00FE6CB0" w:rsidRPr="00056224">
        <w:rPr>
          <w:sz w:val="28"/>
          <w:szCs w:val="28"/>
        </w:rPr>
        <w:t>7</w:t>
      </w:r>
      <w:r w:rsidRPr="00056224">
        <w:rPr>
          <w:sz w:val="28"/>
          <w:szCs w:val="28"/>
        </w:rPr>
        <w:t xml:space="preserve">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 xml:space="preserve">2015 год – </w:t>
      </w:r>
      <w:r w:rsidR="00FE6CB0" w:rsidRPr="00056224">
        <w:rPr>
          <w:sz w:val="28"/>
          <w:szCs w:val="28"/>
        </w:rPr>
        <w:t>19</w:t>
      </w:r>
      <w:r w:rsidRPr="00056224">
        <w:rPr>
          <w:sz w:val="28"/>
          <w:szCs w:val="28"/>
        </w:rPr>
        <w:t>,</w:t>
      </w:r>
      <w:r w:rsidR="00FE6CB0" w:rsidRPr="00056224">
        <w:rPr>
          <w:sz w:val="28"/>
          <w:szCs w:val="28"/>
        </w:rPr>
        <w:t>7</w:t>
      </w:r>
      <w:r w:rsidRPr="00056224">
        <w:rPr>
          <w:sz w:val="28"/>
          <w:szCs w:val="28"/>
        </w:rPr>
        <w:t xml:space="preserve">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Выполнение мероприятий ВЦП «Праздничное оформление города Новосибирска» на 2012 – 2014 годы, утвержденной постановлением мэрии от 18.10.2011 № 9555.</w:t>
      </w:r>
    </w:p>
    <w:p w:rsidR="00460369" w:rsidRPr="00056224" w:rsidRDefault="00460369" w:rsidP="007B3174">
      <w:pPr>
        <w:widowControl w:val="0"/>
        <w:autoSpaceDE w:val="0"/>
        <w:autoSpaceDN w:val="0"/>
        <w:ind w:firstLine="709"/>
        <w:jc w:val="both"/>
        <w:rPr>
          <w:sz w:val="28"/>
          <w:szCs w:val="28"/>
        </w:rPr>
      </w:pPr>
      <w:r w:rsidRPr="00056224">
        <w:rPr>
          <w:sz w:val="28"/>
          <w:szCs w:val="28"/>
        </w:rPr>
        <w:t>5.3.5.5. Проведение демонтажа объектов наружной рекламы, размещенных с нарушением Федерального закона от 13.03.2006 № 38-ФЗ «О рекламе» и решения городского Совета Новосибирска от 25.10.2006 № 372 «О Правилах распространения наружной рекламы и информации в городе Новосибирске» – около 500 штук ежегодно, в том числе за счет привлеченных средств:</w:t>
      </w:r>
    </w:p>
    <w:p w:rsidR="00460369" w:rsidRPr="00056224" w:rsidRDefault="00460369" w:rsidP="007B3174">
      <w:pPr>
        <w:widowControl w:val="0"/>
        <w:autoSpaceDE w:val="0"/>
        <w:autoSpaceDN w:val="0"/>
        <w:ind w:firstLine="709"/>
        <w:jc w:val="both"/>
        <w:rPr>
          <w:sz w:val="28"/>
          <w:szCs w:val="28"/>
        </w:rPr>
      </w:pPr>
      <w:r w:rsidRPr="00056224">
        <w:rPr>
          <w:sz w:val="28"/>
          <w:szCs w:val="28"/>
        </w:rPr>
        <w:t>2013 год – 3,3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2014 год – 3,6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2015 год – 4,0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5.3.5.6. Проведение работы по своевременному поступлению оплаты:</w:t>
      </w:r>
    </w:p>
    <w:p w:rsidR="00460369" w:rsidRPr="00056224" w:rsidRDefault="00460369" w:rsidP="007B3174">
      <w:pPr>
        <w:widowControl w:val="0"/>
        <w:autoSpaceDE w:val="0"/>
        <w:autoSpaceDN w:val="0"/>
        <w:ind w:firstLine="709"/>
        <w:jc w:val="both"/>
        <w:rPr>
          <w:sz w:val="28"/>
          <w:szCs w:val="28"/>
        </w:rPr>
      </w:pPr>
      <w:r w:rsidRPr="00056224">
        <w:rPr>
          <w:sz w:val="28"/>
          <w:szCs w:val="28"/>
        </w:rPr>
        <w:t>государственной пошлины за выдачу разрешений на размещение объектов наружной рекламы:</w:t>
      </w:r>
    </w:p>
    <w:p w:rsidR="00460369" w:rsidRPr="00056224" w:rsidRDefault="00460369" w:rsidP="007B3174">
      <w:pPr>
        <w:widowControl w:val="0"/>
        <w:autoSpaceDE w:val="0"/>
        <w:autoSpaceDN w:val="0"/>
        <w:ind w:firstLine="709"/>
        <w:jc w:val="both"/>
        <w:rPr>
          <w:sz w:val="28"/>
          <w:szCs w:val="28"/>
        </w:rPr>
      </w:pPr>
      <w:r w:rsidRPr="00056224">
        <w:rPr>
          <w:sz w:val="28"/>
          <w:szCs w:val="28"/>
        </w:rPr>
        <w:t>2013 год – 18,5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2014 год – 20,3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2015 год – 22,5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по договорам на использование муниципальной собственности при размещении рекламных конструкций:</w:t>
      </w:r>
    </w:p>
    <w:p w:rsidR="00460369" w:rsidRPr="00056224" w:rsidRDefault="00460369" w:rsidP="007B3174">
      <w:pPr>
        <w:widowControl w:val="0"/>
        <w:autoSpaceDE w:val="0"/>
        <w:autoSpaceDN w:val="0"/>
        <w:ind w:firstLine="709"/>
        <w:jc w:val="both"/>
        <w:rPr>
          <w:sz w:val="28"/>
          <w:szCs w:val="28"/>
        </w:rPr>
      </w:pPr>
      <w:r w:rsidRPr="00056224">
        <w:rPr>
          <w:sz w:val="28"/>
          <w:szCs w:val="28"/>
        </w:rPr>
        <w:t>2013 год – 71,0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2014 год – 77,0 млн. рублей;</w:t>
      </w:r>
    </w:p>
    <w:p w:rsidR="00460369" w:rsidRPr="00056224" w:rsidRDefault="00460369" w:rsidP="007B3174">
      <w:pPr>
        <w:widowControl w:val="0"/>
        <w:autoSpaceDE w:val="0"/>
        <w:autoSpaceDN w:val="0"/>
        <w:ind w:firstLine="709"/>
        <w:jc w:val="both"/>
        <w:rPr>
          <w:sz w:val="28"/>
          <w:szCs w:val="28"/>
        </w:rPr>
      </w:pPr>
      <w:r w:rsidRPr="00056224">
        <w:rPr>
          <w:sz w:val="28"/>
          <w:szCs w:val="28"/>
        </w:rPr>
        <w:t>2015 год – 84,5 млн. рублей.</w:t>
      </w:r>
    </w:p>
    <w:p w:rsidR="00460369" w:rsidRPr="00056224" w:rsidRDefault="00460369" w:rsidP="00770335">
      <w:pPr>
        <w:widowControl w:val="0"/>
        <w:autoSpaceDE w:val="0"/>
        <w:autoSpaceDN w:val="0"/>
        <w:ind w:firstLine="709"/>
        <w:jc w:val="both"/>
        <w:rPr>
          <w:sz w:val="28"/>
          <w:szCs w:val="28"/>
        </w:rPr>
      </w:pPr>
    </w:p>
    <w:p w:rsidR="00460369" w:rsidRPr="00056224" w:rsidRDefault="00460369" w:rsidP="00770335">
      <w:pPr>
        <w:widowControl w:val="0"/>
        <w:ind w:left="567" w:right="567"/>
        <w:jc w:val="center"/>
        <w:outlineLvl w:val="1"/>
        <w:rPr>
          <w:rFonts w:cs="Arial"/>
          <w:b/>
          <w:bCs/>
          <w:iCs/>
          <w:sz w:val="28"/>
          <w:szCs w:val="28"/>
        </w:rPr>
      </w:pPr>
      <w:bookmarkStart w:id="51" w:name="_Toc272854628"/>
      <w:bookmarkStart w:id="52" w:name="_Toc304451701"/>
      <w:bookmarkStart w:id="53" w:name="_Toc58324822"/>
      <w:bookmarkStart w:id="54" w:name="_Toc79934470"/>
      <w:r w:rsidRPr="00056224">
        <w:rPr>
          <w:rFonts w:cs="Arial"/>
          <w:b/>
          <w:bCs/>
          <w:iCs/>
          <w:sz w:val="28"/>
          <w:szCs w:val="28"/>
        </w:rPr>
        <w:t>5.4. Департамент земельных и имущественных отношений мэрии города Новосибирска</w:t>
      </w:r>
      <w:bookmarkEnd w:id="51"/>
      <w:bookmarkEnd w:id="52"/>
    </w:p>
    <w:p w:rsidR="00460369" w:rsidRPr="00056224" w:rsidRDefault="00460369" w:rsidP="00F02351">
      <w:pPr>
        <w:autoSpaceDE w:val="0"/>
        <w:autoSpaceDN w:val="0"/>
        <w:jc w:val="center"/>
        <w:rPr>
          <w:b/>
          <w:bCs/>
          <w:sz w:val="28"/>
        </w:rPr>
      </w:pP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 xml:space="preserve">Деятельность департамента земельных и имущественных отношений мэрии города Новосибирска в 2013 году и </w:t>
      </w:r>
      <w:r w:rsidRPr="00056224">
        <w:rPr>
          <w:sz w:val="28"/>
          <w:szCs w:val="28"/>
        </w:rPr>
        <w:t xml:space="preserve">плановом периоде 2014 и 2015 годов </w:t>
      </w:r>
      <w:r w:rsidRPr="00056224">
        <w:rPr>
          <w:color w:val="000000"/>
          <w:sz w:val="28"/>
          <w:szCs w:val="28"/>
        </w:rPr>
        <w:t>будет направлена на решение следующих основных задач:</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обеспечение исполнения доходной части бюджета города за счет повышения эффективности использования муниципального имущества и городских земель;</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осуществление работы по формированию земельных участков для предоставления их с торгов (конкурсов, аукционов) для строительства, а также по проведению торгов (конкурсов, аукционов) по продаже земельных участков или продажи права на заключение договоров аренды земельных участков;</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осуществление работы по подготовке проектов распоряжений мэрии и проектов договоров о развитии застроенной территории, а также обеспечение работы по проведению торгов на право заключения договоров о развитии застроенных территорий;</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совершенствование структуры и развитие муниципального сектора экономики;</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осуществление контроля за использованием муниципального имущества и муниципального земельного контроля.</w:t>
      </w:r>
    </w:p>
    <w:p w:rsidR="00460369" w:rsidRPr="00056224" w:rsidRDefault="00460369" w:rsidP="00F02351">
      <w:pPr>
        <w:widowControl w:val="0"/>
        <w:autoSpaceDE w:val="0"/>
        <w:autoSpaceDN w:val="0"/>
        <w:rPr>
          <w:b/>
          <w:bCs/>
          <w:color w:val="000000"/>
        </w:rPr>
      </w:pPr>
    </w:p>
    <w:p w:rsidR="00460369" w:rsidRPr="00056224" w:rsidRDefault="00460369" w:rsidP="00F02351">
      <w:pPr>
        <w:widowControl w:val="0"/>
        <w:autoSpaceDE w:val="0"/>
        <w:autoSpaceDN w:val="0"/>
        <w:jc w:val="center"/>
        <w:rPr>
          <w:b/>
          <w:bCs/>
          <w:i/>
          <w:iCs/>
          <w:color w:val="000000"/>
          <w:sz w:val="28"/>
          <w:szCs w:val="28"/>
        </w:rPr>
      </w:pPr>
      <w:r w:rsidRPr="00056224">
        <w:rPr>
          <w:b/>
          <w:bCs/>
          <w:i/>
          <w:iCs/>
          <w:color w:val="000000"/>
          <w:sz w:val="28"/>
          <w:szCs w:val="28"/>
        </w:rPr>
        <w:t>5.4.1. Управление доходов от имущества мэрии города Новосибирска</w:t>
      </w:r>
    </w:p>
    <w:p w:rsidR="00460369" w:rsidRPr="00056224" w:rsidRDefault="00460369" w:rsidP="00F02351">
      <w:pPr>
        <w:widowControl w:val="0"/>
        <w:autoSpaceDE w:val="0"/>
        <w:autoSpaceDN w:val="0"/>
        <w:ind w:firstLine="709"/>
        <w:jc w:val="both"/>
        <w:rPr>
          <w:color w:val="000000"/>
        </w:rPr>
      </w:pP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5.4.1.1. Обеспечение заключения в установленном порядке договоров аренды имущества, находящегося в муниципальной собственности.</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5.4.1.2. Обеспечение поступления средств в бюджет города от сдачи в аренду имущества, находящегося в муниципальной собственности.</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5.4.1.3. Проведение мероприятий по контролю за соблюдением условий договоров аренды муниципального имущества, договоров безвозмездного пользования в части соблюдения целей использования имущества, указанных в договорах, за полнотой и своевременностью внесения арендной платы.</w:t>
      </w:r>
    </w:p>
    <w:p w:rsidR="00460369" w:rsidRPr="00056224" w:rsidRDefault="00460369" w:rsidP="00F02351">
      <w:pPr>
        <w:autoSpaceDE w:val="0"/>
        <w:autoSpaceDN w:val="0"/>
        <w:ind w:firstLine="708"/>
        <w:jc w:val="both"/>
        <w:rPr>
          <w:color w:val="000000"/>
          <w:sz w:val="28"/>
          <w:szCs w:val="28"/>
        </w:rPr>
      </w:pPr>
      <w:r w:rsidRPr="00056224">
        <w:rPr>
          <w:color w:val="000000"/>
          <w:sz w:val="28"/>
          <w:szCs w:val="28"/>
        </w:rPr>
        <w:t>5.4.1.4. Обеспечение поступлений средств в бюджет города от приватизации муниципального недвижимого имущества и продажи акций в соответствии с Прогнозным планом приватизации муниципального имущества и прогнозируемыми поступлениями доходов на период до 2015 года, а также в рамках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5.4.1.5. Обеспечение участия представителей городского округа – города Новосибирска в совместных годовых собраниях акционеров и участников иных хозяйственных обществ.</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5.4.1.6. Реализация   требований  Федерального  закона  от 30.06.2008 № 108-ФЗ «О внесении изменений в Федеральный закон «О концессионных соглашениях» и отдельные законодательные акты Российской Федерации» в части предоставления муниципального имущества в аренду путем проведения торгов.</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5.4.1.7. Формирование перечня муниципального имущества в целях имущественной поддержки субъектов малого и среднего предпринимательства.</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5.4.1.8. Ведение учета освобождаемых муниципальных объектов недвижимости и осуществление анализа по эффективному их использованию.</w:t>
      </w:r>
    </w:p>
    <w:p w:rsidR="00460369" w:rsidRPr="00056224" w:rsidRDefault="00460369" w:rsidP="00F02351">
      <w:pPr>
        <w:widowControl w:val="0"/>
        <w:autoSpaceDE w:val="0"/>
        <w:autoSpaceDN w:val="0"/>
        <w:ind w:firstLine="720"/>
        <w:jc w:val="both"/>
        <w:rPr>
          <w:color w:val="000000"/>
        </w:rPr>
      </w:pPr>
    </w:p>
    <w:p w:rsidR="00460369" w:rsidRPr="00056224" w:rsidRDefault="00460369" w:rsidP="00F02351">
      <w:pPr>
        <w:widowControl w:val="0"/>
        <w:autoSpaceDE w:val="0"/>
        <w:autoSpaceDN w:val="0"/>
        <w:ind w:left="737" w:right="737"/>
        <w:jc w:val="center"/>
        <w:rPr>
          <w:b/>
          <w:bCs/>
          <w:i/>
          <w:iCs/>
          <w:color w:val="000000"/>
          <w:sz w:val="28"/>
          <w:szCs w:val="28"/>
        </w:rPr>
      </w:pPr>
      <w:r w:rsidRPr="00056224">
        <w:rPr>
          <w:b/>
          <w:bCs/>
          <w:i/>
          <w:iCs/>
          <w:color w:val="000000"/>
          <w:sz w:val="28"/>
          <w:szCs w:val="28"/>
        </w:rPr>
        <w:t>5.4.2. Управление экспертизы и правового обеспечения операций с недвижимостью мэрии города Новосибирска</w:t>
      </w:r>
    </w:p>
    <w:p w:rsidR="00460369" w:rsidRPr="00056224" w:rsidRDefault="00460369" w:rsidP="00F02351">
      <w:pPr>
        <w:widowControl w:val="0"/>
        <w:autoSpaceDE w:val="0"/>
        <w:autoSpaceDN w:val="0"/>
        <w:ind w:firstLine="720"/>
        <w:jc w:val="both"/>
        <w:rPr>
          <w:b/>
          <w:i/>
          <w:color w:val="000000"/>
        </w:rPr>
      </w:pP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5.4.2.1. Проведение работы по реализации механизмов государственно-частного партнерства в отношении муниципальных объектов недвижимости.</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5.4.2.2. Заключение концессионных соглашений в отношении объектов муниципальной собственности в целях обеспечения эффективного их использования, привлечения частных инвестиций в соответствии с Федеральным законом от 21.07.2005 № 115-ФЗ «О концессионных соглашениях».</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5.4.2.3. Осуществление работы по подготовке проектов распоряжений мэрии и проектов договоров о развитии застроенной территории, обеспечение работы по проведению торгов на право заключения договоров о развитии застроенной территории в соответствии с постановлением мэра от 16.05.2007 № 362 «Об утверждении Порядка заключения договоров о развитии застроенных территорий в городе Новосибирске».</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5.4.2.4. Проведение плановой работы по узакониванию выявленной несанкционированной реконструкции объектов недвижимости, входящих в состав муниципальной казны.</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5.4.2.5. Проведение работы по организации и контролю сноса муниципальных объектов недвижимости.</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5.4.2.6. Обеспечение процесса изменения назначения находящихся в муниципальной собственности города Новосибирска объектов социальной инфраструктуры для детей.</w:t>
      </w:r>
    </w:p>
    <w:p w:rsidR="00460369" w:rsidRPr="00056224" w:rsidRDefault="00460369" w:rsidP="00F02351">
      <w:pPr>
        <w:widowControl w:val="0"/>
        <w:autoSpaceDE w:val="0"/>
        <w:autoSpaceDN w:val="0"/>
        <w:ind w:firstLine="709"/>
        <w:jc w:val="both"/>
        <w:rPr>
          <w:color w:val="000000"/>
          <w:sz w:val="28"/>
          <w:szCs w:val="28"/>
        </w:rPr>
      </w:pPr>
      <w:r w:rsidRPr="00056224">
        <w:rPr>
          <w:color w:val="000000"/>
          <w:sz w:val="28"/>
          <w:szCs w:val="28"/>
        </w:rPr>
        <w:t>5.4.2.7. Продолжение работы по государственной регистрации права муниципальной собственности на объекты недвижимости и земельные участки, регистрации иных вещных прав, а также сделок с объектами недвижимости.</w:t>
      </w:r>
    </w:p>
    <w:p w:rsidR="00460369" w:rsidRPr="00056224" w:rsidRDefault="00460369" w:rsidP="00F02351">
      <w:pPr>
        <w:widowControl w:val="0"/>
        <w:suppressAutoHyphens/>
        <w:autoSpaceDE w:val="0"/>
        <w:autoSpaceDN w:val="0"/>
        <w:ind w:firstLine="720"/>
        <w:jc w:val="both"/>
        <w:rPr>
          <w:bCs/>
          <w:color w:val="000000"/>
          <w:sz w:val="28"/>
          <w:szCs w:val="28"/>
        </w:rPr>
      </w:pPr>
    </w:p>
    <w:p w:rsidR="00460369" w:rsidRPr="00056224" w:rsidRDefault="00460369" w:rsidP="00F02351">
      <w:pPr>
        <w:widowControl w:val="0"/>
        <w:autoSpaceDE w:val="0"/>
        <w:autoSpaceDN w:val="0"/>
        <w:jc w:val="center"/>
        <w:rPr>
          <w:b/>
          <w:bCs/>
          <w:i/>
          <w:iCs/>
          <w:color w:val="000000"/>
          <w:sz w:val="28"/>
          <w:szCs w:val="28"/>
        </w:rPr>
      </w:pPr>
      <w:r w:rsidRPr="00056224">
        <w:rPr>
          <w:b/>
          <w:bCs/>
          <w:i/>
          <w:iCs/>
          <w:color w:val="000000"/>
          <w:sz w:val="28"/>
          <w:szCs w:val="28"/>
        </w:rPr>
        <w:t>5.4.3. Управление по земельным ресурсам мэрии города Новосибирска</w:t>
      </w:r>
    </w:p>
    <w:p w:rsidR="00460369" w:rsidRPr="00056224" w:rsidRDefault="00460369" w:rsidP="00F02351">
      <w:pPr>
        <w:widowControl w:val="0"/>
        <w:autoSpaceDE w:val="0"/>
        <w:autoSpaceDN w:val="0"/>
        <w:jc w:val="both"/>
        <w:rPr>
          <w:color w:val="000000"/>
          <w:sz w:val="28"/>
          <w:szCs w:val="28"/>
        </w:rPr>
      </w:pP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5.4.3.1. Обеспечение работы по оформлению правоустанавливающих документов на землю по принципу «одного окна», в том числе договоров аренды земельных участков.</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5.4.3.2. Обеспечение поступлений средств в бюджет города от арендной платы за землю и продажи права на заключение договоров аренды земельных участков с торгов, а также от продажи земельных участков с торгов и от продажи земельных участков собственникам зданий, строений, сооружений в соответствии с прогнозируемыми поступлениями доходов в бюджет города.</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5.4.3.3. Осуществление работы по формированию земельных участков для предоставления под строительство путем проведения торгов (конкурсов, аукционов) и без проведения торгов (2013 год – не менее 70 земельных участков).</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5.4.3.4. Обеспечение работы по проведению торгов (конкурсов, аукционов) по продаже земельных участков или права их аренды в соответствии с решениями комиссии по вопросам земельных отношений и застройки земельных участков на территории города Новосибирска.</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 xml:space="preserve">5.4.3.5. Проведение претензионно-исковой работы по взысканию задолженности по арендной плате за землю, а также расторжению договоров аренды в случае несоблюдения арендаторами требований действующего законодательства и нарушения условий заключенных договоров аренды. </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5.4.3.6. Проведение комиссий по контролю за поступлением платы за землю и исполнением условий договоров аренды земельных участков на территории города Новосибирска.</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5.4.3.7. Осуществление работы по подготовке материалов для участия в городской комиссии по сокращению задолженности по платежам, поступающим в бюджет города, и задолженности по заработной плате.</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5.4.3.8. Осуществление работы по обеспечению постановки земельных участков, расположенных на территории города Новосибирска, на государственный кадастровый учет.</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5.4.3.9. Осуществление работы по подготовке проектов правовых актов о резервировании земель для муниципальных нужд города Новосибирска в соответствии с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5.4.3.10. Осуществление муниципального земельного контроля и продолжение работы по устранению нарушений земельного законодательства в соответствии с Порядком организации и осуществления муниципального земельного контроля за использованием земель на территории города Новосибирска, утвержденным решением Совета депутатов города Новосибирска от 28.10.2009 № 1441.</w:t>
      </w:r>
    </w:p>
    <w:p w:rsidR="00460369" w:rsidRPr="00056224" w:rsidRDefault="00460369" w:rsidP="00F02351">
      <w:pPr>
        <w:widowControl w:val="0"/>
        <w:autoSpaceDE w:val="0"/>
        <w:autoSpaceDN w:val="0"/>
        <w:ind w:firstLine="709"/>
        <w:jc w:val="both"/>
        <w:rPr>
          <w:color w:val="000000"/>
        </w:rPr>
      </w:pPr>
    </w:p>
    <w:p w:rsidR="00460369" w:rsidRPr="00056224" w:rsidRDefault="00460369" w:rsidP="00F02351">
      <w:pPr>
        <w:widowControl w:val="0"/>
        <w:autoSpaceDE w:val="0"/>
        <w:autoSpaceDN w:val="0"/>
        <w:ind w:left="851" w:right="851"/>
        <w:jc w:val="center"/>
        <w:rPr>
          <w:b/>
          <w:i/>
          <w:color w:val="000000"/>
          <w:sz w:val="28"/>
          <w:szCs w:val="28"/>
        </w:rPr>
      </w:pPr>
      <w:r w:rsidRPr="00056224">
        <w:rPr>
          <w:b/>
          <w:i/>
          <w:color w:val="000000"/>
          <w:sz w:val="28"/>
          <w:szCs w:val="28"/>
        </w:rPr>
        <w:t>5.4.4. Управление муниципальной собственности мэрии</w:t>
      </w:r>
    </w:p>
    <w:p w:rsidR="00460369" w:rsidRPr="00056224" w:rsidRDefault="00460369" w:rsidP="00F02351">
      <w:pPr>
        <w:widowControl w:val="0"/>
        <w:autoSpaceDE w:val="0"/>
        <w:autoSpaceDN w:val="0"/>
        <w:ind w:left="851" w:right="851"/>
        <w:jc w:val="center"/>
        <w:rPr>
          <w:b/>
          <w:i/>
          <w:color w:val="000000"/>
          <w:sz w:val="28"/>
          <w:szCs w:val="28"/>
        </w:rPr>
      </w:pPr>
      <w:r w:rsidRPr="00056224">
        <w:rPr>
          <w:b/>
          <w:i/>
          <w:color w:val="000000"/>
          <w:sz w:val="28"/>
          <w:szCs w:val="28"/>
        </w:rPr>
        <w:t xml:space="preserve"> города Новосибирска</w:t>
      </w:r>
    </w:p>
    <w:p w:rsidR="00460369" w:rsidRPr="00056224" w:rsidRDefault="00460369" w:rsidP="00F02351">
      <w:pPr>
        <w:widowControl w:val="0"/>
        <w:autoSpaceDE w:val="0"/>
        <w:autoSpaceDN w:val="0"/>
        <w:ind w:firstLine="720"/>
        <w:jc w:val="center"/>
        <w:rPr>
          <w:b/>
          <w:i/>
          <w:color w:val="000000"/>
        </w:rPr>
      </w:pP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5.4.4.1. Организация и осуществление контроля за использованием имущества, находящегося в хозяйственном ведении и оперативном управлении МУП и МУ, в составе муниципальной казны.</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5.4.4.2. Принятие управленческих решений, направленных на повышение эффективности использования муниципального имущества, закрепленного за МУП и МУ.</w:t>
      </w:r>
    </w:p>
    <w:p w:rsidR="00460369" w:rsidRPr="00056224" w:rsidRDefault="00460369" w:rsidP="002D5016">
      <w:pPr>
        <w:widowControl w:val="0"/>
        <w:autoSpaceDE w:val="0"/>
        <w:autoSpaceDN w:val="0"/>
        <w:ind w:firstLine="708"/>
        <w:jc w:val="both"/>
        <w:rPr>
          <w:color w:val="000000"/>
          <w:sz w:val="28"/>
          <w:szCs w:val="28"/>
        </w:rPr>
      </w:pPr>
      <w:r w:rsidRPr="00056224">
        <w:rPr>
          <w:color w:val="000000"/>
          <w:sz w:val="28"/>
          <w:szCs w:val="28"/>
        </w:rPr>
        <w:t xml:space="preserve">5.4.4.3. Приведение документов по закреплению муниципального имущества на праве оперативного управления (хозяйственного ведения) за МУП и МУ в соответствие требованиям Гражданского кодекса Российской Федерации, Порядка создания, реорганизации, ликвидации и управления муниципальными унитарными предприятиями в городе Новосибирске, принятого решением Совета депутатов города Новосибирска от 22.12.2010 № 246, Порядка создания, реорганизации и ликвидации </w:t>
      </w:r>
      <w:r w:rsidRPr="00056224">
        <w:rPr>
          <w:rFonts w:eastAsia="Arial Unicode MS"/>
          <w:color w:val="000000"/>
          <w:sz w:val="28"/>
          <w:szCs w:val="24"/>
        </w:rPr>
        <w:t xml:space="preserve">муниципальных учреждений </w:t>
      </w:r>
      <w:r w:rsidRPr="00056224">
        <w:rPr>
          <w:color w:val="000000"/>
          <w:sz w:val="28"/>
          <w:szCs w:val="28"/>
        </w:rPr>
        <w:t>города Новосибирска, утвержденного постановлением мэрии от 15.02.2011 № 1300, данным технической инвентаризации объектов недвижимости.</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5.4.4.4. Совместно со структурными подразделениями мэрии приведение правового положения муниципальных учреждений в соответствие требованиям действующего законодательства.</w:t>
      </w:r>
    </w:p>
    <w:p w:rsidR="00460369" w:rsidRPr="00056224" w:rsidRDefault="00460369" w:rsidP="002D5016">
      <w:pPr>
        <w:widowControl w:val="0"/>
        <w:autoSpaceDE w:val="0"/>
        <w:autoSpaceDN w:val="0"/>
        <w:ind w:firstLine="708"/>
        <w:jc w:val="both"/>
        <w:rPr>
          <w:color w:val="000000"/>
          <w:sz w:val="28"/>
          <w:szCs w:val="28"/>
        </w:rPr>
      </w:pPr>
      <w:r w:rsidRPr="00056224">
        <w:rPr>
          <w:color w:val="000000"/>
          <w:sz w:val="28"/>
          <w:szCs w:val="28"/>
        </w:rPr>
        <w:t>5.4.4.5. Продолжение работы совместно с департаментом энергетики, жилищного и коммунального хозяйства города и администрациями районов города Новосибирска по приему в муниципальную собственность ведомственного жилищного фонда, нежилых помещений, объектов социально-культурного назначения и объектов инженерной инфраструктуры.</w:t>
      </w:r>
    </w:p>
    <w:p w:rsidR="00460369" w:rsidRPr="00056224" w:rsidRDefault="00460369" w:rsidP="002D5016">
      <w:pPr>
        <w:widowControl w:val="0"/>
        <w:autoSpaceDE w:val="0"/>
        <w:autoSpaceDN w:val="0"/>
        <w:ind w:firstLine="708"/>
        <w:jc w:val="both"/>
        <w:rPr>
          <w:color w:val="000000"/>
          <w:sz w:val="28"/>
          <w:szCs w:val="28"/>
        </w:rPr>
      </w:pPr>
      <w:r w:rsidRPr="00056224">
        <w:rPr>
          <w:color w:val="000000"/>
          <w:sz w:val="28"/>
          <w:szCs w:val="28"/>
        </w:rPr>
        <w:t>5.4.4.6. Продолжение работы совместно со структурными подразделениями мэрии по реорганизации, приватизации, ликвидации МУП и МУ.</w:t>
      </w:r>
    </w:p>
    <w:p w:rsidR="00460369" w:rsidRPr="00056224" w:rsidRDefault="00460369" w:rsidP="002D5016">
      <w:pPr>
        <w:widowControl w:val="0"/>
        <w:autoSpaceDE w:val="0"/>
        <w:autoSpaceDN w:val="0"/>
        <w:ind w:firstLine="708"/>
        <w:jc w:val="both"/>
        <w:rPr>
          <w:color w:val="000000"/>
          <w:sz w:val="28"/>
          <w:szCs w:val="28"/>
        </w:rPr>
      </w:pPr>
      <w:r w:rsidRPr="00056224">
        <w:rPr>
          <w:color w:val="000000"/>
          <w:sz w:val="28"/>
          <w:szCs w:val="28"/>
        </w:rPr>
        <w:t>5.4.4.7. Проведение работы совместно со структурными подразделениями мэрии по преобразованию МУ, способных функционировать в рыночной среде, в МАУ в соответствии с Федеральным законом от 03.11.2006 № 174-ФЗ «Об автономных учреждениях».</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5.4.4.8. Передача в государственную собственность муниципального имущества в целях выполнения требований Федерального закона от 06.10.2003 № 131-ФЗ «Об общих принципах организации местного самоуправления в Российской Федерации».</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5.4.4.9. Продолжение работы по проведению технической и документальной инвентаризации объектов недвижимости, объектов сетевого хозяйства, находящихся в муниципальной собственности.</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5.4.4.10. Формирование объектов недвижимости в целях реализации управленческих решений по повышению эффективности их использования.</w:t>
      </w:r>
    </w:p>
    <w:p w:rsidR="00460369" w:rsidRPr="00056224" w:rsidRDefault="00460369" w:rsidP="002D5016">
      <w:pPr>
        <w:widowControl w:val="0"/>
        <w:autoSpaceDE w:val="0"/>
        <w:autoSpaceDN w:val="0"/>
        <w:ind w:firstLine="709"/>
        <w:jc w:val="both"/>
        <w:rPr>
          <w:color w:val="000000"/>
          <w:sz w:val="28"/>
          <w:szCs w:val="28"/>
        </w:rPr>
      </w:pPr>
      <w:r w:rsidRPr="00056224">
        <w:rPr>
          <w:color w:val="000000"/>
          <w:sz w:val="28"/>
          <w:szCs w:val="28"/>
        </w:rPr>
        <w:t>5.4.4.11. Формирование и ведение реестра муниципального имущества.</w:t>
      </w:r>
    </w:p>
    <w:p w:rsidR="00460369" w:rsidRPr="00056224" w:rsidRDefault="00460369" w:rsidP="00770335">
      <w:pPr>
        <w:widowControl w:val="0"/>
        <w:autoSpaceDE w:val="0"/>
        <w:autoSpaceDN w:val="0"/>
        <w:rPr>
          <w:bCs/>
          <w:color w:val="000000"/>
          <w:sz w:val="16"/>
          <w:szCs w:val="16"/>
        </w:rPr>
      </w:pPr>
    </w:p>
    <w:p w:rsidR="00460369" w:rsidRPr="00056224" w:rsidRDefault="00460369" w:rsidP="00CF421E">
      <w:pPr>
        <w:widowControl w:val="0"/>
        <w:autoSpaceDE w:val="0"/>
        <w:autoSpaceDN w:val="0"/>
        <w:ind w:left="964" w:right="964"/>
        <w:jc w:val="center"/>
        <w:outlineLvl w:val="1"/>
        <w:rPr>
          <w:rFonts w:cs="Arial"/>
          <w:b/>
          <w:bCs/>
          <w:iCs/>
          <w:sz w:val="28"/>
          <w:szCs w:val="28"/>
        </w:rPr>
      </w:pPr>
      <w:bookmarkStart w:id="55" w:name="_Toc91057507"/>
      <w:bookmarkStart w:id="56" w:name="_Toc217292343"/>
      <w:bookmarkStart w:id="57" w:name="_Toc272854629"/>
      <w:bookmarkStart w:id="58" w:name="_Toc304451702"/>
      <w:bookmarkEnd w:id="53"/>
      <w:bookmarkEnd w:id="54"/>
      <w:r w:rsidRPr="00056224">
        <w:rPr>
          <w:rFonts w:cs="Arial"/>
          <w:b/>
          <w:bCs/>
          <w:iCs/>
          <w:sz w:val="28"/>
          <w:szCs w:val="28"/>
        </w:rPr>
        <w:t>5.5. Департамент энергетики, жилищного и коммунального хозяйства города</w:t>
      </w:r>
      <w:bookmarkEnd w:id="55"/>
      <w:bookmarkEnd w:id="56"/>
      <w:bookmarkEnd w:id="57"/>
      <w:bookmarkEnd w:id="58"/>
    </w:p>
    <w:p w:rsidR="00460369" w:rsidRPr="00056224" w:rsidRDefault="00460369" w:rsidP="00B134A6">
      <w:pPr>
        <w:widowControl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Деятельность департамента энергетики, жилищного и коммунального хозяйства города в 2013 году и плановом периоде 2014 и 2015 годов будет направлена на решение следующих основных задач:</w:t>
      </w:r>
    </w:p>
    <w:p w:rsidR="00460369" w:rsidRPr="00056224" w:rsidRDefault="00460369" w:rsidP="002D5016">
      <w:pPr>
        <w:widowControl w:val="0"/>
        <w:autoSpaceDE w:val="0"/>
        <w:autoSpaceDN w:val="0"/>
        <w:ind w:firstLine="709"/>
        <w:jc w:val="both"/>
        <w:rPr>
          <w:sz w:val="28"/>
          <w:szCs w:val="28"/>
        </w:rPr>
      </w:pPr>
      <w:r w:rsidRPr="00056224">
        <w:rPr>
          <w:sz w:val="28"/>
          <w:szCs w:val="28"/>
        </w:rPr>
        <w:t>обеспечение комфортных и безопасных условий проживания населения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повышение эффективности, устойчивости и надежности управления и функционирования систем жизнеобеспечения населения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организация и осуществление контроля за качеством предоставляемых потребителям жилищно-коммунальных услуг;</w:t>
      </w:r>
    </w:p>
    <w:p w:rsidR="00460369" w:rsidRPr="00056224" w:rsidRDefault="00460369" w:rsidP="002D5016">
      <w:pPr>
        <w:widowControl w:val="0"/>
        <w:autoSpaceDE w:val="0"/>
        <w:autoSpaceDN w:val="0"/>
        <w:ind w:firstLine="709"/>
        <w:jc w:val="both"/>
        <w:rPr>
          <w:sz w:val="28"/>
          <w:szCs w:val="28"/>
        </w:rPr>
      </w:pPr>
      <w:r w:rsidRPr="00056224">
        <w:rPr>
          <w:sz w:val="28"/>
          <w:szCs w:val="28"/>
        </w:rPr>
        <w:t>сохранение альтернативных форм обслуживания жилищного фонда;</w:t>
      </w:r>
    </w:p>
    <w:p w:rsidR="00460369" w:rsidRPr="00056224" w:rsidRDefault="00460369" w:rsidP="002D5016">
      <w:pPr>
        <w:widowControl w:val="0"/>
        <w:autoSpaceDE w:val="0"/>
        <w:autoSpaceDN w:val="0"/>
        <w:ind w:firstLine="709"/>
        <w:jc w:val="both"/>
        <w:rPr>
          <w:sz w:val="28"/>
          <w:szCs w:val="28"/>
        </w:rPr>
      </w:pPr>
      <w:r w:rsidRPr="00056224">
        <w:rPr>
          <w:sz w:val="28"/>
          <w:szCs w:val="28"/>
        </w:rPr>
        <w:t>формирование инвестиционной привлекательности жилищно-коммунального комплекса;</w:t>
      </w:r>
    </w:p>
    <w:p w:rsidR="00460369" w:rsidRPr="00056224" w:rsidRDefault="00460369" w:rsidP="002D5016">
      <w:pPr>
        <w:widowControl w:val="0"/>
        <w:autoSpaceDE w:val="0"/>
        <w:autoSpaceDN w:val="0"/>
        <w:ind w:firstLine="709"/>
        <w:jc w:val="both"/>
        <w:rPr>
          <w:sz w:val="28"/>
          <w:szCs w:val="28"/>
        </w:rPr>
      </w:pPr>
      <w:r w:rsidRPr="00056224">
        <w:rPr>
          <w:sz w:val="28"/>
          <w:szCs w:val="28"/>
        </w:rPr>
        <w:t>проведение мероприятий по повышению энергоэффективности функционирования отрасли;</w:t>
      </w:r>
    </w:p>
    <w:p w:rsidR="00460369" w:rsidRPr="00056224" w:rsidRDefault="00460369" w:rsidP="002D5016">
      <w:pPr>
        <w:widowControl w:val="0"/>
        <w:autoSpaceDE w:val="0"/>
        <w:autoSpaceDN w:val="0"/>
        <w:ind w:firstLine="709"/>
        <w:jc w:val="both"/>
        <w:rPr>
          <w:sz w:val="28"/>
          <w:szCs w:val="28"/>
        </w:rPr>
      </w:pPr>
      <w:r w:rsidRPr="00056224">
        <w:rPr>
          <w:sz w:val="28"/>
          <w:szCs w:val="28"/>
        </w:rPr>
        <w:t>проведение ремонтно-восстановительных работ на объектах тепло-, электро-, водо-, газоснабжения и канализации в соответствии с нормативными сроками;</w:t>
      </w:r>
    </w:p>
    <w:p w:rsidR="00460369" w:rsidRPr="00056224" w:rsidRDefault="00460369" w:rsidP="002D5016">
      <w:pPr>
        <w:widowControl w:val="0"/>
        <w:autoSpaceDE w:val="0"/>
        <w:autoSpaceDN w:val="0"/>
        <w:ind w:firstLine="709"/>
        <w:jc w:val="both"/>
        <w:rPr>
          <w:sz w:val="28"/>
          <w:szCs w:val="28"/>
        </w:rPr>
      </w:pPr>
      <w:r w:rsidRPr="00056224">
        <w:rPr>
          <w:sz w:val="28"/>
          <w:szCs w:val="28"/>
        </w:rPr>
        <w:t>модернизация оборудования и технологических процессов, оптимизация использования ресурсов;</w:t>
      </w:r>
    </w:p>
    <w:p w:rsidR="00460369" w:rsidRPr="00056224" w:rsidRDefault="00460369" w:rsidP="002D5016">
      <w:pPr>
        <w:widowControl w:val="0"/>
        <w:autoSpaceDE w:val="0"/>
        <w:autoSpaceDN w:val="0"/>
        <w:ind w:firstLine="709"/>
        <w:jc w:val="both"/>
        <w:rPr>
          <w:sz w:val="28"/>
          <w:szCs w:val="28"/>
        </w:rPr>
      </w:pPr>
      <w:r w:rsidRPr="00056224">
        <w:rPr>
          <w:sz w:val="28"/>
          <w:szCs w:val="28"/>
        </w:rPr>
        <w:t>обеспечение экологической безопасности населения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реализация Генеральной схемы очистки территории города Новосибирска, утвержденной постановл</w:t>
      </w:r>
      <w:r w:rsidR="0060582D" w:rsidRPr="00056224">
        <w:rPr>
          <w:sz w:val="28"/>
          <w:szCs w:val="28"/>
        </w:rPr>
        <w:t>ением мэрии от 17.05.2010 № 137;</w:t>
      </w:r>
    </w:p>
    <w:p w:rsidR="00E709EB" w:rsidRPr="00056224" w:rsidRDefault="00E709EB" w:rsidP="002D5016">
      <w:pPr>
        <w:widowControl w:val="0"/>
        <w:autoSpaceDE w:val="0"/>
        <w:autoSpaceDN w:val="0"/>
        <w:ind w:firstLine="709"/>
        <w:jc w:val="both"/>
        <w:rPr>
          <w:sz w:val="28"/>
          <w:szCs w:val="28"/>
        </w:rPr>
      </w:pPr>
      <w:r w:rsidRPr="00056224">
        <w:rPr>
          <w:sz w:val="28"/>
          <w:szCs w:val="28"/>
        </w:rPr>
        <w:t>содействие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 в рамках ВЦП «Управдом в городе Новосибирске» на 2011 – 2014 годы, утвержденной постановлением мэрии от 25.04.2011 № 3410;</w:t>
      </w:r>
    </w:p>
    <w:p w:rsidR="0060582D" w:rsidRPr="00056224" w:rsidRDefault="0060582D" w:rsidP="002D5016">
      <w:pPr>
        <w:widowControl w:val="0"/>
        <w:autoSpaceDE w:val="0"/>
        <w:autoSpaceDN w:val="0"/>
        <w:ind w:firstLine="709"/>
        <w:jc w:val="both"/>
        <w:rPr>
          <w:sz w:val="28"/>
          <w:szCs w:val="28"/>
        </w:rPr>
      </w:pPr>
      <w:r w:rsidRPr="00056224">
        <w:rPr>
          <w:sz w:val="28"/>
          <w:szCs w:val="28"/>
        </w:rPr>
        <w:t>формирование муниципальных заданий на оказание услуг (выполнение работ) для МКУ сферы жилищного и коммунального хозяйства города.</w:t>
      </w:r>
    </w:p>
    <w:p w:rsidR="00460369" w:rsidRPr="00056224" w:rsidRDefault="00460369" w:rsidP="00B134A6">
      <w:pPr>
        <w:widowControl w:val="0"/>
        <w:autoSpaceDE w:val="0"/>
        <w:autoSpaceDN w:val="0"/>
        <w:ind w:firstLine="709"/>
        <w:jc w:val="both"/>
      </w:pPr>
    </w:p>
    <w:p w:rsidR="00460369" w:rsidRPr="00056224" w:rsidRDefault="00460369" w:rsidP="00B134A6">
      <w:pPr>
        <w:widowControl w:val="0"/>
        <w:autoSpaceDE w:val="0"/>
        <w:autoSpaceDN w:val="0"/>
        <w:jc w:val="center"/>
        <w:rPr>
          <w:b/>
          <w:i/>
          <w:sz w:val="28"/>
          <w:szCs w:val="28"/>
        </w:rPr>
      </w:pPr>
      <w:r w:rsidRPr="00056224">
        <w:rPr>
          <w:b/>
          <w:i/>
          <w:sz w:val="28"/>
          <w:szCs w:val="28"/>
        </w:rPr>
        <w:t>5.5.1. Комитет по энергетике мэрии города Новосибирска</w:t>
      </w:r>
    </w:p>
    <w:p w:rsidR="00460369" w:rsidRPr="00056224" w:rsidRDefault="00460369" w:rsidP="00B134A6">
      <w:pPr>
        <w:widowControl w:val="0"/>
        <w:autoSpaceDE w:val="0"/>
        <w:autoSpaceDN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5.5.1.1. Организация устойчивого теплоснабжения жилищного фонда и учреждений муниципальной бюджетной сферы в отопительные периоды 2013 – 2015 годов.</w:t>
      </w:r>
    </w:p>
    <w:p w:rsidR="00460369" w:rsidRPr="00056224" w:rsidRDefault="00460369" w:rsidP="002D5016">
      <w:pPr>
        <w:widowControl w:val="0"/>
        <w:autoSpaceDE w:val="0"/>
        <w:autoSpaceDN w:val="0"/>
        <w:ind w:firstLine="709"/>
        <w:jc w:val="both"/>
        <w:rPr>
          <w:sz w:val="28"/>
          <w:szCs w:val="28"/>
        </w:rPr>
      </w:pPr>
      <w:r w:rsidRPr="00056224">
        <w:rPr>
          <w:sz w:val="28"/>
          <w:szCs w:val="28"/>
        </w:rPr>
        <w:t>5.5.1.2. Организация бесперебойного электро-, водо-, газоснабжения и водоотведения потребителей коммунальных услуг.</w:t>
      </w:r>
    </w:p>
    <w:p w:rsidR="00460369" w:rsidRPr="00056224" w:rsidRDefault="00460369" w:rsidP="002D5016">
      <w:pPr>
        <w:widowControl w:val="0"/>
        <w:autoSpaceDE w:val="0"/>
        <w:autoSpaceDN w:val="0"/>
        <w:ind w:firstLine="709"/>
        <w:jc w:val="both"/>
        <w:rPr>
          <w:sz w:val="28"/>
          <w:szCs w:val="28"/>
        </w:rPr>
      </w:pPr>
      <w:r w:rsidRPr="00056224">
        <w:rPr>
          <w:sz w:val="28"/>
          <w:szCs w:val="28"/>
        </w:rPr>
        <w:t>5.5.1.3. Организация контроля за эксплуатацией ведомственных и муниципальных котельных, наличием запаса основного и резервного топлива.</w:t>
      </w:r>
    </w:p>
    <w:p w:rsidR="00460369" w:rsidRPr="00056224" w:rsidRDefault="00460369" w:rsidP="002D5016">
      <w:pPr>
        <w:widowControl w:val="0"/>
        <w:autoSpaceDE w:val="0"/>
        <w:autoSpaceDN w:val="0"/>
        <w:ind w:firstLine="709"/>
        <w:jc w:val="both"/>
        <w:rPr>
          <w:sz w:val="28"/>
          <w:szCs w:val="28"/>
        </w:rPr>
      </w:pPr>
      <w:r w:rsidRPr="00056224">
        <w:rPr>
          <w:sz w:val="28"/>
          <w:szCs w:val="28"/>
        </w:rPr>
        <w:t xml:space="preserve">5.5.1.4. Выполнение мероприятий ВЦП «Газификация города Новосибирска» на 2011 – 2015 годы, утвержденной постановлением мэрии от 24.01.2011 № 393, по строительству газопроводов высокого </w:t>
      </w:r>
      <w:r w:rsidR="00C9430D" w:rsidRPr="00056224">
        <w:rPr>
          <w:sz w:val="28"/>
          <w:szCs w:val="28"/>
        </w:rPr>
        <w:t xml:space="preserve">давления (2013 год – </w:t>
      </w:r>
      <w:smartTag w:uri="urn:schemas-microsoft-com:office:smarttags" w:element="metricconverter">
        <w:smartTagPr>
          <w:attr w:name="ProductID" w:val="10,2 км"/>
        </w:smartTagPr>
        <w:r w:rsidR="00C9430D" w:rsidRPr="00056224">
          <w:rPr>
            <w:sz w:val="28"/>
            <w:szCs w:val="28"/>
          </w:rPr>
          <w:t>10,2 км</w:t>
        </w:r>
      </w:smartTag>
      <w:r w:rsidR="00C9430D" w:rsidRPr="00056224">
        <w:rPr>
          <w:sz w:val="28"/>
          <w:szCs w:val="28"/>
        </w:rPr>
        <w:t xml:space="preserve">, 2014 год – </w:t>
      </w:r>
      <w:smartTag w:uri="urn:schemas-microsoft-com:office:smarttags" w:element="metricconverter">
        <w:smartTagPr>
          <w:attr w:name="ProductID" w:val="16,2 км"/>
        </w:smartTagPr>
        <w:r w:rsidR="00C9430D" w:rsidRPr="00056224">
          <w:rPr>
            <w:sz w:val="28"/>
            <w:szCs w:val="28"/>
          </w:rPr>
          <w:t>16,2 км</w:t>
        </w:r>
      </w:smartTag>
      <w:r w:rsidR="00C9430D" w:rsidRPr="00056224">
        <w:rPr>
          <w:sz w:val="28"/>
          <w:szCs w:val="28"/>
        </w:rPr>
        <w:t xml:space="preserve">, 2015 год – 16,9 км) </w:t>
      </w:r>
      <w:r w:rsidRPr="00056224">
        <w:rPr>
          <w:sz w:val="28"/>
          <w:szCs w:val="28"/>
        </w:rPr>
        <w:t xml:space="preserve">и низкого давления </w:t>
      </w:r>
      <w:r w:rsidR="00C9430D" w:rsidRPr="00056224">
        <w:rPr>
          <w:sz w:val="28"/>
          <w:szCs w:val="28"/>
        </w:rPr>
        <w:t xml:space="preserve">(2013 год – 34,9 км, 2014 год – 46,0 км, 2015 год – 46,0 км) </w:t>
      </w:r>
      <w:r w:rsidRPr="00056224">
        <w:rPr>
          <w:sz w:val="28"/>
          <w:szCs w:val="28"/>
        </w:rPr>
        <w:t>для улучшения условий проживания населения города Новосибирска в индивидуальном жилом секторе.</w:t>
      </w:r>
    </w:p>
    <w:p w:rsidR="00460369" w:rsidRPr="00056224" w:rsidRDefault="00460369" w:rsidP="002D5016">
      <w:pPr>
        <w:widowControl w:val="0"/>
        <w:autoSpaceDE w:val="0"/>
        <w:autoSpaceDN w:val="0"/>
        <w:ind w:firstLine="709"/>
        <w:jc w:val="both"/>
        <w:rPr>
          <w:sz w:val="28"/>
          <w:szCs w:val="28"/>
        </w:rPr>
      </w:pPr>
      <w:r w:rsidRPr="00056224">
        <w:rPr>
          <w:sz w:val="28"/>
          <w:szCs w:val="28"/>
        </w:rPr>
        <w:t>5.5.1.5. Выполнение мероприятий ВЦП «О переводе многоквартирных домов города Новосибирска, подключенных к групповым установкам сжиженного газа, на снабжение природным газом» на 2012 – 2016  годы, утвержденной постановлением мэрии от 18.06.2012 № 5708, по переводу на природный газ многоквартирных домов (2013 год – 3986 квартир, 2014 год – 4047 квартир, 2015 год – 5494 квартиры).</w:t>
      </w:r>
    </w:p>
    <w:p w:rsidR="00E76978" w:rsidRPr="00056224" w:rsidRDefault="00E76978" w:rsidP="00B134A6">
      <w:pPr>
        <w:widowControl w:val="0"/>
        <w:autoSpaceDE w:val="0"/>
        <w:autoSpaceDN w:val="0"/>
        <w:jc w:val="center"/>
      </w:pPr>
    </w:p>
    <w:p w:rsidR="00460369" w:rsidRPr="00056224" w:rsidRDefault="00460369" w:rsidP="00B134A6">
      <w:pPr>
        <w:widowControl w:val="0"/>
        <w:autoSpaceDE w:val="0"/>
        <w:autoSpaceDN w:val="0"/>
        <w:jc w:val="center"/>
        <w:rPr>
          <w:b/>
          <w:i/>
          <w:sz w:val="28"/>
          <w:szCs w:val="28"/>
        </w:rPr>
      </w:pPr>
      <w:r w:rsidRPr="00056224">
        <w:rPr>
          <w:b/>
          <w:i/>
          <w:sz w:val="28"/>
          <w:szCs w:val="28"/>
        </w:rPr>
        <w:t>5.5.2. ОАО «Теплоэнергоресурсосбережение»</w:t>
      </w:r>
    </w:p>
    <w:p w:rsidR="00460369" w:rsidRPr="00056224" w:rsidRDefault="00460369" w:rsidP="00B134A6">
      <w:pPr>
        <w:widowControl w:val="0"/>
        <w:autoSpaceDE w:val="0"/>
        <w:autoSpaceDN w:val="0"/>
        <w:ind w:firstLine="709"/>
        <w:jc w:val="center"/>
      </w:pPr>
    </w:p>
    <w:p w:rsidR="00460369" w:rsidRPr="00056224" w:rsidRDefault="00460369" w:rsidP="00B134A6">
      <w:pPr>
        <w:widowControl w:val="0"/>
        <w:autoSpaceDE w:val="0"/>
        <w:autoSpaceDN w:val="0"/>
        <w:ind w:firstLine="709"/>
        <w:jc w:val="both"/>
        <w:rPr>
          <w:sz w:val="28"/>
          <w:szCs w:val="28"/>
        </w:rPr>
      </w:pPr>
      <w:r w:rsidRPr="00056224">
        <w:rPr>
          <w:sz w:val="28"/>
          <w:szCs w:val="28"/>
        </w:rPr>
        <w:t>5.5.2.1. Контроль за начислением и исполнением расчетов по теплоснабжению жилых домов, обслуживаемых управляющими организациями, товариществами собственников жилья и жилищно-строительными кооперативами: 2013 год – 1300 объектов, 2014 год – 1400 объектов, 2015 год – 1400 объектов.</w:t>
      </w:r>
    </w:p>
    <w:p w:rsidR="00460369" w:rsidRPr="00056224" w:rsidRDefault="00460369" w:rsidP="00B134A6">
      <w:pPr>
        <w:widowControl w:val="0"/>
        <w:autoSpaceDE w:val="0"/>
        <w:autoSpaceDN w:val="0"/>
        <w:ind w:firstLine="709"/>
        <w:jc w:val="both"/>
        <w:rPr>
          <w:sz w:val="28"/>
          <w:szCs w:val="28"/>
        </w:rPr>
      </w:pPr>
      <w:r w:rsidRPr="00056224">
        <w:rPr>
          <w:sz w:val="28"/>
          <w:szCs w:val="28"/>
        </w:rPr>
        <w:t>5.5.2.2. Оказание услуг по ведению 740 договоров на пользование тепловой энергией, электрической энергией, холодным и горячим водоснабжением объектов муниципальной бюджетной сферы.</w:t>
      </w:r>
    </w:p>
    <w:p w:rsidR="00460369" w:rsidRPr="00056224" w:rsidRDefault="00460369" w:rsidP="00B134A6">
      <w:pPr>
        <w:widowControl w:val="0"/>
        <w:autoSpaceDE w:val="0"/>
        <w:autoSpaceDN w:val="0"/>
        <w:ind w:firstLine="709"/>
        <w:jc w:val="both"/>
        <w:rPr>
          <w:sz w:val="28"/>
          <w:szCs w:val="28"/>
        </w:rPr>
      </w:pPr>
      <w:r w:rsidRPr="00056224">
        <w:rPr>
          <w:sz w:val="28"/>
          <w:szCs w:val="28"/>
        </w:rPr>
        <w:t>5.5.2.3. Проведение энергоаудита с подготовкой энергетических паспортов на объектах муниципальной бюджетной сферы и городского хозяйства, а также жилищного фонда города Новосибирска, с возможностью проведения мероприятий по энергосбережению на обследованных объектах в рамках заключенных энергосервисных контрактов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60369" w:rsidRPr="00056224" w:rsidRDefault="00460369" w:rsidP="00B134A6">
      <w:pPr>
        <w:widowControl w:val="0"/>
        <w:autoSpaceDE w:val="0"/>
        <w:autoSpaceDN w:val="0"/>
        <w:ind w:firstLine="709"/>
        <w:jc w:val="center"/>
      </w:pPr>
    </w:p>
    <w:p w:rsidR="00460369" w:rsidRPr="00056224" w:rsidRDefault="00460369" w:rsidP="00B134A6">
      <w:pPr>
        <w:widowControl w:val="0"/>
        <w:autoSpaceDE w:val="0"/>
        <w:autoSpaceDN w:val="0"/>
        <w:jc w:val="center"/>
        <w:rPr>
          <w:b/>
          <w:i/>
          <w:sz w:val="28"/>
          <w:szCs w:val="28"/>
        </w:rPr>
      </w:pPr>
      <w:r w:rsidRPr="00056224">
        <w:rPr>
          <w:b/>
          <w:i/>
          <w:sz w:val="28"/>
          <w:szCs w:val="28"/>
        </w:rPr>
        <w:t>5.5.3. МУП г. Новосибирска «Горводоканал»</w:t>
      </w:r>
    </w:p>
    <w:p w:rsidR="00460369" w:rsidRPr="00056224" w:rsidRDefault="00460369" w:rsidP="00B134A6">
      <w:pPr>
        <w:widowControl w:val="0"/>
        <w:autoSpaceDE w:val="0"/>
        <w:autoSpaceDN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5.5.3.1. Выполнение производственной программы МУП г. Новосибирска «Горводоканал» в целях обеспечения более 97 % объема водоснабжения города Новосибирска (реализация воды потребителям: 2013 год – 164,0 млн. куб. м, 2014 год – 160,7 млн. куб. м, 2015 год – 157,5 млн. куб. м).</w:t>
      </w:r>
    </w:p>
    <w:p w:rsidR="00460369" w:rsidRPr="00056224" w:rsidRDefault="00460369" w:rsidP="002D5016">
      <w:pPr>
        <w:widowControl w:val="0"/>
        <w:autoSpaceDE w:val="0"/>
        <w:autoSpaceDN w:val="0"/>
        <w:ind w:firstLine="709"/>
        <w:jc w:val="both"/>
        <w:rPr>
          <w:sz w:val="28"/>
          <w:szCs w:val="28"/>
        </w:rPr>
      </w:pPr>
      <w:r w:rsidRPr="00056224">
        <w:rPr>
          <w:sz w:val="28"/>
          <w:szCs w:val="28"/>
        </w:rPr>
        <w:t>5.5.3.2. Обеспечение полного технологического цикла по пропуску и очистке сточных вод (пропуск сточных вод: 2013 год – 176,9 млн. куб. м, 2014 год – 171,6 млн. куб. м, 2014 год – 166,4 млн. куб. м).</w:t>
      </w:r>
    </w:p>
    <w:p w:rsidR="00460369" w:rsidRPr="00056224" w:rsidRDefault="00460369" w:rsidP="002D5016">
      <w:pPr>
        <w:widowControl w:val="0"/>
        <w:ind w:firstLine="709"/>
        <w:jc w:val="both"/>
        <w:rPr>
          <w:sz w:val="28"/>
          <w:szCs w:val="28"/>
        </w:rPr>
      </w:pPr>
      <w:r w:rsidRPr="00056224">
        <w:rPr>
          <w:sz w:val="28"/>
          <w:szCs w:val="28"/>
        </w:rPr>
        <w:t>5.5.3.3. Подготовка проекта решения Совета депутатов города Новосибирска «О внесении изменений в инвестиционную программу муниципального унитарного предприятия г. Новосибирска «Горводоканал» «Развитие систем водоснабжения и водоотведения» на 2007 – 2012 годы, утвержденную решением городского Совета Новосибирска от 27.11.2006 № 429».</w:t>
      </w:r>
    </w:p>
    <w:p w:rsidR="00460369" w:rsidRPr="00056224" w:rsidRDefault="00460369" w:rsidP="002D5016">
      <w:pPr>
        <w:widowControl w:val="0"/>
        <w:ind w:firstLine="709"/>
        <w:jc w:val="both"/>
        <w:rPr>
          <w:sz w:val="28"/>
          <w:szCs w:val="28"/>
        </w:rPr>
      </w:pPr>
      <w:r w:rsidRPr="00056224">
        <w:rPr>
          <w:sz w:val="28"/>
          <w:szCs w:val="28"/>
        </w:rPr>
        <w:t>5.5.3.4. Выполнение мероприятий, направленных на развитие сооружений инженерной инфраструктуры водопроводно-канализационного хозяйства:</w:t>
      </w:r>
    </w:p>
    <w:p w:rsidR="00460369" w:rsidRPr="00056224" w:rsidRDefault="00460369" w:rsidP="002D5016">
      <w:pPr>
        <w:widowControl w:val="0"/>
        <w:ind w:firstLine="709"/>
        <w:jc w:val="both"/>
        <w:rPr>
          <w:sz w:val="28"/>
          <w:szCs w:val="28"/>
        </w:rPr>
      </w:pPr>
      <w:r w:rsidRPr="00056224">
        <w:rPr>
          <w:sz w:val="28"/>
          <w:szCs w:val="28"/>
        </w:rPr>
        <w:t>внедрение ультрафиолетового обеззараживания воды на насосно-фильтровальной станции (далее – НФС) № 5 производительностью 600 тыс. куб. м в сутки (2013 год);</w:t>
      </w:r>
    </w:p>
    <w:p w:rsidR="00460369" w:rsidRPr="00056224" w:rsidRDefault="00460369" w:rsidP="002D5016">
      <w:pPr>
        <w:widowControl w:val="0"/>
        <w:ind w:firstLine="709"/>
        <w:jc w:val="both"/>
        <w:rPr>
          <w:sz w:val="28"/>
          <w:szCs w:val="28"/>
        </w:rPr>
      </w:pPr>
      <w:r w:rsidRPr="00056224">
        <w:rPr>
          <w:sz w:val="28"/>
          <w:szCs w:val="28"/>
        </w:rPr>
        <w:t xml:space="preserve">строительство коллектора жилых районов по ул. Березовая Д </w:t>
      </w:r>
      <w:smartTag w:uri="urn:schemas-microsoft-com:office:smarttags" w:element="metricconverter">
        <w:smartTagPr>
          <w:attr w:name="ProductID" w:val="500 мм"/>
        </w:smartTagPr>
        <w:r w:rsidRPr="00056224">
          <w:rPr>
            <w:sz w:val="28"/>
            <w:szCs w:val="28"/>
          </w:rPr>
          <w:t>500 мм</w:t>
        </w:r>
      </w:smartTag>
      <w:r w:rsidRPr="00056224">
        <w:rPr>
          <w:sz w:val="28"/>
          <w:szCs w:val="28"/>
        </w:rPr>
        <w:t xml:space="preserve"> (вторая очередь) протяженностью </w:t>
      </w:r>
      <w:smartTag w:uri="urn:schemas-microsoft-com:office:smarttags" w:element="metricconverter">
        <w:smartTagPr>
          <w:attr w:name="ProductID" w:val="0,62 км"/>
        </w:smartTagPr>
        <w:r w:rsidRPr="00056224">
          <w:rPr>
            <w:sz w:val="28"/>
            <w:szCs w:val="28"/>
          </w:rPr>
          <w:t>0,62 км</w:t>
        </w:r>
      </w:smartTag>
      <w:r w:rsidRPr="00056224">
        <w:rPr>
          <w:sz w:val="28"/>
          <w:szCs w:val="28"/>
        </w:rPr>
        <w:t xml:space="preserve"> (2013 год);</w:t>
      </w:r>
    </w:p>
    <w:p w:rsidR="00460369" w:rsidRPr="00056224" w:rsidRDefault="00460369" w:rsidP="002D5016">
      <w:pPr>
        <w:widowControl w:val="0"/>
        <w:ind w:firstLine="709"/>
        <w:jc w:val="both"/>
        <w:rPr>
          <w:sz w:val="28"/>
          <w:szCs w:val="28"/>
        </w:rPr>
      </w:pPr>
      <w:r w:rsidRPr="00056224">
        <w:rPr>
          <w:sz w:val="28"/>
          <w:szCs w:val="28"/>
        </w:rPr>
        <w:t xml:space="preserve">строительство водовода по ул. Связистов Д </w:t>
      </w:r>
      <w:smartTag w:uri="urn:schemas-microsoft-com:office:smarttags" w:element="metricconverter">
        <w:smartTagPr>
          <w:attr w:name="ProductID" w:val="1000 мм"/>
        </w:smartTagPr>
        <w:r w:rsidRPr="00056224">
          <w:rPr>
            <w:sz w:val="28"/>
            <w:szCs w:val="28"/>
          </w:rPr>
          <w:t>1000 мм</w:t>
        </w:r>
      </w:smartTag>
      <w:r w:rsidRPr="00056224">
        <w:rPr>
          <w:sz w:val="28"/>
          <w:szCs w:val="28"/>
        </w:rPr>
        <w:t xml:space="preserve">, протяженностью </w:t>
      </w:r>
      <w:smartTag w:uri="urn:schemas-microsoft-com:office:smarttags" w:element="metricconverter">
        <w:smartTagPr>
          <w:attr w:name="ProductID" w:val="1,3 км"/>
        </w:smartTagPr>
        <w:r w:rsidRPr="00056224">
          <w:rPr>
            <w:sz w:val="28"/>
            <w:szCs w:val="28"/>
          </w:rPr>
          <w:t>1,3 км</w:t>
        </w:r>
      </w:smartTag>
      <w:r w:rsidRPr="00056224">
        <w:rPr>
          <w:sz w:val="28"/>
          <w:szCs w:val="28"/>
        </w:rPr>
        <w:t xml:space="preserve"> (2014 год);</w:t>
      </w:r>
    </w:p>
    <w:p w:rsidR="00460369" w:rsidRPr="00056224" w:rsidRDefault="00460369" w:rsidP="002D5016">
      <w:pPr>
        <w:widowControl w:val="0"/>
        <w:ind w:firstLine="709"/>
        <w:jc w:val="both"/>
        <w:rPr>
          <w:sz w:val="28"/>
          <w:szCs w:val="28"/>
        </w:rPr>
      </w:pPr>
      <w:r w:rsidRPr="00056224">
        <w:rPr>
          <w:sz w:val="28"/>
          <w:szCs w:val="28"/>
        </w:rPr>
        <w:t xml:space="preserve">завершение строительства водовода от НФС № 5 до Стрелочного завода Д </w:t>
      </w:r>
      <w:smartTag w:uri="urn:schemas-microsoft-com:office:smarttags" w:element="metricconverter">
        <w:smartTagPr>
          <w:attr w:name="ProductID" w:val="1000 мм"/>
        </w:smartTagPr>
        <w:r w:rsidRPr="00056224">
          <w:rPr>
            <w:sz w:val="28"/>
            <w:szCs w:val="28"/>
          </w:rPr>
          <w:t>1000 мм</w:t>
        </w:r>
      </w:smartTag>
      <w:r w:rsidRPr="00056224">
        <w:rPr>
          <w:sz w:val="28"/>
          <w:szCs w:val="28"/>
        </w:rPr>
        <w:t xml:space="preserve"> протяженностью </w:t>
      </w:r>
      <w:smartTag w:uri="urn:schemas-microsoft-com:office:smarttags" w:element="metricconverter">
        <w:smartTagPr>
          <w:attr w:name="ProductID" w:val="0,6 км"/>
        </w:smartTagPr>
        <w:r w:rsidRPr="00056224">
          <w:rPr>
            <w:sz w:val="28"/>
            <w:szCs w:val="28"/>
          </w:rPr>
          <w:t>0,6 км</w:t>
        </w:r>
      </w:smartTag>
      <w:r w:rsidRPr="00056224">
        <w:rPr>
          <w:sz w:val="28"/>
          <w:szCs w:val="28"/>
        </w:rPr>
        <w:t xml:space="preserve"> (2014 год);</w:t>
      </w:r>
    </w:p>
    <w:p w:rsidR="00460369" w:rsidRPr="00056224" w:rsidRDefault="00460369" w:rsidP="002D5016">
      <w:pPr>
        <w:widowControl w:val="0"/>
        <w:ind w:firstLine="709"/>
        <w:jc w:val="both"/>
        <w:rPr>
          <w:sz w:val="28"/>
          <w:szCs w:val="28"/>
        </w:rPr>
      </w:pPr>
      <w:r w:rsidRPr="00056224">
        <w:rPr>
          <w:sz w:val="28"/>
          <w:szCs w:val="28"/>
        </w:rPr>
        <w:t xml:space="preserve">строительство водовода на жилом массиве «Южно-Чемской» Д </w:t>
      </w:r>
      <w:smartTag w:uri="urn:schemas-microsoft-com:office:smarttags" w:element="metricconverter">
        <w:smartTagPr>
          <w:attr w:name="ProductID" w:val="1000 мм"/>
        </w:smartTagPr>
        <w:r w:rsidRPr="00056224">
          <w:rPr>
            <w:sz w:val="28"/>
            <w:szCs w:val="28"/>
          </w:rPr>
          <w:t>1000 мм</w:t>
        </w:r>
      </w:smartTag>
      <w:r w:rsidRPr="00056224">
        <w:rPr>
          <w:sz w:val="28"/>
          <w:szCs w:val="28"/>
        </w:rPr>
        <w:t xml:space="preserve">, протяженностью </w:t>
      </w:r>
      <w:smartTag w:uri="urn:schemas-microsoft-com:office:smarttags" w:element="metricconverter">
        <w:smartTagPr>
          <w:attr w:name="ProductID" w:val="0,6 км"/>
        </w:smartTagPr>
        <w:r w:rsidRPr="00056224">
          <w:rPr>
            <w:sz w:val="28"/>
            <w:szCs w:val="28"/>
          </w:rPr>
          <w:t>0,6 км</w:t>
        </w:r>
      </w:smartTag>
      <w:r w:rsidRPr="00056224">
        <w:rPr>
          <w:sz w:val="28"/>
          <w:szCs w:val="28"/>
        </w:rPr>
        <w:t xml:space="preserve"> (2015 год);</w:t>
      </w:r>
    </w:p>
    <w:p w:rsidR="00460369" w:rsidRPr="00056224" w:rsidRDefault="00460369" w:rsidP="002D5016">
      <w:pPr>
        <w:widowControl w:val="0"/>
        <w:ind w:firstLine="709"/>
        <w:jc w:val="both"/>
        <w:rPr>
          <w:sz w:val="28"/>
          <w:szCs w:val="28"/>
        </w:rPr>
      </w:pPr>
      <w:r w:rsidRPr="00056224">
        <w:rPr>
          <w:sz w:val="28"/>
          <w:szCs w:val="28"/>
        </w:rPr>
        <w:t xml:space="preserve">строительство коллектора жилого массива «Южно-Чемской» Д </w:t>
      </w:r>
      <w:smartTag w:uri="urn:schemas-microsoft-com:office:smarttags" w:element="metricconverter">
        <w:smartTagPr>
          <w:attr w:name="ProductID" w:val="500 мм"/>
        </w:smartTagPr>
        <w:r w:rsidRPr="00056224">
          <w:rPr>
            <w:sz w:val="28"/>
            <w:szCs w:val="28"/>
          </w:rPr>
          <w:t>500 мм</w:t>
        </w:r>
      </w:smartTag>
      <w:r w:rsidRPr="00056224">
        <w:rPr>
          <w:sz w:val="28"/>
          <w:szCs w:val="28"/>
        </w:rPr>
        <w:t xml:space="preserve">, протяженностью </w:t>
      </w:r>
      <w:smartTag w:uri="urn:schemas-microsoft-com:office:smarttags" w:element="metricconverter">
        <w:smartTagPr>
          <w:attr w:name="ProductID" w:val="0,9 км"/>
        </w:smartTagPr>
        <w:r w:rsidRPr="00056224">
          <w:rPr>
            <w:sz w:val="28"/>
            <w:szCs w:val="28"/>
          </w:rPr>
          <w:t>0,9 км</w:t>
        </w:r>
      </w:smartTag>
      <w:r w:rsidRPr="00056224">
        <w:rPr>
          <w:sz w:val="28"/>
          <w:szCs w:val="28"/>
        </w:rPr>
        <w:t xml:space="preserve"> (2015 год);</w:t>
      </w:r>
    </w:p>
    <w:p w:rsidR="00460369" w:rsidRPr="00056224" w:rsidRDefault="00460369" w:rsidP="002D5016">
      <w:pPr>
        <w:widowControl w:val="0"/>
        <w:ind w:firstLine="709"/>
        <w:jc w:val="both"/>
        <w:rPr>
          <w:sz w:val="28"/>
          <w:szCs w:val="28"/>
        </w:rPr>
      </w:pPr>
      <w:r w:rsidRPr="00056224">
        <w:rPr>
          <w:sz w:val="28"/>
          <w:szCs w:val="28"/>
        </w:rPr>
        <w:t xml:space="preserve">строительство канализационного коллектора жилого района «Ключ-Камышенское Плато» Д </w:t>
      </w:r>
      <w:smartTag w:uri="urn:schemas-microsoft-com:office:smarttags" w:element="metricconverter">
        <w:smartTagPr>
          <w:attr w:name="ProductID" w:val="500 мм"/>
        </w:smartTagPr>
        <w:r w:rsidRPr="00056224">
          <w:rPr>
            <w:sz w:val="28"/>
            <w:szCs w:val="28"/>
          </w:rPr>
          <w:t>500 мм</w:t>
        </w:r>
      </w:smartTag>
      <w:r w:rsidRPr="00056224">
        <w:rPr>
          <w:sz w:val="28"/>
          <w:szCs w:val="28"/>
        </w:rPr>
        <w:t xml:space="preserve">, протяженностью </w:t>
      </w:r>
      <w:smartTag w:uri="urn:schemas-microsoft-com:office:smarttags" w:element="metricconverter">
        <w:smartTagPr>
          <w:attr w:name="ProductID" w:val="0,6 км"/>
        </w:smartTagPr>
        <w:r w:rsidRPr="00056224">
          <w:rPr>
            <w:sz w:val="28"/>
            <w:szCs w:val="28"/>
          </w:rPr>
          <w:t>0,6 км</w:t>
        </w:r>
      </w:smartTag>
      <w:r w:rsidRPr="00056224">
        <w:rPr>
          <w:sz w:val="28"/>
          <w:szCs w:val="28"/>
        </w:rPr>
        <w:t xml:space="preserve"> (2015 год);</w:t>
      </w:r>
    </w:p>
    <w:p w:rsidR="00460369" w:rsidRPr="00056224" w:rsidRDefault="00460369" w:rsidP="002D5016">
      <w:pPr>
        <w:widowControl w:val="0"/>
        <w:ind w:firstLine="709"/>
        <w:jc w:val="both"/>
        <w:rPr>
          <w:sz w:val="28"/>
          <w:szCs w:val="28"/>
        </w:rPr>
      </w:pPr>
      <w:r w:rsidRPr="00056224">
        <w:rPr>
          <w:sz w:val="28"/>
          <w:szCs w:val="28"/>
        </w:rPr>
        <w:t>строительство сооружений по очистке промывных вод на НФС № 1 (первый пусковой комплекс) производительностью 29 тыс. куб. м в сутки (2015 год);</w:t>
      </w:r>
    </w:p>
    <w:p w:rsidR="00460369" w:rsidRPr="00056224" w:rsidRDefault="00460369" w:rsidP="002D5016">
      <w:pPr>
        <w:widowControl w:val="0"/>
        <w:ind w:firstLine="709"/>
        <w:jc w:val="both"/>
        <w:rPr>
          <w:sz w:val="28"/>
          <w:szCs w:val="28"/>
        </w:rPr>
      </w:pPr>
      <w:r w:rsidRPr="00056224">
        <w:rPr>
          <w:sz w:val="28"/>
          <w:szCs w:val="28"/>
        </w:rPr>
        <w:t xml:space="preserve">строительство самотечного коллектора по ул. Выборной от напорных трубопроводов канализационной насосной станции № 17 до самотечного коллектора к канализационной насосной станции № 7 Д 800 мм протяженностью </w:t>
      </w:r>
      <w:smartTag w:uri="urn:schemas-microsoft-com:office:smarttags" w:element="metricconverter">
        <w:smartTagPr>
          <w:attr w:name="ProductID" w:val="0,27 км"/>
        </w:smartTagPr>
        <w:r w:rsidRPr="00056224">
          <w:rPr>
            <w:sz w:val="28"/>
            <w:szCs w:val="28"/>
          </w:rPr>
          <w:t>0,27 км</w:t>
        </w:r>
      </w:smartTag>
      <w:r w:rsidRPr="00056224">
        <w:rPr>
          <w:sz w:val="28"/>
          <w:szCs w:val="28"/>
        </w:rPr>
        <w:t xml:space="preserve"> (2015 год).</w:t>
      </w:r>
    </w:p>
    <w:p w:rsidR="00460369" w:rsidRPr="00056224" w:rsidRDefault="00460369" w:rsidP="002D5016">
      <w:pPr>
        <w:widowControl w:val="0"/>
        <w:autoSpaceDE w:val="0"/>
        <w:autoSpaceDN w:val="0"/>
        <w:ind w:firstLine="709"/>
        <w:jc w:val="both"/>
        <w:rPr>
          <w:sz w:val="28"/>
          <w:szCs w:val="28"/>
        </w:rPr>
      </w:pPr>
      <w:r w:rsidRPr="00056224">
        <w:rPr>
          <w:sz w:val="28"/>
          <w:szCs w:val="28"/>
        </w:rPr>
        <w:t>5.5.3.5. Реализация мероприятий по реконструкции водопроводов частного сектора города Новосибирска.</w:t>
      </w:r>
    </w:p>
    <w:p w:rsidR="00460369" w:rsidRPr="00056224" w:rsidRDefault="00460369" w:rsidP="002D5016">
      <w:pPr>
        <w:widowControl w:val="0"/>
        <w:autoSpaceDE w:val="0"/>
        <w:autoSpaceDN w:val="0"/>
        <w:ind w:firstLine="709"/>
        <w:jc w:val="both"/>
      </w:pPr>
      <w:r w:rsidRPr="00056224">
        <w:t> </w:t>
      </w:r>
    </w:p>
    <w:p w:rsidR="00460369" w:rsidRPr="00056224" w:rsidRDefault="00460369" w:rsidP="00B134A6">
      <w:pPr>
        <w:widowControl w:val="0"/>
        <w:autoSpaceDE w:val="0"/>
        <w:autoSpaceDN w:val="0"/>
        <w:ind w:left="1134" w:right="1134"/>
        <w:jc w:val="center"/>
        <w:rPr>
          <w:b/>
          <w:i/>
          <w:sz w:val="28"/>
          <w:szCs w:val="28"/>
        </w:rPr>
      </w:pPr>
      <w:r w:rsidRPr="00056224">
        <w:rPr>
          <w:b/>
          <w:i/>
          <w:sz w:val="28"/>
          <w:szCs w:val="28"/>
        </w:rPr>
        <w:t>5.5.4. Комитет жилищно-коммунального хозяйства мэрии города Новосибирска</w:t>
      </w:r>
    </w:p>
    <w:p w:rsidR="00460369" w:rsidRPr="00056224" w:rsidRDefault="00460369" w:rsidP="00B134A6">
      <w:pPr>
        <w:widowControl w:val="0"/>
        <w:autoSpaceDE w:val="0"/>
        <w:autoSpaceDN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5.5.4.1. В целях создания безопасных и благоприятных условий проживания граждан в многоквартирных домах города Новосибирска,  снижения физического износа, увеличения сроков эксплуатации конструкций и элементов многоквартирных домов до нормативных:</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мероприятий по софинансированию капитального ремонта жилых домов в части муниципального жилищного фонда;</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работ по срочному капитальному ремонту жилых домов, износ которых составляет более 60 %;</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мероприятий по ремонту индивидуальных тепловых пунктов;</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мероприятий по ремонту средств противопожарной автоматики;</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мероприятий по капитальному ремонту общежитий и маневренного фонда.</w:t>
      </w:r>
    </w:p>
    <w:p w:rsidR="00460369" w:rsidRPr="00056224" w:rsidRDefault="00460369" w:rsidP="007920DA">
      <w:pPr>
        <w:widowControl w:val="0"/>
        <w:autoSpaceDE w:val="0"/>
        <w:autoSpaceDN w:val="0"/>
        <w:ind w:firstLine="709"/>
        <w:jc w:val="both"/>
        <w:rPr>
          <w:sz w:val="28"/>
          <w:szCs w:val="28"/>
        </w:rPr>
      </w:pPr>
      <w:r w:rsidRPr="00056224">
        <w:rPr>
          <w:sz w:val="28"/>
          <w:szCs w:val="28"/>
        </w:rPr>
        <w:t xml:space="preserve">5.5.4.2. В рамках реализации ВЦП «Ремонт дворовых территорий многоквартирных домов, проездов к дворовым территориям многоквартирных домов города Новосибирска» на 2012 – 2014 годы, утвержденной постановлением мэрии от 15.12.2011 № 12112, выполнение мероприятий по благоустройству внутриквартальных территорий жилищного фонда города Новосибирска (2013 год – </w:t>
      </w:r>
      <w:r w:rsidR="00F12D31" w:rsidRPr="00056224">
        <w:rPr>
          <w:sz w:val="28"/>
          <w:szCs w:val="28"/>
        </w:rPr>
        <w:t>738,3</w:t>
      </w:r>
      <w:r w:rsidRPr="00056224">
        <w:rPr>
          <w:sz w:val="28"/>
          <w:szCs w:val="28"/>
        </w:rPr>
        <w:t xml:space="preserve"> тыс. кв. м, 2014 год – </w:t>
      </w:r>
      <w:r w:rsidR="00D57F73" w:rsidRPr="00056224">
        <w:rPr>
          <w:sz w:val="28"/>
          <w:szCs w:val="28"/>
        </w:rPr>
        <w:t>8</w:t>
      </w:r>
      <w:r w:rsidR="008C1D28" w:rsidRPr="00056224">
        <w:rPr>
          <w:sz w:val="28"/>
          <w:szCs w:val="28"/>
        </w:rPr>
        <w:t xml:space="preserve">54,4 </w:t>
      </w:r>
      <w:r w:rsidRPr="00056224">
        <w:rPr>
          <w:sz w:val="28"/>
          <w:szCs w:val="28"/>
        </w:rPr>
        <w:t>тыс. кв. м).</w:t>
      </w:r>
    </w:p>
    <w:p w:rsidR="00460369" w:rsidRPr="00056224" w:rsidRDefault="00460369" w:rsidP="003D3DEE">
      <w:pPr>
        <w:widowControl w:val="0"/>
        <w:autoSpaceDE w:val="0"/>
        <w:autoSpaceDN w:val="0"/>
        <w:ind w:firstLine="709"/>
        <w:jc w:val="both"/>
        <w:rPr>
          <w:sz w:val="28"/>
          <w:szCs w:val="28"/>
        </w:rPr>
      </w:pPr>
      <w:r w:rsidRPr="00056224">
        <w:rPr>
          <w:sz w:val="28"/>
          <w:szCs w:val="28"/>
        </w:rPr>
        <w:t>5.5.4.3. Строительство детских городков и спортивных комплексов в городе Новосибирске (2013 год – 160 единиц).</w:t>
      </w:r>
    </w:p>
    <w:p w:rsidR="00460369" w:rsidRPr="00056224" w:rsidRDefault="00460369" w:rsidP="003D3DEE">
      <w:pPr>
        <w:widowControl w:val="0"/>
        <w:autoSpaceDE w:val="0"/>
        <w:autoSpaceDN w:val="0"/>
        <w:ind w:firstLine="709"/>
        <w:jc w:val="both"/>
        <w:rPr>
          <w:sz w:val="28"/>
          <w:szCs w:val="28"/>
        </w:rPr>
      </w:pPr>
      <w:r w:rsidRPr="00056224">
        <w:rPr>
          <w:sz w:val="28"/>
          <w:szCs w:val="28"/>
        </w:rPr>
        <w:t>5.5.4.4. В рамках Программы замены и модернизации лифтов жилищного фонда в городе Новосибирске на 2005 – 2014 годы, принятой решением городского Совета Новосибирска от 23.11.2004 № 500 модернизация и замена пассажирских лифтов (2013 год – 534 лифта, 2014 год – 665 лифтов).</w:t>
      </w:r>
    </w:p>
    <w:p w:rsidR="00460369" w:rsidRPr="00056224" w:rsidRDefault="00460369" w:rsidP="003D3DEE">
      <w:pPr>
        <w:widowControl w:val="0"/>
        <w:autoSpaceDE w:val="0"/>
        <w:autoSpaceDN w:val="0"/>
        <w:ind w:firstLine="709"/>
        <w:jc w:val="both"/>
        <w:rPr>
          <w:sz w:val="28"/>
          <w:szCs w:val="28"/>
        </w:rPr>
      </w:pPr>
      <w:r w:rsidRPr="00056224">
        <w:rPr>
          <w:sz w:val="28"/>
          <w:szCs w:val="28"/>
        </w:rPr>
        <w:t>5.5.4.5. Снос ветхих надворных построек (сараев) на дворовых и внутриквартальных территориях многоквартирных домов города Новосибирска (2013 год – 7,7 тыс. кв. м, 2014 год – 7,7 тыс. кв. м, 2015 год – 6,1 тыс. кв. м).</w:t>
      </w:r>
    </w:p>
    <w:p w:rsidR="00460369" w:rsidRPr="00056224" w:rsidRDefault="00460369" w:rsidP="003D3DEE">
      <w:pPr>
        <w:widowControl w:val="0"/>
        <w:ind w:firstLine="709"/>
        <w:jc w:val="both"/>
        <w:rPr>
          <w:sz w:val="28"/>
          <w:szCs w:val="28"/>
        </w:rPr>
      </w:pPr>
      <w:r w:rsidRPr="00056224">
        <w:rPr>
          <w:sz w:val="28"/>
          <w:szCs w:val="28"/>
        </w:rPr>
        <w:t>5.5.4.6. Организация работы и контроль выполнения реконструкции жилищного фонда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5.5.4.7. Организация и проведение городских и районных конкурсов: «Зеленый двор», «Снежный городок», «Дом образцового обслуживания», «Лучший подъезд», «Самый благоустроенный район», смотра-конкурса ко Дню города по санитарному состоянию жилищного фонда и внутриквартальных территорий.</w:t>
      </w:r>
    </w:p>
    <w:p w:rsidR="00460369" w:rsidRPr="00056224" w:rsidRDefault="00460369" w:rsidP="002D5016">
      <w:pPr>
        <w:widowControl w:val="0"/>
        <w:autoSpaceDE w:val="0"/>
        <w:autoSpaceDN w:val="0"/>
        <w:ind w:firstLine="709"/>
        <w:jc w:val="both"/>
        <w:rPr>
          <w:sz w:val="28"/>
          <w:szCs w:val="28"/>
        </w:rPr>
      </w:pPr>
      <w:r w:rsidRPr="00056224">
        <w:rPr>
          <w:sz w:val="28"/>
          <w:szCs w:val="28"/>
        </w:rPr>
        <w:t>5.5.4.8. С целью контроля качества содержания жилищного фонда города Новосибирска выполнение:</w:t>
      </w:r>
    </w:p>
    <w:p w:rsidR="00460369" w:rsidRPr="00056224" w:rsidRDefault="00460369" w:rsidP="002D5016">
      <w:pPr>
        <w:widowControl w:val="0"/>
        <w:autoSpaceDE w:val="0"/>
        <w:autoSpaceDN w:val="0"/>
        <w:ind w:firstLine="709"/>
        <w:jc w:val="both"/>
        <w:rPr>
          <w:sz w:val="28"/>
          <w:szCs w:val="28"/>
        </w:rPr>
      </w:pPr>
      <w:r w:rsidRPr="00056224">
        <w:rPr>
          <w:sz w:val="28"/>
          <w:szCs w:val="28"/>
        </w:rPr>
        <w:t>комплексной проверки технического состояния муниципального жилищного фонда;</w:t>
      </w:r>
    </w:p>
    <w:p w:rsidR="00460369" w:rsidRPr="00056224" w:rsidRDefault="00460369" w:rsidP="002D5016">
      <w:pPr>
        <w:widowControl w:val="0"/>
        <w:autoSpaceDE w:val="0"/>
        <w:autoSpaceDN w:val="0"/>
        <w:ind w:firstLine="709"/>
        <w:jc w:val="both"/>
        <w:rPr>
          <w:sz w:val="28"/>
          <w:szCs w:val="28"/>
        </w:rPr>
      </w:pPr>
      <w:r w:rsidRPr="00056224">
        <w:rPr>
          <w:sz w:val="28"/>
          <w:szCs w:val="28"/>
        </w:rPr>
        <w:t>целевых проверок готовности жилищного фонда к сезонной эксплуатации.</w:t>
      </w:r>
    </w:p>
    <w:p w:rsidR="00460369" w:rsidRPr="00056224" w:rsidRDefault="00460369" w:rsidP="00B134A6">
      <w:pPr>
        <w:widowControl w:val="0"/>
        <w:autoSpaceDE w:val="0"/>
        <w:autoSpaceDN w:val="0"/>
        <w:ind w:firstLine="709"/>
        <w:jc w:val="both"/>
      </w:pPr>
    </w:p>
    <w:p w:rsidR="00460369" w:rsidRPr="00056224" w:rsidRDefault="00460369" w:rsidP="00B134A6">
      <w:pPr>
        <w:widowControl w:val="0"/>
        <w:autoSpaceDE w:val="0"/>
        <w:autoSpaceDN w:val="0"/>
        <w:jc w:val="center"/>
        <w:rPr>
          <w:b/>
          <w:i/>
          <w:sz w:val="28"/>
          <w:szCs w:val="28"/>
        </w:rPr>
      </w:pPr>
      <w:r w:rsidRPr="00056224">
        <w:rPr>
          <w:b/>
          <w:i/>
          <w:sz w:val="28"/>
          <w:szCs w:val="28"/>
        </w:rPr>
        <w:t>5.5.5. МУП г. Новосибирска «Спецавтохозяйство»</w:t>
      </w:r>
    </w:p>
    <w:p w:rsidR="00460369" w:rsidRPr="00056224" w:rsidRDefault="00460369" w:rsidP="00B134A6">
      <w:pPr>
        <w:widowControl w:val="0"/>
        <w:autoSpaceDE w:val="0"/>
        <w:autoSpaceDN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5.5.5.1. Реализация производственной программы:</w:t>
      </w:r>
    </w:p>
    <w:p w:rsidR="00460369" w:rsidRPr="00056224" w:rsidRDefault="00460369" w:rsidP="002D5016">
      <w:pPr>
        <w:widowControl w:val="0"/>
        <w:autoSpaceDE w:val="0"/>
        <w:autoSpaceDN w:val="0"/>
        <w:ind w:firstLine="709"/>
        <w:jc w:val="both"/>
        <w:rPr>
          <w:sz w:val="28"/>
          <w:szCs w:val="28"/>
        </w:rPr>
      </w:pPr>
      <w:r w:rsidRPr="00056224">
        <w:rPr>
          <w:sz w:val="28"/>
          <w:szCs w:val="28"/>
        </w:rPr>
        <w:t>вывоз 1200 тыс. куб. м твердых бытовых отходов (далее – ТБО) с территории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утилизация 2000 тыс. куб. м ТБО (более 60 % общего объема утилизируемых ТБО в городе Новосибирске).</w:t>
      </w:r>
    </w:p>
    <w:p w:rsidR="00460369" w:rsidRPr="00056224" w:rsidRDefault="00460369" w:rsidP="00B134A6">
      <w:pPr>
        <w:widowControl w:val="0"/>
        <w:autoSpaceDE w:val="0"/>
        <w:autoSpaceDN w:val="0"/>
        <w:ind w:firstLine="709"/>
        <w:jc w:val="both"/>
      </w:pPr>
    </w:p>
    <w:p w:rsidR="00460369" w:rsidRPr="00056224" w:rsidRDefault="00460369" w:rsidP="00B134A6">
      <w:pPr>
        <w:widowControl w:val="0"/>
        <w:autoSpaceDE w:val="0"/>
        <w:autoSpaceDN w:val="0"/>
        <w:ind w:firstLine="709"/>
        <w:jc w:val="both"/>
      </w:pPr>
    </w:p>
    <w:p w:rsidR="00460369" w:rsidRPr="00056224" w:rsidRDefault="00460369" w:rsidP="00B134A6">
      <w:pPr>
        <w:widowControl w:val="0"/>
        <w:autoSpaceDE w:val="0"/>
        <w:autoSpaceDN w:val="0"/>
        <w:ind w:left="284" w:right="284"/>
        <w:jc w:val="center"/>
        <w:rPr>
          <w:b/>
          <w:i/>
          <w:sz w:val="28"/>
          <w:szCs w:val="28"/>
        </w:rPr>
      </w:pPr>
      <w:r w:rsidRPr="00056224">
        <w:rPr>
          <w:b/>
          <w:i/>
          <w:sz w:val="28"/>
          <w:szCs w:val="28"/>
        </w:rPr>
        <w:t>5.5.6. Новосибирский городской комитет охраны окружающей среды и природных ресурсов</w:t>
      </w:r>
    </w:p>
    <w:p w:rsidR="00460369" w:rsidRPr="00056224" w:rsidRDefault="00460369" w:rsidP="00B134A6">
      <w:pPr>
        <w:widowControl w:val="0"/>
        <w:autoSpaceDE w:val="0"/>
        <w:autoSpaceDN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5.5.6.1. Координация выполнения мероприятий Генеральной схемы очистки территории города Новосибирска, утвержденной постановлением мэрии от 17.05.2012 № 137.</w:t>
      </w:r>
    </w:p>
    <w:p w:rsidR="00460369" w:rsidRPr="00056224" w:rsidRDefault="00460369" w:rsidP="002D5016">
      <w:pPr>
        <w:widowControl w:val="0"/>
        <w:autoSpaceDE w:val="0"/>
        <w:autoSpaceDN w:val="0"/>
        <w:ind w:firstLine="709"/>
        <w:jc w:val="both"/>
        <w:rPr>
          <w:sz w:val="28"/>
          <w:szCs w:val="28"/>
        </w:rPr>
      </w:pPr>
      <w:r w:rsidRPr="00056224">
        <w:rPr>
          <w:sz w:val="28"/>
          <w:szCs w:val="28"/>
        </w:rPr>
        <w:t>5.5.6.2. Организация и проведение муниципального лесного контроля на территории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5.5.6.3. Комплексная оценка, анализ и прогноз состояния окружающей среды, подготовка рекомендаций по планированию природоохранной деятельности.</w:t>
      </w:r>
    </w:p>
    <w:p w:rsidR="00460369" w:rsidRPr="00056224" w:rsidRDefault="00460369" w:rsidP="002D5016">
      <w:pPr>
        <w:widowControl w:val="0"/>
        <w:autoSpaceDE w:val="0"/>
        <w:autoSpaceDN w:val="0"/>
        <w:ind w:firstLine="709"/>
        <w:jc w:val="both"/>
        <w:rPr>
          <w:sz w:val="28"/>
          <w:szCs w:val="28"/>
        </w:rPr>
      </w:pPr>
      <w:r w:rsidRPr="00056224">
        <w:rPr>
          <w:sz w:val="28"/>
          <w:szCs w:val="28"/>
        </w:rPr>
        <w:t>5.5.6.4. Выполнение мероприятий ВЦП «Улучшение экологической обстановки на территории города Новосибирска» на 2011 – 2013 годы, утвержденной постановлением мэрии от 01.11.2010 № 3840, в том числе:</w:t>
      </w:r>
    </w:p>
    <w:p w:rsidR="00460369" w:rsidRPr="00056224" w:rsidRDefault="00460369" w:rsidP="002D5016">
      <w:pPr>
        <w:widowControl w:val="0"/>
        <w:autoSpaceDE w:val="0"/>
        <w:autoSpaceDN w:val="0"/>
        <w:ind w:firstLine="709"/>
        <w:jc w:val="both"/>
        <w:rPr>
          <w:sz w:val="28"/>
          <w:szCs w:val="28"/>
        </w:rPr>
      </w:pPr>
      <w:r w:rsidRPr="00056224">
        <w:rPr>
          <w:sz w:val="28"/>
          <w:szCs w:val="28"/>
        </w:rPr>
        <w:t>омолаживающая, формовочная и санитарная обрезка и снос аварийных деревьев внутри жилых кварталов;</w:t>
      </w:r>
    </w:p>
    <w:p w:rsidR="00460369" w:rsidRPr="00056224" w:rsidRDefault="00460369" w:rsidP="002D5016">
      <w:pPr>
        <w:widowControl w:val="0"/>
        <w:autoSpaceDE w:val="0"/>
        <w:autoSpaceDN w:val="0"/>
        <w:ind w:firstLine="709"/>
        <w:jc w:val="both"/>
        <w:rPr>
          <w:sz w:val="28"/>
          <w:szCs w:val="28"/>
        </w:rPr>
      </w:pPr>
      <w:r w:rsidRPr="00056224">
        <w:rPr>
          <w:sz w:val="28"/>
          <w:szCs w:val="28"/>
        </w:rPr>
        <w:t>дробление пней внутри жилых кварталов;</w:t>
      </w:r>
    </w:p>
    <w:p w:rsidR="00460369" w:rsidRPr="00056224" w:rsidRDefault="00460369" w:rsidP="002D5016">
      <w:pPr>
        <w:widowControl w:val="0"/>
        <w:autoSpaceDE w:val="0"/>
        <w:autoSpaceDN w:val="0"/>
        <w:ind w:firstLine="709"/>
        <w:jc w:val="both"/>
        <w:rPr>
          <w:sz w:val="28"/>
          <w:szCs w:val="28"/>
        </w:rPr>
      </w:pPr>
      <w:r w:rsidRPr="00056224">
        <w:rPr>
          <w:sz w:val="28"/>
          <w:szCs w:val="28"/>
        </w:rPr>
        <w:t>утилизация ртутьсодержащих отходов (ламп, приборов), образующихся в муниципальных учреждениях города Новосибирска (школы, детские сады, больницы, поликлиники и др.);</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детальной пешеходной эманационной съемки масштаба 1:10000 на неисследованных территориях и участках перспективной застройки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выполнение пешеходной гамма-съемки масштаба 1:500 на селитебных территориях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опробование подземных вод на содержание радионуклидов в существующих наблюдательных и эксплуатационных гидрогеологических скважинах;</w:t>
      </w:r>
    </w:p>
    <w:p w:rsidR="00460369" w:rsidRPr="00056224" w:rsidRDefault="00460369" w:rsidP="002D5016">
      <w:pPr>
        <w:widowControl w:val="0"/>
        <w:autoSpaceDE w:val="0"/>
        <w:autoSpaceDN w:val="0"/>
        <w:ind w:firstLine="709"/>
        <w:jc w:val="both"/>
        <w:rPr>
          <w:sz w:val="28"/>
          <w:szCs w:val="28"/>
        </w:rPr>
      </w:pPr>
      <w:r w:rsidRPr="00056224">
        <w:rPr>
          <w:sz w:val="28"/>
          <w:szCs w:val="28"/>
        </w:rPr>
        <w:t>осуществление и контроль качества дезактивационных работ вновь выявленных участков радиоактивного загрязнения и ревизия ранее дезактивированных участков загрязнения;</w:t>
      </w:r>
    </w:p>
    <w:p w:rsidR="00460369" w:rsidRPr="00056224" w:rsidRDefault="00460369" w:rsidP="002D5016">
      <w:pPr>
        <w:widowControl w:val="0"/>
        <w:autoSpaceDE w:val="0"/>
        <w:autoSpaceDN w:val="0"/>
        <w:ind w:firstLine="709"/>
        <w:jc w:val="both"/>
        <w:rPr>
          <w:sz w:val="28"/>
          <w:szCs w:val="28"/>
        </w:rPr>
      </w:pPr>
      <w:r w:rsidRPr="00056224">
        <w:rPr>
          <w:sz w:val="28"/>
          <w:szCs w:val="28"/>
        </w:rPr>
        <w:t>обследование зданий на содержание радона в пределах выделенных радоноопасных зон;</w:t>
      </w:r>
    </w:p>
    <w:p w:rsidR="00460369" w:rsidRPr="00056224" w:rsidRDefault="00460369" w:rsidP="002D5016">
      <w:pPr>
        <w:widowControl w:val="0"/>
        <w:autoSpaceDE w:val="0"/>
        <w:autoSpaceDN w:val="0"/>
        <w:ind w:firstLine="709"/>
        <w:jc w:val="both"/>
        <w:rPr>
          <w:sz w:val="28"/>
          <w:szCs w:val="28"/>
        </w:rPr>
      </w:pPr>
      <w:r w:rsidRPr="00056224">
        <w:rPr>
          <w:sz w:val="28"/>
          <w:szCs w:val="28"/>
        </w:rPr>
        <w:t>проведение медико-экологического обследования состояния окружающей среды и здоровья детей на территориях, прилегающих к промышленным предприятиям и автомагистралям города;</w:t>
      </w:r>
    </w:p>
    <w:p w:rsidR="00460369" w:rsidRPr="00056224" w:rsidRDefault="00460369" w:rsidP="00DF61B1">
      <w:pPr>
        <w:pStyle w:val="af4"/>
        <w:tabs>
          <w:tab w:val="left" w:pos="0"/>
        </w:tabs>
        <w:ind w:left="0" w:firstLine="709"/>
        <w:jc w:val="both"/>
        <w:rPr>
          <w:szCs w:val="28"/>
        </w:rPr>
      </w:pPr>
      <w:r w:rsidRPr="00056224">
        <w:rPr>
          <w:szCs w:val="28"/>
        </w:rPr>
        <w:t>установка биотуалетов в праздничные дни;</w:t>
      </w:r>
    </w:p>
    <w:p w:rsidR="00460369" w:rsidRPr="00056224" w:rsidRDefault="00460369" w:rsidP="002D5016">
      <w:pPr>
        <w:widowControl w:val="0"/>
        <w:autoSpaceDE w:val="0"/>
        <w:autoSpaceDN w:val="0"/>
        <w:ind w:firstLine="709"/>
        <w:jc w:val="both"/>
        <w:rPr>
          <w:sz w:val="28"/>
          <w:szCs w:val="28"/>
        </w:rPr>
      </w:pPr>
      <w:r w:rsidRPr="00056224">
        <w:rPr>
          <w:sz w:val="28"/>
          <w:szCs w:val="28"/>
        </w:rPr>
        <w:t>изготовление и размещение агитационных стендов экологического содержания в местах массового посещения;</w:t>
      </w:r>
    </w:p>
    <w:p w:rsidR="00460369" w:rsidRPr="00056224" w:rsidRDefault="00460369" w:rsidP="002D5016">
      <w:pPr>
        <w:widowControl w:val="0"/>
        <w:autoSpaceDE w:val="0"/>
        <w:autoSpaceDN w:val="0"/>
        <w:ind w:firstLine="709"/>
        <w:jc w:val="both"/>
        <w:rPr>
          <w:sz w:val="28"/>
          <w:szCs w:val="28"/>
        </w:rPr>
      </w:pPr>
      <w:r w:rsidRPr="00056224">
        <w:rPr>
          <w:sz w:val="28"/>
          <w:szCs w:val="28"/>
        </w:rPr>
        <w:t>издание ежегодного «Обзора состояния окружающей среды в городе Новосибирске», методических разработок, информационных материалов по экологическому  просвещению;</w:t>
      </w:r>
    </w:p>
    <w:p w:rsidR="00460369" w:rsidRPr="00056224" w:rsidRDefault="00460369" w:rsidP="002D5016">
      <w:pPr>
        <w:widowControl w:val="0"/>
        <w:autoSpaceDE w:val="0"/>
        <w:autoSpaceDN w:val="0"/>
        <w:ind w:firstLine="709"/>
        <w:jc w:val="both"/>
        <w:rPr>
          <w:sz w:val="28"/>
          <w:szCs w:val="28"/>
        </w:rPr>
      </w:pPr>
      <w:r w:rsidRPr="00056224">
        <w:rPr>
          <w:sz w:val="28"/>
          <w:szCs w:val="28"/>
        </w:rPr>
        <w:t>организация и проведение экологических акций, практических природоохранных мероприятий, в том числе мероприятий Общероссийской акции «Дни защиты от экологической опасности».</w:t>
      </w:r>
    </w:p>
    <w:p w:rsidR="00460369" w:rsidRPr="00056224" w:rsidRDefault="00460369" w:rsidP="002D5016">
      <w:pPr>
        <w:widowControl w:val="0"/>
        <w:autoSpaceDE w:val="0"/>
        <w:autoSpaceDN w:val="0"/>
        <w:ind w:firstLine="709"/>
        <w:jc w:val="both"/>
        <w:rPr>
          <w:sz w:val="28"/>
          <w:szCs w:val="28"/>
        </w:rPr>
      </w:pPr>
      <w:r w:rsidRPr="00056224">
        <w:rPr>
          <w:sz w:val="28"/>
          <w:szCs w:val="28"/>
        </w:rPr>
        <w:t>5.5.6.5. Рецензирование проектов ежегодного конкурса «Лучший проект благоустройства водных объектов и их водоохранных зон, расположенных на территории города Новосибирска».</w:t>
      </w:r>
    </w:p>
    <w:p w:rsidR="00460369" w:rsidRPr="00056224" w:rsidRDefault="00460369" w:rsidP="002D5016">
      <w:pPr>
        <w:widowControl w:val="0"/>
        <w:autoSpaceDE w:val="0"/>
        <w:autoSpaceDN w:val="0"/>
        <w:ind w:firstLine="709"/>
        <w:jc w:val="both"/>
        <w:rPr>
          <w:sz w:val="28"/>
          <w:szCs w:val="28"/>
        </w:rPr>
      </w:pPr>
      <w:r w:rsidRPr="00056224">
        <w:rPr>
          <w:sz w:val="28"/>
          <w:szCs w:val="28"/>
        </w:rPr>
        <w:t xml:space="preserve">5.5.6.6. Организация работы координационного Совета мэрии по вопросам охраны окружающей среды и экологической безопасности на территории города Новосибирска. </w:t>
      </w:r>
    </w:p>
    <w:p w:rsidR="00460369" w:rsidRPr="00056224" w:rsidRDefault="00460369" w:rsidP="00B134A6"/>
    <w:p w:rsidR="00460369" w:rsidRPr="00056224" w:rsidRDefault="00460369" w:rsidP="00770335">
      <w:pPr>
        <w:pStyle w:val="2"/>
        <w:keepNext w:val="0"/>
        <w:widowControl w:val="0"/>
        <w:spacing w:before="0" w:after="0"/>
        <w:jc w:val="center"/>
        <w:rPr>
          <w:rFonts w:ascii="Times New Roman" w:hAnsi="Times New Roman"/>
          <w:i w:val="0"/>
        </w:rPr>
      </w:pPr>
      <w:bookmarkStart w:id="59" w:name="_Toc272854630"/>
      <w:bookmarkStart w:id="60" w:name="_Toc304451703"/>
      <w:r w:rsidRPr="00056224">
        <w:rPr>
          <w:rFonts w:ascii="Times New Roman" w:hAnsi="Times New Roman"/>
          <w:i w:val="0"/>
        </w:rPr>
        <w:t>5.6. Комитет по жилищным вопросам мэрии города Новосибирска</w:t>
      </w:r>
      <w:bookmarkEnd w:id="59"/>
      <w:bookmarkEnd w:id="60"/>
    </w:p>
    <w:p w:rsidR="00460369" w:rsidRPr="00056224" w:rsidRDefault="00460369" w:rsidP="00770335">
      <w:pPr>
        <w:widowControl w:val="0"/>
        <w:autoSpaceDE w:val="0"/>
        <w:autoSpaceDN w:val="0"/>
        <w:ind w:firstLine="709"/>
        <w:jc w:val="both"/>
      </w:pP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Деятельность комитета по жилищным вопросам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создание социально-экономических, правовых и организационно-технических условий для реализации жилищных прав граждан;</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 xml:space="preserve">обеспечение граждан, проживающих в городе Новосибирске и нуждающихся в улучшении жилищных условий, жилыми помещениями в соответствии с жилищным </w:t>
      </w:r>
      <w:hyperlink r:id="rId13" w:history="1">
        <w:r w:rsidRPr="00056224">
          <w:rPr>
            <w:sz w:val="28"/>
            <w:szCs w:val="28"/>
          </w:rPr>
          <w:t>законодательством</w:t>
        </w:r>
      </w:hyperlink>
      <w:r w:rsidR="003D1070" w:rsidRPr="00056224">
        <w:rPr>
          <w:sz w:val="28"/>
          <w:szCs w:val="28"/>
        </w:rPr>
        <w:t>;</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формирование муниципального задания  на оказание услуг (выполнение работ) для МКУ города Новосибирска «Городское жилищное агентство».</w:t>
      </w:r>
    </w:p>
    <w:p w:rsidR="00460369" w:rsidRPr="00056224" w:rsidRDefault="00460369" w:rsidP="002D5016">
      <w:pPr>
        <w:widowControl w:val="0"/>
        <w:autoSpaceDE w:val="0"/>
        <w:autoSpaceDN w:val="0"/>
        <w:adjustRightInd w:val="0"/>
        <w:ind w:firstLine="709"/>
        <w:jc w:val="both"/>
        <w:rPr>
          <w:sz w:val="28"/>
          <w:szCs w:val="28"/>
        </w:rPr>
      </w:pP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5.6.1. Поступление в бюджет города денежных средств по заключенным договорам на сумму 156,0 млн. рублей в целях привлечения инвестиций в жилищное строительство (2013 год – 52,0 млн. рублей, 2014 год – 52,0 млн. рублей, 2015 год – 52,0 млн. рублей).</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 xml:space="preserve">5.6.2. Распределение </w:t>
      </w:r>
      <w:r w:rsidR="00DE02D4" w:rsidRPr="00056224">
        <w:rPr>
          <w:sz w:val="28"/>
          <w:szCs w:val="28"/>
        </w:rPr>
        <w:t>1</w:t>
      </w:r>
      <w:r w:rsidRPr="00056224">
        <w:rPr>
          <w:sz w:val="28"/>
          <w:szCs w:val="28"/>
        </w:rPr>
        <w:t>67 квартир для обеспечения нуждающихся в улучшении жилищных условий граждан, в том числе:</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гражданам, состоящим на учете нуждающихся в жилых помещениях, – 90 квартир (30 квартир ежегодно);</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гражданам при одновременном рождении троих и более детей – 2 квартиры (2013 год – 2 квартиры);</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по договорам участия в долевом строительстве и инвестиционным договорам – 75 квартир (25 квартир ежегодно).</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5.6.3. Участие в обеспечении жилыми помещениями (предоставление единовременной денежной выплаты на приобретение жилого помещения или предоставление жилого помещения по договорам социального найма) ветеранов в рамках реализации Федерального закона от 12.01.95 № 5-ФЗ «О ветеранах» (ежегодно 50 ветеранов).</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5.6.4. Участие в обеспечении жилыми помещениями (предоставление единовременной денежной выплаты на приобретение жилого помещения или предоставление жилого помещения по договорам социального найма) инвалидов в рамках реализации Федерального закона от 24.11.95 № 181-ФЗ «О социальной защите инвалидов в Российской Федерации» (ежегодно 10 инвалидов).</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 xml:space="preserve">5.6.5. Участие в обеспечении жилыми помещениями по договорам социального найма сирот в рамках реализации Федерального закона от 21.12.96 № 159-ФЗ «О дополнительных гарантиях по социальной поддержке детей-сирот и детей, оставшихся без попечения родителей» (ежегодно </w:t>
      </w:r>
      <w:r w:rsidR="00DE02D4" w:rsidRPr="00056224">
        <w:rPr>
          <w:sz w:val="28"/>
          <w:szCs w:val="28"/>
        </w:rPr>
        <w:t>40</w:t>
      </w:r>
      <w:r w:rsidRPr="00056224">
        <w:rPr>
          <w:sz w:val="28"/>
          <w:szCs w:val="28"/>
        </w:rPr>
        <w:t xml:space="preserve"> сирот).</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 xml:space="preserve">5.6.6. Предоставление безвозмездной социальной выплаты на приобретение жилья работникам бюджетной сферы в рамках реализации мероприятий ВЦП «Улучшение жилищных условий работников муниципальной бюджетной сферы города Новосибирска» на 2011 – 2015 годы, утвержденной постановлением мэрии от 01.10.2010 № 2662 (ежегодно 240 </w:t>
      </w:r>
      <w:r w:rsidR="00B40A5A" w:rsidRPr="00056224">
        <w:rPr>
          <w:sz w:val="28"/>
          <w:szCs w:val="28"/>
        </w:rPr>
        <w:t>семей</w:t>
      </w:r>
      <w:r w:rsidRPr="00056224">
        <w:rPr>
          <w:sz w:val="28"/>
          <w:szCs w:val="28"/>
        </w:rPr>
        <w:t>).</w:t>
      </w:r>
    </w:p>
    <w:p w:rsidR="00460369" w:rsidRPr="00056224" w:rsidRDefault="00460369" w:rsidP="002D5016">
      <w:pPr>
        <w:widowControl w:val="0"/>
        <w:autoSpaceDE w:val="0"/>
        <w:autoSpaceDN w:val="0"/>
        <w:ind w:firstLine="709"/>
        <w:jc w:val="both"/>
        <w:rPr>
          <w:sz w:val="28"/>
          <w:szCs w:val="28"/>
        </w:rPr>
      </w:pPr>
      <w:r w:rsidRPr="00056224">
        <w:rPr>
          <w:sz w:val="28"/>
          <w:szCs w:val="28"/>
        </w:rPr>
        <w:t>5.6.7. Участие в приобретении и строительстве 330 квартир (ежегодно) для переселения семей из аварийного  муниципального жилищного фонда в рамках реализации Федерального закона от 21.07.2007 № 185-ФЗ «О Фонде содействия реформированию жилищно-коммунального хозяйства».</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5.6.8. Участие в реализации приоритетного национального проекта «Доступное и комфортное жилье – гражданам России»:</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предоставление социальных выплат на приобретение жилья молодым семьям (ежегодно 10 семьям);</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предоставление государственных жилищных сертификатов на приобретение жилых помещений семьям категорий граждан, предусмотренных федеральным законодательством (ежегодно 5 семьям).</w:t>
      </w:r>
    </w:p>
    <w:p w:rsidR="00460369" w:rsidRPr="00056224" w:rsidRDefault="00460369" w:rsidP="002D5016">
      <w:pPr>
        <w:widowControl w:val="0"/>
        <w:autoSpaceDE w:val="0"/>
        <w:autoSpaceDN w:val="0"/>
        <w:adjustRightInd w:val="0"/>
        <w:ind w:firstLine="709"/>
        <w:jc w:val="both"/>
        <w:rPr>
          <w:sz w:val="28"/>
          <w:szCs w:val="28"/>
        </w:rPr>
      </w:pPr>
      <w:r w:rsidRPr="00056224">
        <w:rPr>
          <w:sz w:val="28"/>
          <w:szCs w:val="28"/>
        </w:rPr>
        <w:t>5.6.9. Продолжение работы по упорядочению использования в качестве нежилых помещений муниципального жилищного фонда и квартир, находящихся в собственности граждан, юридических лиц (ежегодно 70 квартир).</w:t>
      </w:r>
    </w:p>
    <w:p w:rsidR="006B1B5D" w:rsidRPr="00056224" w:rsidRDefault="00460369" w:rsidP="006B1B5D">
      <w:pPr>
        <w:widowControl w:val="0"/>
        <w:autoSpaceDE w:val="0"/>
        <w:autoSpaceDN w:val="0"/>
        <w:adjustRightInd w:val="0"/>
        <w:ind w:firstLine="709"/>
        <w:jc w:val="both"/>
        <w:rPr>
          <w:sz w:val="28"/>
          <w:szCs w:val="28"/>
        </w:rPr>
      </w:pPr>
      <w:r w:rsidRPr="00056224">
        <w:rPr>
          <w:sz w:val="28"/>
          <w:szCs w:val="28"/>
        </w:rPr>
        <w:t>5.6.10. Оказание финансовой помощи семьям, пострадавшим в результате стихийных бедствий, для строительства и проведения ремонта.</w:t>
      </w:r>
      <w:r w:rsidR="006B1B5D" w:rsidRPr="00056224">
        <w:rPr>
          <w:sz w:val="28"/>
          <w:szCs w:val="28"/>
        </w:rPr>
        <w:t xml:space="preserve"> </w:t>
      </w:r>
    </w:p>
    <w:p w:rsidR="006B1B5D" w:rsidRPr="00056224" w:rsidRDefault="006B1B5D" w:rsidP="006B1B5D">
      <w:pPr>
        <w:widowControl w:val="0"/>
        <w:autoSpaceDE w:val="0"/>
        <w:autoSpaceDN w:val="0"/>
        <w:adjustRightInd w:val="0"/>
        <w:ind w:firstLine="709"/>
        <w:jc w:val="both"/>
        <w:rPr>
          <w:sz w:val="28"/>
          <w:szCs w:val="28"/>
        </w:rPr>
      </w:pPr>
      <w:r w:rsidRPr="00056224">
        <w:rPr>
          <w:sz w:val="28"/>
          <w:szCs w:val="28"/>
        </w:rPr>
        <w:t xml:space="preserve">5.6.11. Улучшение жилищных условий 3132 семей, проживающих в домах, признанных аварийными и подлежащими сносу (ежегодно – более 1000 семей) в рамках реализации мероприятий ВЦП «Переселение граждан, проживающих в городе Новосибирске, из жилых домов, признанных до 31.12.2012 аварийными и подлежащими сносу (ветхими и непригодными для проживания) и расположенных на земельных участках, не предоставленных для осуществления строительства» на 2011 – 2015 годы, утвержденной постановлением мэрии от 18.11.2010 № 4646 и ВЦП «Участие мэрии города Новосибирска в развитии застроенных территорий» на 2012 – 2015 годы, утвержденной постановлением мэрии от 08.10.2012 № 10080. </w:t>
      </w:r>
    </w:p>
    <w:p w:rsidR="00460369" w:rsidRPr="00056224" w:rsidRDefault="00460369" w:rsidP="00770335">
      <w:pPr>
        <w:autoSpaceDE w:val="0"/>
        <w:autoSpaceDN w:val="0"/>
        <w:rPr>
          <w:sz w:val="24"/>
          <w:szCs w:val="24"/>
        </w:rPr>
      </w:pPr>
    </w:p>
    <w:p w:rsidR="00460369" w:rsidRPr="00056224" w:rsidRDefault="00460369" w:rsidP="00770335">
      <w:pPr>
        <w:pStyle w:val="2"/>
        <w:keepNext w:val="0"/>
        <w:widowControl w:val="0"/>
        <w:spacing w:before="0" w:after="0"/>
        <w:ind w:left="284" w:right="284"/>
        <w:jc w:val="center"/>
        <w:rPr>
          <w:rFonts w:ascii="Times New Roman" w:hAnsi="Times New Roman"/>
          <w:i w:val="0"/>
        </w:rPr>
      </w:pPr>
      <w:bookmarkStart w:id="61" w:name="_Toc179879945"/>
      <w:bookmarkStart w:id="62" w:name="_Toc272854631"/>
      <w:bookmarkStart w:id="63" w:name="_Toc304451704"/>
      <w:r w:rsidRPr="00056224">
        <w:rPr>
          <w:rFonts w:ascii="Times New Roman" w:hAnsi="Times New Roman"/>
          <w:i w:val="0"/>
        </w:rPr>
        <w:t>5.7. Департамент транспорта и дорожно-благоустроительного комплекса мэрии города Новосибирска</w:t>
      </w:r>
      <w:bookmarkEnd w:id="61"/>
      <w:bookmarkEnd w:id="62"/>
      <w:bookmarkEnd w:id="63"/>
    </w:p>
    <w:p w:rsidR="00460369" w:rsidRPr="00056224" w:rsidRDefault="00460369" w:rsidP="00770335">
      <w:pPr>
        <w:widowControl w:val="0"/>
        <w:autoSpaceDE w:val="0"/>
        <w:autoSpaceDN w:val="0"/>
        <w:ind w:firstLine="709"/>
        <w:jc w:val="both"/>
      </w:pPr>
    </w:p>
    <w:p w:rsidR="00460369" w:rsidRPr="00056224" w:rsidRDefault="00460369" w:rsidP="002D5016">
      <w:pPr>
        <w:widowControl w:val="0"/>
        <w:autoSpaceDE w:val="0"/>
        <w:autoSpaceDN w:val="0"/>
        <w:ind w:firstLine="709"/>
        <w:jc w:val="both"/>
        <w:rPr>
          <w:sz w:val="28"/>
          <w:szCs w:val="28"/>
        </w:rPr>
      </w:pPr>
      <w:r w:rsidRPr="00056224">
        <w:rPr>
          <w:sz w:val="28"/>
          <w:szCs w:val="28"/>
        </w:rPr>
        <w:t>Деятельность департамента транспорта и дорожно-благоустроительного комплекса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2D5016">
      <w:pPr>
        <w:widowControl w:val="0"/>
        <w:tabs>
          <w:tab w:val="num" w:pos="0"/>
        </w:tabs>
        <w:autoSpaceDE w:val="0"/>
        <w:autoSpaceDN w:val="0"/>
        <w:ind w:firstLine="709"/>
        <w:jc w:val="both"/>
        <w:rPr>
          <w:sz w:val="28"/>
          <w:szCs w:val="28"/>
        </w:rPr>
      </w:pPr>
      <w:r w:rsidRPr="00056224">
        <w:rPr>
          <w:sz w:val="28"/>
          <w:szCs w:val="28"/>
        </w:rPr>
        <w:t xml:space="preserve">повышение эффективности управления дорожно-благоустроительным комплексом города Новосибирска; </w:t>
      </w:r>
    </w:p>
    <w:p w:rsidR="00460369" w:rsidRPr="00056224" w:rsidRDefault="00460369" w:rsidP="002D5016">
      <w:pPr>
        <w:widowControl w:val="0"/>
        <w:tabs>
          <w:tab w:val="num" w:pos="0"/>
        </w:tabs>
        <w:autoSpaceDE w:val="0"/>
        <w:autoSpaceDN w:val="0"/>
        <w:ind w:firstLine="709"/>
        <w:jc w:val="both"/>
        <w:rPr>
          <w:sz w:val="28"/>
          <w:szCs w:val="28"/>
        </w:rPr>
      </w:pPr>
      <w:r w:rsidRPr="00056224">
        <w:rPr>
          <w:sz w:val="28"/>
          <w:szCs w:val="28"/>
        </w:rPr>
        <w:t>модернизация и развитие транспортной инфраструктуры, повышение эффективности работы городского пассажирского транспорта;</w:t>
      </w:r>
    </w:p>
    <w:p w:rsidR="00460369" w:rsidRPr="00056224" w:rsidRDefault="00460369" w:rsidP="002D5016">
      <w:pPr>
        <w:widowControl w:val="0"/>
        <w:tabs>
          <w:tab w:val="num" w:pos="0"/>
        </w:tabs>
        <w:autoSpaceDE w:val="0"/>
        <w:autoSpaceDN w:val="0"/>
        <w:ind w:firstLine="709"/>
        <w:jc w:val="both"/>
        <w:rPr>
          <w:sz w:val="28"/>
          <w:szCs w:val="28"/>
        </w:rPr>
      </w:pPr>
      <w:r w:rsidRPr="00056224">
        <w:rPr>
          <w:sz w:val="28"/>
          <w:szCs w:val="28"/>
        </w:rPr>
        <w:t>приведение в нормативное состояние трамвайных путей и проезжей части улиц города Новосибирска;</w:t>
      </w:r>
    </w:p>
    <w:p w:rsidR="00460369" w:rsidRPr="00056224" w:rsidRDefault="00460369" w:rsidP="002D5016">
      <w:pPr>
        <w:widowControl w:val="0"/>
        <w:tabs>
          <w:tab w:val="num" w:pos="0"/>
        </w:tabs>
        <w:autoSpaceDE w:val="0"/>
        <w:autoSpaceDN w:val="0"/>
        <w:ind w:firstLine="709"/>
        <w:jc w:val="both"/>
        <w:rPr>
          <w:sz w:val="28"/>
          <w:szCs w:val="28"/>
        </w:rPr>
      </w:pPr>
      <w:r w:rsidRPr="00056224">
        <w:rPr>
          <w:sz w:val="28"/>
          <w:szCs w:val="28"/>
        </w:rPr>
        <w:t>обеспечение текущего содержания объектов внешнего благоустройства и нормативной освещенности городских улиц, перспективное озеленение и цветочное оформление города Новосибирска;</w:t>
      </w:r>
    </w:p>
    <w:p w:rsidR="00460369" w:rsidRPr="00056224" w:rsidRDefault="00460369" w:rsidP="002D5016">
      <w:pPr>
        <w:widowControl w:val="0"/>
        <w:tabs>
          <w:tab w:val="num" w:pos="0"/>
        </w:tabs>
        <w:autoSpaceDE w:val="0"/>
        <w:autoSpaceDN w:val="0"/>
        <w:ind w:firstLine="709"/>
        <w:jc w:val="both"/>
        <w:rPr>
          <w:sz w:val="28"/>
          <w:szCs w:val="28"/>
        </w:rPr>
      </w:pPr>
      <w:r w:rsidRPr="00056224">
        <w:rPr>
          <w:sz w:val="28"/>
          <w:szCs w:val="28"/>
        </w:rPr>
        <w:t>формирование муниципальных заданий на оказание услуг (выполнение работ) для МБУ, относящихся к сфере транспорта и дорожно-благоустроительного комплекса.</w:t>
      </w:r>
    </w:p>
    <w:p w:rsidR="00460369" w:rsidRPr="00056224" w:rsidRDefault="00460369" w:rsidP="0007558D">
      <w:pPr>
        <w:rPr>
          <w:sz w:val="24"/>
          <w:szCs w:val="24"/>
        </w:rPr>
      </w:pPr>
    </w:p>
    <w:p w:rsidR="00460369" w:rsidRPr="00056224" w:rsidRDefault="00460369" w:rsidP="0007558D">
      <w:pPr>
        <w:widowControl w:val="0"/>
        <w:jc w:val="center"/>
        <w:rPr>
          <w:b/>
          <w:bCs/>
          <w:i/>
          <w:iCs/>
          <w:sz w:val="28"/>
          <w:szCs w:val="28"/>
        </w:rPr>
      </w:pPr>
      <w:r w:rsidRPr="00056224">
        <w:rPr>
          <w:b/>
          <w:bCs/>
          <w:i/>
          <w:iCs/>
          <w:sz w:val="28"/>
          <w:szCs w:val="28"/>
        </w:rPr>
        <w:t>5.7.1. Управление пассажирских перевозок мэрии города Новосибирска</w:t>
      </w:r>
    </w:p>
    <w:p w:rsidR="00460369" w:rsidRPr="00056224" w:rsidRDefault="00460369" w:rsidP="0007558D">
      <w:pPr>
        <w:widowControl w:val="0"/>
        <w:jc w:val="center"/>
        <w:rPr>
          <w:b/>
          <w:sz w:val="24"/>
          <w:szCs w:val="24"/>
        </w:rPr>
      </w:pP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5.7.1.1. Повышение эффективности работы городского транспорта:</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 xml:space="preserve">5.7.1.1.1. Выполнение капитального ремонта подвижного состава: </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2013 год – 16 трамваев, 22 троллейбусов, 1 автобуса;</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2014 год – 26 трамваев, 22 троллейбусов, 1 автобуса;</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2015 год – 26 трамваев, 22 троллейбусов, 1 автобуса.</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5.7.1.1.2. Приобретение подвижного состава:</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2013 год – 30 троллейбусов, 4 трамваев, 8 автобусов;</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2014 год – 30 троллейбусов, 4 трамваев, 8 автобусов;</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2015 год – 30 троллейбусов, 4 трамваев, 8 автобусов.</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 xml:space="preserve">5.7.1.2. Модернизация и развитие транспортной инфраструктуры: </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5.7.1.2.1. Осуществление ремонта трамвайного одиночного пути (далее – о. п.):</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 xml:space="preserve">в 2013 год – </w:t>
      </w:r>
      <w:smartTag w:uri="urn:schemas-microsoft-com:office:smarttags" w:element="metricconverter">
        <w:smartTagPr>
          <w:attr w:name="ProductID" w:val="10,83 км"/>
        </w:smartTagPr>
        <w:r w:rsidRPr="00056224">
          <w:rPr>
            <w:sz w:val="28"/>
            <w:szCs w:val="28"/>
          </w:rPr>
          <w:t>10,83 км</w:t>
        </w:r>
      </w:smartTag>
      <w:r w:rsidRPr="00056224">
        <w:rPr>
          <w:sz w:val="28"/>
          <w:szCs w:val="28"/>
        </w:rPr>
        <w:t xml:space="preserve"> о. п.;</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 xml:space="preserve">в 2014 год – </w:t>
      </w:r>
      <w:smartTag w:uri="urn:schemas-microsoft-com:office:smarttags" w:element="metricconverter">
        <w:smartTagPr>
          <w:attr w:name="ProductID" w:val="10,83 км"/>
        </w:smartTagPr>
        <w:r w:rsidRPr="00056224">
          <w:rPr>
            <w:sz w:val="28"/>
            <w:szCs w:val="28"/>
          </w:rPr>
          <w:t>10,83 км</w:t>
        </w:r>
      </w:smartTag>
      <w:r w:rsidRPr="00056224">
        <w:rPr>
          <w:sz w:val="28"/>
          <w:szCs w:val="28"/>
        </w:rPr>
        <w:t xml:space="preserve"> о. п.;</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 xml:space="preserve">в 2015 год – </w:t>
      </w:r>
      <w:smartTag w:uri="urn:schemas-microsoft-com:office:smarttags" w:element="metricconverter">
        <w:smartTagPr>
          <w:attr w:name="ProductID" w:val="10,83 км"/>
        </w:smartTagPr>
        <w:r w:rsidRPr="00056224">
          <w:rPr>
            <w:sz w:val="28"/>
            <w:szCs w:val="28"/>
          </w:rPr>
          <w:t>10,83 км</w:t>
        </w:r>
      </w:smartTag>
      <w:r w:rsidRPr="00056224">
        <w:rPr>
          <w:sz w:val="28"/>
          <w:szCs w:val="28"/>
        </w:rPr>
        <w:t xml:space="preserve"> о. п.</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5.7.1.2.2. Совершенствование контроля за работой пассажирского транспорта и специализированной техники дорожно-благоустроительного комплекса, на базе МБУ города Новосибирска «Центр управления городским автоэлектротранспортом», продолжение работ по внедрению автоматизированной навигационной системы на 2013 – 2015 годы:</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расширение сети информационного табло, позволяющей получать информацию о движении транспорта;</w:t>
      </w:r>
    </w:p>
    <w:p w:rsidR="00460369" w:rsidRPr="00056224" w:rsidRDefault="00460369" w:rsidP="006255D6">
      <w:pPr>
        <w:widowControl w:val="0"/>
        <w:tabs>
          <w:tab w:val="num" w:pos="0"/>
        </w:tabs>
        <w:ind w:firstLine="709"/>
        <w:jc w:val="both"/>
        <w:rPr>
          <w:sz w:val="28"/>
          <w:szCs w:val="28"/>
        </w:rPr>
      </w:pPr>
      <w:r w:rsidRPr="00056224">
        <w:rPr>
          <w:sz w:val="28"/>
          <w:szCs w:val="28"/>
        </w:rPr>
        <w:t>увеличение числа контролируемых подвижных единиц за счет присоединения к обслуживанию транспорта немуниципальных перевозчиков и спецтехники.</w:t>
      </w:r>
    </w:p>
    <w:p w:rsidR="00460369" w:rsidRPr="00056224" w:rsidRDefault="00460369" w:rsidP="006255D6">
      <w:pPr>
        <w:widowControl w:val="0"/>
        <w:tabs>
          <w:tab w:val="num" w:pos="0"/>
        </w:tabs>
        <w:autoSpaceDE w:val="0"/>
        <w:autoSpaceDN w:val="0"/>
        <w:ind w:firstLine="709"/>
        <w:jc w:val="both"/>
        <w:rPr>
          <w:sz w:val="28"/>
          <w:szCs w:val="28"/>
        </w:rPr>
      </w:pPr>
      <w:r w:rsidRPr="00056224">
        <w:rPr>
          <w:sz w:val="28"/>
          <w:szCs w:val="28"/>
        </w:rPr>
        <w:t>5.7.1.3. Продолжение строительства новосибирского метрополитена (таблица 10).</w:t>
      </w:r>
    </w:p>
    <w:p w:rsidR="00460369" w:rsidRPr="00056224" w:rsidRDefault="00460369" w:rsidP="0007558D">
      <w:pPr>
        <w:widowControl w:val="0"/>
        <w:tabs>
          <w:tab w:val="left" w:pos="6804"/>
        </w:tabs>
        <w:jc w:val="right"/>
        <w:rPr>
          <w:sz w:val="28"/>
          <w:szCs w:val="28"/>
        </w:rPr>
      </w:pPr>
      <w:r w:rsidRPr="00056224">
        <w:rPr>
          <w:sz w:val="28"/>
          <w:szCs w:val="28"/>
        </w:rPr>
        <w:t>Таблица 10</w:t>
      </w:r>
    </w:p>
    <w:p w:rsidR="00460369" w:rsidRPr="00056224" w:rsidRDefault="00460369" w:rsidP="0007558D">
      <w:pPr>
        <w:widowControl w:val="0"/>
        <w:tabs>
          <w:tab w:val="left" w:pos="6804"/>
        </w:tabs>
        <w:jc w:val="right"/>
      </w:pPr>
    </w:p>
    <w:p w:rsidR="00460369" w:rsidRPr="00056224" w:rsidRDefault="00460369" w:rsidP="0007558D">
      <w:pPr>
        <w:widowControl w:val="0"/>
        <w:tabs>
          <w:tab w:val="left" w:pos="6804"/>
        </w:tabs>
        <w:jc w:val="center"/>
        <w:rPr>
          <w:sz w:val="28"/>
          <w:szCs w:val="28"/>
        </w:rPr>
      </w:pPr>
      <w:r w:rsidRPr="00056224">
        <w:rPr>
          <w:sz w:val="28"/>
          <w:szCs w:val="28"/>
        </w:rPr>
        <w:t>Перечень объектов строительства новосибирского метрополитена</w:t>
      </w:r>
    </w:p>
    <w:p w:rsidR="00460369" w:rsidRPr="00056224" w:rsidRDefault="00460369" w:rsidP="0007558D">
      <w:pPr>
        <w:widowControl w:val="0"/>
        <w:tabs>
          <w:tab w:val="left" w:pos="6804"/>
        </w:tabs>
        <w:jc w:val="center"/>
        <w:rPr>
          <w:sz w:val="28"/>
          <w:szCs w:val="28"/>
        </w:rPr>
      </w:pPr>
      <w:r w:rsidRPr="00056224">
        <w:rPr>
          <w:sz w:val="28"/>
          <w:szCs w:val="28"/>
        </w:rPr>
        <w:t>на 2013 – 2015 годы</w:t>
      </w:r>
    </w:p>
    <w:p w:rsidR="00460369" w:rsidRPr="00056224" w:rsidRDefault="00460369" w:rsidP="0007558D">
      <w:pPr>
        <w:widowControl w:val="0"/>
        <w:tabs>
          <w:tab w:val="left" w:pos="6804"/>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4"/>
        <w:gridCol w:w="2148"/>
        <w:gridCol w:w="1089"/>
        <w:gridCol w:w="1359"/>
        <w:gridCol w:w="1785"/>
        <w:gridCol w:w="1566"/>
        <w:gridCol w:w="1525"/>
      </w:tblGrid>
      <w:tr w:rsidR="00460369" w:rsidRPr="00056224" w:rsidTr="00D01FC4">
        <w:trPr>
          <w:trHeight w:val="570"/>
        </w:trPr>
        <w:tc>
          <w:tcPr>
            <w:tcW w:w="564" w:type="dxa"/>
          </w:tcPr>
          <w:p w:rsidR="00460369" w:rsidRPr="00056224" w:rsidRDefault="00460369" w:rsidP="00EF5039">
            <w:pPr>
              <w:widowControl w:val="0"/>
              <w:jc w:val="center"/>
              <w:rPr>
                <w:sz w:val="24"/>
                <w:szCs w:val="24"/>
              </w:rPr>
            </w:pPr>
            <w:r w:rsidRPr="00056224">
              <w:rPr>
                <w:sz w:val="24"/>
                <w:szCs w:val="24"/>
              </w:rPr>
              <w:t>№</w:t>
            </w:r>
          </w:p>
          <w:p w:rsidR="00460369" w:rsidRPr="00056224" w:rsidRDefault="00460369" w:rsidP="00EF5039">
            <w:pPr>
              <w:widowControl w:val="0"/>
              <w:jc w:val="center"/>
              <w:rPr>
                <w:sz w:val="24"/>
                <w:szCs w:val="24"/>
              </w:rPr>
            </w:pPr>
            <w:r w:rsidRPr="00056224">
              <w:rPr>
                <w:sz w:val="24"/>
                <w:szCs w:val="24"/>
              </w:rPr>
              <w:t>п.</w:t>
            </w:r>
          </w:p>
        </w:tc>
        <w:tc>
          <w:tcPr>
            <w:tcW w:w="2148" w:type="dxa"/>
          </w:tcPr>
          <w:p w:rsidR="00460369" w:rsidRPr="00056224" w:rsidRDefault="00460369" w:rsidP="00822858">
            <w:pPr>
              <w:widowControl w:val="0"/>
              <w:jc w:val="center"/>
              <w:rPr>
                <w:sz w:val="24"/>
                <w:szCs w:val="24"/>
              </w:rPr>
            </w:pPr>
            <w:r w:rsidRPr="00056224">
              <w:rPr>
                <w:sz w:val="24"/>
                <w:szCs w:val="24"/>
              </w:rPr>
              <w:t>Наименование</w:t>
            </w:r>
          </w:p>
          <w:p w:rsidR="00460369" w:rsidRPr="00056224" w:rsidRDefault="00460369" w:rsidP="00822858">
            <w:pPr>
              <w:widowControl w:val="0"/>
              <w:jc w:val="center"/>
              <w:rPr>
                <w:sz w:val="24"/>
                <w:szCs w:val="24"/>
              </w:rPr>
            </w:pPr>
            <w:r w:rsidRPr="00056224">
              <w:rPr>
                <w:sz w:val="24"/>
                <w:szCs w:val="24"/>
              </w:rPr>
              <w:t xml:space="preserve"> объекта</w:t>
            </w:r>
          </w:p>
        </w:tc>
        <w:tc>
          <w:tcPr>
            <w:tcW w:w="1089" w:type="dxa"/>
          </w:tcPr>
          <w:p w:rsidR="00460369" w:rsidRPr="00056224" w:rsidRDefault="00460369" w:rsidP="00822858">
            <w:pPr>
              <w:widowControl w:val="0"/>
              <w:jc w:val="center"/>
              <w:rPr>
                <w:sz w:val="24"/>
                <w:szCs w:val="24"/>
              </w:rPr>
            </w:pPr>
            <w:r w:rsidRPr="00056224">
              <w:rPr>
                <w:sz w:val="24"/>
                <w:szCs w:val="24"/>
              </w:rPr>
              <w:t>2011 год</w:t>
            </w:r>
          </w:p>
          <w:p w:rsidR="00460369" w:rsidRPr="00056224" w:rsidRDefault="00460369" w:rsidP="00822858">
            <w:pPr>
              <w:widowControl w:val="0"/>
              <w:jc w:val="center"/>
              <w:rPr>
                <w:sz w:val="24"/>
                <w:szCs w:val="24"/>
              </w:rPr>
            </w:pPr>
            <w:r w:rsidRPr="00056224">
              <w:rPr>
                <w:sz w:val="24"/>
                <w:szCs w:val="24"/>
              </w:rPr>
              <w:t>(отчет)</w:t>
            </w:r>
          </w:p>
        </w:tc>
        <w:tc>
          <w:tcPr>
            <w:tcW w:w="1359" w:type="dxa"/>
          </w:tcPr>
          <w:p w:rsidR="00460369" w:rsidRPr="00056224" w:rsidRDefault="00460369" w:rsidP="00822858">
            <w:pPr>
              <w:widowControl w:val="0"/>
              <w:jc w:val="center"/>
              <w:rPr>
                <w:sz w:val="24"/>
                <w:szCs w:val="24"/>
              </w:rPr>
            </w:pPr>
            <w:r w:rsidRPr="00056224">
              <w:rPr>
                <w:sz w:val="24"/>
                <w:szCs w:val="24"/>
              </w:rPr>
              <w:t>2012 год</w:t>
            </w:r>
          </w:p>
          <w:p w:rsidR="00460369" w:rsidRPr="00056224" w:rsidRDefault="00460369" w:rsidP="00822858">
            <w:pPr>
              <w:widowControl w:val="0"/>
              <w:tabs>
                <w:tab w:val="left" w:pos="6804"/>
              </w:tabs>
              <w:jc w:val="center"/>
              <w:rPr>
                <w:sz w:val="24"/>
                <w:szCs w:val="24"/>
              </w:rPr>
            </w:pPr>
            <w:r w:rsidRPr="00056224">
              <w:rPr>
                <w:sz w:val="24"/>
                <w:szCs w:val="24"/>
              </w:rPr>
              <w:t>(оценка)</w:t>
            </w:r>
          </w:p>
        </w:tc>
        <w:tc>
          <w:tcPr>
            <w:tcW w:w="1785" w:type="dxa"/>
          </w:tcPr>
          <w:p w:rsidR="00460369" w:rsidRPr="00056224" w:rsidRDefault="00460369" w:rsidP="00822858">
            <w:pPr>
              <w:widowControl w:val="0"/>
              <w:jc w:val="center"/>
              <w:rPr>
                <w:sz w:val="24"/>
                <w:szCs w:val="24"/>
              </w:rPr>
            </w:pPr>
            <w:r w:rsidRPr="00056224">
              <w:rPr>
                <w:sz w:val="24"/>
                <w:szCs w:val="24"/>
              </w:rPr>
              <w:t>2013 год</w:t>
            </w:r>
          </w:p>
          <w:p w:rsidR="00460369" w:rsidRPr="00056224" w:rsidRDefault="00460369" w:rsidP="00822858">
            <w:pPr>
              <w:widowControl w:val="0"/>
              <w:jc w:val="center"/>
              <w:rPr>
                <w:sz w:val="24"/>
                <w:szCs w:val="24"/>
              </w:rPr>
            </w:pPr>
            <w:r w:rsidRPr="00056224">
              <w:rPr>
                <w:sz w:val="24"/>
                <w:szCs w:val="24"/>
              </w:rPr>
              <w:t xml:space="preserve"> (прогноз)</w:t>
            </w:r>
          </w:p>
        </w:tc>
        <w:tc>
          <w:tcPr>
            <w:tcW w:w="1566" w:type="dxa"/>
          </w:tcPr>
          <w:p w:rsidR="00460369" w:rsidRPr="00056224" w:rsidRDefault="00460369" w:rsidP="00822858">
            <w:pPr>
              <w:widowControl w:val="0"/>
              <w:jc w:val="center"/>
              <w:rPr>
                <w:sz w:val="24"/>
                <w:szCs w:val="24"/>
              </w:rPr>
            </w:pPr>
            <w:r w:rsidRPr="00056224">
              <w:rPr>
                <w:sz w:val="24"/>
                <w:szCs w:val="24"/>
              </w:rPr>
              <w:t>2014 год</w:t>
            </w:r>
          </w:p>
          <w:p w:rsidR="00460369" w:rsidRPr="00056224" w:rsidRDefault="00460369" w:rsidP="00822858">
            <w:pPr>
              <w:widowControl w:val="0"/>
              <w:jc w:val="center"/>
              <w:rPr>
                <w:sz w:val="24"/>
                <w:szCs w:val="24"/>
              </w:rPr>
            </w:pPr>
            <w:r w:rsidRPr="00056224">
              <w:rPr>
                <w:sz w:val="24"/>
                <w:szCs w:val="24"/>
              </w:rPr>
              <w:t xml:space="preserve"> (прогноз)</w:t>
            </w:r>
          </w:p>
        </w:tc>
        <w:tc>
          <w:tcPr>
            <w:tcW w:w="1525" w:type="dxa"/>
          </w:tcPr>
          <w:p w:rsidR="00460369" w:rsidRPr="00056224" w:rsidRDefault="00460369" w:rsidP="00822858">
            <w:pPr>
              <w:widowControl w:val="0"/>
              <w:jc w:val="center"/>
              <w:rPr>
                <w:sz w:val="24"/>
                <w:szCs w:val="24"/>
              </w:rPr>
            </w:pPr>
            <w:r w:rsidRPr="00056224">
              <w:rPr>
                <w:sz w:val="24"/>
                <w:szCs w:val="24"/>
              </w:rPr>
              <w:t>2015 год</w:t>
            </w:r>
          </w:p>
          <w:p w:rsidR="00460369" w:rsidRPr="00056224" w:rsidRDefault="00460369" w:rsidP="00822858">
            <w:pPr>
              <w:widowControl w:val="0"/>
              <w:jc w:val="center"/>
              <w:rPr>
                <w:sz w:val="24"/>
                <w:szCs w:val="24"/>
              </w:rPr>
            </w:pPr>
            <w:r w:rsidRPr="00056224">
              <w:rPr>
                <w:sz w:val="24"/>
                <w:szCs w:val="24"/>
              </w:rPr>
              <w:t>(прогноз)</w:t>
            </w:r>
          </w:p>
        </w:tc>
      </w:tr>
    </w:tbl>
    <w:p w:rsidR="00460369" w:rsidRPr="00056224" w:rsidRDefault="00460369">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4"/>
        <w:gridCol w:w="2148"/>
        <w:gridCol w:w="1089"/>
        <w:gridCol w:w="1359"/>
        <w:gridCol w:w="1785"/>
        <w:gridCol w:w="1566"/>
        <w:gridCol w:w="1525"/>
      </w:tblGrid>
      <w:tr w:rsidR="00460369" w:rsidRPr="00056224" w:rsidTr="00D01FC4">
        <w:trPr>
          <w:trHeight w:val="80"/>
          <w:tblHeader/>
        </w:trPr>
        <w:tc>
          <w:tcPr>
            <w:tcW w:w="564" w:type="dxa"/>
          </w:tcPr>
          <w:p w:rsidR="00460369" w:rsidRPr="00056224" w:rsidRDefault="00460369" w:rsidP="00EF5039">
            <w:pPr>
              <w:widowControl w:val="0"/>
              <w:jc w:val="center"/>
              <w:rPr>
                <w:sz w:val="24"/>
                <w:szCs w:val="24"/>
              </w:rPr>
            </w:pPr>
            <w:r w:rsidRPr="00056224">
              <w:rPr>
                <w:sz w:val="24"/>
                <w:szCs w:val="24"/>
              </w:rPr>
              <w:t>1</w:t>
            </w:r>
          </w:p>
        </w:tc>
        <w:tc>
          <w:tcPr>
            <w:tcW w:w="2148" w:type="dxa"/>
          </w:tcPr>
          <w:p w:rsidR="00460369" w:rsidRPr="00056224" w:rsidRDefault="00460369" w:rsidP="00EF5039">
            <w:pPr>
              <w:widowControl w:val="0"/>
              <w:jc w:val="center"/>
              <w:rPr>
                <w:sz w:val="24"/>
                <w:szCs w:val="24"/>
              </w:rPr>
            </w:pPr>
            <w:r w:rsidRPr="00056224">
              <w:rPr>
                <w:sz w:val="24"/>
                <w:szCs w:val="24"/>
              </w:rPr>
              <w:t>2</w:t>
            </w:r>
          </w:p>
        </w:tc>
        <w:tc>
          <w:tcPr>
            <w:tcW w:w="1089" w:type="dxa"/>
          </w:tcPr>
          <w:p w:rsidR="00460369" w:rsidRPr="00056224" w:rsidRDefault="00460369" w:rsidP="00EF5039">
            <w:pPr>
              <w:widowControl w:val="0"/>
              <w:jc w:val="center"/>
              <w:rPr>
                <w:sz w:val="24"/>
                <w:szCs w:val="24"/>
              </w:rPr>
            </w:pPr>
            <w:r w:rsidRPr="00056224">
              <w:rPr>
                <w:sz w:val="24"/>
                <w:szCs w:val="24"/>
              </w:rPr>
              <w:t>3</w:t>
            </w:r>
          </w:p>
        </w:tc>
        <w:tc>
          <w:tcPr>
            <w:tcW w:w="1359" w:type="dxa"/>
          </w:tcPr>
          <w:p w:rsidR="00460369" w:rsidRPr="00056224" w:rsidRDefault="00460369" w:rsidP="00EF5039">
            <w:pPr>
              <w:widowControl w:val="0"/>
              <w:jc w:val="center"/>
              <w:rPr>
                <w:sz w:val="24"/>
                <w:szCs w:val="24"/>
              </w:rPr>
            </w:pPr>
            <w:r w:rsidRPr="00056224">
              <w:rPr>
                <w:sz w:val="24"/>
                <w:szCs w:val="24"/>
              </w:rPr>
              <w:t>4</w:t>
            </w:r>
          </w:p>
        </w:tc>
        <w:tc>
          <w:tcPr>
            <w:tcW w:w="1785" w:type="dxa"/>
          </w:tcPr>
          <w:p w:rsidR="00460369" w:rsidRPr="00056224" w:rsidRDefault="00460369" w:rsidP="00EF5039">
            <w:pPr>
              <w:widowControl w:val="0"/>
              <w:jc w:val="center"/>
              <w:rPr>
                <w:sz w:val="24"/>
                <w:szCs w:val="24"/>
              </w:rPr>
            </w:pPr>
            <w:r w:rsidRPr="00056224">
              <w:rPr>
                <w:sz w:val="24"/>
                <w:szCs w:val="24"/>
              </w:rPr>
              <w:t>5</w:t>
            </w:r>
          </w:p>
        </w:tc>
        <w:tc>
          <w:tcPr>
            <w:tcW w:w="1566" w:type="dxa"/>
          </w:tcPr>
          <w:p w:rsidR="00460369" w:rsidRPr="00056224" w:rsidRDefault="00460369" w:rsidP="00EF5039">
            <w:pPr>
              <w:widowControl w:val="0"/>
              <w:jc w:val="center"/>
              <w:rPr>
                <w:sz w:val="24"/>
                <w:szCs w:val="24"/>
              </w:rPr>
            </w:pPr>
            <w:r w:rsidRPr="00056224">
              <w:rPr>
                <w:sz w:val="24"/>
                <w:szCs w:val="24"/>
              </w:rPr>
              <w:t>6</w:t>
            </w:r>
          </w:p>
        </w:tc>
        <w:tc>
          <w:tcPr>
            <w:tcW w:w="1525" w:type="dxa"/>
          </w:tcPr>
          <w:p w:rsidR="00460369" w:rsidRPr="00056224" w:rsidRDefault="00460369" w:rsidP="00EF5039">
            <w:pPr>
              <w:widowControl w:val="0"/>
              <w:jc w:val="center"/>
              <w:rPr>
                <w:sz w:val="24"/>
                <w:szCs w:val="24"/>
              </w:rPr>
            </w:pPr>
            <w:r w:rsidRPr="00056224">
              <w:rPr>
                <w:sz w:val="24"/>
                <w:szCs w:val="24"/>
              </w:rPr>
              <w:t>7</w:t>
            </w:r>
          </w:p>
        </w:tc>
      </w:tr>
      <w:tr w:rsidR="00460369" w:rsidRPr="00056224" w:rsidTr="00D01FC4">
        <w:trPr>
          <w:trHeight w:val="80"/>
        </w:trPr>
        <w:tc>
          <w:tcPr>
            <w:tcW w:w="564" w:type="dxa"/>
          </w:tcPr>
          <w:p w:rsidR="00460369" w:rsidRPr="00056224" w:rsidRDefault="00460369" w:rsidP="00EF5039">
            <w:pPr>
              <w:widowControl w:val="0"/>
              <w:jc w:val="center"/>
              <w:rPr>
                <w:sz w:val="24"/>
                <w:szCs w:val="24"/>
              </w:rPr>
            </w:pPr>
            <w:r w:rsidRPr="00056224">
              <w:rPr>
                <w:sz w:val="24"/>
                <w:szCs w:val="24"/>
              </w:rPr>
              <w:t>1</w:t>
            </w:r>
          </w:p>
        </w:tc>
        <w:tc>
          <w:tcPr>
            <w:tcW w:w="2148" w:type="dxa"/>
          </w:tcPr>
          <w:p w:rsidR="00460369" w:rsidRPr="00056224" w:rsidRDefault="00460369" w:rsidP="00EF5039">
            <w:pPr>
              <w:widowControl w:val="0"/>
              <w:jc w:val="both"/>
              <w:rPr>
                <w:sz w:val="24"/>
                <w:szCs w:val="24"/>
              </w:rPr>
            </w:pPr>
            <w:r w:rsidRPr="00056224">
              <w:rPr>
                <w:sz w:val="24"/>
                <w:szCs w:val="24"/>
              </w:rPr>
              <w:t>Участок левого перегонного тоннеля до станции метро Золотая Нива</w:t>
            </w:r>
          </w:p>
        </w:tc>
        <w:tc>
          <w:tcPr>
            <w:tcW w:w="1089" w:type="dxa"/>
          </w:tcPr>
          <w:p w:rsidR="00460369" w:rsidRPr="00056224" w:rsidRDefault="00460369" w:rsidP="00EF5039">
            <w:pPr>
              <w:widowControl w:val="0"/>
              <w:jc w:val="center"/>
              <w:rPr>
                <w:sz w:val="24"/>
                <w:szCs w:val="24"/>
              </w:rPr>
            </w:pPr>
            <w:r w:rsidRPr="00056224">
              <w:rPr>
                <w:sz w:val="24"/>
                <w:szCs w:val="24"/>
              </w:rPr>
              <w:t>-</w:t>
            </w:r>
          </w:p>
        </w:tc>
        <w:tc>
          <w:tcPr>
            <w:tcW w:w="1359" w:type="dxa"/>
          </w:tcPr>
          <w:p w:rsidR="00460369" w:rsidRPr="00056224" w:rsidRDefault="00460369" w:rsidP="00EF5039">
            <w:pPr>
              <w:widowControl w:val="0"/>
              <w:jc w:val="center"/>
              <w:rPr>
                <w:sz w:val="24"/>
                <w:szCs w:val="24"/>
              </w:rPr>
            </w:pPr>
            <w:r w:rsidRPr="00056224">
              <w:rPr>
                <w:sz w:val="24"/>
                <w:szCs w:val="24"/>
              </w:rPr>
              <w:t>-</w:t>
            </w:r>
          </w:p>
        </w:tc>
        <w:tc>
          <w:tcPr>
            <w:tcW w:w="1785" w:type="dxa"/>
          </w:tcPr>
          <w:p w:rsidR="00460369" w:rsidRPr="00056224" w:rsidRDefault="00460369" w:rsidP="00EF5039">
            <w:pPr>
              <w:widowControl w:val="0"/>
              <w:jc w:val="both"/>
              <w:rPr>
                <w:sz w:val="24"/>
                <w:szCs w:val="24"/>
              </w:rPr>
            </w:pPr>
            <w:r w:rsidRPr="00056224">
              <w:rPr>
                <w:sz w:val="24"/>
                <w:szCs w:val="24"/>
              </w:rPr>
              <w:t>Начало строительства</w:t>
            </w:r>
          </w:p>
        </w:tc>
        <w:tc>
          <w:tcPr>
            <w:tcW w:w="1566" w:type="dxa"/>
          </w:tcPr>
          <w:p w:rsidR="00460369" w:rsidRPr="00056224" w:rsidRDefault="00460369" w:rsidP="00EF5039">
            <w:pPr>
              <w:widowControl w:val="0"/>
              <w:jc w:val="both"/>
              <w:rPr>
                <w:sz w:val="24"/>
                <w:szCs w:val="24"/>
              </w:rPr>
            </w:pPr>
            <w:r w:rsidRPr="00056224">
              <w:rPr>
                <w:sz w:val="24"/>
                <w:szCs w:val="24"/>
              </w:rPr>
              <w:t xml:space="preserve">Завершение строительства </w:t>
            </w:r>
            <w:smartTag w:uri="urn:schemas-microsoft-com:office:smarttags" w:element="metricconverter">
              <w:smartTagPr>
                <w:attr w:name="ProductID" w:val="0,52 км"/>
              </w:smartTagPr>
              <w:r w:rsidRPr="00056224">
                <w:rPr>
                  <w:sz w:val="24"/>
                  <w:szCs w:val="24"/>
                </w:rPr>
                <w:t>0,52 км</w:t>
              </w:r>
            </w:smartTag>
          </w:p>
        </w:tc>
        <w:tc>
          <w:tcPr>
            <w:tcW w:w="1525" w:type="dxa"/>
          </w:tcPr>
          <w:p w:rsidR="00460369" w:rsidRPr="00056224" w:rsidRDefault="00460369" w:rsidP="00D01FC4">
            <w:pPr>
              <w:widowControl w:val="0"/>
              <w:jc w:val="center"/>
              <w:rPr>
                <w:sz w:val="24"/>
                <w:szCs w:val="24"/>
              </w:rPr>
            </w:pPr>
            <w:r w:rsidRPr="00056224">
              <w:rPr>
                <w:sz w:val="24"/>
                <w:szCs w:val="24"/>
              </w:rPr>
              <w:t>-</w:t>
            </w:r>
          </w:p>
        </w:tc>
      </w:tr>
      <w:tr w:rsidR="00460369" w:rsidRPr="00056224" w:rsidTr="00D01FC4">
        <w:trPr>
          <w:trHeight w:val="80"/>
        </w:trPr>
        <w:tc>
          <w:tcPr>
            <w:tcW w:w="564" w:type="dxa"/>
          </w:tcPr>
          <w:p w:rsidR="00460369" w:rsidRPr="00056224" w:rsidRDefault="00460369" w:rsidP="00EF5039">
            <w:pPr>
              <w:widowControl w:val="0"/>
              <w:jc w:val="center"/>
              <w:rPr>
                <w:sz w:val="24"/>
                <w:szCs w:val="24"/>
              </w:rPr>
            </w:pPr>
            <w:r w:rsidRPr="00056224">
              <w:rPr>
                <w:sz w:val="24"/>
                <w:szCs w:val="24"/>
              </w:rPr>
              <w:t>2</w:t>
            </w:r>
          </w:p>
        </w:tc>
        <w:tc>
          <w:tcPr>
            <w:tcW w:w="2148" w:type="dxa"/>
          </w:tcPr>
          <w:p w:rsidR="00460369" w:rsidRPr="00056224" w:rsidRDefault="00460369" w:rsidP="00EF5039">
            <w:pPr>
              <w:widowControl w:val="0"/>
              <w:jc w:val="both"/>
              <w:rPr>
                <w:sz w:val="24"/>
                <w:szCs w:val="24"/>
              </w:rPr>
            </w:pPr>
            <w:r w:rsidRPr="00056224">
              <w:rPr>
                <w:sz w:val="24"/>
                <w:szCs w:val="24"/>
              </w:rPr>
              <w:t>Станция метро Гусинобродская</w:t>
            </w:r>
          </w:p>
        </w:tc>
        <w:tc>
          <w:tcPr>
            <w:tcW w:w="1089" w:type="dxa"/>
          </w:tcPr>
          <w:p w:rsidR="00460369" w:rsidRPr="00056224" w:rsidRDefault="00460369" w:rsidP="00EF5039">
            <w:pPr>
              <w:widowControl w:val="0"/>
              <w:jc w:val="center"/>
              <w:rPr>
                <w:sz w:val="24"/>
                <w:szCs w:val="24"/>
              </w:rPr>
            </w:pPr>
            <w:r w:rsidRPr="00056224">
              <w:rPr>
                <w:sz w:val="24"/>
                <w:szCs w:val="24"/>
              </w:rPr>
              <w:t>-</w:t>
            </w:r>
          </w:p>
        </w:tc>
        <w:tc>
          <w:tcPr>
            <w:tcW w:w="1359" w:type="dxa"/>
          </w:tcPr>
          <w:p w:rsidR="00460369" w:rsidRPr="00056224" w:rsidRDefault="00460369" w:rsidP="00EF5039">
            <w:pPr>
              <w:widowControl w:val="0"/>
              <w:jc w:val="both"/>
              <w:rPr>
                <w:sz w:val="24"/>
                <w:szCs w:val="24"/>
              </w:rPr>
            </w:pPr>
            <w:r w:rsidRPr="00056224">
              <w:rPr>
                <w:sz w:val="24"/>
                <w:szCs w:val="24"/>
              </w:rPr>
              <w:t>Корректировка проекта</w:t>
            </w:r>
          </w:p>
        </w:tc>
        <w:tc>
          <w:tcPr>
            <w:tcW w:w="1785" w:type="dxa"/>
          </w:tcPr>
          <w:p w:rsidR="00460369" w:rsidRPr="00056224" w:rsidRDefault="00460369" w:rsidP="00EF5039">
            <w:pPr>
              <w:widowControl w:val="0"/>
              <w:jc w:val="both"/>
              <w:rPr>
                <w:sz w:val="24"/>
                <w:szCs w:val="24"/>
              </w:rPr>
            </w:pPr>
            <w:r w:rsidRPr="00056224">
              <w:rPr>
                <w:sz w:val="24"/>
                <w:szCs w:val="24"/>
              </w:rPr>
              <w:t>Корректировка проекта.</w:t>
            </w:r>
          </w:p>
          <w:p w:rsidR="00460369" w:rsidRPr="00056224" w:rsidRDefault="00460369" w:rsidP="00EF5039">
            <w:pPr>
              <w:widowControl w:val="0"/>
              <w:jc w:val="both"/>
              <w:rPr>
                <w:sz w:val="24"/>
                <w:szCs w:val="24"/>
              </w:rPr>
            </w:pPr>
            <w:r w:rsidRPr="00056224">
              <w:rPr>
                <w:sz w:val="24"/>
                <w:szCs w:val="24"/>
              </w:rPr>
              <w:t>Прохождение главгосэкспертизы</w:t>
            </w:r>
          </w:p>
        </w:tc>
        <w:tc>
          <w:tcPr>
            <w:tcW w:w="1566" w:type="dxa"/>
          </w:tcPr>
          <w:p w:rsidR="00460369" w:rsidRPr="00056224" w:rsidRDefault="00460369" w:rsidP="00EF5039">
            <w:pPr>
              <w:widowControl w:val="0"/>
              <w:jc w:val="both"/>
              <w:rPr>
                <w:sz w:val="24"/>
                <w:szCs w:val="24"/>
              </w:rPr>
            </w:pPr>
            <w:r w:rsidRPr="00056224">
              <w:rPr>
                <w:sz w:val="24"/>
                <w:szCs w:val="24"/>
              </w:rPr>
              <w:t>Начало строительства</w:t>
            </w:r>
          </w:p>
        </w:tc>
        <w:tc>
          <w:tcPr>
            <w:tcW w:w="1525" w:type="dxa"/>
          </w:tcPr>
          <w:p w:rsidR="00460369" w:rsidRPr="00056224" w:rsidRDefault="00460369" w:rsidP="00EF5039">
            <w:pPr>
              <w:widowControl w:val="0"/>
              <w:jc w:val="both"/>
              <w:rPr>
                <w:sz w:val="24"/>
                <w:szCs w:val="24"/>
              </w:rPr>
            </w:pPr>
            <w:r w:rsidRPr="00056224">
              <w:rPr>
                <w:sz w:val="24"/>
                <w:szCs w:val="24"/>
              </w:rPr>
              <w:t>Продолжение строительства</w:t>
            </w:r>
          </w:p>
        </w:tc>
      </w:tr>
      <w:tr w:rsidR="00460369" w:rsidRPr="00056224" w:rsidTr="00D01FC4">
        <w:trPr>
          <w:trHeight w:val="80"/>
        </w:trPr>
        <w:tc>
          <w:tcPr>
            <w:tcW w:w="564" w:type="dxa"/>
          </w:tcPr>
          <w:p w:rsidR="00460369" w:rsidRPr="00056224" w:rsidRDefault="00460369" w:rsidP="00EF5039">
            <w:pPr>
              <w:widowControl w:val="0"/>
              <w:jc w:val="center"/>
              <w:rPr>
                <w:sz w:val="24"/>
                <w:szCs w:val="24"/>
              </w:rPr>
            </w:pPr>
            <w:r w:rsidRPr="00056224">
              <w:rPr>
                <w:sz w:val="24"/>
                <w:szCs w:val="24"/>
              </w:rPr>
              <w:t>3</w:t>
            </w:r>
          </w:p>
        </w:tc>
        <w:tc>
          <w:tcPr>
            <w:tcW w:w="2148" w:type="dxa"/>
          </w:tcPr>
          <w:p w:rsidR="00460369" w:rsidRPr="00056224" w:rsidRDefault="00460369" w:rsidP="00EF5039">
            <w:pPr>
              <w:widowControl w:val="0"/>
              <w:jc w:val="both"/>
              <w:rPr>
                <w:sz w:val="24"/>
                <w:szCs w:val="24"/>
              </w:rPr>
            </w:pPr>
            <w:r w:rsidRPr="00056224">
              <w:rPr>
                <w:sz w:val="24"/>
                <w:szCs w:val="24"/>
              </w:rPr>
              <w:t>Участок перегонного тоннеля от станции метро Золотая Нива до станции метро Гусинобродская</w:t>
            </w:r>
          </w:p>
        </w:tc>
        <w:tc>
          <w:tcPr>
            <w:tcW w:w="1089" w:type="dxa"/>
          </w:tcPr>
          <w:p w:rsidR="00460369" w:rsidRPr="00056224" w:rsidRDefault="00460369" w:rsidP="00EF5039">
            <w:pPr>
              <w:widowControl w:val="0"/>
              <w:jc w:val="center"/>
              <w:rPr>
                <w:sz w:val="24"/>
                <w:szCs w:val="24"/>
              </w:rPr>
            </w:pPr>
            <w:r w:rsidRPr="00056224">
              <w:rPr>
                <w:sz w:val="24"/>
                <w:szCs w:val="24"/>
              </w:rPr>
              <w:t>-</w:t>
            </w:r>
          </w:p>
        </w:tc>
        <w:tc>
          <w:tcPr>
            <w:tcW w:w="1359" w:type="dxa"/>
          </w:tcPr>
          <w:p w:rsidR="00460369" w:rsidRPr="00056224" w:rsidRDefault="00460369" w:rsidP="00EF5039">
            <w:pPr>
              <w:widowControl w:val="0"/>
              <w:jc w:val="center"/>
              <w:rPr>
                <w:sz w:val="24"/>
                <w:szCs w:val="24"/>
              </w:rPr>
            </w:pPr>
            <w:r w:rsidRPr="00056224">
              <w:rPr>
                <w:sz w:val="24"/>
                <w:szCs w:val="24"/>
              </w:rPr>
              <w:t>-</w:t>
            </w:r>
          </w:p>
        </w:tc>
        <w:tc>
          <w:tcPr>
            <w:tcW w:w="1785" w:type="dxa"/>
          </w:tcPr>
          <w:p w:rsidR="00460369" w:rsidRPr="00056224" w:rsidRDefault="00460369" w:rsidP="00EF5039">
            <w:pPr>
              <w:widowControl w:val="0"/>
              <w:jc w:val="center"/>
              <w:rPr>
                <w:sz w:val="24"/>
                <w:szCs w:val="24"/>
              </w:rPr>
            </w:pPr>
            <w:r w:rsidRPr="00056224">
              <w:rPr>
                <w:sz w:val="24"/>
                <w:szCs w:val="24"/>
              </w:rPr>
              <w:t>-</w:t>
            </w:r>
          </w:p>
        </w:tc>
        <w:tc>
          <w:tcPr>
            <w:tcW w:w="1566" w:type="dxa"/>
          </w:tcPr>
          <w:p w:rsidR="00460369" w:rsidRPr="00056224" w:rsidRDefault="00460369" w:rsidP="00EF5039">
            <w:pPr>
              <w:widowControl w:val="0"/>
              <w:jc w:val="both"/>
              <w:rPr>
                <w:sz w:val="24"/>
                <w:szCs w:val="24"/>
              </w:rPr>
            </w:pPr>
            <w:r w:rsidRPr="00056224">
              <w:rPr>
                <w:sz w:val="24"/>
                <w:szCs w:val="24"/>
              </w:rPr>
              <w:t>Начало строительства</w:t>
            </w:r>
          </w:p>
        </w:tc>
        <w:tc>
          <w:tcPr>
            <w:tcW w:w="1525" w:type="dxa"/>
          </w:tcPr>
          <w:p w:rsidR="00460369" w:rsidRPr="00056224" w:rsidRDefault="00460369" w:rsidP="00EF5039">
            <w:pPr>
              <w:widowControl w:val="0"/>
              <w:jc w:val="both"/>
              <w:rPr>
                <w:sz w:val="24"/>
                <w:szCs w:val="24"/>
              </w:rPr>
            </w:pPr>
            <w:r w:rsidRPr="00056224">
              <w:rPr>
                <w:sz w:val="24"/>
                <w:szCs w:val="24"/>
              </w:rPr>
              <w:t>Продолжение строительства</w:t>
            </w:r>
          </w:p>
        </w:tc>
      </w:tr>
    </w:tbl>
    <w:p w:rsidR="00460369" w:rsidRPr="00056224" w:rsidRDefault="00460369" w:rsidP="0007558D">
      <w:pPr>
        <w:widowControl w:val="0"/>
        <w:tabs>
          <w:tab w:val="left" w:pos="6804"/>
        </w:tabs>
        <w:jc w:val="center"/>
        <w:rPr>
          <w:sz w:val="28"/>
          <w:szCs w:val="28"/>
        </w:rPr>
      </w:pP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 xml:space="preserve">5.7.1.4. Обоснование инвестиций для начала строительства линии скоростного трамвая (2013 год). </w:t>
      </w:r>
    </w:p>
    <w:p w:rsidR="00460369" w:rsidRPr="00056224" w:rsidRDefault="00460369" w:rsidP="0007558D">
      <w:pPr>
        <w:widowControl w:val="0"/>
        <w:rPr>
          <w:b/>
          <w:bCs/>
          <w:i/>
          <w:iCs/>
        </w:rPr>
      </w:pPr>
    </w:p>
    <w:p w:rsidR="00460369" w:rsidRPr="00056224" w:rsidRDefault="00460369" w:rsidP="0007558D">
      <w:pPr>
        <w:widowControl w:val="0"/>
        <w:suppressAutoHyphens/>
        <w:autoSpaceDE w:val="0"/>
        <w:autoSpaceDN w:val="0"/>
        <w:jc w:val="center"/>
        <w:textAlignment w:val="baseline"/>
        <w:rPr>
          <w:rFonts w:cs="Tahoma"/>
          <w:b/>
          <w:bCs/>
          <w:i/>
          <w:iCs/>
          <w:kern w:val="3"/>
          <w:sz w:val="28"/>
          <w:szCs w:val="28"/>
          <w:lang w:eastAsia="ja-JP" w:bidi="fa-IR"/>
        </w:rPr>
      </w:pPr>
      <w:r w:rsidRPr="00056224">
        <w:rPr>
          <w:rFonts w:cs="Tahoma"/>
          <w:b/>
          <w:bCs/>
          <w:i/>
          <w:iCs/>
          <w:kern w:val="3"/>
          <w:sz w:val="28"/>
          <w:szCs w:val="28"/>
          <w:lang w:eastAsia="ja-JP" w:bidi="fa-IR"/>
        </w:rPr>
        <w:t>5.7.2. МУП города Новосибирска «Новосибирский метрополитен»</w:t>
      </w:r>
    </w:p>
    <w:p w:rsidR="00460369" w:rsidRPr="00056224" w:rsidRDefault="00460369" w:rsidP="0007558D">
      <w:pPr>
        <w:widowControl w:val="0"/>
        <w:suppressAutoHyphens/>
        <w:autoSpaceDE w:val="0"/>
        <w:autoSpaceDN w:val="0"/>
        <w:jc w:val="center"/>
        <w:textAlignment w:val="baseline"/>
        <w:rPr>
          <w:rFonts w:cs="Tahoma"/>
          <w:b/>
          <w:bCs/>
          <w:i/>
          <w:iCs/>
          <w:kern w:val="3"/>
          <w:lang w:val="de-DE" w:eastAsia="ja-JP" w:bidi="fa-IR"/>
        </w:rPr>
      </w:pP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5.7.2.1. Выполнение графика движения поездов в 2013 – 2015 годах на уровне 99,98 % с сохранением высокой культуры обслуживания пассажиров.</w:t>
      </w: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5.7.2.2. Выполнение мероприятий по обеспечению безопасности Новосибирского метрополитена в соответствии с Комплексной программой обеспечения безопасности населения на транспорте, утвержденной распоряжением Правительства Российской Федерации от 30.07.2010 № 1285-р. Финансовое обеспечение программы будет осуществляться за счет средств федерального бюджета, бюджета субъекта Российской Федерации, бюджета города и собственных средств метрополитена.</w:t>
      </w: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5.7.2.3. Выполнение за счет собственных средств энергосберегающих мероприятий в соответствии с ДЦП «Энергосбережение и повышение энергетической эффективности в городе Новосибирске» на 2011 – 2015 годы и на перспективу до 2020 года, утвержденной постановлением мэрии от 06.06.2011 № 4700. Эффективность реализации ДЦП (годовая экономия):</w:t>
      </w: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2013 год – 1,13 млн. рублей;</w:t>
      </w: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2014 год – 1,08 млн. рублей;</w:t>
      </w: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2015 год – 0,80 млн. рублей.</w:t>
      </w: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5.7.2.4. Обеспечение за счет собственных средств финансирования мероприятий по укреплению и развитию материально-технической базы, повышению надежности технических средств (таблица 11).</w:t>
      </w:r>
    </w:p>
    <w:p w:rsidR="00460369" w:rsidRPr="00056224" w:rsidRDefault="00460369" w:rsidP="0007558D">
      <w:pPr>
        <w:widowControl w:val="0"/>
        <w:tabs>
          <w:tab w:val="num" w:pos="0"/>
        </w:tabs>
        <w:autoSpaceDE w:val="0"/>
        <w:autoSpaceDN w:val="0"/>
        <w:ind w:firstLine="709"/>
        <w:jc w:val="both"/>
      </w:pPr>
    </w:p>
    <w:p w:rsidR="00460369" w:rsidRPr="00056224" w:rsidRDefault="00460369" w:rsidP="0007558D">
      <w:pPr>
        <w:widowControl w:val="0"/>
        <w:tabs>
          <w:tab w:val="left" w:pos="6804"/>
        </w:tabs>
        <w:suppressAutoHyphens/>
        <w:autoSpaceDE w:val="0"/>
        <w:autoSpaceDN w:val="0"/>
        <w:jc w:val="right"/>
        <w:textAlignment w:val="baseline"/>
        <w:rPr>
          <w:rFonts w:cs="Tahoma"/>
          <w:kern w:val="3"/>
          <w:sz w:val="28"/>
          <w:szCs w:val="28"/>
          <w:lang w:eastAsia="ja-JP" w:bidi="fa-IR"/>
        </w:rPr>
      </w:pPr>
      <w:r w:rsidRPr="00056224">
        <w:rPr>
          <w:rFonts w:cs="Tahoma"/>
          <w:kern w:val="3"/>
          <w:sz w:val="28"/>
          <w:szCs w:val="28"/>
          <w:lang w:eastAsia="ja-JP" w:bidi="fa-IR"/>
        </w:rPr>
        <w:t>Таблица 11</w:t>
      </w:r>
    </w:p>
    <w:p w:rsidR="00460369" w:rsidRPr="00056224" w:rsidRDefault="00460369" w:rsidP="0007558D">
      <w:pPr>
        <w:widowControl w:val="0"/>
        <w:tabs>
          <w:tab w:val="left" w:pos="6804"/>
        </w:tabs>
        <w:suppressAutoHyphens/>
        <w:autoSpaceDE w:val="0"/>
        <w:autoSpaceDN w:val="0"/>
        <w:jc w:val="right"/>
        <w:textAlignment w:val="baseline"/>
        <w:rPr>
          <w:rFonts w:cs="Tahoma"/>
          <w:kern w:val="3"/>
          <w:sz w:val="28"/>
          <w:szCs w:val="28"/>
          <w:lang w:eastAsia="ja-JP" w:bidi="fa-IR"/>
        </w:rPr>
      </w:pPr>
    </w:p>
    <w:p w:rsidR="00460369" w:rsidRPr="00056224" w:rsidRDefault="00460369" w:rsidP="0007558D">
      <w:pPr>
        <w:widowControl w:val="0"/>
        <w:tabs>
          <w:tab w:val="left" w:pos="6804"/>
        </w:tabs>
        <w:suppressAutoHyphens/>
        <w:autoSpaceDE w:val="0"/>
        <w:autoSpaceDN w:val="0"/>
        <w:jc w:val="center"/>
        <w:textAlignment w:val="baseline"/>
        <w:rPr>
          <w:rFonts w:cs="Tahoma"/>
          <w:kern w:val="3"/>
          <w:sz w:val="28"/>
          <w:szCs w:val="28"/>
          <w:lang w:eastAsia="ja-JP" w:bidi="fa-IR"/>
        </w:rPr>
      </w:pPr>
      <w:r w:rsidRPr="00056224">
        <w:rPr>
          <w:rFonts w:cs="Tahoma"/>
          <w:kern w:val="3"/>
          <w:sz w:val="28"/>
          <w:szCs w:val="28"/>
          <w:lang w:eastAsia="ja-JP" w:bidi="fa-IR"/>
        </w:rPr>
        <w:t>Мероприятия по укреплению и развитию материально-технической базы</w:t>
      </w:r>
    </w:p>
    <w:p w:rsidR="00460369" w:rsidRPr="00056224" w:rsidRDefault="00460369" w:rsidP="0007558D">
      <w:pPr>
        <w:widowControl w:val="0"/>
        <w:tabs>
          <w:tab w:val="left" w:pos="6804"/>
        </w:tabs>
        <w:suppressAutoHyphens/>
        <w:autoSpaceDE w:val="0"/>
        <w:autoSpaceDN w:val="0"/>
        <w:jc w:val="center"/>
        <w:textAlignment w:val="baseline"/>
        <w:rPr>
          <w:rFonts w:cs="Tahoma"/>
          <w:kern w:val="3"/>
          <w:sz w:val="28"/>
          <w:szCs w:val="28"/>
          <w:lang w:eastAsia="ja-JP" w:bidi="fa-IR"/>
        </w:rPr>
      </w:pPr>
      <w:r w:rsidRPr="00056224">
        <w:rPr>
          <w:rFonts w:cs="Tahoma"/>
          <w:kern w:val="3"/>
          <w:sz w:val="28"/>
          <w:szCs w:val="28"/>
          <w:lang w:eastAsia="ja-JP" w:bidi="fa-IR"/>
        </w:rPr>
        <w:t>МУП города Новосибирска «Новосибирский метрополитен»</w:t>
      </w:r>
    </w:p>
    <w:p w:rsidR="00460369" w:rsidRPr="00056224" w:rsidRDefault="00460369" w:rsidP="0007558D">
      <w:pPr>
        <w:widowControl w:val="0"/>
        <w:tabs>
          <w:tab w:val="left" w:pos="6804"/>
        </w:tabs>
        <w:suppressAutoHyphens/>
        <w:autoSpaceDE w:val="0"/>
        <w:autoSpaceDN w:val="0"/>
        <w:jc w:val="center"/>
        <w:textAlignment w:val="baseline"/>
        <w:rPr>
          <w:rFonts w:cs="Tahoma"/>
          <w:kern w:val="3"/>
          <w:sz w:val="28"/>
          <w:szCs w:val="28"/>
          <w:lang w:eastAsia="ja-JP" w:bidi="fa-IR"/>
        </w:rPr>
      </w:pPr>
    </w:p>
    <w:p w:rsidR="00460369" w:rsidRPr="00056224" w:rsidRDefault="00460369" w:rsidP="0007558D">
      <w:pPr>
        <w:widowControl w:val="0"/>
        <w:tabs>
          <w:tab w:val="left" w:pos="0"/>
        </w:tabs>
        <w:suppressAutoHyphens/>
        <w:autoSpaceDE w:val="0"/>
        <w:autoSpaceDN w:val="0"/>
        <w:jc w:val="right"/>
        <w:textAlignment w:val="baseline"/>
        <w:rPr>
          <w:rFonts w:cs="Tahoma"/>
          <w:kern w:val="3"/>
          <w:sz w:val="28"/>
          <w:szCs w:val="28"/>
          <w:lang w:eastAsia="ja-JP" w:bidi="fa-IR"/>
        </w:rPr>
      </w:pPr>
      <w:r w:rsidRPr="00056224">
        <w:rPr>
          <w:rFonts w:cs="Tahoma"/>
          <w:kern w:val="3"/>
          <w:sz w:val="28"/>
          <w:szCs w:val="28"/>
          <w:lang w:eastAsia="ja-JP" w:bidi="fa-IR"/>
        </w:rPr>
        <w:t>(млн. рублей)</w:t>
      </w:r>
    </w:p>
    <w:tbl>
      <w:tblPr>
        <w:tblW w:w="10144" w:type="dxa"/>
        <w:tblInd w:w="-113" w:type="dxa"/>
        <w:tblLayout w:type="fixed"/>
        <w:tblCellMar>
          <w:left w:w="10" w:type="dxa"/>
          <w:right w:w="10" w:type="dxa"/>
        </w:tblCellMar>
        <w:tblLook w:val="00A0" w:firstRow="1" w:lastRow="0" w:firstColumn="1" w:lastColumn="0" w:noHBand="0" w:noVBand="0"/>
      </w:tblPr>
      <w:tblGrid>
        <w:gridCol w:w="585"/>
        <w:gridCol w:w="3270"/>
        <w:gridCol w:w="1125"/>
        <w:gridCol w:w="1155"/>
        <w:gridCol w:w="1174"/>
        <w:gridCol w:w="1417"/>
        <w:gridCol w:w="1418"/>
      </w:tblGrid>
      <w:tr w:rsidR="00460369" w:rsidRPr="00056224" w:rsidTr="00316B7E">
        <w:trPr>
          <w:tblHeader/>
        </w:trPr>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07558D">
            <w:pPr>
              <w:widowControl w:val="0"/>
              <w:tabs>
                <w:tab w:val="left" w:pos="0"/>
              </w:tabs>
              <w:suppressAutoHyphen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w:t>
            </w:r>
          </w:p>
          <w:p w:rsidR="00460369" w:rsidRPr="00056224" w:rsidRDefault="00460369" w:rsidP="0007558D">
            <w:pPr>
              <w:widowControl w:val="0"/>
              <w:tabs>
                <w:tab w:val="left" w:pos="0"/>
              </w:tabs>
              <w:suppressAutoHyphens/>
              <w:autoSpaceDN w:val="0"/>
              <w:jc w:val="center"/>
              <w:textAlignment w:val="baseline"/>
              <w:rPr>
                <w:rFonts w:cs="Tahoma"/>
                <w:kern w:val="3"/>
                <w:sz w:val="24"/>
                <w:szCs w:val="24"/>
                <w:lang w:eastAsia="ja-JP" w:bidi="fa-IR"/>
              </w:rPr>
            </w:pPr>
            <w:r w:rsidRPr="00056224">
              <w:rPr>
                <w:rFonts w:cs="Tahoma"/>
                <w:kern w:val="3"/>
                <w:sz w:val="24"/>
                <w:szCs w:val="24"/>
                <w:lang w:eastAsia="ja-JP" w:bidi="fa-IR"/>
              </w:rPr>
              <w:t>п.</w:t>
            </w:r>
          </w:p>
        </w:tc>
        <w:tc>
          <w:tcPr>
            <w:tcW w:w="3270"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07558D">
            <w:pPr>
              <w:widowControl w:val="0"/>
              <w:tabs>
                <w:tab w:val="left" w:pos="0"/>
              </w:tabs>
              <w:suppressAutoHyphen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Мероприятие</w:t>
            </w: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07558D">
            <w:pPr>
              <w:widowControl w:val="0"/>
              <w:suppressAutoHyphens/>
              <w:autoSpaceDE w:val="0"/>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2011 год</w:t>
            </w:r>
          </w:p>
          <w:p w:rsidR="00460369" w:rsidRPr="00056224" w:rsidRDefault="00460369" w:rsidP="0007558D">
            <w:pPr>
              <w:widowControl w:val="0"/>
              <w:suppressAutoHyphens/>
              <w:autoSpaceDE w:val="0"/>
              <w:autoSpaceDN w:val="0"/>
              <w:jc w:val="center"/>
              <w:textAlignment w:val="baseline"/>
              <w:rPr>
                <w:rFonts w:cs="Tahoma"/>
                <w:kern w:val="3"/>
                <w:sz w:val="24"/>
                <w:szCs w:val="24"/>
                <w:lang w:eastAsia="ja-JP" w:bidi="fa-IR"/>
              </w:rPr>
            </w:pPr>
            <w:r w:rsidRPr="00056224">
              <w:rPr>
                <w:rFonts w:cs="Tahoma"/>
                <w:kern w:val="3"/>
                <w:sz w:val="24"/>
                <w:szCs w:val="24"/>
                <w:lang w:eastAsia="ja-JP" w:bidi="fa-IR"/>
              </w:rPr>
              <w:t>(отчет)</w:t>
            </w:r>
          </w:p>
        </w:tc>
        <w:tc>
          <w:tcPr>
            <w:tcW w:w="115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07558D">
            <w:pPr>
              <w:widowControl w:val="0"/>
              <w:suppressAutoHyphens/>
              <w:autoSpaceDE w:val="0"/>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2012 год</w:t>
            </w:r>
          </w:p>
          <w:p w:rsidR="00460369" w:rsidRPr="00056224" w:rsidRDefault="00460369" w:rsidP="0007558D">
            <w:pPr>
              <w:widowControl w:val="0"/>
              <w:suppressAutoHyphens/>
              <w:autoSpaceDE w:val="0"/>
              <w:autoSpaceDN w:val="0"/>
              <w:jc w:val="center"/>
              <w:textAlignment w:val="baseline"/>
              <w:rPr>
                <w:rFonts w:cs="Tahoma"/>
                <w:kern w:val="3"/>
                <w:sz w:val="24"/>
                <w:szCs w:val="24"/>
                <w:lang w:eastAsia="ja-JP" w:bidi="fa-IR"/>
              </w:rPr>
            </w:pPr>
            <w:r w:rsidRPr="00056224">
              <w:rPr>
                <w:rFonts w:cs="Tahoma"/>
                <w:kern w:val="3"/>
                <w:sz w:val="24"/>
                <w:szCs w:val="24"/>
                <w:lang w:eastAsia="ja-JP" w:bidi="fa-IR"/>
              </w:rPr>
              <w:t>(оценка)</w:t>
            </w:r>
          </w:p>
        </w:tc>
        <w:tc>
          <w:tcPr>
            <w:tcW w:w="1174"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07558D">
            <w:pPr>
              <w:widowControl w:val="0"/>
              <w:suppressAutoHyphens/>
              <w:autoSpaceDE w:val="0"/>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2013 год</w:t>
            </w:r>
          </w:p>
          <w:p w:rsidR="00460369" w:rsidRPr="00056224" w:rsidRDefault="00460369" w:rsidP="0007558D">
            <w:pPr>
              <w:widowControl w:val="0"/>
              <w:suppressAutoHyphens/>
              <w:autoSpaceDE w:val="0"/>
              <w:autoSpaceDN w:val="0"/>
              <w:jc w:val="center"/>
              <w:textAlignment w:val="baseline"/>
              <w:rPr>
                <w:rFonts w:cs="Tahoma"/>
                <w:kern w:val="3"/>
                <w:sz w:val="23"/>
                <w:szCs w:val="23"/>
                <w:lang w:eastAsia="ja-JP" w:bidi="fa-IR"/>
              </w:rPr>
            </w:pPr>
            <w:r w:rsidRPr="00056224">
              <w:rPr>
                <w:rFonts w:cs="Tahoma"/>
                <w:kern w:val="3"/>
                <w:sz w:val="23"/>
                <w:szCs w:val="23"/>
                <w:lang w:eastAsia="ja-JP" w:bidi="fa-IR"/>
              </w:rPr>
              <w:t>(прогноз)</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07558D">
            <w:pPr>
              <w:widowControl w:val="0"/>
              <w:suppressAutoHyphens/>
              <w:autoSpaceDE w:val="0"/>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2014 год</w:t>
            </w:r>
          </w:p>
          <w:p w:rsidR="00460369" w:rsidRPr="00056224" w:rsidRDefault="00460369" w:rsidP="0007558D">
            <w:pPr>
              <w:widowControl w:val="0"/>
              <w:suppressAutoHyphens/>
              <w:autoSpaceDE w:val="0"/>
              <w:autoSpaceDN w:val="0"/>
              <w:jc w:val="center"/>
              <w:textAlignment w:val="baseline"/>
              <w:rPr>
                <w:rFonts w:cs="Tahoma"/>
                <w:kern w:val="3"/>
                <w:sz w:val="23"/>
                <w:szCs w:val="23"/>
                <w:lang w:eastAsia="ja-JP" w:bidi="fa-IR"/>
              </w:rPr>
            </w:pPr>
            <w:r w:rsidRPr="00056224">
              <w:rPr>
                <w:rFonts w:cs="Tahoma"/>
                <w:kern w:val="3"/>
                <w:sz w:val="23"/>
                <w:szCs w:val="23"/>
                <w:lang w:eastAsia="ja-JP" w:bidi="fa-IR"/>
              </w:rPr>
              <w:t>(прогноз)</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0369" w:rsidRPr="00056224" w:rsidRDefault="00460369" w:rsidP="0007558D">
            <w:pPr>
              <w:widowControl w:val="0"/>
              <w:suppressAutoHyphens/>
              <w:autoSpaceDE w:val="0"/>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2015 год</w:t>
            </w:r>
          </w:p>
          <w:p w:rsidR="00460369" w:rsidRPr="00056224" w:rsidRDefault="00460369" w:rsidP="0007558D">
            <w:pPr>
              <w:widowControl w:val="0"/>
              <w:suppressAutoHyphens/>
              <w:autoSpaceDE w:val="0"/>
              <w:autoSpaceDN w:val="0"/>
              <w:jc w:val="center"/>
              <w:textAlignment w:val="baseline"/>
              <w:rPr>
                <w:rFonts w:cs="Tahoma"/>
                <w:kern w:val="3"/>
                <w:sz w:val="23"/>
                <w:szCs w:val="23"/>
                <w:lang w:eastAsia="ja-JP" w:bidi="fa-IR"/>
              </w:rPr>
            </w:pPr>
            <w:r w:rsidRPr="00056224">
              <w:rPr>
                <w:rFonts w:cs="Tahoma"/>
                <w:kern w:val="3"/>
                <w:sz w:val="23"/>
                <w:szCs w:val="23"/>
                <w:lang w:eastAsia="ja-JP" w:bidi="fa-IR"/>
              </w:rPr>
              <w:t>(прогноз)</w:t>
            </w:r>
          </w:p>
        </w:tc>
      </w:tr>
    </w:tbl>
    <w:p w:rsidR="00460369" w:rsidRPr="00056224" w:rsidRDefault="00460369">
      <w:pPr>
        <w:rPr>
          <w:sz w:val="2"/>
          <w:szCs w:val="2"/>
        </w:rPr>
      </w:pPr>
    </w:p>
    <w:tbl>
      <w:tblPr>
        <w:tblW w:w="10144" w:type="dxa"/>
        <w:tblInd w:w="-113" w:type="dxa"/>
        <w:tblLayout w:type="fixed"/>
        <w:tblCellMar>
          <w:left w:w="57" w:type="dxa"/>
          <w:right w:w="57" w:type="dxa"/>
        </w:tblCellMar>
        <w:tblLook w:val="00A0" w:firstRow="1" w:lastRow="0" w:firstColumn="1" w:lastColumn="0" w:noHBand="0" w:noVBand="0"/>
      </w:tblPr>
      <w:tblGrid>
        <w:gridCol w:w="585"/>
        <w:gridCol w:w="3270"/>
        <w:gridCol w:w="1125"/>
        <w:gridCol w:w="1155"/>
        <w:gridCol w:w="1174"/>
        <w:gridCol w:w="1417"/>
        <w:gridCol w:w="1418"/>
      </w:tblGrid>
      <w:tr w:rsidR="00460369" w:rsidRPr="00056224" w:rsidTr="00455891">
        <w:trPr>
          <w:tblHeader/>
        </w:trPr>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1</w:t>
            </w:r>
          </w:p>
        </w:tc>
        <w:tc>
          <w:tcPr>
            <w:tcW w:w="3270"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w:t>
            </w: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3</w:t>
            </w:r>
          </w:p>
        </w:tc>
        <w:tc>
          <w:tcPr>
            <w:tcW w:w="115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4</w:t>
            </w:r>
          </w:p>
        </w:tc>
        <w:tc>
          <w:tcPr>
            <w:tcW w:w="1174"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5</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7</w:t>
            </w:r>
          </w:p>
        </w:tc>
      </w:tr>
      <w:tr w:rsidR="00460369" w:rsidRPr="00056224" w:rsidTr="00455891">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1</w:t>
            </w:r>
          </w:p>
        </w:tc>
        <w:tc>
          <w:tcPr>
            <w:tcW w:w="3270"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both"/>
              <w:textAlignment w:val="baseline"/>
              <w:rPr>
                <w:rFonts w:cs="Tahoma"/>
                <w:kern w:val="3"/>
                <w:sz w:val="24"/>
                <w:szCs w:val="24"/>
                <w:lang w:eastAsia="ja-JP" w:bidi="fa-IR"/>
              </w:rPr>
            </w:pPr>
            <w:r w:rsidRPr="00056224">
              <w:rPr>
                <w:rFonts w:cs="Tahoma"/>
                <w:kern w:val="3"/>
                <w:sz w:val="24"/>
                <w:szCs w:val="24"/>
                <w:lang w:eastAsia="ja-JP" w:bidi="fa-IR"/>
              </w:rPr>
              <w:t>Капитальный ремонт основных производственных фондов</w:t>
            </w:r>
          </w:p>
        </w:tc>
        <w:tc>
          <w:tcPr>
            <w:tcW w:w="112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128,6</w:t>
            </w:r>
          </w:p>
        </w:tc>
        <w:tc>
          <w:tcPr>
            <w:tcW w:w="1155"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83</w:t>
            </w:r>
          </w:p>
        </w:tc>
        <w:tc>
          <w:tcPr>
            <w:tcW w:w="1174"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120</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140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140</w:t>
            </w:r>
          </w:p>
        </w:tc>
      </w:tr>
      <w:tr w:rsidR="00460369" w:rsidRPr="00056224" w:rsidTr="00455891">
        <w:tc>
          <w:tcPr>
            <w:tcW w:w="585" w:type="dxa"/>
            <w:tcBorders>
              <w:top w:val="single" w:sz="4" w:space="0" w:color="000000"/>
              <w:left w:val="single" w:sz="4" w:space="0" w:color="000000"/>
              <w:bottom w:val="single" w:sz="4" w:space="0" w:color="000000"/>
            </w:tcBorders>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w:t>
            </w:r>
          </w:p>
        </w:tc>
        <w:tc>
          <w:tcPr>
            <w:tcW w:w="3270" w:type="dxa"/>
            <w:tcBorders>
              <w:top w:val="single" w:sz="4" w:space="0" w:color="000000"/>
              <w:left w:val="single" w:sz="4" w:space="0" w:color="000000"/>
              <w:bottom w:val="single" w:sz="4" w:space="0" w:color="000000"/>
            </w:tcBorders>
          </w:tcPr>
          <w:p w:rsidR="00460369" w:rsidRPr="00056224" w:rsidRDefault="00460369" w:rsidP="00455891">
            <w:pPr>
              <w:widowControl w:val="0"/>
              <w:tabs>
                <w:tab w:val="left" w:pos="0"/>
              </w:tabs>
              <w:autoSpaceDN w:val="0"/>
              <w:snapToGrid w:val="0"/>
              <w:jc w:val="both"/>
              <w:textAlignment w:val="baseline"/>
              <w:rPr>
                <w:rFonts w:cs="Tahoma"/>
                <w:kern w:val="3"/>
                <w:sz w:val="24"/>
                <w:szCs w:val="24"/>
                <w:lang w:eastAsia="ja-JP" w:bidi="fa-IR"/>
              </w:rPr>
            </w:pPr>
            <w:r w:rsidRPr="00056224">
              <w:rPr>
                <w:rFonts w:cs="Tahoma"/>
                <w:kern w:val="3"/>
                <w:sz w:val="24"/>
                <w:szCs w:val="24"/>
                <w:lang w:eastAsia="ja-JP" w:bidi="fa-IR"/>
              </w:rPr>
              <w:t>Обновление основных фондов, в том числе приобретение вагонов метро.</w:t>
            </w:r>
          </w:p>
        </w:tc>
        <w:tc>
          <w:tcPr>
            <w:tcW w:w="1125" w:type="dxa"/>
            <w:tcBorders>
              <w:top w:val="single" w:sz="4" w:space="0" w:color="000000"/>
              <w:left w:val="single" w:sz="4" w:space="0" w:color="000000"/>
              <w:bottom w:val="single" w:sz="4" w:space="0" w:color="000000"/>
            </w:tcBorders>
          </w:tcPr>
          <w:p w:rsidR="00460369" w:rsidRPr="00056224" w:rsidRDefault="00460369" w:rsidP="00455891">
            <w:pPr>
              <w:widowControl w:val="0"/>
              <w:tabs>
                <w:tab w:val="left" w:pos="0"/>
              </w:tabs>
              <w:autoSpaceDN w:val="0"/>
              <w:snapToGrid w:val="0"/>
              <w:jc w:val="center"/>
              <w:textAlignment w:val="baseline"/>
              <w:rPr>
                <w:rFonts w:cs="Tahoma"/>
                <w:kern w:val="3"/>
                <w:sz w:val="24"/>
                <w:szCs w:val="24"/>
                <w:shd w:val="clear" w:color="auto" w:fill="FFFF00"/>
                <w:lang w:eastAsia="ja-JP" w:bidi="fa-IR"/>
              </w:rPr>
            </w:pPr>
            <w:r w:rsidRPr="00056224">
              <w:rPr>
                <w:rFonts w:cs="Tahoma"/>
                <w:kern w:val="3"/>
                <w:sz w:val="24"/>
                <w:szCs w:val="24"/>
                <w:lang w:eastAsia="ja-JP" w:bidi="fa-IR"/>
              </w:rPr>
              <w:t>48,2</w:t>
            </w:r>
          </w:p>
        </w:tc>
        <w:tc>
          <w:tcPr>
            <w:tcW w:w="1155" w:type="dxa"/>
            <w:tcBorders>
              <w:top w:val="single" w:sz="4" w:space="0" w:color="000000"/>
              <w:left w:val="single" w:sz="4" w:space="0" w:color="000000"/>
              <w:bottom w:val="single" w:sz="4" w:space="0" w:color="000000"/>
            </w:tcBorders>
          </w:tcPr>
          <w:p w:rsidR="00460369" w:rsidRPr="00056224" w:rsidRDefault="00460369" w:rsidP="00455891">
            <w:pPr>
              <w:widowControl w:val="0"/>
              <w:tabs>
                <w:tab w:val="left" w:pos="0"/>
              </w:tabs>
              <w:autoSpaceDN w:val="0"/>
              <w:snapToGrid w:val="0"/>
              <w:jc w:val="center"/>
              <w:textAlignment w:val="baseline"/>
              <w:rPr>
                <w:rFonts w:cs="Tahoma"/>
                <w:kern w:val="3"/>
                <w:sz w:val="24"/>
                <w:szCs w:val="24"/>
                <w:shd w:val="clear" w:color="auto" w:fill="FFFF00"/>
                <w:lang w:eastAsia="ja-JP" w:bidi="fa-IR"/>
              </w:rPr>
            </w:pPr>
            <w:r w:rsidRPr="00056224">
              <w:rPr>
                <w:rFonts w:cs="Tahoma"/>
                <w:kern w:val="3"/>
                <w:sz w:val="24"/>
                <w:szCs w:val="24"/>
                <w:lang w:eastAsia="ja-JP" w:bidi="fa-IR"/>
              </w:rPr>
              <w:t>30,0</w:t>
            </w:r>
          </w:p>
        </w:tc>
        <w:tc>
          <w:tcPr>
            <w:tcW w:w="1174" w:type="dxa"/>
            <w:tcBorders>
              <w:top w:val="single" w:sz="4" w:space="0" w:color="000000"/>
              <w:left w:val="single" w:sz="4" w:space="0" w:color="000000"/>
              <w:bottom w:val="single" w:sz="4" w:space="0" w:color="000000"/>
            </w:tcBorders>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80,0</w:t>
            </w:r>
          </w:p>
        </w:tc>
        <w:tc>
          <w:tcPr>
            <w:tcW w:w="1417" w:type="dxa"/>
            <w:tcBorders>
              <w:top w:val="single" w:sz="4" w:space="0" w:color="000000"/>
              <w:left w:val="single" w:sz="4" w:space="0" w:color="000000"/>
              <w:bottom w:val="single" w:sz="4" w:space="0" w:color="000000"/>
            </w:tcBorders>
            <w:tcMar>
              <w:top w:w="0" w:type="dxa"/>
              <w:left w:w="57" w:type="dxa"/>
              <w:bottom w:w="0" w:type="dxa"/>
              <w:right w:w="57"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0369" w:rsidRPr="00056224" w:rsidRDefault="00460369" w:rsidP="00455891">
            <w:pPr>
              <w:widowControl w:val="0"/>
              <w:tabs>
                <w:tab w:val="left" w:pos="0"/>
              </w:tabs>
              <w:autoSpaceDN w:val="0"/>
              <w:snapToGrid w:val="0"/>
              <w:jc w:val="center"/>
              <w:textAlignment w:val="baseline"/>
              <w:rPr>
                <w:rFonts w:cs="Tahoma"/>
                <w:kern w:val="3"/>
                <w:sz w:val="24"/>
                <w:szCs w:val="24"/>
                <w:lang w:eastAsia="ja-JP" w:bidi="fa-IR"/>
              </w:rPr>
            </w:pPr>
            <w:r w:rsidRPr="00056224">
              <w:rPr>
                <w:rFonts w:cs="Tahoma"/>
                <w:kern w:val="3"/>
                <w:sz w:val="24"/>
                <w:szCs w:val="24"/>
                <w:lang w:eastAsia="ja-JP" w:bidi="fa-IR"/>
              </w:rPr>
              <w:t>240,0</w:t>
            </w:r>
          </w:p>
        </w:tc>
      </w:tr>
    </w:tbl>
    <w:p w:rsidR="00460369" w:rsidRPr="00056224" w:rsidRDefault="00460369" w:rsidP="0007558D">
      <w:pPr>
        <w:widowControl w:val="0"/>
        <w:suppressAutoHyphens/>
        <w:autoSpaceDN w:val="0"/>
        <w:ind w:firstLine="708"/>
        <w:jc w:val="both"/>
        <w:textAlignment w:val="baseline"/>
        <w:rPr>
          <w:rFonts w:cs="Tahoma"/>
          <w:kern w:val="3"/>
          <w:lang w:val="de-DE" w:eastAsia="ja-JP" w:bidi="fa-IR"/>
        </w:rPr>
      </w:pPr>
    </w:p>
    <w:p w:rsidR="00460369" w:rsidRPr="00056224" w:rsidRDefault="00460369" w:rsidP="0007558D">
      <w:pPr>
        <w:widowControl w:val="0"/>
        <w:tabs>
          <w:tab w:val="num" w:pos="0"/>
        </w:tabs>
        <w:autoSpaceDE w:val="0"/>
        <w:autoSpaceDN w:val="0"/>
        <w:ind w:firstLine="709"/>
        <w:jc w:val="both"/>
        <w:rPr>
          <w:sz w:val="28"/>
          <w:szCs w:val="28"/>
        </w:rPr>
      </w:pPr>
      <w:r w:rsidRPr="00056224">
        <w:rPr>
          <w:sz w:val="28"/>
          <w:szCs w:val="28"/>
        </w:rPr>
        <w:t>5.7.2.5. Приобретение за счет собственных средств в 2014, 2015 годах по 4 вагона метро.</w:t>
      </w:r>
    </w:p>
    <w:p w:rsidR="0061127E" w:rsidRPr="00056224" w:rsidRDefault="0061127E" w:rsidP="0007558D">
      <w:pPr>
        <w:widowControl w:val="0"/>
        <w:overflowPunct w:val="0"/>
        <w:autoSpaceDE w:val="0"/>
        <w:autoSpaceDN w:val="0"/>
        <w:adjustRightInd w:val="0"/>
        <w:ind w:left="851" w:right="851"/>
        <w:jc w:val="center"/>
        <w:textAlignment w:val="baseline"/>
        <w:rPr>
          <w:b/>
          <w:bCs/>
          <w:i/>
          <w:iCs/>
          <w:sz w:val="28"/>
          <w:szCs w:val="28"/>
        </w:rPr>
      </w:pPr>
    </w:p>
    <w:p w:rsidR="00460369" w:rsidRPr="00056224" w:rsidRDefault="00460369" w:rsidP="0007558D">
      <w:pPr>
        <w:widowControl w:val="0"/>
        <w:overflowPunct w:val="0"/>
        <w:autoSpaceDE w:val="0"/>
        <w:autoSpaceDN w:val="0"/>
        <w:adjustRightInd w:val="0"/>
        <w:ind w:left="851" w:right="851"/>
        <w:jc w:val="center"/>
        <w:textAlignment w:val="baseline"/>
        <w:rPr>
          <w:b/>
          <w:bCs/>
          <w:i/>
          <w:iCs/>
          <w:sz w:val="28"/>
          <w:szCs w:val="28"/>
        </w:rPr>
      </w:pPr>
      <w:r w:rsidRPr="00056224">
        <w:rPr>
          <w:b/>
          <w:bCs/>
          <w:i/>
          <w:iCs/>
          <w:sz w:val="28"/>
          <w:szCs w:val="28"/>
        </w:rPr>
        <w:t>5.7.3. Главное управление благоустройства и озеленения мэрии города Новосибирска</w:t>
      </w:r>
    </w:p>
    <w:p w:rsidR="00460369" w:rsidRPr="00056224" w:rsidRDefault="00460369" w:rsidP="0007558D">
      <w:pPr>
        <w:widowControl w:val="0"/>
        <w:overflowPunct w:val="0"/>
        <w:autoSpaceDE w:val="0"/>
        <w:autoSpaceDN w:val="0"/>
        <w:adjustRightInd w:val="0"/>
        <w:ind w:left="851" w:right="851"/>
        <w:jc w:val="center"/>
        <w:textAlignment w:val="baseline"/>
        <w:rPr>
          <w:bCs/>
          <w:iCs/>
        </w:rPr>
      </w:pP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5.7.3.1. Приведение в нормативное состояние проезжей части улиц города Новосибирска, развитие магистральной улично-дорожной сети.</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5.7.3.1.1. Строительство и реконструкция дорог и транспортных развязок:</w:t>
      </w:r>
    </w:p>
    <w:p w:rsidR="00460369" w:rsidRPr="00056224" w:rsidRDefault="00460369" w:rsidP="005F51B3">
      <w:pPr>
        <w:widowControl w:val="0"/>
        <w:tabs>
          <w:tab w:val="num" w:pos="0"/>
        </w:tabs>
        <w:autoSpaceDE w:val="0"/>
        <w:autoSpaceDN w:val="0"/>
        <w:ind w:firstLine="709"/>
        <w:jc w:val="both"/>
        <w:rPr>
          <w:sz w:val="28"/>
          <w:szCs w:val="28"/>
        </w:rPr>
      </w:pPr>
      <w:r w:rsidRPr="00056224">
        <w:rPr>
          <w:sz w:val="28"/>
          <w:szCs w:val="28"/>
        </w:rPr>
        <w:t xml:space="preserve">продолжение строительства мостового перехода через реку Обь по Оловозаводскому створу в городе Новосибирске </w:t>
      </w:r>
      <w:r w:rsidR="00E76978" w:rsidRPr="00056224">
        <w:rPr>
          <w:sz w:val="28"/>
          <w:szCs w:val="28"/>
        </w:rPr>
        <w:t>в рамках ВЦП «</w:t>
      </w:r>
      <w:r w:rsidR="005F51B3" w:rsidRPr="00056224">
        <w:rPr>
          <w:sz w:val="28"/>
          <w:szCs w:val="28"/>
        </w:rPr>
        <w:t xml:space="preserve">Строительство объекта «Мостовой переход через р. Обь по Оловозаводскому створу в г. Новосибирске» (Этап № 1 на участке от ПК83+70 до ПК138+45,69)» на 2010 – 2014 годы, утвержденной постановлением мэрии от 22.12.2009 № 540 </w:t>
      </w:r>
      <w:r w:rsidRPr="00056224">
        <w:rPr>
          <w:sz w:val="28"/>
          <w:szCs w:val="28"/>
        </w:rPr>
        <w:t>(2014 год – ввод);</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продолжение строительства автодороги по ул. Объединения от Красного проспекта до ул. Фадеева (2014 год – ввод);</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продолжение строительства транспортной развязки на пересечении ул. Большевистской, Красного проспекта, Каменской магистрали и ул. Фабричной (Южная площадь) (2014 год – ввод);</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продолжение строительства автомобильной дороги общего пользования с путепроводом через железнодорожные пути от ул. Петухова до Советского шоссе в Кировском районе города Новосибирска (2014 год – ввод);</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проведение проектно-изыскательских работ по строительству автомобильной дороги общего пользования по ул. Зыряновской в Октябрьском, Центральном районах города Новосибирска (2013 год);</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проведение проектно-изыскательских работ по строительству транспортной развязки по Старому шоссе в районе пос. Матвеевка (2013 год).</w:t>
      </w:r>
    </w:p>
    <w:p w:rsidR="00460369" w:rsidRPr="00056224" w:rsidRDefault="00460369" w:rsidP="00821887">
      <w:pPr>
        <w:widowControl w:val="0"/>
        <w:tabs>
          <w:tab w:val="num" w:pos="0"/>
        </w:tabs>
        <w:autoSpaceDE w:val="0"/>
        <w:autoSpaceDN w:val="0"/>
        <w:ind w:firstLine="709"/>
        <w:jc w:val="both"/>
        <w:rPr>
          <w:sz w:val="28"/>
          <w:szCs w:val="28"/>
        </w:rPr>
      </w:pPr>
      <w:r w:rsidRPr="00056224">
        <w:rPr>
          <w:sz w:val="28"/>
          <w:szCs w:val="28"/>
        </w:rPr>
        <w:t>5.7.3.1.2. Выполнение планово-предупредительного ремонта</w:t>
      </w:r>
      <w:r w:rsidR="00821887" w:rsidRPr="00056224">
        <w:rPr>
          <w:sz w:val="28"/>
          <w:szCs w:val="28"/>
        </w:rPr>
        <w:t xml:space="preserve"> дорог в рамках ВЦП «Восстановление транспортно-эксплуатационных характеристик улично-дорожной сети  города Новосибирска» на 2010 – 2015 годы, </w:t>
      </w:r>
      <w:r w:rsidR="00821887" w:rsidRPr="00056224">
        <w:rPr>
          <w:bCs/>
          <w:sz w:val="28"/>
          <w:szCs w:val="28"/>
        </w:rPr>
        <w:t xml:space="preserve">утвержденной постановлением мэрии </w:t>
      </w:r>
      <w:r w:rsidR="00821887" w:rsidRPr="00056224">
        <w:rPr>
          <w:sz w:val="24"/>
          <w:szCs w:val="24"/>
        </w:rPr>
        <w:t>от 26.03.2010 № 75</w:t>
      </w:r>
      <w:r w:rsidRPr="00056224">
        <w:rPr>
          <w:sz w:val="28"/>
          <w:szCs w:val="28"/>
        </w:rPr>
        <w:t>:</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 xml:space="preserve">2013 год – </w:t>
      </w:r>
      <w:r w:rsidR="00507487" w:rsidRPr="00056224">
        <w:rPr>
          <w:sz w:val="28"/>
          <w:szCs w:val="28"/>
        </w:rPr>
        <w:t>3</w:t>
      </w:r>
      <w:r w:rsidRPr="00056224">
        <w:rPr>
          <w:sz w:val="28"/>
          <w:szCs w:val="28"/>
        </w:rPr>
        <w:t>1</w:t>
      </w:r>
      <w:r w:rsidR="00507487" w:rsidRPr="00056224">
        <w:rPr>
          <w:sz w:val="28"/>
          <w:szCs w:val="28"/>
        </w:rPr>
        <w:t>8</w:t>
      </w:r>
      <w:r w:rsidRPr="00056224">
        <w:rPr>
          <w:sz w:val="28"/>
          <w:szCs w:val="28"/>
        </w:rPr>
        <w:t>,</w:t>
      </w:r>
      <w:r w:rsidR="00507487" w:rsidRPr="00056224">
        <w:rPr>
          <w:sz w:val="28"/>
          <w:szCs w:val="28"/>
        </w:rPr>
        <w:t>9</w:t>
      </w:r>
      <w:r w:rsidRPr="00056224">
        <w:rPr>
          <w:sz w:val="28"/>
          <w:szCs w:val="28"/>
        </w:rPr>
        <w:t xml:space="preserve"> тыс. кв. м, </w:t>
      </w:r>
      <w:r w:rsidR="00507487" w:rsidRPr="00056224">
        <w:rPr>
          <w:sz w:val="28"/>
          <w:szCs w:val="28"/>
        </w:rPr>
        <w:t>в том числе планово-предупредительный ремонт дорог индивидуальной жилой застройки – 126,1 тыс. кв. м</w:t>
      </w:r>
      <w:r w:rsidRPr="00056224">
        <w:rPr>
          <w:sz w:val="28"/>
          <w:szCs w:val="28"/>
        </w:rPr>
        <w:t>;</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 xml:space="preserve">2014 год – </w:t>
      </w:r>
      <w:r w:rsidR="00507487" w:rsidRPr="00056224">
        <w:rPr>
          <w:sz w:val="28"/>
          <w:szCs w:val="28"/>
        </w:rPr>
        <w:t>318,9 тыс. кв. м, в том числе планово-предупредительный ремонт дорог индивидуальной жилой застройки – 126,1 тыс. кв. м</w:t>
      </w:r>
      <w:r w:rsidRPr="00056224">
        <w:rPr>
          <w:sz w:val="28"/>
          <w:szCs w:val="28"/>
        </w:rPr>
        <w:t>;</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 xml:space="preserve">2015 год – </w:t>
      </w:r>
      <w:r w:rsidR="00D65587" w:rsidRPr="00056224">
        <w:rPr>
          <w:sz w:val="28"/>
          <w:szCs w:val="28"/>
        </w:rPr>
        <w:t xml:space="preserve">688,8 </w:t>
      </w:r>
      <w:r w:rsidR="00507487" w:rsidRPr="00056224">
        <w:rPr>
          <w:sz w:val="28"/>
          <w:szCs w:val="28"/>
        </w:rPr>
        <w:t>тыс. кв. м, в том числе планово-предупредительный ремонт дорог индивидуальной жилой застройки – 126,1 тыс. кв. м</w:t>
      </w:r>
      <w:r w:rsidRPr="00056224">
        <w:rPr>
          <w:sz w:val="28"/>
          <w:szCs w:val="28"/>
        </w:rPr>
        <w:t>.</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Выполнение текущего ремонта дорог – 77,9 тыс. кв. м ежегодно.</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Поверхностная обработка дорог с применением новых технологий (устройство защитного слоя износа покрытия автомобильных дорог):</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2013 год – 192,3 тыс. кв. м;</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2014 год – 120,0 тыс. кв. м;</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2015 год – 120,0 тыс. кв. м.</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5.7.3.2. Осуществление мероприятий по повышению безопасности дорожного движения с целью увеличения пропускной способности существующих магистралей города Новосибирска.</w:t>
      </w:r>
    </w:p>
    <w:p w:rsidR="00460369" w:rsidRPr="00056224" w:rsidRDefault="003E2E28" w:rsidP="00455891">
      <w:pPr>
        <w:widowControl w:val="0"/>
        <w:tabs>
          <w:tab w:val="num" w:pos="0"/>
        </w:tabs>
        <w:autoSpaceDE w:val="0"/>
        <w:autoSpaceDN w:val="0"/>
        <w:ind w:firstLine="709"/>
        <w:jc w:val="both"/>
        <w:rPr>
          <w:sz w:val="28"/>
          <w:szCs w:val="28"/>
        </w:rPr>
      </w:pPr>
      <w:r w:rsidRPr="00056224">
        <w:rPr>
          <w:sz w:val="28"/>
          <w:szCs w:val="28"/>
        </w:rPr>
        <w:t>5.7.3.2.1. </w:t>
      </w:r>
      <w:r w:rsidR="00460369" w:rsidRPr="00056224">
        <w:rPr>
          <w:sz w:val="28"/>
          <w:szCs w:val="28"/>
        </w:rPr>
        <w:t>Выполнение мероприятий по безопасности дорожного движения</w:t>
      </w:r>
      <w:r w:rsidRPr="00056224">
        <w:rPr>
          <w:sz w:val="28"/>
          <w:szCs w:val="28"/>
        </w:rPr>
        <w:t xml:space="preserve"> в рамках ВЦП «</w:t>
      </w:r>
      <w:r w:rsidRPr="00056224">
        <w:rPr>
          <w:bCs/>
          <w:sz w:val="28"/>
          <w:szCs w:val="28"/>
        </w:rPr>
        <w:t>Безопасность дорожного движения в городе Новосибирске» на 2011 – 2013 годы, утвержденной постановлением мэрии от 12.11.2010 № 4343</w:t>
      </w:r>
      <w:r w:rsidR="00460369" w:rsidRPr="00056224">
        <w:rPr>
          <w:sz w:val="28"/>
          <w:szCs w:val="28"/>
        </w:rPr>
        <w:t>:</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строительство светофорных объектов: 2013 год – 6 светофорных объектов, 2014 и 2015 годы по 5 светофорных объектов;</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обустройство улично-дорожной сети города Новосибирска техническими средствами организации движения в соответствии с условиями движения и нормами:</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устройство 1000 п. м пешеходных ограждений ежегодно;</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устройство искусственных дорожных неровностей: 2013 год – 13 искусственных дорожных неровностей, 2014 и 2015 годы по 10 искусственных дорожных неровностей;</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устройство островков безопасности: 2013 год – 8 островков безопасности, 2014 и 2015 годы по 5 островков безопасности;</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установка (замена) дорожных знаков: 2013 год – 2500 дорожных знаков, 2014 и 2015 годы по 4000 дорожных знаков;</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нанесение дорожной разметки краской: 2013 год – 156,4 тыс. кв. м, 2014 и 2015 годы по 120 тыс. кв. м;</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нанесение разметки пластиком на пешеходных переходах – 3 тыс. кв. м ежегодно;</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обозначение остановок общественного транспорта разметкой: 2013 год – 40 остановок, 2014 и 2015 годы по 80 остановок.</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5.7.3.2.2. Замена ламповых светофоров на светодиодные – 10 объектов ежегодно.</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5.7.3.3. Осуществление мероприятий по обеспечению нормативной освещенности городских улиц. Планомерное осуществление восстановления линий наружного освещения.</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5.7.3.4. Повышение уровня благоустройства города Новосибирска.</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5.7.3.4.1. Продолжение работы по архитектурно-художественной подсветке зданий города Новосибирска.</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5.7.3.4.2. Продолжение работы по перспективным направлениям развития озеленения и цветочного оформления города Новосибирска с учетом современных форм и методов, подбору видов цветочных культур с новыми декоративными качествами.</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5.7.3.4.3. Посадка деревьев и кустарников: в 2013 и 2014 годах по 28,5 тыс. штук, в 2015 году – 29,0 тыс. штук, в том числе крупномерных деревьев – 1,25 тыс. штук ежегодно; цветов – 3,4 млн. штук ежегодно.</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 xml:space="preserve">5.7.3.4.4. Текущее содержание и восстановление объектов озеленения общего пользования: обеспечение охраны, защиты, воспроизводства, содержания городских лесов и ведения в них лесного хозяйства на площади </w:t>
      </w:r>
      <w:smartTag w:uri="urn:schemas-microsoft-com:office:smarttags" w:element="metricconverter">
        <w:smartTagPr>
          <w:attr w:name="ProductID" w:val="8568 га"/>
        </w:smartTagPr>
        <w:r w:rsidRPr="00056224">
          <w:rPr>
            <w:sz w:val="28"/>
            <w:szCs w:val="28"/>
          </w:rPr>
          <w:t>8568 га</w:t>
        </w:r>
      </w:smartTag>
      <w:r w:rsidRPr="00056224">
        <w:rPr>
          <w:sz w:val="28"/>
          <w:szCs w:val="28"/>
        </w:rPr>
        <w:t>. Реконструкция и ремонт объектов озеленения, в том числе по отдельному плану мероприятий в связи с празднованием 120-летия города Новосибирска в 2013 году.</w:t>
      </w:r>
    </w:p>
    <w:p w:rsidR="00460369" w:rsidRPr="00056224" w:rsidRDefault="00460369" w:rsidP="00455891">
      <w:pPr>
        <w:widowControl w:val="0"/>
        <w:tabs>
          <w:tab w:val="num" w:pos="0"/>
        </w:tabs>
        <w:autoSpaceDE w:val="0"/>
        <w:autoSpaceDN w:val="0"/>
        <w:ind w:firstLine="709"/>
        <w:jc w:val="both"/>
        <w:rPr>
          <w:sz w:val="28"/>
          <w:szCs w:val="28"/>
        </w:rPr>
      </w:pPr>
      <w:r w:rsidRPr="00056224">
        <w:rPr>
          <w:sz w:val="28"/>
          <w:szCs w:val="28"/>
        </w:rPr>
        <w:t>5.7.3.4.5. Приобретение новой техники для технического переоснащения дорожно-благоустроительного комплекса города Новосибирска.</w:t>
      </w:r>
    </w:p>
    <w:p w:rsidR="00460369" w:rsidRPr="00056224" w:rsidRDefault="00460369" w:rsidP="00DE02D4">
      <w:pPr>
        <w:widowControl w:val="0"/>
        <w:ind w:firstLine="708"/>
        <w:jc w:val="both"/>
        <w:rPr>
          <w:sz w:val="28"/>
          <w:szCs w:val="28"/>
        </w:rPr>
      </w:pPr>
      <w:bookmarkStart w:id="64" w:name="_Toc273953828"/>
    </w:p>
    <w:p w:rsidR="00460369" w:rsidRPr="00056224" w:rsidRDefault="00460369" w:rsidP="007813D5">
      <w:pPr>
        <w:widowControl w:val="0"/>
        <w:autoSpaceDE w:val="0"/>
        <w:autoSpaceDN w:val="0"/>
        <w:ind w:left="1304" w:right="1304"/>
        <w:jc w:val="center"/>
        <w:outlineLvl w:val="1"/>
        <w:rPr>
          <w:rFonts w:cs="Arial"/>
          <w:b/>
          <w:bCs/>
          <w:iCs/>
          <w:sz w:val="28"/>
          <w:szCs w:val="28"/>
        </w:rPr>
      </w:pPr>
      <w:r w:rsidRPr="00056224">
        <w:rPr>
          <w:rFonts w:cs="Arial"/>
          <w:b/>
          <w:bCs/>
          <w:iCs/>
          <w:sz w:val="28"/>
          <w:szCs w:val="28"/>
        </w:rPr>
        <w:t>5.8. Департамент строительства и архитектуры мэрии города Новосибирска</w:t>
      </w:r>
      <w:bookmarkEnd w:id="64"/>
    </w:p>
    <w:p w:rsidR="00460369" w:rsidRPr="00056224" w:rsidRDefault="00460369" w:rsidP="007813D5">
      <w:pPr>
        <w:widowControl w:val="0"/>
        <w:ind w:firstLine="708"/>
        <w:jc w:val="both"/>
        <w:rPr>
          <w:sz w:val="28"/>
          <w:szCs w:val="28"/>
        </w:rPr>
      </w:pPr>
    </w:p>
    <w:p w:rsidR="00460369" w:rsidRPr="00056224" w:rsidRDefault="00460369" w:rsidP="003E56AA">
      <w:pPr>
        <w:widowControl w:val="0"/>
        <w:ind w:firstLine="708"/>
        <w:jc w:val="both"/>
        <w:rPr>
          <w:sz w:val="28"/>
          <w:szCs w:val="28"/>
        </w:rPr>
      </w:pPr>
      <w:r w:rsidRPr="00056224">
        <w:rPr>
          <w:sz w:val="28"/>
          <w:szCs w:val="28"/>
        </w:rPr>
        <w:t>Деятельность департамента строительства и архитектуры мэрии города Новосибирска в 2013 году и плановом периоде 2014 и 2015 годов будет направлена на решение основных задач:</w:t>
      </w:r>
    </w:p>
    <w:p w:rsidR="00460369" w:rsidRPr="00056224" w:rsidRDefault="00460369" w:rsidP="003E56AA">
      <w:pPr>
        <w:widowControl w:val="0"/>
        <w:ind w:firstLine="708"/>
        <w:jc w:val="both"/>
        <w:rPr>
          <w:sz w:val="28"/>
          <w:szCs w:val="28"/>
        </w:rPr>
      </w:pPr>
      <w:r w:rsidRPr="00056224">
        <w:rPr>
          <w:sz w:val="28"/>
          <w:szCs w:val="28"/>
        </w:rPr>
        <w:t>разработка градостроительной документации, создание условий для привлечения и эффективного использования инвестиционных ресурсов;</w:t>
      </w:r>
    </w:p>
    <w:p w:rsidR="00460369" w:rsidRPr="00056224" w:rsidRDefault="00460369" w:rsidP="003E56AA">
      <w:pPr>
        <w:widowControl w:val="0"/>
        <w:ind w:firstLine="708"/>
        <w:jc w:val="both"/>
        <w:rPr>
          <w:sz w:val="28"/>
          <w:szCs w:val="28"/>
        </w:rPr>
      </w:pPr>
      <w:r w:rsidRPr="00056224">
        <w:rPr>
          <w:sz w:val="28"/>
          <w:szCs w:val="28"/>
        </w:rPr>
        <w:t>создание автоматизированной системы ведения дежурного плана города Новосибирска в векторном виде на базе программного обеспечения;</w:t>
      </w:r>
    </w:p>
    <w:p w:rsidR="00460369" w:rsidRPr="00056224" w:rsidRDefault="00460369" w:rsidP="003E56AA">
      <w:pPr>
        <w:widowControl w:val="0"/>
        <w:ind w:firstLine="720"/>
        <w:jc w:val="both"/>
        <w:rPr>
          <w:color w:val="000000"/>
          <w:sz w:val="28"/>
          <w:szCs w:val="28"/>
        </w:rPr>
      </w:pPr>
      <w:r w:rsidRPr="00056224">
        <w:rPr>
          <w:color w:val="000000"/>
          <w:sz w:val="28"/>
          <w:szCs w:val="28"/>
        </w:rPr>
        <w:t>строительство и ввод в эксплуатацию объектов капитального строительства;</w:t>
      </w:r>
    </w:p>
    <w:p w:rsidR="00460369" w:rsidRPr="00056224" w:rsidRDefault="00460369" w:rsidP="003E56AA">
      <w:pPr>
        <w:widowControl w:val="0"/>
        <w:ind w:firstLine="720"/>
        <w:jc w:val="both"/>
        <w:rPr>
          <w:color w:val="000000"/>
          <w:sz w:val="28"/>
          <w:szCs w:val="28"/>
        </w:rPr>
      </w:pPr>
      <w:r w:rsidRPr="00056224">
        <w:rPr>
          <w:color w:val="000000"/>
          <w:sz w:val="28"/>
          <w:szCs w:val="28"/>
        </w:rPr>
        <w:t>участие в реализации ВЦП «Обеспечение доступности услуг дошкольного образования в городе Новосибирске» на 2011 – 2015 годы, утвержденной постановлением мэрии от 24.11.2010 № 4800; ВЦП «Развитие и поддержка малого и среднего предпринимательства города Новосибирска» на 2011 – 2013 годы, утвержденной пост</w:t>
      </w:r>
      <w:r w:rsidR="0010505F" w:rsidRPr="00056224">
        <w:rPr>
          <w:color w:val="000000"/>
          <w:sz w:val="28"/>
          <w:szCs w:val="28"/>
        </w:rPr>
        <w:t>ановлением от 01.12.2010 № 5151;</w:t>
      </w:r>
    </w:p>
    <w:p w:rsidR="0010505F" w:rsidRPr="00056224" w:rsidRDefault="0010505F" w:rsidP="0010505F">
      <w:pPr>
        <w:widowControl w:val="0"/>
        <w:tabs>
          <w:tab w:val="num" w:pos="0"/>
        </w:tabs>
        <w:autoSpaceDE w:val="0"/>
        <w:autoSpaceDN w:val="0"/>
        <w:ind w:firstLine="709"/>
        <w:jc w:val="both"/>
        <w:rPr>
          <w:color w:val="000000"/>
          <w:sz w:val="28"/>
          <w:szCs w:val="28"/>
        </w:rPr>
      </w:pPr>
      <w:r w:rsidRPr="00056224">
        <w:rPr>
          <w:sz w:val="28"/>
          <w:szCs w:val="28"/>
        </w:rPr>
        <w:t>формирование муниципальных заданий на оказание услуг (выполнение работ) для МУ, относящихся к сфере архитектуры и строительства.</w:t>
      </w:r>
    </w:p>
    <w:p w:rsidR="00460369" w:rsidRPr="00056224" w:rsidRDefault="00460369" w:rsidP="003E56AA">
      <w:pPr>
        <w:widowControl w:val="0"/>
        <w:autoSpaceDE w:val="0"/>
        <w:autoSpaceDN w:val="0"/>
        <w:ind w:firstLine="709"/>
        <w:jc w:val="both"/>
        <w:rPr>
          <w:sz w:val="28"/>
          <w:szCs w:val="28"/>
        </w:rPr>
      </w:pPr>
      <w:r w:rsidRPr="00056224">
        <w:rPr>
          <w:sz w:val="28"/>
          <w:szCs w:val="28"/>
        </w:rPr>
        <w:t>Перечень объектов строительства на 2013 – 2015 годы представлен в таблице 12.</w:t>
      </w:r>
    </w:p>
    <w:p w:rsidR="00460369" w:rsidRPr="00056224" w:rsidRDefault="00460369" w:rsidP="003E56AA">
      <w:pPr>
        <w:widowControl w:val="0"/>
        <w:autoSpaceDE w:val="0"/>
        <w:autoSpaceDN w:val="0"/>
        <w:ind w:firstLine="709"/>
        <w:jc w:val="both"/>
      </w:pPr>
    </w:p>
    <w:p w:rsidR="00460369" w:rsidRPr="00056224" w:rsidRDefault="00460369" w:rsidP="003E56AA">
      <w:pPr>
        <w:widowControl w:val="0"/>
        <w:autoSpaceDE w:val="0"/>
        <w:autoSpaceDN w:val="0"/>
        <w:ind w:firstLine="709"/>
        <w:jc w:val="right"/>
        <w:rPr>
          <w:sz w:val="28"/>
          <w:szCs w:val="28"/>
        </w:rPr>
      </w:pPr>
      <w:r w:rsidRPr="00056224">
        <w:rPr>
          <w:sz w:val="28"/>
          <w:szCs w:val="28"/>
        </w:rPr>
        <w:t>Таблица 12</w:t>
      </w:r>
    </w:p>
    <w:p w:rsidR="00460369" w:rsidRPr="00056224" w:rsidRDefault="00460369" w:rsidP="003E56AA">
      <w:pPr>
        <w:widowControl w:val="0"/>
        <w:autoSpaceDE w:val="0"/>
        <w:autoSpaceDN w:val="0"/>
        <w:ind w:firstLine="709"/>
        <w:jc w:val="right"/>
        <w:rPr>
          <w:sz w:val="28"/>
          <w:szCs w:val="28"/>
        </w:rPr>
      </w:pPr>
    </w:p>
    <w:p w:rsidR="00460369" w:rsidRPr="00056224" w:rsidRDefault="00460369" w:rsidP="00915824">
      <w:pPr>
        <w:widowControl w:val="0"/>
        <w:tabs>
          <w:tab w:val="left" w:pos="6804"/>
        </w:tabs>
        <w:autoSpaceDE w:val="0"/>
        <w:autoSpaceDN w:val="0"/>
        <w:jc w:val="center"/>
        <w:rPr>
          <w:sz w:val="28"/>
          <w:szCs w:val="28"/>
        </w:rPr>
      </w:pPr>
      <w:r w:rsidRPr="00056224">
        <w:rPr>
          <w:sz w:val="28"/>
          <w:szCs w:val="28"/>
        </w:rPr>
        <w:t>Перечень объектов строительства на 2013 – 2015 годы</w:t>
      </w:r>
    </w:p>
    <w:p w:rsidR="00460369" w:rsidRPr="00056224" w:rsidRDefault="00460369" w:rsidP="003E56AA">
      <w:pPr>
        <w:widowControl w:val="0"/>
        <w:autoSpaceDE w:val="0"/>
        <w:autoSpaceDN w:val="0"/>
        <w:ind w:firstLine="709"/>
        <w:jc w:val="right"/>
        <w:rPr>
          <w:sz w:val="28"/>
          <w:szCs w:val="28"/>
        </w:rPr>
      </w:pPr>
    </w:p>
    <w:tbl>
      <w:tblPr>
        <w:tblW w:w="9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5"/>
        <w:gridCol w:w="3115"/>
        <w:gridCol w:w="3115"/>
        <w:gridCol w:w="3115"/>
      </w:tblGrid>
      <w:tr w:rsidR="00460369" w:rsidRPr="00056224" w:rsidTr="00455891">
        <w:tc>
          <w:tcPr>
            <w:tcW w:w="575" w:type="dxa"/>
          </w:tcPr>
          <w:p w:rsidR="00460369" w:rsidRPr="00056224" w:rsidRDefault="00460369" w:rsidP="003E56AA">
            <w:pPr>
              <w:widowControl w:val="0"/>
              <w:jc w:val="center"/>
              <w:rPr>
                <w:sz w:val="24"/>
                <w:szCs w:val="24"/>
              </w:rPr>
            </w:pPr>
            <w:r w:rsidRPr="00056224">
              <w:rPr>
                <w:sz w:val="24"/>
                <w:szCs w:val="24"/>
              </w:rPr>
              <w:t>№</w:t>
            </w:r>
          </w:p>
          <w:p w:rsidR="00460369" w:rsidRPr="00056224" w:rsidRDefault="00460369" w:rsidP="003E56AA">
            <w:pPr>
              <w:widowControl w:val="0"/>
              <w:jc w:val="center"/>
              <w:rPr>
                <w:sz w:val="24"/>
                <w:szCs w:val="24"/>
              </w:rPr>
            </w:pPr>
            <w:r w:rsidRPr="00056224">
              <w:rPr>
                <w:sz w:val="24"/>
                <w:szCs w:val="24"/>
              </w:rPr>
              <w:t>п.</w:t>
            </w:r>
          </w:p>
        </w:tc>
        <w:tc>
          <w:tcPr>
            <w:tcW w:w="3115" w:type="dxa"/>
          </w:tcPr>
          <w:p w:rsidR="00460369" w:rsidRPr="00056224" w:rsidRDefault="00460369" w:rsidP="003E56AA">
            <w:pPr>
              <w:widowControl w:val="0"/>
              <w:jc w:val="center"/>
              <w:rPr>
                <w:sz w:val="24"/>
                <w:szCs w:val="24"/>
              </w:rPr>
            </w:pPr>
            <w:r w:rsidRPr="00056224">
              <w:rPr>
                <w:sz w:val="24"/>
                <w:szCs w:val="24"/>
              </w:rPr>
              <w:t>2013 год</w:t>
            </w:r>
          </w:p>
        </w:tc>
        <w:tc>
          <w:tcPr>
            <w:tcW w:w="3115" w:type="dxa"/>
          </w:tcPr>
          <w:p w:rsidR="00460369" w:rsidRPr="00056224" w:rsidRDefault="00460369" w:rsidP="003E56AA">
            <w:pPr>
              <w:widowControl w:val="0"/>
              <w:jc w:val="center"/>
              <w:rPr>
                <w:sz w:val="24"/>
                <w:szCs w:val="24"/>
              </w:rPr>
            </w:pPr>
            <w:r w:rsidRPr="00056224">
              <w:rPr>
                <w:sz w:val="24"/>
                <w:szCs w:val="24"/>
              </w:rPr>
              <w:t>2014 год</w:t>
            </w:r>
          </w:p>
        </w:tc>
        <w:tc>
          <w:tcPr>
            <w:tcW w:w="3115" w:type="dxa"/>
          </w:tcPr>
          <w:p w:rsidR="00460369" w:rsidRPr="00056224" w:rsidRDefault="00460369" w:rsidP="003E56AA">
            <w:pPr>
              <w:widowControl w:val="0"/>
              <w:jc w:val="center"/>
              <w:rPr>
                <w:sz w:val="24"/>
                <w:szCs w:val="24"/>
              </w:rPr>
            </w:pPr>
            <w:r w:rsidRPr="00056224">
              <w:rPr>
                <w:sz w:val="24"/>
                <w:szCs w:val="24"/>
              </w:rPr>
              <w:t>2015 год</w:t>
            </w:r>
          </w:p>
        </w:tc>
      </w:tr>
    </w:tbl>
    <w:p w:rsidR="00460369" w:rsidRPr="00056224" w:rsidRDefault="00460369">
      <w:pPr>
        <w:rPr>
          <w:sz w:val="2"/>
          <w:szCs w:val="2"/>
        </w:rPr>
      </w:pPr>
    </w:p>
    <w:tbl>
      <w:tblPr>
        <w:tblW w:w="9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75"/>
        <w:gridCol w:w="3115"/>
        <w:gridCol w:w="3115"/>
        <w:gridCol w:w="3115"/>
      </w:tblGrid>
      <w:tr w:rsidR="00460369" w:rsidRPr="00056224" w:rsidTr="00134A38">
        <w:trPr>
          <w:tblHeader/>
        </w:trPr>
        <w:tc>
          <w:tcPr>
            <w:tcW w:w="575" w:type="dxa"/>
          </w:tcPr>
          <w:p w:rsidR="00460369" w:rsidRPr="00056224" w:rsidRDefault="00460369" w:rsidP="00822858">
            <w:pPr>
              <w:widowControl w:val="0"/>
              <w:jc w:val="center"/>
              <w:rPr>
                <w:sz w:val="24"/>
                <w:szCs w:val="24"/>
              </w:rPr>
            </w:pPr>
            <w:r w:rsidRPr="00056224">
              <w:rPr>
                <w:sz w:val="24"/>
                <w:szCs w:val="24"/>
              </w:rPr>
              <w:t>1</w:t>
            </w:r>
          </w:p>
        </w:tc>
        <w:tc>
          <w:tcPr>
            <w:tcW w:w="3115" w:type="dxa"/>
            <w:tcBorders>
              <w:bottom w:val="single" w:sz="4" w:space="0" w:color="auto"/>
            </w:tcBorders>
          </w:tcPr>
          <w:p w:rsidR="00460369" w:rsidRPr="00056224" w:rsidRDefault="00460369" w:rsidP="00822858">
            <w:pPr>
              <w:widowControl w:val="0"/>
              <w:jc w:val="center"/>
              <w:rPr>
                <w:sz w:val="24"/>
                <w:szCs w:val="24"/>
              </w:rPr>
            </w:pPr>
            <w:r w:rsidRPr="00056224">
              <w:rPr>
                <w:sz w:val="24"/>
                <w:szCs w:val="24"/>
              </w:rPr>
              <w:t>2</w:t>
            </w:r>
          </w:p>
        </w:tc>
        <w:tc>
          <w:tcPr>
            <w:tcW w:w="3115" w:type="dxa"/>
            <w:tcBorders>
              <w:bottom w:val="single" w:sz="4" w:space="0" w:color="auto"/>
            </w:tcBorders>
          </w:tcPr>
          <w:p w:rsidR="00460369" w:rsidRPr="00056224" w:rsidRDefault="00460369" w:rsidP="00822858">
            <w:pPr>
              <w:widowControl w:val="0"/>
              <w:jc w:val="center"/>
              <w:rPr>
                <w:sz w:val="24"/>
                <w:szCs w:val="24"/>
              </w:rPr>
            </w:pPr>
            <w:r w:rsidRPr="00056224">
              <w:rPr>
                <w:sz w:val="24"/>
                <w:szCs w:val="24"/>
              </w:rPr>
              <w:t>3</w:t>
            </w:r>
          </w:p>
        </w:tc>
        <w:tc>
          <w:tcPr>
            <w:tcW w:w="3115" w:type="dxa"/>
          </w:tcPr>
          <w:p w:rsidR="00460369" w:rsidRPr="00056224" w:rsidRDefault="00460369" w:rsidP="00822858">
            <w:pPr>
              <w:widowControl w:val="0"/>
              <w:jc w:val="center"/>
              <w:rPr>
                <w:sz w:val="24"/>
                <w:szCs w:val="24"/>
              </w:rPr>
            </w:pPr>
            <w:r w:rsidRPr="00056224">
              <w:rPr>
                <w:sz w:val="24"/>
                <w:szCs w:val="24"/>
              </w:rPr>
              <w:t>4</w:t>
            </w:r>
          </w:p>
        </w:tc>
      </w:tr>
      <w:tr w:rsidR="00460369" w:rsidRPr="00056224" w:rsidTr="00134A38">
        <w:tc>
          <w:tcPr>
            <w:tcW w:w="575" w:type="dxa"/>
          </w:tcPr>
          <w:p w:rsidR="00460369" w:rsidRPr="00056224" w:rsidRDefault="00460369" w:rsidP="00822858">
            <w:pPr>
              <w:widowControl w:val="0"/>
              <w:jc w:val="center"/>
              <w:rPr>
                <w:sz w:val="24"/>
                <w:szCs w:val="24"/>
              </w:rPr>
            </w:pPr>
            <w:r w:rsidRPr="00056224">
              <w:rPr>
                <w:sz w:val="24"/>
                <w:szCs w:val="24"/>
              </w:rPr>
              <w:t>1</w:t>
            </w:r>
          </w:p>
        </w:tc>
        <w:tc>
          <w:tcPr>
            <w:tcW w:w="3115" w:type="dxa"/>
            <w:tcBorders>
              <w:right w:val="nil"/>
            </w:tcBorders>
          </w:tcPr>
          <w:p w:rsidR="00460369" w:rsidRPr="00056224" w:rsidRDefault="00460369" w:rsidP="00822858">
            <w:pPr>
              <w:widowControl w:val="0"/>
              <w:jc w:val="both"/>
              <w:rPr>
                <w:sz w:val="24"/>
                <w:szCs w:val="24"/>
              </w:rPr>
            </w:pPr>
            <w:r w:rsidRPr="00056224">
              <w:rPr>
                <w:sz w:val="24"/>
                <w:szCs w:val="24"/>
              </w:rPr>
              <w:t>Ввод в эксплуатацию:</w:t>
            </w:r>
          </w:p>
        </w:tc>
        <w:tc>
          <w:tcPr>
            <w:tcW w:w="3115" w:type="dxa"/>
            <w:tcBorders>
              <w:left w:val="nil"/>
              <w:right w:val="nil"/>
            </w:tcBorders>
          </w:tcPr>
          <w:p w:rsidR="00460369" w:rsidRPr="00056224" w:rsidRDefault="00460369" w:rsidP="00822858">
            <w:pPr>
              <w:widowControl w:val="0"/>
              <w:jc w:val="both"/>
              <w:rPr>
                <w:sz w:val="24"/>
                <w:szCs w:val="24"/>
              </w:rPr>
            </w:pPr>
          </w:p>
        </w:tc>
        <w:tc>
          <w:tcPr>
            <w:tcW w:w="3115" w:type="dxa"/>
            <w:tcBorders>
              <w:left w:val="nil"/>
            </w:tcBorders>
          </w:tcPr>
          <w:p w:rsidR="00460369" w:rsidRPr="00056224" w:rsidRDefault="00460369" w:rsidP="00822858">
            <w:pPr>
              <w:widowControl w:val="0"/>
              <w:jc w:val="both"/>
              <w:rPr>
                <w:sz w:val="24"/>
                <w:szCs w:val="24"/>
              </w:rPr>
            </w:pP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1.1</w:t>
            </w:r>
          </w:p>
        </w:tc>
        <w:tc>
          <w:tcPr>
            <w:tcW w:w="3115" w:type="dxa"/>
          </w:tcPr>
          <w:p w:rsidR="00460369" w:rsidRPr="00056224" w:rsidRDefault="00460369" w:rsidP="00822858">
            <w:pPr>
              <w:widowControl w:val="0"/>
              <w:autoSpaceDE w:val="0"/>
              <w:autoSpaceDN w:val="0"/>
              <w:jc w:val="both"/>
              <w:rPr>
                <w:sz w:val="24"/>
              </w:rPr>
            </w:pPr>
            <w:r w:rsidRPr="00056224">
              <w:rPr>
                <w:sz w:val="24"/>
              </w:rPr>
              <w:t xml:space="preserve">Детский сад по ул. Свечникова в Калининском районе </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здания детского сада по ул. Петухова, 30 в Кировском районе с увеличением объема</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Татьяны Снежиной в Октябрьском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1.2</w:t>
            </w:r>
          </w:p>
        </w:tc>
        <w:tc>
          <w:tcPr>
            <w:tcW w:w="3115" w:type="dxa"/>
          </w:tcPr>
          <w:p w:rsidR="00460369" w:rsidRPr="00056224" w:rsidRDefault="00460369" w:rsidP="00822858">
            <w:pPr>
              <w:widowControl w:val="0"/>
              <w:autoSpaceDE w:val="0"/>
              <w:autoSpaceDN w:val="0"/>
              <w:jc w:val="both"/>
              <w:rPr>
                <w:sz w:val="24"/>
              </w:rPr>
            </w:pPr>
            <w:r w:rsidRPr="00056224">
              <w:rPr>
                <w:sz w:val="24"/>
              </w:rPr>
              <w:t xml:space="preserve">Детский сад по ул. Петухова в Кировском районе </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Зорге, 195 в Кировском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Никитина, 13а в Октябрьском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1.3</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Герцена в Кировском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Прогимназия № 1 по ул. Новогодней, 36а в Кировском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Стофа-то, 12а в Октябрьском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1.4</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Московской в Октябрьском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Михаила  Немыткина в Калининском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Большевистской в Октябрьском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1.5</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Ленинградской, 358 в Октябрьском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Танковой в Калининском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на микрорайоне «Чистая слобода» в Ленинском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1.6</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Шатурской в Советском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Березовой (строительный адрес) в Первомайском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Забалуева, 15а в Ленинском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1.7</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здания детского сада по ул. Челюскин-цев, 15/2 в Железнодорожном районе с увеличением объема</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Державина, 59 в Центральном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Авиастроителей, 4а в Дзержин-ском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1.8</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Пихтовой, 2б в Первомайском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Выборной в Октябрьском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Кошурникова, 29/2 в Дзержинском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1.9</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Адриена Лежена, 22/1 в Дзержинском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 xml:space="preserve">Детский сад по ул. Ключ-Камышенское Плато в Октябрьском районе </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Гого-ля, 204б в Центральном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1.10</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здания детского сада по ул. Толбухина, 31/1 в Дзержинском районе с увеличением объема</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В. Высоцкого в Октябрьском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Красному проспекту, 72 в Центральном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1.11</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здания детского сада по ул. Курган-ской, 20 в Ленинском районе с увеличением объема</w:t>
            </w:r>
          </w:p>
        </w:tc>
        <w:tc>
          <w:tcPr>
            <w:tcW w:w="3115" w:type="dxa"/>
          </w:tcPr>
          <w:p w:rsidR="00460369" w:rsidRPr="00056224" w:rsidRDefault="00460369" w:rsidP="00822858">
            <w:pPr>
              <w:widowControl w:val="0"/>
              <w:autoSpaceDE w:val="0"/>
              <w:autoSpaceDN w:val="0"/>
              <w:jc w:val="both"/>
              <w:rPr>
                <w:sz w:val="24"/>
              </w:rPr>
            </w:pPr>
            <w:r w:rsidRPr="00056224">
              <w:rPr>
                <w:sz w:val="24"/>
              </w:rPr>
              <w:t>Специализированная (коррекционная) общеобразо-вательная школа-интернат по Владимировскому спуску в Железнодорожном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Урицкого, 35а в Железнодорожном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1.12</w:t>
            </w:r>
          </w:p>
        </w:tc>
        <w:tc>
          <w:tcPr>
            <w:tcW w:w="3115" w:type="dxa"/>
          </w:tcPr>
          <w:p w:rsidR="00460369" w:rsidRPr="00056224" w:rsidRDefault="00460369" w:rsidP="00822858">
            <w:pPr>
              <w:widowControl w:val="0"/>
              <w:autoSpaceDE w:val="0"/>
              <w:autoSpaceDN w:val="0"/>
              <w:jc w:val="both"/>
              <w:rPr>
                <w:sz w:val="24"/>
              </w:rPr>
            </w:pPr>
            <w:r w:rsidRPr="00056224">
              <w:rPr>
                <w:sz w:val="24"/>
              </w:rPr>
              <w:t>Пристройка к зданию школы по ул. Красноуфимской, 8 в Советском районе</w:t>
            </w:r>
          </w:p>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здания МУК «Дом культуры имени Клары Цеткин»</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Дмитрия Донского, 11/1 в Заель-цовском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1.13</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спортивный центр по ул. Кропоткина в Заельцовском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МБУК «Дом культуры «Академия» по ул. Ильича, 4 в Советском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Детский сад по ул. Кубовой, 16а в Заельцовском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1.14</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здания школы с увеличением объема под административное здание администрации Калининского района по ул. Богдана Хмельницкого, 14/3 в Калининском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Футбольное поле с искусственным газоном спорт-комплекса «Энергия» в Советском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зданий со строительством перехода по ул. Народной, 31 и 33 в Калининском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1.15</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зданий с увеличением объема под бизнес-инкубатор по ул. Троллейной, 87/1</w:t>
            </w:r>
          </w:p>
        </w:tc>
        <w:tc>
          <w:tcPr>
            <w:tcW w:w="3115" w:type="dxa"/>
          </w:tcPr>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r w:rsidRPr="00056224">
              <w:rPr>
                <w:sz w:val="24"/>
              </w:rPr>
              <w:t>Школа на Горском микрорайоне по ул. Планировочной в Ленинском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1.16</w:t>
            </w:r>
          </w:p>
        </w:tc>
        <w:tc>
          <w:tcPr>
            <w:tcW w:w="3115" w:type="dxa"/>
          </w:tcPr>
          <w:p w:rsidR="00460369" w:rsidRPr="00056224" w:rsidRDefault="00460369" w:rsidP="00822858">
            <w:pPr>
              <w:widowControl w:val="0"/>
              <w:autoSpaceDE w:val="0"/>
              <w:autoSpaceDN w:val="0"/>
              <w:jc w:val="both"/>
              <w:rPr>
                <w:sz w:val="24"/>
              </w:rPr>
            </w:pPr>
            <w:r w:rsidRPr="00056224">
              <w:rPr>
                <w:sz w:val="24"/>
              </w:rPr>
              <w:t>Специализированный детский сад для реабилитации детей с тяжелой соматической патологией в Ленинском районе</w:t>
            </w:r>
          </w:p>
        </w:tc>
        <w:tc>
          <w:tcPr>
            <w:tcW w:w="3115" w:type="dxa"/>
          </w:tcPr>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r w:rsidRPr="00056224">
              <w:rPr>
                <w:sz w:val="24"/>
              </w:rPr>
              <w:t>Школа на ул. Гребенщикова в Калининском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1.17</w:t>
            </w:r>
          </w:p>
        </w:tc>
        <w:tc>
          <w:tcPr>
            <w:tcW w:w="3115" w:type="dxa"/>
          </w:tcPr>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здания школы с пристройкой дополнительных объемов по ул. Калинина, 255 в Заельцовском районе</w:t>
            </w:r>
          </w:p>
        </w:tc>
      </w:tr>
      <w:tr w:rsidR="00134A38" w:rsidRPr="00056224" w:rsidTr="00946FFC">
        <w:tc>
          <w:tcPr>
            <w:tcW w:w="575" w:type="dxa"/>
          </w:tcPr>
          <w:p w:rsidR="00134A38" w:rsidRPr="00056224" w:rsidRDefault="00134A38" w:rsidP="00822858">
            <w:pPr>
              <w:widowControl w:val="0"/>
              <w:jc w:val="center"/>
              <w:rPr>
                <w:sz w:val="24"/>
                <w:szCs w:val="24"/>
              </w:rPr>
            </w:pPr>
            <w:r w:rsidRPr="00056224">
              <w:rPr>
                <w:sz w:val="24"/>
                <w:szCs w:val="24"/>
              </w:rPr>
              <w:t>2</w:t>
            </w:r>
          </w:p>
        </w:tc>
        <w:tc>
          <w:tcPr>
            <w:tcW w:w="9345" w:type="dxa"/>
            <w:gridSpan w:val="3"/>
          </w:tcPr>
          <w:p w:rsidR="00134A38" w:rsidRPr="00056224" w:rsidRDefault="00134A38" w:rsidP="00822858">
            <w:pPr>
              <w:widowControl w:val="0"/>
              <w:autoSpaceDE w:val="0"/>
              <w:autoSpaceDN w:val="0"/>
              <w:jc w:val="both"/>
              <w:rPr>
                <w:sz w:val="24"/>
              </w:rPr>
            </w:pPr>
            <w:r w:rsidRPr="00056224">
              <w:rPr>
                <w:sz w:val="24"/>
              </w:rPr>
              <w:t>Обеспечение проектирования:</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2.1</w:t>
            </w:r>
          </w:p>
        </w:tc>
        <w:tc>
          <w:tcPr>
            <w:tcW w:w="3115" w:type="dxa"/>
          </w:tcPr>
          <w:p w:rsidR="00460369" w:rsidRPr="00056224" w:rsidRDefault="00460369" w:rsidP="00822858">
            <w:pPr>
              <w:widowControl w:val="0"/>
              <w:autoSpaceDE w:val="0"/>
              <w:autoSpaceDN w:val="0"/>
              <w:jc w:val="both"/>
              <w:rPr>
                <w:sz w:val="24"/>
              </w:rPr>
            </w:pPr>
            <w:r w:rsidRPr="00056224">
              <w:rPr>
                <w:sz w:val="24"/>
              </w:rPr>
              <w:t>Пристройка к МБОУ «Гимназия № 3» в Советском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Детская киностудия «Поиск»</w:t>
            </w:r>
          </w:p>
        </w:tc>
        <w:tc>
          <w:tcPr>
            <w:tcW w:w="3115" w:type="dxa"/>
          </w:tcPr>
          <w:p w:rsidR="00460369" w:rsidRPr="00056224" w:rsidRDefault="00460369" w:rsidP="00822858">
            <w:pPr>
              <w:widowControl w:val="0"/>
              <w:autoSpaceDE w:val="0"/>
              <w:autoSpaceDN w:val="0"/>
              <w:jc w:val="both"/>
              <w:rPr>
                <w:sz w:val="24"/>
              </w:rPr>
            </w:pPr>
            <w:r w:rsidRPr="00056224">
              <w:rPr>
                <w:sz w:val="24"/>
              </w:rPr>
              <w:t>Школа на Ключ-Камы-шенском плато в Октябрьском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2.2.</w:t>
            </w:r>
          </w:p>
        </w:tc>
        <w:tc>
          <w:tcPr>
            <w:tcW w:w="3115" w:type="dxa"/>
          </w:tcPr>
          <w:p w:rsidR="00460369" w:rsidRPr="00056224" w:rsidRDefault="00460369" w:rsidP="00822858">
            <w:pPr>
              <w:widowControl w:val="0"/>
              <w:autoSpaceDE w:val="0"/>
              <w:autoSpaceDN w:val="0"/>
              <w:jc w:val="both"/>
              <w:rPr>
                <w:sz w:val="24"/>
              </w:rPr>
            </w:pPr>
            <w:r w:rsidRPr="00056224">
              <w:rPr>
                <w:sz w:val="24"/>
              </w:rPr>
              <w:t>Пристройка к МБОУ СОШ № 3 по ул. Октябрьской в Железнодорожном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ДДК им. Ка-линина по ул. Театральной, 1</w:t>
            </w:r>
          </w:p>
        </w:tc>
        <w:tc>
          <w:tcPr>
            <w:tcW w:w="3115" w:type="dxa"/>
          </w:tcPr>
          <w:p w:rsidR="00460369" w:rsidRPr="00056224" w:rsidRDefault="00460369" w:rsidP="00822858">
            <w:pPr>
              <w:widowControl w:val="0"/>
              <w:autoSpaceDE w:val="0"/>
              <w:autoSpaceDN w:val="0"/>
              <w:jc w:val="both"/>
              <w:rPr>
                <w:sz w:val="24"/>
              </w:rPr>
            </w:pPr>
            <w:r w:rsidRPr="00056224">
              <w:rPr>
                <w:sz w:val="24"/>
              </w:rPr>
              <w:t>Школа на жилом массиве «Плющихинский»</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2.3</w:t>
            </w:r>
          </w:p>
        </w:tc>
        <w:tc>
          <w:tcPr>
            <w:tcW w:w="3115" w:type="dxa"/>
          </w:tcPr>
          <w:p w:rsidR="00460369" w:rsidRPr="00056224" w:rsidRDefault="00460369" w:rsidP="00822858">
            <w:pPr>
              <w:widowControl w:val="0"/>
              <w:autoSpaceDE w:val="0"/>
              <w:autoSpaceDN w:val="0"/>
              <w:jc w:val="both"/>
              <w:rPr>
                <w:sz w:val="24"/>
              </w:rPr>
            </w:pPr>
            <w:r w:rsidRPr="00056224">
              <w:rPr>
                <w:sz w:val="24"/>
              </w:rPr>
              <w:t>Футбольное поле с искусственным газоном спорт-комплекса «Энергия» в Советском районе</w:t>
            </w:r>
          </w:p>
        </w:tc>
        <w:tc>
          <w:tcPr>
            <w:tcW w:w="3115" w:type="dxa"/>
          </w:tcPr>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r w:rsidRPr="00056224">
              <w:rPr>
                <w:sz w:val="24"/>
              </w:rPr>
              <w:t>Школа на жилом массиве «Береговой»</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2.4</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лыжной базы им. А. Тульского в Советском районе</w:t>
            </w:r>
          </w:p>
        </w:tc>
        <w:tc>
          <w:tcPr>
            <w:tcW w:w="3115" w:type="dxa"/>
          </w:tcPr>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r w:rsidRPr="00056224">
              <w:rPr>
                <w:sz w:val="24"/>
              </w:rPr>
              <w:t>Пристройка к лицею № 130 в Советском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2.5</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дома культуры «Маяк» и создание на его базе молодежного социокультурного центра в микрорайоне «Шлюз»</w:t>
            </w:r>
          </w:p>
        </w:tc>
        <w:tc>
          <w:tcPr>
            <w:tcW w:w="3115" w:type="dxa"/>
          </w:tcPr>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r w:rsidRPr="00056224">
              <w:rPr>
                <w:sz w:val="24"/>
              </w:rPr>
              <w:t>Лицей информационных технологий в Кировском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2.6</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здания детского сада по ул. Петухова, 30 в Кировском районе с увеличением объема</w:t>
            </w:r>
          </w:p>
        </w:tc>
        <w:tc>
          <w:tcPr>
            <w:tcW w:w="3115" w:type="dxa"/>
          </w:tcPr>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r w:rsidRPr="00056224">
              <w:rPr>
                <w:sz w:val="24"/>
              </w:rPr>
              <w:t>Строительство многофункционального спортивного зала по ул. Демакова</w:t>
            </w:r>
          </w:p>
        </w:tc>
      </w:tr>
      <w:tr w:rsidR="00134A38" w:rsidRPr="00056224" w:rsidTr="00946FFC">
        <w:tc>
          <w:tcPr>
            <w:tcW w:w="575" w:type="dxa"/>
          </w:tcPr>
          <w:p w:rsidR="00134A38" w:rsidRPr="00056224" w:rsidRDefault="00134A38" w:rsidP="00822858">
            <w:pPr>
              <w:widowControl w:val="0"/>
              <w:jc w:val="center"/>
              <w:rPr>
                <w:sz w:val="24"/>
                <w:szCs w:val="24"/>
              </w:rPr>
            </w:pPr>
            <w:r w:rsidRPr="00056224">
              <w:rPr>
                <w:sz w:val="24"/>
                <w:szCs w:val="24"/>
              </w:rPr>
              <w:t>3</w:t>
            </w:r>
          </w:p>
        </w:tc>
        <w:tc>
          <w:tcPr>
            <w:tcW w:w="9345" w:type="dxa"/>
            <w:gridSpan w:val="3"/>
          </w:tcPr>
          <w:p w:rsidR="00134A38" w:rsidRPr="00056224" w:rsidRDefault="00134A38" w:rsidP="00822858">
            <w:pPr>
              <w:widowControl w:val="0"/>
              <w:autoSpaceDE w:val="0"/>
              <w:autoSpaceDN w:val="0"/>
              <w:jc w:val="both"/>
              <w:rPr>
                <w:sz w:val="24"/>
              </w:rPr>
            </w:pPr>
            <w:r w:rsidRPr="00056224">
              <w:rPr>
                <w:sz w:val="24"/>
              </w:rPr>
              <w:t>Начало и продолжение строительства и реконструкции:</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3.1</w:t>
            </w:r>
          </w:p>
        </w:tc>
        <w:tc>
          <w:tcPr>
            <w:tcW w:w="3115" w:type="dxa"/>
          </w:tcPr>
          <w:p w:rsidR="00460369" w:rsidRPr="00056224" w:rsidRDefault="00460369" w:rsidP="00822858">
            <w:pPr>
              <w:widowControl w:val="0"/>
              <w:autoSpaceDE w:val="0"/>
              <w:autoSpaceDN w:val="0"/>
              <w:jc w:val="both"/>
              <w:rPr>
                <w:sz w:val="24"/>
              </w:rPr>
            </w:pPr>
            <w:r w:rsidRPr="00056224">
              <w:rPr>
                <w:sz w:val="24"/>
              </w:rPr>
              <w:t>Специализированная (коррекционная) общеобра-зовательная школа-интернат по Владимировскому спуску в Железнодорожном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Школа на ул. Гребенщикова в Калининском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Пристройка к МБОУ СОШ № 3 по ул. Октябрьской в Железнодорожном районе</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3.2</w:t>
            </w:r>
          </w:p>
        </w:tc>
        <w:tc>
          <w:tcPr>
            <w:tcW w:w="3115" w:type="dxa"/>
          </w:tcPr>
          <w:p w:rsidR="00460369" w:rsidRPr="00056224" w:rsidRDefault="00460369" w:rsidP="00822858">
            <w:pPr>
              <w:widowControl w:val="0"/>
              <w:autoSpaceDE w:val="0"/>
              <w:autoSpaceDN w:val="0"/>
              <w:jc w:val="both"/>
              <w:rPr>
                <w:sz w:val="24"/>
              </w:rPr>
            </w:pPr>
            <w:r w:rsidRPr="00056224">
              <w:rPr>
                <w:sz w:val="24"/>
              </w:rPr>
              <w:t>Школа на Горском микрорайоне по ул. Планиро-вочной в Ленинском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здания школы с пристройкой дополни-тельных объемов по ул. Калинина, 255 в Заельцовском районе</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ДДК им. Калинина по ул. Театральной, 1</w:t>
            </w: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3.3</w:t>
            </w:r>
          </w:p>
        </w:tc>
        <w:tc>
          <w:tcPr>
            <w:tcW w:w="3115" w:type="dxa"/>
          </w:tcPr>
          <w:p w:rsidR="00460369" w:rsidRPr="00056224" w:rsidRDefault="00460369" w:rsidP="00822858">
            <w:pPr>
              <w:widowControl w:val="0"/>
              <w:autoSpaceDE w:val="0"/>
              <w:autoSpaceDN w:val="0"/>
              <w:jc w:val="both"/>
              <w:rPr>
                <w:sz w:val="24"/>
              </w:rPr>
            </w:pPr>
            <w:r w:rsidRPr="00056224">
              <w:rPr>
                <w:sz w:val="24"/>
              </w:rPr>
              <w:t>Строительство спортивного зала и учебных мастерских по ул. Северной, 1</w:t>
            </w:r>
          </w:p>
        </w:tc>
        <w:tc>
          <w:tcPr>
            <w:tcW w:w="3115" w:type="dxa"/>
          </w:tcPr>
          <w:p w:rsidR="00460369" w:rsidRPr="00056224" w:rsidRDefault="00460369" w:rsidP="00822858">
            <w:pPr>
              <w:widowControl w:val="0"/>
              <w:autoSpaceDE w:val="0"/>
              <w:autoSpaceDN w:val="0"/>
              <w:jc w:val="both"/>
              <w:rPr>
                <w:sz w:val="24"/>
              </w:rPr>
            </w:pPr>
            <w:r w:rsidRPr="00056224">
              <w:rPr>
                <w:sz w:val="24"/>
              </w:rPr>
              <w:t>Школа на Горском микрорайоне по ул. Планировоч-ной в Ленинском районе</w:t>
            </w:r>
          </w:p>
        </w:tc>
        <w:tc>
          <w:tcPr>
            <w:tcW w:w="3115" w:type="dxa"/>
          </w:tcPr>
          <w:p w:rsidR="00460369" w:rsidRPr="00056224" w:rsidRDefault="00460369" w:rsidP="00822858">
            <w:pPr>
              <w:widowControl w:val="0"/>
              <w:autoSpaceDE w:val="0"/>
              <w:autoSpaceDN w:val="0"/>
              <w:jc w:val="both"/>
              <w:rPr>
                <w:sz w:val="24"/>
              </w:rPr>
            </w:pP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3.4</w:t>
            </w:r>
          </w:p>
        </w:tc>
        <w:tc>
          <w:tcPr>
            <w:tcW w:w="3115" w:type="dxa"/>
          </w:tcPr>
          <w:p w:rsidR="00460369" w:rsidRPr="00056224" w:rsidRDefault="00460369" w:rsidP="00822858">
            <w:pPr>
              <w:widowControl w:val="0"/>
              <w:autoSpaceDE w:val="0"/>
              <w:autoSpaceDN w:val="0"/>
              <w:jc w:val="both"/>
              <w:rPr>
                <w:sz w:val="24"/>
              </w:rPr>
            </w:pPr>
            <w:r w:rsidRPr="00056224">
              <w:rPr>
                <w:sz w:val="24"/>
              </w:rPr>
              <w:t>Спортивная площадка на микрорайоне «Родники»</w:t>
            </w:r>
          </w:p>
        </w:tc>
        <w:tc>
          <w:tcPr>
            <w:tcW w:w="3115" w:type="dxa"/>
          </w:tcPr>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3.5</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здания МУК «Дом культуры имени Клары Цеткин»</w:t>
            </w:r>
          </w:p>
        </w:tc>
        <w:tc>
          <w:tcPr>
            <w:tcW w:w="3115" w:type="dxa"/>
          </w:tcPr>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3.6</w:t>
            </w:r>
          </w:p>
        </w:tc>
        <w:tc>
          <w:tcPr>
            <w:tcW w:w="3115" w:type="dxa"/>
          </w:tcPr>
          <w:p w:rsidR="00460369" w:rsidRPr="00056224" w:rsidRDefault="00460369" w:rsidP="00822858">
            <w:pPr>
              <w:widowControl w:val="0"/>
              <w:autoSpaceDE w:val="0"/>
              <w:autoSpaceDN w:val="0"/>
              <w:jc w:val="both"/>
              <w:rPr>
                <w:sz w:val="24"/>
              </w:rPr>
            </w:pPr>
            <w:r w:rsidRPr="00056224">
              <w:rPr>
                <w:sz w:val="24"/>
              </w:rPr>
              <w:t>Реконструкция МБУК «Дом культуры «Академия» по ул. Ильича, 4 в Советском районе</w:t>
            </w:r>
          </w:p>
        </w:tc>
        <w:tc>
          <w:tcPr>
            <w:tcW w:w="3115" w:type="dxa"/>
          </w:tcPr>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p>
        </w:tc>
      </w:tr>
      <w:tr w:rsidR="00460369" w:rsidRPr="00056224" w:rsidTr="00455891">
        <w:tc>
          <w:tcPr>
            <w:tcW w:w="575" w:type="dxa"/>
          </w:tcPr>
          <w:p w:rsidR="00460369" w:rsidRPr="00056224" w:rsidRDefault="00460369" w:rsidP="00822858">
            <w:pPr>
              <w:widowControl w:val="0"/>
              <w:jc w:val="center"/>
              <w:rPr>
                <w:sz w:val="24"/>
                <w:szCs w:val="24"/>
              </w:rPr>
            </w:pPr>
            <w:r w:rsidRPr="00056224">
              <w:rPr>
                <w:sz w:val="24"/>
                <w:szCs w:val="24"/>
              </w:rPr>
              <w:t>3.7</w:t>
            </w:r>
          </w:p>
        </w:tc>
        <w:tc>
          <w:tcPr>
            <w:tcW w:w="3115" w:type="dxa"/>
          </w:tcPr>
          <w:p w:rsidR="00460369" w:rsidRPr="00056224" w:rsidRDefault="00460369" w:rsidP="00822858">
            <w:pPr>
              <w:widowControl w:val="0"/>
              <w:autoSpaceDE w:val="0"/>
              <w:autoSpaceDN w:val="0"/>
              <w:jc w:val="both"/>
              <w:rPr>
                <w:sz w:val="24"/>
              </w:rPr>
            </w:pPr>
            <w:r w:rsidRPr="00056224">
              <w:rPr>
                <w:sz w:val="24"/>
              </w:rPr>
              <w:t>Реабилитационный центр по Мочищенскому шоссе в Заельцовском районе</w:t>
            </w:r>
          </w:p>
        </w:tc>
        <w:tc>
          <w:tcPr>
            <w:tcW w:w="3115" w:type="dxa"/>
          </w:tcPr>
          <w:p w:rsidR="00460369" w:rsidRPr="00056224" w:rsidRDefault="00460369" w:rsidP="00822858">
            <w:pPr>
              <w:widowControl w:val="0"/>
              <w:autoSpaceDE w:val="0"/>
              <w:autoSpaceDN w:val="0"/>
              <w:jc w:val="both"/>
              <w:rPr>
                <w:sz w:val="24"/>
              </w:rPr>
            </w:pPr>
          </w:p>
        </w:tc>
        <w:tc>
          <w:tcPr>
            <w:tcW w:w="3115" w:type="dxa"/>
          </w:tcPr>
          <w:p w:rsidR="00460369" w:rsidRPr="00056224" w:rsidRDefault="00460369" w:rsidP="00822858">
            <w:pPr>
              <w:widowControl w:val="0"/>
              <w:autoSpaceDE w:val="0"/>
              <w:autoSpaceDN w:val="0"/>
              <w:jc w:val="both"/>
              <w:rPr>
                <w:sz w:val="24"/>
              </w:rPr>
            </w:pPr>
          </w:p>
        </w:tc>
      </w:tr>
    </w:tbl>
    <w:p w:rsidR="00460369" w:rsidRPr="00056224" w:rsidRDefault="00460369" w:rsidP="003E56AA">
      <w:pPr>
        <w:autoSpaceDE w:val="0"/>
        <w:autoSpaceDN w:val="0"/>
        <w:spacing w:after="120"/>
        <w:rPr>
          <w:sz w:val="16"/>
          <w:szCs w:val="16"/>
        </w:rPr>
      </w:pPr>
    </w:p>
    <w:p w:rsidR="00460369" w:rsidRPr="00056224" w:rsidRDefault="00460369" w:rsidP="003E56AA">
      <w:pPr>
        <w:widowControl w:val="0"/>
        <w:autoSpaceDE w:val="0"/>
        <w:autoSpaceDN w:val="0"/>
        <w:ind w:left="907" w:right="907"/>
        <w:jc w:val="center"/>
        <w:rPr>
          <w:b/>
          <w:i/>
          <w:sz w:val="28"/>
          <w:szCs w:val="28"/>
        </w:rPr>
      </w:pPr>
      <w:r w:rsidRPr="00056224">
        <w:rPr>
          <w:b/>
          <w:i/>
          <w:sz w:val="28"/>
          <w:szCs w:val="28"/>
        </w:rPr>
        <w:t>5.8.1</w:t>
      </w:r>
      <w:r w:rsidRPr="00056224">
        <w:rPr>
          <w:sz w:val="28"/>
          <w:szCs w:val="28"/>
        </w:rPr>
        <w:t xml:space="preserve">. </w:t>
      </w:r>
      <w:r w:rsidRPr="00056224">
        <w:rPr>
          <w:b/>
          <w:i/>
          <w:sz w:val="28"/>
          <w:szCs w:val="28"/>
        </w:rPr>
        <w:t>Главное управление архитектуры и градостроительства мэрии города Новосибирска</w:t>
      </w:r>
    </w:p>
    <w:p w:rsidR="00460369" w:rsidRPr="00056224" w:rsidRDefault="00460369" w:rsidP="007813D5">
      <w:pPr>
        <w:widowControl w:val="0"/>
        <w:ind w:firstLine="708"/>
        <w:jc w:val="both"/>
        <w:rPr>
          <w:sz w:val="16"/>
          <w:szCs w:val="16"/>
        </w:rPr>
      </w:pPr>
    </w:p>
    <w:p w:rsidR="00460369" w:rsidRPr="00056224" w:rsidRDefault="00460369" w:rsidP="003E56AA">
      <w:pPr>
        <w:widowControl w:val="0"/>
        <w:ind w:firstLine="708"/>
        <w:jc w:val="both"/>
        <w:rPr>
          <w:sz w:val="28"/>
          <w:szCs w:val="28"/>
        </w:rPr>
      </w:pPr>
      <w:r w:rsidRPr="00056224">
        <w:rPr>
          <w:sz w:val="28"/>
          <w:szCs w:val="28"/>
        </w:rPr>
        <w:t xml:space="preserve">5.8.1.1. Подготовка изменений в </w:t>
      </w:r>
      <w:hyperlink r:id="rId14" w:history="1">
        <w:r w:rsidRPr="00056224">
          <w:rPr>
            <w:sz w:val="28"/>
            <w:szCs w:val="28"/>
          </w:rPr>
          <w:t>Генеральный план</w:t>
        </w:r>
      </w:hyperlink>
      <w:r w:rsidRPr="00056224">
        <w:rPr>
          <w:sz w:val="28"/>
          <w:szCs w:val="28"/>
        </w:rPr>
        <w:t xml:space="preserve"> города Новосибирска, утвержденный решением Совета депутатов города Новосибирска от 26.12.2007 № 824, </w:t>
      </w:r>
      <w:hyperlink r:id="rId15" w:history="1">
        <w:r w:rsidRPr="00056224">
          <w:rPr>
            <w:sz w:val="28"/>
            <w:szCs w:val="28"/>
          </w:rPr>
          <w:t>Правила</w:t>
        </w:r>
      </w:hyperlink>
      <w:r w:rsidRPr="00056224">
        <w:rPr>
          <w:sz w:val="28"/>
          <w:szCs w:val="28"/>
        </w:rPr>
        <w:t xml:space="preserve"> землепользования и застройки города Новосибирска, утвержденные решением Совета депутатов города Новосибирска от 24.06.2009 № 1288, документацию по планировке территории города Новосибирска.</w:t>
      </w:r>
    </w:p>
    <w:p w:rsidR="00460369" w:rsidRPr="00056224" w:rsidRDefault="00460369" w:rsidP="003E56AA">
      <w:pPr>
        <w:widowControl w:val="0"/>
        <w:ind w:firstLine="708"/>
        <w:jc w:val="both"/>
        <w:rPr>
          <w:sz w:val="28"/>
          <w:szCs w:val="28"/>
        </w:rPr>
      </w:pPr>
      <w:r w:rsidRPr="00056224">
        <w:rPr>
          <w:sz w:val="28"/>
          <w:szCs w:val="28"/>
        </w:rPr>
        <w:t>5.8.1.2. Подготовка проектов планировки, межевания, градостроительных планов.</w:t>
      </w:r>
    </w:p>
    <w:p w:rsidR="00460369" w:rsidRPr="00056224" w:rsidRDefault="00460369" w:rsidP="003E56AA">
      <w:pPr>
        <w:widowControl w:val="0"/>
        <w:ind w:firstLine="708"/>
        <w:jc w:val="both"/>
        <w:rPr>
          <w:sz w:val="28"/>
          <w:szCs w:val="28"/>
        </w:rPr>
      </w:pPr>
      <w:r w:rsidRPr="00056224">
        <w:rPr>
          <w:sz w:val="28"/>
          <w:szCs w:val="28"/>
        </w:rPr>
        <w:t>5.8.1.3. Подготовка и проведение мероприятий по рассмотрению вопросов о предоставлении разрешений на условно разрешенный вид использования земельных участков и объектов капитального строительства, а также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460369" w:rsidRPr="00056224" w:rsidRDefault="00460369" w:rsidP="003E56AA">
      <w:pPr>
        <w:widowControl w:val="0"/>
        <w:ind w:firstLine="708"/>
        <w:jc w:val="both"/>
        <w:rPr>
          <w:sz w:val="28"/>
          <w:szCs w:val="28"/>
        </w:rPr>
      </w:pPr>
      <w:r w:rsidRPr="00056224">
        <w:rPr>
          <w:sz w:val="28"/>
          <w:szCs w:val="28"/>
        </w:rPr>
        <w:t>5.8.1.4. Внедрение и ведение информационной системы обеспечения градостроительной деятельности города Новосибирска.</w:t>
      </w:r>
    </w:p>
    <w:p w:rsidR="00460369" w:rsidRPr="00056224" w:rsidRDefault="00460369" w:rsidP="003E56AA">
      <w:pPr>
        <w:widowControl w:val="0"/>
        <w:ind w:firstLine="708"/>
        <w:jc w:val="both"/>
        <w:rPr>
          <w:sz w:val="28"/>
          <w:szCs w:val="28"/>
        </w:rPr>
      </w:pPr>
      <w:r w:rsidRPr="00056224">
        <w:rPr>
          <w:sz w:val="28"/>
          <w:szCs w:val="28"/>
        </w:rPr>
        <w:t>5.8.1.5. Обеспечение подготовки инженерно-геодезических материалов для разработки документации по планировке территории города Новосибирска.</w:t>
      </w:r>
    </w:p>
    <w:p w:rsidR="00460369" w:rsidRPr="00056224" w:rsidRDefault="00460369" w:rsidP="003E56AA">
      <w:pPr>
        <w:widowControl w:val="0"/>
        <w:ind w:firstLine="708"/>
        <w:jc w:val="both"/>
        <w:rPr>
          <w:sz w:val="28"/>
          <w:szCs w:val="28"/>
        </w:rPr>
      </w:pPr>
      <w:r w:rsidRPr="00056224">
        <w:rPr>
          <w:sz w:val="28"/>
          <w:szCs w:val="28"/>
        </w:rPr>
        <w:t>5.8.1.6. Согласование схем инженерного обеспечения территории города Новосибирска.</w:t>
      </w:r>
    </w:p>
    <w:p w:rsidR="00460369" w:rsidRPr="00056224" w:rsidRDefault="00460369" w:rsidP="003E56AA">
      <w:pPr>
        <w:widowControl w:val="0"/>
        <w:ind w:firstLine="708"/>
        <w:jc w:val="both"/>
        <w:rPr>
          <w:sz w:val="28"/>
          <w:szCs w:val="28"/>
        </w:rPr>
      </w:pPr>
      <w:r w:rsidRPr="00056224">
        <w:rPr>
          <w:sz w:val="28"/>
          <w:szCs w:val="28"/>
        </w:rPr>
        <w:t>5.8.1.7. Подготовка и проведение заседаний архитектурно-градостроитель-ного Совета мэрии.</w:t>
      </w:r>
    </w:p>
    <w:p w:rsidR="00460369" w:rsidRPr="00056224" w:rsidRDefault="00460369" w:rsidP="003E56AA">
      <w:pPr>
        <w:widowControl w:val="0"/>
        <w:ind w:firstLine="708"/>
        <w:jc w:val="both"/>
        <w:rPr>
          <w:sz w:val="28"/>
          <w:szCs w:val="28"/>
        </w:rPr>
      </w:pPr>
      <w:r w:rsidRPr="00056224">
        <w:rPr>
          <w:sz w:val="28"/>
          <w:szCs w:val="28"/>
        </w:rPr>
        <w:t>5.8.1.8. Подготовка заключений о возможности развития застроенных территорий, проведение мероприятий для заключения договоров о развитии застроенных территорий.</w:t>
      </w:r>
    </w:p>
    <w:p w:rsidR="00460369" w:rsidRPr="00056224" w:rsidRDefault="00460369" w:rsidP="00770335">
      <w:pPr>
        <w:widowControl w:val="0"/>
        <w:autoSpaceDE w:val="0"/>
        <w:autoSpaceDN w:val="0"/>
        <w:ind w:hanging="142"/>
        <w:jc w:val="center"/>
        <w:rPr>
          <w:b/>
          <w:sz w:val="28"/>
          <w:szCs w:val="28"/>
        </w:rPr>
      </w:pPr>
    </w:p>
    <w:p w:rsidR="00460369" w:rsidRPr="00056224" w:rsidRDefault="00460369" w:rsidP="00E52306">
      <w:pPr>
        <w:widowControl w:val="0"/>
        <w:tabs>
          <w:tab w:val="left" w:pos="9356"/>
          <w:tab w:val="left" w:pos="9497"/>
        </w:tabs>
        <w:autoSpaceDE w:val="0"/>
        <w:autoSpaceDN w:val="0"/>
        <w:ind w:right="-1"/>
        <w:jc w:val="center"/>
        <w:rPr>
          <w:b/>
          <w:i/>
          <w:sz w:val="28"/>
          <w:szCs w:val="28"/>
        </w:rPr>
      </w:pPr>
      <w:bookmarkStart w:id="65" w:name="_Toc217292347"/>
      <w:bookmarkStart w:id="66" w:name="_Toc58324786"/>
      <w:r w:rsidRPr="00056224">
        <w:rPr>
          <w:b/>
          <w:i/>
          <w:sz w:val="28"/>
          <w:szCs w:val="28"/>
        </w:rPr>
        <w:t xml:space="preserve">5.8.2. Комитет контроля и экспертизы стоимости строительства </w:t>
      </w:r>
    </w:p>
    <w:p w:rsidR="00460369" w:rsidRPr="00056224" w:rsidRDefault="00460369" w:rsidP="00E52306">
      <w:pPr>
        <w:widowControl w:val="0"/>
        <w:tabs>
          <w:tab w:val="left" w:pos="9356"/>
          <w:tab w:val="left" w:pos="9497"/>
        </w:tabs>
        <w:autoSpaceDE w:val="0"/>
        <w:autoSpaceDN w:val="0"/>
        <w:ind w:right="-1"/>
        <w:jc w:val="center"/>
        <w:rPr>
          <w:b/>
          <w:i/>
          <w:sz w:val="28"/>
          <w:szCs w:val="28"/>
        </w:rPr>
      </w:pPr>
      <w:r w:rsidRPr="00056224">
        <w:rPr>
          <w:b/>
          <w:i/>
          <w:sz w:val="28"/>
          <w:szCs w:val="28"/>
        </w:rPr>
        <w:t>объектов муниципальной собственности мэрии города Новосибирска</w:t>
      </w:r>
    </w:p>
    <w:p w:rsidR="00460369" w:rsidRPr="00056224" w:rsidRDefault="00460369" w:rsidP="00E52306">
      <w:pPr>
        <w:widowControl w:val="0"/>
        <w:autoSpaceDE w:val="0"/>
        <w:autoSpaceDN w:val="0"/>
        <w:ind w:hanging="142"/>
        <w:jc w:val="center"/>
        <w:rPr>
          <w:b/>
          <w:sz w:val="28"/>
          <w:szCs w:val="28"/>
        </w:rPr>
      </w:pPr>
    </w:p>
    <w:p w:rsidR="00460369" w:rsidRPr="00056224" w:rsidRDefault="00460369" w:rsidP="00E52306">
      <w:pPr>
        <w:widowControl w:val="0"/>
        <w:ind w:firstLine="709"/>
        <w:jc w:val="both"/>
        <w:rPr>
          <w:sz w:val="28"/>
        </w:rPr>
      </w:pPr>
      <w:r w:rsidRPr="00056224">
        <w:rPr>
          <w:sz w:val="28"/>
          <w:szCs w:val="28"/>
        </w:rPr>
        <w:t xml:space="preserve">Проведение экспертизы проектно-сметной документации строительства, реконструкции и капитального ремонта объектов муниципальной собственности (не менее 35 крупных объектов ежегодно). </w:t>
      </w:r>
      <w:r w:rsidRPr="00056224">
        <w:rPr>
          <w:sz w:val="28"/>
        </w:rPr>
        <w:t>Экономический эффект от проверки проектно-сметной документации по объектам строительства, реконструкции и капитального ремонта на 500,0 млн. рублей ежегодно.</w:t>
      </w:r>
    </w:p>
    <w:p w:rsidR="00460369" w:rsidRPr="00056224" w:rsidRDefault="00460369" w:rsidP="00770335">
      <w:pPr>
        <w:widowControl w:val="0"/>
        <w:ind w:firstLine="709"/>
        <w:jc w:val="both"/>
        <w:rPr>
          <w:sz w:val="28"/>
          <w:szCs w:val="28"/>
        </w:rPr>
      </w:pPr>
    </w:p>
    <w:p w:rsidR="00460369" w:rsidRPr="00056224" w:rsidRDefault="00460369" w:rsidP="00770335">
      <w:pPr>
        <w:widowControl w:val="0"/>
        <w:autoSpaceDE w:val="0"/>
        <w:autoSpaceDN w:val="0"/>
        <w:jc w:val="center"/>
        <w:outlineLvl w:val="1"/>
        <w:rPr>
          <w:rFonts w:cs="Arial"/>
          <w:b/>
          <w:bCs/>
          <w:iCs/>
          <w:sz w:val="28"/>
          <w:szCs w:val="28"/>
        </w:rPr>
      </w:pPr>
      <w:bookmarkStart w:id="67" w:name="_Toc273953829"/>
      <w:bookmarkStart w:id="68" w:name="_Toc304451706"/>
      <w:r w:rsidRPr="00056224">
        <w:rPr>
          <w:rFonts w:cs="Arial"/>
          <w:b/>
          <w:bCs/>
          <w:iCs/>
          <w:sz w:val="28"/>
          <w:szCs w:val="28"/>
        </w:rPr>
        <w:t>5.9. Департамент по социальной политике мэрии города Новосибирска</w:t>
      </w:r>
      <w:bookmarkEnd w:id="67"/>
      <w:bookmarkEnd w:id="68"/>
    </w:p>
    <w:p w:rsidR="00460369" w:rsidRPr="00056224" w:rsidRDefault="00460369" w:rsidP="00770335">
      <w:pPr>
        <w:widowControl w:val="0"/>
        <w:rPr>
          <w:sz w:val="28"/>
          <w:szCs w:val="28"/>
        </w:rPr>
      </w:pPr>
    </w:p>
    <w:p w:rsidR="00460369" w:rsidRPr="00056224" w:rsidRDefault="00460369" w:rsidP="005A6CED">
      <w:pPr>
        <w:widowControl w:val="0"/>
        <w:ind w:firstLine="709"/>
        <w:jc w:val="both"/>
        <w:rPr>
          <w:sz w:val="28"/>
          <w:szCs w:val="28"/>
        </w:rPr>
      </w:pPr>
      <w:r w:rsidRPr="00056224">
        <w:rPr>
          <w:sz w:val="28"/>
          <w:szCs w:val="28"/>
        </w:rPr>
        <w:t>Деятельность департамента по социальной политике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5A6CED">
      <w:pPr>
        <w:widowControl w:val="0"/>
        <w:autoSpaceDE w:val="0"/>
        <w:autoSpaceDN w:val="0"/>
        <w:ind w:firstLine="709"/>
        <w:jc w:val="both"/>
        <w:rPr>
          <w:sz w:val="28"/>
          <w:szCs w:val="28"/>
        </w:rPr>
      </w:pPr>
      <w:r w:rsidRPr="00056224">
        <w:rPr>
          <w:sz w:val="28"/>
          <w:szCs w:val="28"/>
        </w:rPr>
        <w:t>реализация ВЦП: «Социальная поддержка населения города Новосибирска» на 2011 – 2013 годы, утвержденной постановлением мэрии от 01.10.2010 № 2677, «Развитие доступной среды жизнедеятельности для маломобильных жителей города Новосибирска» на 2011 – 2013 годы, утвержденной постановлением мэрии от 01.10.2010 № 2655, «Дети и город» на 2012 – 2016 годы, утвержденной постановлением мэрии от 21.09.2011 № 8767;</w:t>
      </w:r>
    </w:p>
    <w:p w:rsidR="00460369" w:rsidRPr="00056224" w:rsidRDefault="00460369" w:rsidP="005A6CED">
      <w:pPr>
        <w:widowControl w:val="0"/>
        <w:autoSpaceDE w:val="0"/>
        <w:autoSpaceDN w:val="0"/>
        <w:ind w:firstLine="709"/>
        <w:jc w:val="both"/>
        <w:rPr>
          <w:sz w:val="28"/>
          <w:szCs w:val="28"/>
        </w:rPr>
      </w:pPr>
      <w:r w:rsidRPr="00056224">
        <w:rPr>
          <w:sz w:val="28"/>
          <w:szCs w:val="28"/>
        </w:rPr>
        <w:t>организация защиты прав потребителей и осуществление информационно-просветительской деятельности в области защиты прав потребителей;</w:t>
      </w:r>
    </w:p>
    <w:p w:rsidR="00460369" w:rsidRPr="00056224" w:rsidRDefault="00460369" w:rsidP="005A6CED">
      <w:pPr>
        <w:widowControl w:val="0"/>
        <w:autoSpaceDE w:val="0"/>
        <w:autoSpaceDN w:val="0"/>
        <w:ind w:firstLine="709"/>
        <w:jc w:val="both"/>
        <w:rPr>
          <w:sz w:val="28"/>
          <w:szCs w:val="28"/>
        </w:rPr>
      </w:pPr>
      <w:r w:rsidRPr="00056224">
        <w:rPr>
          <w:sz w:val="28"/>
          <w:szCs w:val="28"/>
        </w:rPr>
        <w:t>организация взаимодействия лечебно-профилактических учреждений (далее – ЛПУ) города и филиалов аптечной сети по обеспечению жителей лекарственными средствами;</w:t>
      </w:r>
    </w:p>
    <w:p w:rsidR="00460369" w:rsidRPr="00056224" w:rsidRDefault="00460369" w:rsidP="005A6CED">
      <w:pPr>
        <w:widowControl w:val="0"/>
        <w:autoSpaceDE w:val="0"/>
        <w:autoSpaceDN w:val="0"/>
        <w:ind w:firstLine="709"/>
        <w:jc w:val="both"/>
        <w:rPr>
          <w:sz w:val="28"/>
          <w:szCs w:val="28"/>
        </w:rPr>
      </w:pPr>
      <w:r w:rsidRPr="00056224">
        <w:rPr>
          <w:sz w:val="28"/>
          <w:szCs w:val="28"/>
        </w:rPr>
        <w:t>формирование муниципальных заданий на оказание услуг (выполнение работ) для МБУ сферы социальной политики.</w:t>
      </w:r>
    </w:p>
    <w:p w:rsidR="0061127E" w:rsidRPr="00056224" w:rsidRDefault="0061127E" w:rsidP="005A6CED">
      <w:pPr>
        <w:widowControl w:val="0"/>
        <w:rPr>
          <w:sz w:val="28"/>
          <w:szCs w:val="28"/>
        </w:rPr>
      </w:pPr>
    </w:p>
    <w:p w:rsidR="00460369" w:rsidRPr="00056224" w:rsidRDefault="00460369" w:rsidP="005A6CED">
      <w:pPr>
        <w:widowControl w:val="0"/>
        <w:autoSpaceDE w:val="0"/>
        <w:autoSpaceDN w:val="0"/>
        <w:ind w:left="737" w:right="737"/>
        <w:jc w:val="center"/>
        <w:rPr>
          <w:b/>
          <w:bCs/>
          <w:i/>
          <w:iCs/>
          <w:sz w:val="28"/>
          <w:szCs w:val="28"/>
        </w:rPr>
      </w:pPr>
      <w:r w:rsidRPr="00056224">
        <w:rPr>
          <w:b/>
          <w:bCs/>
          <w:i/>
          <w:iCs/>
          <w:sz w:val="28"/>
          <w:szCs w:val="28"/>
        </w:rPr>
        <w:t>5.9.1. Управление социальной поддержки населения мэрии</w:t>
      </w:r>
    </w:p>
    <w:p w:rsidR="00460369" w:rsidRPr="00056224" w:rsidRDefault="00460369" w:rsidP="005A6CED">
      <w:pPr>
        <w:widowControl w:val="0"/>
        <w:autoSpaceDE w:val="0"/>
        <w:autoSpaceDN w:val="0"/>
        <w:ind w:left="737" w:right="737"/>
        <w:jc w:val="center"/>
        <w:rPr>
          <w:b/>
          <w:bCs/>
          <w:i/>
          <w:iCs/>
          <w:sz w:val="28"/>
          <w:szCs w:val="28"/>
        </w:rPr>
      </w:pPr>
      <w:r w:rsidRPr="00056224">
        <w:rPr>
          <w:b/>
          <w:bCs/>
          <w:i/>
          <w:iCs/>
          <w:sz w:val="28"/>
          <w:szCs w:val="28"/>
        </w:rPr>
        <w:t xml:space="preserve"> города Новосибирска</w:t>
      </w:r>
    </w:p>
    <w:p w:rsidR="00460369" w:rsidRPr="00056224" w:rsidRDefault="00460369" w:rsidP="005A6CED">
      <w:pPr>
        <w:widowControl w:val="0"/>
        <w:autoSpaceDE w:val="0"/>
        <w:autoSpaceDN w:val="0"/>
        <w:ind w:left="1134" w:right="1134"/>
        <w:jc w:val="center"/>
        <w:rPr>
          <w:b/>
          <w:bCs/>
          <w:i/>
          <w:iCs/>
          <w:sz w:val="28"/>
          <w:szCs w:val="28"/>
        </w:rPr>
      </w:pPr>
    </w:p>
    <w:p w:rsidR="00460369" w:rsidRPr="00056224" w:rsidRDefault="00460369" w:rsidP="0057630C">
      <w:pPr>
        <w:widowControl w:val="0"/>
        <w:ind w:firstLine="709"/>
        <w:jc w:val="both"/>
        <w:rPr>
          <w:sz w:val="28"/>
          <w:szCs w:val="28"/>
        </w:rPr>
      </w:pPr>
      <w:r w:rsidRPr="00056224">
        <w:rPr>
          <w:sz w:val="28"/>
          <w:szCs w:val="28"/>
        </w:rPr>
        <w:t>5.9.1.1. Совершенствование системы социальной поддержки населения города Новосибирска:</w:t>
      </w:r>
    </w:p>
    <w:p w:rsidR="00460369" w:rsidRPr="00056224" w:rsidRDefault="00460369" w:rsidP="005A6CED">
      <w:pPr>
        <w:widowControl w:val="0"/>
        <w:ind w:firstLine="709"/>
        <w:jc w:val="both"/>
        <w:rPr>
          <w:sz w:val="28"/>
          <w:szCs w:val="28"/>
        </w:rPr>
      </w:pPr>
      <w:r w:rsidRPr="00056224">
        <w:rPr>
          <w:sz w:val="28"/>
          <w:szCs w:val="28"/>
        </w:rPr>
        <w:t>5.9.1.1.1. Оказание адресной социальной помощи 31,7 % семей с детьми, состоящих на учете в органах социальной поддержки населения:</w:t>
      </w:r>
    </w:p>
    <w:p w:rsidR="00460369" w:rsidRPr="00056224" w:rsidRDefault="00460369" w:rsidP="005A6CED">
      <w:pPr>
        <w:widowControl w:val="0"/>
        <w:ind w:firstLine="709"/>
        <w:jc w:val="both"/>
        <w:rPr>
          <w:sz w:val="28"/>
          <w:szCs w:val="28"/>
        </w:rPr>
      </w:pPr>
      <w:r w:rsidRPr="00056224">
        <w:rPr>
          <w:sz w:val="28"/>
          <w:szCs w:val="28"/>
        </w:rPr>
        <w:t>выплата ежеквартальных пособий на детей из неполных многодетных семей в размере 1000,0 рублей на одного ребенка;</w:t>
      </w:r>
    </w:p>
    <w:p w:rsidR="00460369" w:rsidRPr="00056224" w:rsidRDefault="00460369" w:rsidP="005A6CED">
      <w:pPr>
        <w:widowControl w:val="0"/>
        <w:ind w:firstLine="709"/>
        <w:jc w:val="both"/>
        <w:rPr>
          <w:sz w:val="28"/>
          <w:szCs w:val="28"/>
        </w:rPr>
      </w:pPr>
      <w:r w:rsidRPr="00056224">
        <w:rPr>
          <w:sz w:val="28"/>
          <w:szCs w:val="28"/>
        </w:rPr>
        <w:t>выплата ежеквартальных пособий на детей-инвалидов из неполных семей в размере 2000,0 рублей на ребенка;</w:t>
      </w:r>
    </w:p>
    <w:p w:rsidR="00460369" w:rsidRPr="00056224" w:rsidRDefault="00460369" w:rsidP="005A6CED">
      <w:pPr>
        <w:widowControl w:val="0"/>
        <w:ind w:firstLine="709"/>
        <w:jc w:val="both"/>
        <w:rPr>
          <w:sz w:val="28"/>
          <w:szCs w:val="28"/>
        </w:rPr>
      </w:pPr>
      <w:r w:rsidRPr="00056224">
        <w:rPr>
          <w:sz w:val="28"/>
          <w:szCs w:val="28"/>
        </w:rPr>
        <w:t>оказание помощи 250 выпускникам школ из нуждающихся семей;</w:t>
      </w:r>
    </w:p>
    <w:p w:rsidR="00460369" w:rsidRPr="00056224" w:rsidRDefault="00460369" w:rsidP="005A6CED">
      <w:pPr>
        <w:widowControl w:val="0"/>
        <w:ind w:firstLine="709"/>
        <w:jc w:val="both"/>
        <w:rPr>
          <w:sz w:val="28"/>
          <w:szCs w:val="28"/>
        </w:rPr>
      </w:pPr>
      <w:r w:rsidRPr="00056224">
        <w:rPr>
          <w:sz w:val="28"/>
          <w:szCs w:val="28"/>
        </w:rPr>
        <w:t>оказание помощи на приобретение методического материала, развивающих игр для 80 детей-инвалидов, обслуживаемых на дому;</w:t>
      </w:r>
    </w:p>
    <w:p w:rsidR="00460369" w:rsidRPr="00056224" w:rsidRDefault="00460369" w:rsidP="005A6CED">
      <w:pPr>
        <w:widowControl w:val="0"/>
        <w:ind w:firstLine="709"/>
        <w:jc w:val="both"/>
        <w:rPr>
          <w:sz w:val="28"/>
          <w:szCs w:val="28"/>
        </w:rPr>
      </w:pPr>
      <w:r w:rsidRPr="00056224">
        <w:rPr>
          <w:sz w:val="28"/>
          <w:szCs w:val="28"/>
        </w:rPr>
        <w:t>оказание помощи 110 выпускникам детских домов для ремонта и обустройства закрепленного за ними жилья;</w:t>
      </w:r>
    </w:p>
    <w:p w:rsidR="00460369" w:rsidRPr="00056224" w:rsidRDefault="00460369" w:rsidP="005A6CED">
      <w:pPr>
        <w:widowControl w:val="0"/>
        <w:ind w:firstLine="709"/>
        <w:jc w:val="both"/>
        <w:rPr>
          <w:sz w:val="28"/>
          <w:szCs w:val="28"/>
        </w:rPr>
      </w:pPr>
      <w:r w:rsidRPr="00056224">
        <w:rPr>
          <w:sz w:val="28"/>
          <w:szCs w:val="28"/>
        </w:rPr>
        <w:t>оказание помощи 100 студенческим семьям с детьми, обучающимся на очном отделении;</w:t>
      </w:r>
    </w:p>
    <w:p w:rsidR="00460369" w:rsidRPr="00056224" w:rsidRDefault="00460369" w:rsidP="005A6CED">
      <w:pPr>
        <w:widowControl w:val="0"/>
        <w:ind w:firstLine="709"/>
        <w:jc w:val="both"/>
        <w:rPr>
          <w:sz w:val="28"/>
          <w:szCs w:val="28"/>
        </w:rPr>
      </w:pPr>
      <w:r w:rsidRPr="00056224">
        <w:rPr>
          <w:sz w:val="28"/>
          <w:szCs w:val="28"/>
        </w:rPr>
        <w:t>оказание помощи 3000 семей с детьми на подготовку к началу учебного года;</w:t>
      </w:r>
    </w:p>
    <w:p w:rsidR="00460369" w:rsidRPr="00056224" w:rsidRDefault="00460369" w:rsidP="005A6CED">
      <w:pPr>
        <w:widowControl w:val="0"/>
        <w:ind w:firstLine="709"/>
        <w:jc w:val="both"/>
        <w:rPr>
          <w:sz w:val="28"/>
          <w:szCs w:val="28"/>
        </w:rPr>
      </w:pPr>
      <w:r w:rsidRPr="00056224">
        <w:rPr>
          <w:sz w:val="28"/>
          <w:szCs w:val="28"/>
        </w:rPr>
        <w:t>выплата стипендий 490 студентам-инвалидам;</w:t>
      </w:r>
    </w:p>
    <w:p w:rsidR="00460369" w:rsidRPr="00056224" w:rsidRDefault="00460369" w:rsidP="005A6CED">
      <w:pPr>
        <w:widowControl w:val="0"/>
        <w:ind w:firstLine="709"/>
        <w:jc w:val="both"/>
        <w:rPr>
          <w:sz w:val="28"/>
          <w:szCs w:val="28"/>
        </w:rPr>
      </w:pPr>
      <w:r w:rsidRPr="00056224">
        <w:rPr>
          <w:sz w:val="28"/>
          <w:szCs w:val="28"/>
        </w:rPr>
        <w:t>приобретение 8300 новогодних подарков для детей из малоимущих семей;</w:t>
      </w:r>
    </w:p>
    <w:p w:rsidR="00460369" w:rsidRPr="00056224" w:rsidRDefault="00460369" w:rsidP="0057630C">
      <w:pPr>
        <w:widowControl w:val="0"/>
        <w:ind w:firstLine="709"/>
        <w:jc w:val="both"/>
        <w:rPr>
          <w:sz w:val="28"/>
          <w:szCs w:val="28"/>
        </w:rPr>
      </w:pPr>
      <w:r w:rsidRPr="00056224">
        <w:rPr>
          <w:sz w:val="28"/>
          <w:szCs w:val="28"/>
        </w:rPr>
        <w:t xml:space="preserve">выплата компенсации в размере 50 % расходов гражданам – собственникам жилых помещений на замену (модернизацию) лифтов. </w:t>
      </w:r>
    </w:p>
    <w:p w:rsidR="00460369" w:rsidRPr="00056224" w:rsidRDefault="00460369" w:rsidP="005A6CED">
      <w:pPr>
        <w:widowControl w:val="0"/>
        <w:ind w:firstLine="709"/>
        <w:jc w:val="both"/>
        <w:rPr>
          <w:sz w:val="28"/>
          <w:szCs w:val="28"/>
        </w:rPr>
      </w:pPr>
      <w:r w:rsidRPr="00056224">
        <w:rPr>
          <w:sz w:val="28"/>
          <w:szCs w:val="28"/>
        </w:rPr>
        <w:t>5.9.1.1.2. Улучшение условий и уровня жизни ветеранов Великой Отечественной войны, оказание им всесторонней поддержки и внимания; оказание адресной социальной помощи одиноко проживающим ветеранам Великой Отечественной войны.</w:t>
      </w:r>
    </w:p>
    <w:p w:rsidR="00460369" w:rsidRPr="00056224" w:rsidRDefault="00460369" w:rsidP="005A6CED">
      <w:pPr>
        <w:widowControl w:val="0"/>
        <w:ind w:firstLine="709"/>
        <w:jc w:val="both"/>
        <w:rPr>
          <w:sz w:val="28"/>
          <w:szCs w:val="28"/>
        </w:rPr>
      </w:pPr>
      <w:r w:rsidRPr="00056224">
        <w:rPr>
          <w:sz w:val="28"/>
          <w:szCs w:val="28"/>
        </w:rPr>
        <w:t>5.9.1.1.3. Социальная поддержка граждан пожилого возраста и инвалидов:</w:t>
      </w:r>
    </w:p>
    <w:p w:rsidR="00460369" w:rsidRPr="00056224" w:rsidRDefault="00460369" w:rsidP="005A6CED">
      <w:pPr>
        <w:widowControl w:val="0"/>
        <w:ind w:firstLine="709"/>
        <w:jc w:val="both"/>
        <w:rPr>
          <w:sz w:val="28"/>
          <w:szCs w:val="28"/>
        </w:rPr>
      </w:pPr>
      <w:r w:rsidRPr="00056224">
        <w:rPr>
          <w:sz w:val="28"/>
          <w:szCs w:val="28"/>
        </w:rPr>
        <w:t>муниципальная ежемесячная денежная выплата 100 % пенсионеров, не имеющих право на меры социальной поддержки по федеральному и областному законодательству;</w:t>
      </w:r>
    </w:p>
    <w:p w:rsidR="00460369" w:rsidRPr="00056224" w:rsidRDefault="00460369" w:rsidP="005A6CED">
      <w:pPr>
        <w:widowControl w:val="0"/>
        <w:ind w:firstLine="709"/>
        <w:jc w:val="both"/>
        <w:rPr>
          <w:sz w:val="28"/>
          <w:szCs w:val="28"/>
        </w:rPr>
      </w:pPr>
      <w:r w:rsidRPr="00056224">
        <w:rPr>
          <w:sz w:val="28"/>
          <w:szCs w:val="28"/>
        </w:rPr>
        <w:t>заключение 20 договоров пожизненной ренты;</w:t>
      </w:r>
    </w:p>
    <w:p w:rsidR="00460369" w:rsidRPr="00056224" w:rsidRDefault="00460369" w:rsidP="005A6CED">
      <w:pPr>
        <w:widowControl w:val="0"/>
        <w:ind w:firstLine="709"/>
        <w:jc w:val="both"/>
        <w:rPr>
          <w:sz w:val="28"/>
          <w:szCs w:val="28"/>
        </w:rPr>
      </w:pPr>
      <w:r w:rsidRPr="00056224">
        <w:rPr>
          <w:sz w:val="28"/>
          <w:szCs w:val="28"/>
        </w:rPr>
        <w:t>обеспечение денежной выплаты 30 столетним юбилярам в размере 25,0 тыс. рублей каждому.</w:t>
      </w:r>
    </w:p>
    <w:p w:rsidR="00460369" w:rsidRPr="00056224" w:rsidRDefault="00460369" w:rsidP="0057630C">
      <w:pPr>
        <w:widowControl w:val="0"/>
        <w:ind w:firstLine="709"/>
        <w:jc w:val="both"/>
        <w:rPr>
          <w:sz w:val="28"/>
          <w:szCs w:val="28"/>
        </w:rPr>
      </w:pPr>
      <w:r w:rsidRPr="00056224">
        <w:rPr>
          <w:sz w:val="28"/>
          <w:szCs w:val="28"/>
        </w:rPr>
        <w:t>5.9.1.1.4. Организация работы по социальной реабилитации ветеранов войны, труда, вооруженных сил и правоохранительных органов.</w:t>
      </w:r>
    </w:p>
    <w:p w:rsidR="00460369" w:rsidRPr="00056224" w:rsidRDefault="00460369" w:rsidP="0057630C">
      <w:pPr>
        <w:widowControl w:val="0"/>
        <w:ind w:firstLine="709"/>
        <w:jc w:val="both"/>
        <w:rPr>
          <w:sz w:val="28"/>
          <w:szCs w:val="28"/>
        </w:rPr>
      </w:pPr>
      <w:r w:rsidRPr="00056224">
        <w:rPr>
          <w:sz w:val="28"/>
          <w:szCs w:val="28"/>
        </w:rPr>
        <w:t>5.9.1.1.5. Увеличение среднего размера адресной социальной помощи на одну семью на 2,2 %</w:t>
      </w:r>
      <w:r w:rsidR="00D36F6B" w:rsidRPr="00056224">
        <w:rPr>
          <w:sz w:val="28"/>
          <w:szCs w:val="28"/>
        </w:rPr>
        <w:t xml:space="preserve"> к предыдущему году</w:t>
      </w:r>
      <w:r w:rsidRPr="00056224">
        <w:rPr>
          <w:sz w:val="28"/>
          <w:szCs w:val="28"/>
        </w:rPr>
        <w:t>.</w:t>
      </w:r>
    </w:p>
    <w:p w:rsidR="00460369" w:rsidRPr="00056224" w:rsidRDefault="00460369" w:rsidP="0057630C">
      <w:pPr>
        <w:widowControl w:val="0"/>
        <w:ind w:firstLine="709"/>
        <w:jc w:val="both"/>
        <w:rPr>
          <w:sz w:val="28"/>
          <w:szCs w:val="28"/>
        </w:rPr>
      </w:pPr>
      <w:r w:rsidRPr="00056224">
        <w:rPr>
          <w:sz w:val="28"/>
          <w:szCs w:val="28"/>
        </w:rPr>
        <w:t>5.9.1.1.6. Организация санаторно-курортного и реабилитационного лечения 967 работников бюджетной сферы города Новосибирска.</w:t>
      </w:r>
    </w:p>
    <w:p w:rsidR="00460369" w:rsidRPr="00056224" w:rsidRDefault="00460369" w:rsidP="005A6CED">
      <w:pPr>
        <w:widowControl w:val="0"/>
        <w:ind w:firstLine="709"/>
        <w:jc w:val="both"/>
        <w:rPr>
          <w:sz w:val="28"/>
          <w:szCs w:val="28"/>
        </w:rPr>
      </w:pPr>
      <w:r w:rsidRPr="00056224">
        <w:rPr>
          <w:sz w:val="28"/>
          <w:szCs w:val="28"/>
        </w:rPr>
        <w:t>5.9.1.2. Обеспечение доступной городской среды жизнедеятельности для инвалидов и маломобильных жителей:</w:t>
      </w:r>
    </w:p>
    <w:p w:rsidR="00460369" w:rsidRPr="00056224" w:rsidRDefault="00460369" w:rsidP="0057630C">
      <w:pPr>
        <w:widowControl w:val="0"/>
        <w:ind w:firstLine="709"/>
        <w:jc w:val="both"/>
        <w:rPr>
          <w:sz w:val="28"/>
          <w:szCs w:val="28"/>
        </w:rPr>
      </w:pPr>
      <w:r w:rsidRPr="00056224">
        <w:rPr>
          <w:sz w:val="28"/>
          <w:szCs w:val="28"/>
        </w:rPr>
        <w:t>5.9.1.2.1. Обустройство пандусами и комплексом вспомогательных сооружений для маломобильных жителей города ЛПУ и учреждений социального обслуживания населения.</w:t>
      </w:r>
    </w:p>
    <w:p w:rsidR="00460369" w:rsidRPr="00056224" w:rsidRDefault="00460369" w:rsidP="0057630C">
      <w:pPr>
        <w:widowControl w:val="0"/>
        <w:ind w:firstLine="709"/>
        <w:jc w:val="both"/>
        <w:rPr>
          <w:sz w:val="28"/>
          <w:szCs w:val="28"/>
        </w:rPr>
      </w:pPr>
      <w:r w:rsidRPr="00056224">
        <w:rPr>
          <w:sz w:val="28"/>
          <w:szCs w:val="28"/>
        </w:rPr>
        <w:t>5.9.1.2.2. Расширение спектра социальных услуг, предоставляемых жителям города Новосибирска с ограниченными возможностями здоровья:</w:t>
      </w:r>
    </w:p>
    <w:p w:rsidR="00460369" w:rsidRPr="00056224" w:rsidRDefault="00460369" w:rsidP="0057630C">
      <w:pPr>
        <w:widowControl w:val="0"/>
        <w:ind w:firstLine="709"/>
        <w:jc w:val="both"/>
        <w:rPr>
          <w:sz w:val="28"/>
          <w:szCs w:val="28"/>
        </w:rPr>
      </w:pPr>
      <w:r w:rsidRPr="00056224">
        <w:rPr>
          <w:sz w:val="28"/>
          <w:szCs w:val="28"/>
        </w:rPr>
        <w:t>оказание жителям города Новосибирска транспортной услуги «Социальная служба сопровождения» (2013 год – 16,5 тыс. услуг);</w:t>
      </w:r>
    </w:p>
    <w:p w:rsidR="00460369" w:rsidRPr="00056224" w:rsidRDefault="00460369" w:rsidP="0057630C">
      <w:pPr>
        <w:widowControl w:val="0"/>
        <w:ind w:firstLine="709"/>
        <w:jc w:val="both"/>
        <w:rPr>
          <w:sz w:val="28"/>
          <w:szCs w:val="28"/>
        </w:rPr>
      </w:pPr>
      <w:r w:rsidRPr="00056224">
        <w:rPr>
          <w:sz w:val="28"/>
          <w:szCs w:val="28"/>
        </w:rPr>
        <w:t>оснащение техническими средствами реабилитации пунктов проката на базе МБУ города Новосибирска по обслуживанию лиц пожилого возраста и инвалидов «Ветеран» и МБУ «Комплексный центр социального обслуживания населения» (далее – МБУ «КЦСОН») районов города (увеличение количества специального инвентаря на 100 единиц ежегодно).</w:t>
      </w:r>
    </w:p>
    <w:p w:rsidR="00460369" w:rsidRPr="00056224" w:rsidRDefault="00460369" w:rsidP="0057630C">
      <w:pPr>
        <w:widowControl w:val="0"/>
        <w:ind w:firstLine="709"/>
        <w:jc w:val="both"/>
        <w:rPr>
          <w:sz w:val="28"/>
          <w:szCs w:val="28"/>
        </w:rPr>
      </w:pPr>
      <w:r w:rsidRPr="00056224">
        <w:rPr>
          <w:sz w:val="28"/>
          <w:szCs w:val="28"/>
        </w:rPr>
        <w:t>предоставление бесплатных услуг по сурдопереводу инвалидам по слуху (500 услуг ежегодно) и обучение слепых и слабовидящих жителей города ориентированию и мобильности в городской среде (2880 услуг ежегодно), исполнение 100 % поступивших заявок;</w:t>
      </w:r>
    </w:p>
    <w:p w:rsidR="00460369" w:rsidRPr="00056224" w:rsidRDefault="00460369" w:rsidP="0057630C">
      <w:pPr>
        <w:widowControl w:val="0"/>
        <w:ind w:firstLine="709"/>
        <w:jc w:val="both"/>
        <w:rPr>
          <w:sz w:val="28"/>
          <w:szCs w:val="28"/>
        </w:rPr>
      </w:pPr>
      <w:r w:rsidRPr="00056224">
        <w:rPr>
          <w:sz w:val="28"/>
          <w:szCs w:val="28"/>
        </w:rPr>
        <w:t>разработка и изготовление информационно-справочных материалов для незрячих и слабовидящих жителей города в специальных форматах (143 экземпляра ежегодно);</w:t>
      </w:r>
    </w:p>
    <w:p w:rsidR="00460369" w:rsidRPr="00056224" w:rsidRDefault="00460369" w:rsidP="0057630C">
      <w:pPr>
        <w:widowControl w:val="0"/>
        <w:ind w:firstLine="709"/>
        <w:jc w:val="both"/>
        <w:rPr>
          <w:sz w:val="28"/>
          <w:szCs w:val="28"/>
        </w:rPr>
      </w:pPr>
      <w:r w:rsidRPr="00056224">
        <w:rPr>
          <w:sz w:val="28"/>
          <w:szCs w:val="28"/>
        </w:rPr>
        <w:t>обеспечение разработки и наполнения содержательных разделов портала «Незримый Новосибирск».</w:t>
      </w:r>
    </w:p>
    <w:p w:rsidR="00460369" w:rsidRPr="00056224" w:rsidRDefault="00460369" w:rsidP="005A6CED">
      <w:pPr>
        <w:widowControl w:val="0"/>
        <w:ind w:firstLine="709"/>
        <w:jc w:val="both"/>
        <w:rPr>
          <w:sz w:val="28"/>
          <w:szCs w:val="28"/>
        </w:rPr>
      </w:pPr>
      <w:r w:rsidRPr="00056224">
        <w:rPr>
          <w:sz w:val="28"/>
          <w:szCs w:val="28"/>
        </w:rPr>
        <w:t xml:space="preserve">5.9.1.3. Развитие системы оказания социальных услуг в целях повышения результативности и эффективности социального обслуживания: </w:t>
      </w:r>
    </w:p>
    <w:p w:rsidR="00460369" w:rsidRPr="00056224" w:rsidRDefault="00460369" w:rsidP="005A6CED">
      <w:pPr>
        <w:widowControl w:val="0"/>
        <w:ind w:firstLine="709"/>
        <w:jc w:val="both"/>
        <w:rPr>
          <w:sz w:val="28"/>
          <w:szCs w:val="28"/>
        </w:rPr>
      </w:pPr>
      <w:r w:rsidRPr="00056224">
        <w:rPr>
          <w:sz w:val="28"/>
          <w:szCs w:val="28"/>
        </w:rPr>
        <w:t>5.9.1.3.1. Совершенствование организации работы сети учреждений социального обслуживания населения:</w:t>
      </w:r>
    </w:p>
    <w:p w:rsidR="00460369" w:rsidRPr="00056224" w:rsidRDefault="00460369" w:rsidP="0057630C">
      <w:pPr>
        <w:widowControl w:val="0"/>
        <w:ind w:firstLine="709"/>
        <w:jc w:val="both"/>
        <w:rPr>
          <w:sz w:val="28"/>
          <w:szCs w:val="28"/>
        </w:rPr>
      </w:pPr>
      <w:r w:rsidRPr="00056224">
        <w:rPr>
          <w:sz w:val="28"/>
          <w:szCs w:val="28"/>
        </w:rPr>
        <w:t>строительство нового помещения МБУ Центр реабилитации детей и подростков с ограниченными возможностями «Олеся» в Заельцовском районе с целью развития полноценной и всесторонней реабилитации детей-инвалидов с ограниченными физическими и умственными способностями;</w:t>
      </w:r>
    </w:p>
    <w:p w:rsidR="00460369" w:rsidRPr="00056224" w:rsidRDefault="00460369" w:rsidP="0057630C">
      <w:pPr>
        <w:widowControl w:val="0"/>
        <w:ind w:firstLine="709"/>
        <w:jc w:val="both"/>
        <w:rPr>
          <w:sz w:val="28"/>
          <w:szCs w:val="28"/>
        </w:rPr>
      </w:pPr>
      <w:r w:rsidRPr="00056224">
        <w:rPr>
          <w:sz w:val="28"/>
          <w:szCs w:val="28"/>
        </w:rPr>
        <w:t>организация работы многопрофильных, современных отделений реабилитации инвалидов в МБУ «КЦСОН» Заельцовского, Ленинского районов.</w:t>
      </w:r>
    </w:p>
    <w:p w:rsidR="00460369" w:rsidRPr="00056224" w:rsidRDefault="00460369" w:rsidP="0057630C">
      <w:pPr>
        <w:widowControl w:val="0"/>
        <w:ind w:firstLine="709"/>
        <w:jc w:val="both"/>
        <w:rPr>
          <w:sz w:val="28"/>
          <w:szCs w:val="28"/>
        </w:rPr>
      </w:pPr>
      <w:r w:rsidRPr="00056224">
        <w:rPr>
          <w:sz w:val="28"/>
          <w:szCs w:val="28"/>
        </w:rPr>
        <w:t>5.9.1.3.2. Принятие решений, направленных на стимулирование деятельности учреждений по расширению перечня социальных услуг и повышению их качества:</w:t>
      </w:r>
    </w:p>
    <w:p w:rsidR="00460369" w:rsidRPr="00056224" w:rsidRDefault="00460369" w:rsidP="0057630C">
      <w:pPr>
        <w:widowControl w:val="0"/>
        <w:ind w:firstLine="709"/>
        <w:jc w:val="both"/>
        <w:rPr>
          <w:sz w:val="28"/>
          <w:szCs w:val="28"/>
        </w:rPr>
      </w:pPr>
      <w:r w:rsidRPr="00056224">
        <w:rPr>
          <w:sz w:val="28"/>
          <w:szCs w:val="28"/>
        </w:rPr>
        <w:t xml:space="preserve">улучшение материально-технической базы учреждений социального обслуживания населения города Новосибирска; </w:t>
      </w:r>
    </w:p>
    <w:p w:rsidR="00460369" w:rsidRPr="00056224" w:rsidRDefault="00460369" w:rsidP="0057630C">
      <w:pPr>
        <w:widowControl w:val="0"/>
        <w:ind w:firstLine="709"/>
        <w:jc w:val="both"/>
        <w:rPr>
          <w:sz w:val="28"/>
          <w:szCs w:val="28"/>
        </w:rPr>
      </w:pPr>
      <w:r w:rsidRPr="00056224">
        <w:rPr>
          <w:sz w:val="28"/>
          <w:szCs w:val="28"/>
        </w:rPr>
        <w:t>повышение квалификации 4 % специалистов органов социальной поддержки населения города Новосибирска;</w:t>
      </w:r>
    </w:p>
    <w:p w:rsidR="00460369" w:rsidRPr="00056224" w:rsidRDefault="00460369" w:rsidP="0057630C">
      <w:pPr>
        <w:widowControl w:val="0"/>
        <w:ind w:firstLine="709"/>
        <w:jc w:val="both"/>
        <w:rPr>
          <w:sz w:val="28"/>
          <w:szCs w:val="28"/>
        </w:rPr>
      </w:pPr>
      <w:r w:rsidRPr="00056224">
        <w:rPr>
          <w:sz w:val="28"/>
          <w:szCs w:val="28"/>
        </w:rPr>
        <w:t>оптимизация расходов на содержание деятельности учреждений социального обслуживания и привлечения дополнительных средств.</w:t>
      </w:r>
    </w:p>
    <w:p w:rsidR="00460369" w:rsidRPr="00056224" w:rsidRDefault="00460369" w:rsidP="0057630C">
      <w:pPr>
        <w:widowControl w:val="0"/>
        <w:ind w:firstLine="709"/>
        <w:jc w:val="both"/>
        <w:rPr>
          <w:sz w:val="28"/>
          <w:szCs w:val="28"/>
        </w:rPr>
      </w:pPr>
      <w:r w:rsidRPr="00056224">
        <w:rPr>
          <w:sz w:val="28"/>
          <w:szCs w:val="28"/>
        </w:rPr>
        <w:t>5.9.1.3.3 Улучшение качества предоставления социального обслуживания в учреждениях социального обслуживания населения:</w:t>
      </w:r>
    </w:p>
    <w:p w:rsidR="00460369" w:rsidRPr="00056224" w:rsidRDefault="00460369" w:rsidP="0057630C">
      <w:pPr>
        <w:widowControl w:val="0"/>
        <w:ind w:firstLine="709"/>
        <w:jc w:val="both"/>
        <w:rPr>
          <w:sz w:val="28"/>
          <w:szCs w:val="28"/>
        </w:rPr>
      </w:pPr>
      <w:r w:rsidRPr="00056224">
        <w:rPr>
          <w:sz w:val="28"/>
          <w:szCs w:val="28"/>
        </w:rPr>
        <w:t>создание служб психолого-педагогического сопровождения «Лекотека» для детей с ограниченными возможностями на базе МБУ «КЦСОН» районов города Новосибирска;</w:t>
      </w:r>
    </w:p>
    <w:p w:rsidR="00460369" w:rsidRPr="00056224" w:rsidRDefault="00460369" w:rsidP="0057630C">
      <w:pPr>
        <w:widowControl w:val="0"/>
        <w:ind w:firstLine="709"/>
        <w:jc w:val="both"/>
        <w:rPr>
          <w:sz w:val="28"/>
          <w:szCs w:val="28"/>
        </w:rPr>
      </w:pPr>
      <w:r w:rsidRPr="00056224">
        <w:rPr>
          <w:sz w:val="28"/>
          <w:szCs w:val="28"/>
        </w:rPr>
        <w:t>развитие деятельности социальных участковых служб при МБУ «КЦСОН» районов города;</w:t>
      </w:r>
    </w:p>
    <w:p w:rsidR="00460369" w:rsidRPr="00056224" w:rsidRDefault="00460369" w:rsidP="0057630C">
      <w:pPr>
        <w:widowControl w:val="0"/>
        <w:ind w:firstLine="709"/>
        <w:jc w:val="both"/>
        <w:rPr>
          <w:sz w:val="28"/>
          <w:szCs w:val="28"/>
        </w:rPr>
      </w:pPr>
      <w:r w:rsidRPr="00056224">
        <w:rPr>
          <w:sz w:val="28"/>
          <w:szCs w:val="28"/>
        </w:rPr>
        <w:t>развитие «Патронажной службы» на базе МБУ «КЦСОН» Кировского района.</w:t>
      </w:r>
    </w:p>
    <w:p w:rsidR="00460369" w:rsidRPr="00056224" w:rsidRDefault="00460369" w:rsidP="0057630C">
      <w:pPr>
        <w:widowControl w:val="0"/>
        <w:ind w:firstLine="709"/>
        <w:jc w:val="both"/>
        <w:rPr>
          <w:sz w:val="28"/>
          <w:szCs w:val="28"/>
        </w:rPr>
      </w:pPr>
      <w:r w:rsidRPr="00056224">
        <w:rPr>
          <w:sz w:val="28"/>
          <w:szCs w:val="28"/>
        </w:rPr>
        <w:t>5.9.1.3.4. Внедрение новых технологий работы в учреждениях социального обслуживания населения:</w:t>
      </w:r>
    </w:p>
    <w:p w:rsidR="00460369" w:rsidRPr="00056224" w:rsidRDefault="00460369" w:rsidP="0057630C">
      <w:pPr>
        <w:widowControl w:val="0"/>
        <w:ind w:firstLine="709"/>
        <w:jc w:val="both"/>
        <w:rPr>
          <w:sz w:val="28"/>
          <w:szCs w:val="28"/>
        </w:rPr>
      </w:pPr>
      <w:r w:rsidRPr="00056224">
        <w:rPr>
          <w:sz w:val="28"/>
          <w:szCs w:val="28"/>
        </w:rPr>
        <w:t>пролонгированное сопровождение социальными работниками семей, воспитывающих детей-инвалидов в возрасте от 0 до 7 лет (МБУ «КЦСОН» районов города);</w:t>
      </w:r>
    </w:p>
    <w:p w:rsidR="00460369" w:rsidRPr="00056224" w:rsidRDefault="00460369" w:rsidP="0057630C">
      <w:pPr>
        <w:widowControl w:val="0"/>
        <w:ind w:firstLine="709"/>
        <w:jc w:val="both"/>
        <w:rPr>
          <w:sz w:val="28"/>
          <w:szCs w:val="28"/>
        </w:rPr>
      </w:pPr>
      <w:r w:rsidRPr="00056224">
        <w:rPr>
          <w:sz w:val="28"/>
          <w:szCs w:val="28"/>
        </w:rPr>
        <w:t>оказание психологической помощи семьям с детьми, находящимся в состоянии развода, специалистами служб психологической помощи, созданными на базе МБУ «КЦСОН» районов города;</w:t>
      </w:r>
    </w:p>
    <w:p w:rsidR="00460369" w:rsidRPr="00056224" w:rsidRDefault="00460369" w:rsidP="0057630C">
      <w:pPr>
        <w:widowControl w:val="0"/>
        <w:ind w:firstLine="709"/>
        <w:jc w:val="both"/>
        <w:rPr>
          <w:sz w:val="28"/>
          <w:szCs w:val="28"/>
        </w:rPr>
      </w:pPr>
      <w:r w:rsidRPr="00056224">
        <w:rPr>
          <w:sz w:val="28"/>
          <w:szCs w:val="28"/>
        </w:rPr>
        <w:t>создание и развитие служб психолого-педагогического, социального и юридического сопровождения замещающих семей на базе МБУ «КЦСОН» районов города;</w:t>
      </w:r>
    </w:p>
    <w:p w:rsidR="00460369" w:rsidRPr="00056224" w:rsidRDefault="00460369" w:rsidP="0057630C">
      <w:pPr>
        <w:widowControl w:val="0"/>
        <w:ind w:firstLine="709"/>
        <w:jc w:val="both"/>
        <w:rPr>
          <w:sz w:val="28"/>
          <w:szCs w:val="28"/>
        </w:rPr>
      </w:pPr>
      <w:r w:rsidRPr="00056224">
        <w:rPr>
          <w:sz w:val="28"/>
          <w:szCs w:val="28"/>
        </w:rPr>
        <w:t>организация кружковой, клубной работы для пожилых граждан и инвалидов на базе МБУ «КЦСОН» районов города.</w:t>
      </w:r>
    </w:p>
    <w:p w:rsidR="00460369" w:rsidRPr="00056224" w:rsidRDefault="00460369" w:rsidP="0057630C">
      <w:pPr>
        <w:widowControl w:val="0"/>
        <w:ind w:firstLine="709"/>
        <w:jc w:val="both"/>
        <w:rPr>
          <w:sz w:val="28"/>
          <w:szCs w:val="28"/>
        </w:rPr>
      </w:pPr>
      <w:r w:rsidRPr="00056224">
        <w:rPr>
          <w:sz w:val="28"/>
          <w:szCs w:val="28"/>
        </w:rPr>
        <w:t>5.9.1.4. Формирование эффективной муниципальной семейной политики, направленной на улучшение демографической ситуации и поддержку семьи, материнства и детства:</w:t>
      </w:r>
    </w:p>
    <w:p w:rsidR="00460369" w:rsidRPr="00056224" w:rsidRDefault="00460369" w:rsidP="0057630C">
      <w:pPr>
        <w:widowControl w:val="0"/>
        <w:ind w:firstLine="709"/>
        <w:jc w:val="both"/>
        <w:rPr>
          <w:sz w:val="28"/>
          <w:szCs w:val="28"/>
        </w:rPr>
      </w:pPr>
      <w:r w:rsidRPr="00056224">
        <w:rPr>
          <w:sz w:val="28"/>
          <w:szCs w:val="28"/>
        </w:rPr>
        <w:t xml:space="preserve">5.9.1.4.1. Усиление экономической поддержки семей различных категорий: </w:t>
      </w:r>
    </w:p>
    <w:p w:rsidR="00460369" w:rsidRPr="00056224" w:rsidRDefault="00460369" w:rsidP="0057630C">
      <w:pPr>
        <w:widowControl w:val="0"/>
        <w:ind w:firstLine="709"/>
        <w:jc w:val="both"/>
        <w:rPr>
          <w:sz w:val="28"/>
          <w:szCs w:val="28"/>
        </w:rPr>
      </w:pPr>
      <w:r w:rsidRPr="00056224">
        <w:rPr>
          <w:sz w:val="28"/>
          <w:szCs w:val="28"/>
        </w:rPr>
        <w:t>выплата единовременной материальной помощи при рождении детей семьям, возраст родителей в которых достиг 30 лет, состоящим в браке и постоянно проживающим в городе Новосибирске (2013 год – 3850 семей, 2014 год – 4040 семей, 2015 год – 4240 семей);</w:t>
      </w:r>
    </w:p>
    <w:p w:rsidR="00460369" w:rsidRPr="00056224" w:rsidRDefault="00460369" w:rsidP="0057630C">
      <w:pPr>
        <w:widowControl w:val="0"/>
        <w:ind w:firstLine="709"/>
        <w:jc w:val="both"/>
        <w:rPr>
          <w:sz w:val="28"/>
          <w:szCs w:val="28"/>
        </w:rPr>
      </w:pPr>
      <w:r w:rsidRPr="00056224">
        <w:rPr>
          <w:sz w:val="28"/>
          <w:szCs w:val="28"/>
        </w:rPr>
        <w:t>выплата материальной помощи на приобретение автомобильного транспорта многодетным семьям, воспитывающим 7 и более детей (2013 год – 5 автомобилей, 2014 год – 4 автомобиля, 2015 год – 3 автомобиля).</w:t>
      </w:r>
    </w:p>
    <w:p w:rsidR="00460369" w:rsidRPr="00056224" w:rsidRDefault="00460369" w:rsidP="0057630C">
      <w:pPr>
        <w:widowControl w:val="0"/>
        <w:ind w:firstLine="709"/>
        <w:jc w:val="both"/>
        <w:rPr>
          <w:sz w:val="28"/>
          <w:szCs w:val="28"/>
        </w:rPr>
      </w:pPr>
      <w:r w:rsidRPr="00056224">
        <w:rPr>
          <w:sz w:val="28"/>
          <w:szCs w:val="28"/>
        </w:rPr>
        <w:t xml:space="preserve">5.9.1.4.2. Постинтернатное сопровождение выпускников детских домов: организация работы служб социальной адаптации воспитанников и выпускников детских домов и школ-интернатов в местах локального проживания выпускников детских домов. </w:t>
      </w:r>
    </w:p>
    <w:p w:rsidR="00460369" w:rsidRPr="00056224" w:rsidRDefault="00460369" w:rsidP="0057630C">
      <w:pPr>
        <w:widowControl w:val="0"/>
        <w:ind w:firstLine="709"/>
        <w:jc w:val="both"/>
        <w:rPr>
          <w:sz w:val="28"/>
          <w:szCs w:val="28"/>
        </w:rPr>
      </w:pPr>
      <w:r w:rsidRPr="00056224">
        <w:rPr>
          <w:sz w:val="28"/>
          <w:szCs w:val="28"/>
        </w:rPr>
        <w:t xml:space="preserve">5.9.1.4.3. Улучшение качества жизни семей с детьми-инвалидами, развитие системы персональной поддержки, а также обеспечение ранней и непрерывной реабилитации детей-инвалидов: </w:t>
      </w:r>
    </w:p>
    <w:p w:rsidR="00460369" w:rsidRPr="00056224" w:rsidRDefault="00460369" w:rsidP="005A6CED">
      <w:pPr>
        <w:widowControl w:val="0"/>
        <w:ind w:right="-143" w:firstLine="709"/>
        <w:jc w:val="both"/>
        <w:rPr>
          <w:sz w:val="28"/>
          <w:szCs w:val="28"/>
        </w:rPr>
      </w:pPr>
      <w:r w:rsidRPr="00056224">
        <w:rPr>
          <w:sz w:val="28"/>
          <w:szCs w:val="28"/>
        </w:rPr>
        <w:t>обеспечение работы городского сайта в помощь родителям, воспитывающим детей-инвалидов «Новосибирск – детям»;</w:t>
      </w:r>
    </w:p>
    <w:p w:rsidR="00460369" w:rsidRPr="00056224" w:rsidRDefault="00460369" w:rsidP="0057630C">
      <w:pPr>
        <w:widowControl w:val="0"/>
        <w:ind w:firstLine="709"/>
        <w:jc w:val="both"/>
        <w:rPr>
          <w:sz w:val="28"/>
          <w:szCs w:val="28"/>
        </w:rPr>
      </w:pPr>
      <w:r w:rsidRPr="00056224">
        <w:rPr>
          <w:sz w:val="28"/>
          <w:szCs w:val="28"/>
        </w:rPr>
        <w:t>организация специальной педагогической помощи детям-инвалидам и их родителям с использованием игротерапевтических приемов;</w:t>
      </w:r>
    </w:p>
    <w:p w:rsidR="00460369" w:rsidRPr="00056224" w:rsidRDefault="00460369" w:rsidP="0057630C">
      <w:pPr>
        <w:widowControl w:val="0"/>
        <w:ind w:firstLine="709"/>
        <w:jc w:val="both"/>
        <w:rPr>
          <w:sz w:val="28"/>
          <w:szCs w:val="28"/>
        </w:rPr>
      </w:pPr>
      <w:r w:rsidRPr="00056224">
        <w:rPr>
          <w:sz w:val="28"/>
          <w:szCs w:val="28"/>
        </w:rPr>
        <w:t>развитие службы персональных помощников и службы домашнего визитирования семей с детьми-инвалидами.</w:t>
      </w:r>
    </w:p>
    <w:p w:rsidR="00460369" w:rsidRPr="00056224" w:rsidRDefault="00460369" w:rsidP="005A6CED">
      <w:pPr>
        <w:widowControl w:val="0"/>
        <w:ind w:right="-143" w:firstLine="709"/>
        <w:jc w:val="both"/>
        <w:rPr>
          <w:sz w:val="28"/>
          <w:szCs w:val="28"/>
        </w:rPr>
      </w:pPr>
      <w:r w:rsidRPr="00056224">
        <w:rPr>
          <w:sz w:val="28"/>
          <w:szCs w:val="28"/>
        </w:rPr>
        <w:t>5.9.1.4.4. Организация и проведение городских и районных мероприятий, направленных на укрепление семьи: проведение ежегодных городских и районных мероприятий, посвященных Дню семьи, Дню матери, фестиваля детей-инвалидов с участием более 5000 человек ежегодно.</w:t>
      </w:r>
    </w:p>
    <w:p w:rsidR="00460369" w:rsidRPr="00056224" w:rsidRDefault="00460369" w:rsidP="0057630C">
      <w:pPr>
        <w:widowControl w:val="0"/>
        <w:ind w:firstLine="709"/>
        <w:jc w:val="both"/>
        <w:rPr>
          <w:sz w:val="28"/>
          <w:szCs w:val="28"/>
        </w:rPr>
      </w:pPr>
      <w:r w:rsidRPr="00056224">
        <w:rPr>
          <w:sz w:val="28"/>
          <w:szCs w:val="28"/>
        </w:rPr>
        <w:t>5.9.1.4.5. Оказание информационно-просветительской и правовой поддержки семьям с детьми (более 1000 семей ежегодно).</w:t>
      </w:r>
    </w:p>
    <w:p w:rsidR="00460369" w:rsidRPr="00056224" w:rsidRDefault="00460369" w:rsidP="0057630C">
      <w:pPr>
        <w:widowControl w:val="0"/>
        <w:ind w:firstLine="709"/>
        <w:jc w:val="both"/>
        <w:rPr>
          <w:sz w:val="28"/>
          <w:szCs w:val="28"/>
        </w:rPr>
      </w:pPr>
      <w:r w:rsidRPr="00056224">
        <w:rPr>
          <w:sz w:val="28"/>
          <w:szCs w:val="28"/>
        </w:rPr>
        <w:t>5.9.1.5. Содействие привлечению городского сообщества к решению социальных проблем жителей города Новосибирска:</w:t>
      </w:r>
    </w:p>
    <w:p w:rsidR="00460369" w:rsidRPr="00056224" w:rsidRDefault="00460369" w:rsidP="0057630C">
      <w:pPr>
        <w:widowControl w:val="0"/>
        <w:ind w:firstLine="709"/>
        <w:jc w:val="both"/>
        <w:rPr>
          <w:sz w:val="28"/>
          <w:szCs w:val="28"/>
        </w:rPr>
      </w:pPr>
      <w:r w:rsidRPr="00056224">
        <w:rPr>
          <w:sz w:val="28"/>
          <w:szCs w:val="28"/>
        </w:rPr>
        <w:t>участие в составе Консультативного совета общественности по вопросам семьи, материнства и детства (не менее 2 раз в год), координационного совета по проблемам граждан пожилого возраста и инвалидов (не менее 4 раз в год);</w:t>
      </w:r>
    </w:p>
    <w:p w:rsidR="00460369" w:rsidRPr="00056224" w:rsidRDefault="00460369" w:rsidP="0057630C">
      <w:pPr>
        <w:widowControl w:val="0"/>
        <w:ind w:firstLine="709"/>
        <w:jc w:val="both"/>
        <w:rPr>
          <w:sz w:val="28"/>
          <w:szCs w:val="28"/>
        </w:rPr>
      </w:pPr>
      <w:r w:rsidRPr="00056224">
        <w:rPr>
          <w:sz w:val="28"/>
          <w:szCs w:val="28"/>
        </w:rPr>
        <w:t>взаимодействие с общественными организациями по вопросам предоставления социальных услуг гражданам (участие не менее 20 некоммерческих организаций в ежегодных конкурсах социально значимых проектов по решению проблем семьи и детей).</w:t>
      </w:r>
    </w:p>
    <w:p w:rsidR="00460369" w:rsidRPr="00056224" w:rsidRDefault="00460369" w:rsidP="005A6CED">
      <w:pPr>
        <w:widowControl w:val="0"/>
        <w:autoSpaceDE w:val="0"/>
        <w:autoSpaceDN w:val="0"/>
        <w:ind w:left="1134" w:right="1134"/>
        <w:jc w:val="center"/>
        <w:rPr>
          <w:b/>
          <w:bCs/>
          <w:i/>
          <w:iCs/>
        </w:rPr>
      </w:pPr>
    </w:p>
    <w:p w:rsidR="00460369" w:rsidRPr="00056224" w:rsidRDefault="00460369" w:rsidP="005A6CED">
      <w:pPr>
        <w:widowControl w:val="0"/>
        <w:jc w:val="center"/>
        <w:rPr>
          <w:b/>
          <w:bCs/>
          <w:i/>
          <w:iCs/>
          <w:sz w:val="28"/>
          <w:szCs w:val="28"/>
        </w:rPr>
      </w:pPr>
      <w:r w:rsidRPr="00056224">
        <w:rPr>
          <w:b/>
          <w:bCs/>
          <w:i/>
          <w:iCs/>
          <w:sz w:val="28"/>
          <w:szCs w:val="28"/>
        </w:rPr>
        <w:t>5.9.2. Комитет по защите прав потребителей мэрии города Новосибирска</w:t>
      </w:r>
    </w:p>
    <w:p w:rsidR="00460369" w:rsidRPr="00056224" w:rsidRDefault="00460369" w:rsidP="005A6CED">
      <w:pPr>
        <w:widowControl w:val="0"/>
        <w:autoSpaceDE w:val="0"/>
        <w:autoSpaceDN w:val="0"/>
        <w:ind w:firstLine="720"/>
        <w:jc w:val="both"/>
      </w:pPr>
    </w:p>
    <w:p w:rsidR="00460369" w:rsidRPr="00056224" w:rsidRDefault="00460369" w:rsidP="00FC225B">
      <w:pPr>
        <w:widowControl w:val="0"/>
        <w:ind w:firstLine="709"/>
        <w:jc w:val="both"/>
        <w:rPr>
          <w:sz w:val="28"/>
          <w:szCs w:val="28"/>
        </w:rPr>
      </w:pPr>
      <w:r w:rsidRPr="00056224">
        <w:rPr>
          <w:sz w:val="28"/>
          <w:szCs w:val="28"/>
        </w:rPr>
        <w:t>5.9.2.1. Организация защиты прав потребителей:</w:t>
      </w:r>
    </w:p>
    <w:p w:rsidR="00460369" w:rsidRPr="00056224" w:rsidRDefault="00460369" w:rsidP="00FC225B">
      <w:pPr>
        <w:widowControl w:val="0"/>
        <w:ind w:firstLine="709"/>
        <w:jc w:val="both"/>
        <w:rPr>
          <w:sz w:val="28"/>
          <w:szCs w:val="28"/>
        </w:rPr>
      </w:pPr>
      <w:r w:rsidRPr="00056224">
        <w:rPr>
          <w:sz w:val="28"/>
          <w:szCs w:val="28"/>
        </w:rPr>
        <w:t>5.9.2.1.1. Обеспечение предоставления муниципальной услуги в соответствии с административным регламентом предоставления муниципальной услуги по рассмотрению обращений и жалоб граждан по вопросам защиты прав потребителей.</w:t>
      </w:r>
    </w:p>
    <w:p w:rsidR="00460369" w:rsidRPr="00056224" w:rsidRDefault="00460369" w:rsidP="00FC225B">
      <w:pPr>
        <w:widowControl w:val="0"/>
        <w:ind w:firstLine="709"/>
        <w:jc w:val="both"/>
        <w:rPr>
          <w:sz w:val="28"/>
          <w:szCs w:val="28"/>
        </w:rPr>
      </w:pPr>
      <w:r w:rsidRPr="00056224">
        <w:rPr>
          <w:sz w:val="28"/>
          <w:szCs w:val="28"/>
        </w:rPr>
        <w:t>Консультирование граждан по вопросам защиты прав потребителей.</w:t>
      </w:r>
    </w:p>
    <w:p w:rsidR="00460369" w:rsidRPr="00056224" w:rsidRDefault="00460369" w:rsidP="00FC225B">
      <w:pPr>
        <w:widowControl w:val="0"/>
        <w:ind w:firstLine="709"/>
        <w:jc w:val="both"/>
        <w:rPr>
          <w:sz w:val="28"/>
          <w:szCs w:val="28"/>
        </w:rPr>
      </w:pPr>
      <w:r w:rsidRPr="00056224">
        <w:rPr>
          <w:sz w:val="28"/>
          <w:szCs w:val="28"/>
        </w:rPr>
        <w:t>5.9.2.1.2. Участие в составе комиссии при Правительстве Новосибирской области по вопросам защиты прав потребителей.</w:t>
      </w:r>
    </w:p>
    <w:p w:rsidR="00460369" w:rsidRPr="00056224" w:rsidRDefault="00460369" w:rsidP="00FC225B">
      <w:pPr>
        <w:widowControl w:val="0"/>
        <w:ind w:firstLine="709"/>
        <w:jc w:val="both"/>
        <w:rPr>
          <w:sz w:val="28"/>
          <w:szCs w:val="28"/>
        </w:rPr>
      </w:pPr>
      <w:r w:rsidRPr="00056224">
        <w:rPr>
          <w:sz w:val="28"/>
          <w:szCs w:val="28"/>
        </w:rPr>
        <w:t>5.9.2.1.3. Участие в проведении конкурсов:</w:t>
      </w:r>
    </w:p>
    <w:p w:rsidR="00460369" w:rsidRPr="00056224" w:rsidRDefault="00460369" w:rsidP="00FC225B">
      <w:pPr>
        <w:widowControl w:val="0"/>
        <w:ind w:firstLine="709"/>
        <w:jc w:val="both"/>
        <w:rPr>
          <w:sz w:val="28"/>
          <w:szCs w:val="28"/>
        </w:rPr>
      </w:pPr>
      <w:r w:rsidRPr="00056224">
        <w:rPr>
          <w:sz w:val="28"/>
          <w:szCs w:val="28"/>
        </w:rPr>
        <w:t>«Сто лучших товаров России»;</w:t>
      </w:r>
    </w:p>
    <w:p w:rsidR="00460369" w:rsidRPr="00056224" w:rsidRDefault="00460369" w:rsidP="00FC225B">
      <w:pPr>
        <w:widowControl w:val="0"/>
        <w:ind w:firstLine="709"/>
        <w:jc w:val="both"/>
        <w:rPr>
          <w:sz w:val="28"/>
          <w:szCs w:val="28"/>
        </w:rPr>
      </w:pPr>
      <w:r w:rsidRPr="00056224">
        <w:rPr>
          <w:sz w:val="28"/>
          <w:szCs w:val="28"/>
        </w:rPr>
        <w:t>«Премия администрации Новосибирской области за качество»;</w:t>
      </w:r>
    </w:p>
    <w:p w:rsidR="00460369" w:rsidRPr="00056224" w:rsidRDefault="00460369" w:rsidP="00FC225B">
      <w:pPr>
        <w:widowControl w:val="0"/>
        <w:ind w:firstLine="709"/>
        <w:jc w:val="both"/>
        <w:rPr>
          <w:sz w:val="28"/>
          <w:szCs w:val="28"/>
        </w:rPr>
      </w:pPr>
      <w:r w:rsidRPr="00056224">
        <w:rPr>
          <w:sz w:val="28"/>
          <w:szCs w:val="28"/>
        </w:rPr>
        <w:t>«Новосибирская марка»;</w:t>
      </w:r>
    </w:p>
    <w:p w:rsidR="00460369" w:rsidRPr="00056224" w:rsidRDefault="00460369" w:rsidP="00FC225B">
      <w:pPr>
        <w:widowControl w:val="0"/>
        <w:ind w:firstLine="709"/>
        <w:jc w:val="both"/>
        <w:rPr>
          <w:sz w:val="28"/>
          <w:szCs w:val="28"/>
        </w:rPr>
      </w:pPr>
      <w:r w:rsidRPr="00056224">
        <w:rPr>
          <w:sz w:val="28"/>
          <w:szCs w:val="28"/>
        </w:rPr>
        <w:t>«Лучшие товары и услуги Сибири» – «ГЕММА»;</w:t>
      </w:r>
    </w:p>
    <w:p w:rsidR="00460369" w:rsidRPr="00056224" w:rsidRDefault="00460369" w:rsidP="00FC225B">
      <w:pPr>
        <w:widowControl w:val="0"/>
        <w:ind w:firstLine="709"/>
        <w:jc w:val="both"/>
        <w:rPr>
          <w:sz w:val="28"/>
          <w:szCs w:val="28"/>
        </w:rPr>
      </w:pPr>
      <w:r w:rsidRPr="00056224">
        <w:rPr>
          <w:sz w:val="28"/>
          <w:szCs w:val="28"/>
        </w:rPr>
        <w:t>«Лучший продавец года»;</w:t>
      </w:r>
    </w:p>
    <w:p w:rsidR="00460369" w:rsidRPr="00056224" w:rsidRDefault="00460369" w:rsidP="00FC225B">
      <w:pPr>
        <w:widowControl w:val="0"/>
        <w:ind w:firstLine="709"/>
        <w:jc w:val="both"/>
        <w:rPr>
          <w:sz w:val="28"/>
          <w:szCs w:val="28"/>
        </w:rPr>
      </w:pPr>
      <w:r w:rsidRPr="00056224">
        <w:rPr>
          <w:sz w:val="28"/>
          <w:szCs w:val="28"/>
        </w:rPr>
        <w:t>регионального конкурса среди школьников по основам законодательства о защите прав потребителей.</w:t>
      </w:r>
    </w:p>
    <w:p w:rsidR="00460369" w:rsidRPr="00056224" w:rsidRDefault="00460369" w:rsidP="00FC225B">
      <w:pPr>
        <w:widowControl w:val="0"/>
        <w:ind w:firstLine="709"/>
        <w:jc w:val="both"/>
        <w:rPr>
          <w:sz w:val="28"/>
          <w:szCs w:val="28"/>
        </w:rPr>
      </w:pPr>
      <w:r w:rsidRPr="00056224">
        <w:rPr>
          <w:sz w:val="28"/>
          <w:szCs w:val="28"/>
        </w:rPr>
        <w:t xml:space="preserve">5.9.2.1.4. Участие в работе комиссии по организации проведения мониторинга качества пищевой продукции и продовольственной безопасности при Губернаторе Новосибирской области. </w:t>
      </w:r>
    </w:p>
    <w:p w:rsidR="00460369" w:rsidRPr="00056224" w:rsidRDefault="00460369" w:rsidP="00FC225B">
      <w:pPr>
        <w:widowControl w:val="0"/>
        <w:ind w:firstLine="709"/>
        <w:jc w:val="both"/>
        <w:rPr>
          <w:sz w:val="28"/>
          <w:szCs w:val="28"/>
        </w:rPr>
      </w:pPr>
      <w:r w:rsidRPr="00056224">
        <w:rPr>
          <w:sz w:val="28"/>
          <w:szCs w:val="28"/>
        </w:rPr>
        <w:t>5.9.2.1.5. Проведение при обращении потребителей анализа договоров, заключаемых продавцами (исполнителями) с потребителями, в целях выявления и исключения условий, ущемляющих права потребителей.</w:t>
      </w:r>
    </w:p>
    <w:p w:rsidR="00460369" w:rsidRPr="00056224" w:rsidRDefault="00460369" w:rsidP="00FC225B">
      <w:pPr>
        <w:widowControl w:val="0"/>
        <w:ind w:firstLine="709"/>
        <w:jc w:val="both"/>
        <w:rPr>
          <w:sz w:val="28"/>
          <w:szCs w:val="28"/>
        </w:rPr>
      </w:pPr>
      <w:r w:rsidRPr="00056224">
        <w:rPr>
          <w:sz w:val="28"/>
          <w:szCs w:val="28"/>
        </w:rPr>
        <w:t>5.9.2.1.6. Проведение расширенного приема и консультирования граждан во Всемирный день защиты прав потребителей – 15 марта, во Всемирную неделю качества – 10 ноября.</w:t>
      </w:r>
    </w:p>
    <w:p w:rsidR="00460369" w:rsidRPr="00056224" w:rsidRDefault="00460369" w:rsidP="00FC225B">
      <w:pPr>
        <w:widowControl w:val="0"/>
        <w:ind w:firstLine="709"/>
        <w:jc w:val="both"/>
        <w:rPr>
          <w:sz w:val="28"/>
          <w:szCs w:val="28"/>
        </w:rPr>
      </w:pPr>
      <w:r w:rsidRPr="00056224">
        <w:rPr>
          <w:sz w:val="28"/>
          <w:szCs w:val="28"/>
        </w:rPr>
        <w:t>5.9.2.1.7. Осуществление взаимодействия с территориальными органами федеральной службы по надзору в сфере защиты прав потребителей и благополучия человека, ФГУ Новосибирского центра стандартизации, метрологии и сертификации, ветеринарного надзора, экологической безопасности по вопросам, входящим в компетенцию комитета по защите прав потребителей мэрии города Новосибирска и в рамках Совета по взаимодействию с органами по контролю (надзору) в области защиты прав потребителей и общественными объединениями (ассоциациями, союзами).</w:t>
      </w:r>
    </w:p>
    <w:p w:rsidR="00460369" w:rsidRPr="00056224" w:rsidRDefault="00460369" w:rsidP="00FC225B">
      <w:pPr>
        <w:widowControl w:val="0"/>
        <w:ind w:firstLine="709"/>
        <w:jc w:val="both"/>
        <w:rPr>
          <w:sz w:val="28"/>
          <w:szCs w:val="28"/>
        </w:rPr>
      </w:pPr>
      <w:r w:rsidRPr="00056224">
        <w:rPr>
          <w:sz w:val="28"/>
          <w:szCs w:val="28"/>
        </w:rPr>
        <w:t>5.9.2.1.8. Проведение мероприятий по пресечению несанкционированной уличной торговли в районах города Новосибирска (ежемесячно).</w:t>
      </w:r>
    </w:p>
    <w:p w:rsidR="00460369" w:rsidRPr="00056224" w:rsidRDefault="00460369" w:rsidP="00FC225B">
      <w:pPr>
        <w:widowControl w:val="0"/>
        <w:ind w:firstLine="709"/>
        <w:jc w:val="both"/>
        <w:rPr>
          <w:sz w:val="28"/>
          <w:szCs w:val="28"/>
        </w:rPr>
      </w:pPr>
      <w:r w:rsidRPr="00056224">
        <w:rPr>
          <w:sz w:val="28"/>
          <w:szCs w:val="28"/>
        </w:rPr>
        <w:t>5.9.2.2. Осуществление информационно-просветительской деятельности:</w:t>
      </w:r>
    </w:p>
    <w:p w:rsidR="00460369" w:rsidRPr="00056224" w:rsidRDefault="00460369" w:rsidP="00FC225B">
      <w:pPr>
        <w:widowControl w:val="0"/>
        <w:ind w:firstLine="709"/>
        <w:jc w:val="both"/>
        <w:rPr>
          <w:sz w:val="28"/>
          <w:szCs w:val="28"/>
        </w:rPr>
      </w:pPr>
      <w:r w:rsidRPr="00056224">
        <w:rPr>
          <w:sz w:val="28"/>
          <w:szCs w:val="28"/>
        </w:rPr>
        <w:t>5.9.2.2.1. Оказание методической помощи представителям предприятий торговли, общественного питания, бытовых услуг и производителями товаров в изучении положений Закона Российской Федерации от 07.02.92 № 2300-1 «О защите прав потребителей».</w:t>
      </w:r>
    </w:p>
    <w:p w:rsidR="00460369" w:rsidRPr="00056224" w:rsidRDefault="00460369" w:rsidP="00FC225B">
      <w:pPr>
        <w:widowControl w:val="0"/>
        <w:ind w:firstLine="709"/>
        <w:jc w:val="both"/>
        <w:rPr>
          <w:sz w:val="28"/>
          <w:szCs w:val="28"/>
        </w:rPr>
      </w:pPr>
      <w:r w:rsidRPr="00056224">
        <w:rPr>
          <w:sz w:val="28"/>
          <w:szCs w:val="28"/>
        </w:rPr>
        <w:t>5.9.2.2.2. Проведение занятий по основам потребительских знаний в учебных заведениях города Новосибирска (30 занятий ежегодно).</w:t>
      </w:r>
    </w:p>
    <w:p w:rsidR="00460369" w:rsidRPr="00056224" w:rsidRDefault="00460369" w:rsidP="00FC225B">
      <w:pPr>
        <w:widowControl w:val="0"/>
        <w:ind w:firstLine="709"/>
        <w:jc w:val="both"/>
        <w:rPr>
          <w:sz w:val="28"/>
          <w:szCs w:val="28"/>
        </w:rPr>
      </w:pPr>
      <w:r w:rsidRPr="00056224">
        <w:rPr>
          <w:sz w:val="28"/>
          <w:szCs w:val="28"/>
        </w:rPr>
        <w:t>5.9.2.2.3. Информирование населения города Новосибирска через средства массовой информации (далее – СМИ) и официальный сайт города Новосибирска о некачественных и опасных товарах и услугах, поступающих на потребительский рынок (еженедельно).</w:t>
      </w:r>
    </w:p>
    <w:p w:rsidR="00460369" w:rsidRPr="00056224" w:rsidRDefault="00460369" w:rsidP="00FC225B">
      <w:pPr>
        <w:widowControl w:val="0"/>
        <w:ind w:firstLine="709"/>
        <w:jc w:val="both"/>
        <w:rPr>
          <w:sz w:val="28"/>
          <w:szCs w:val="28"/>
        </w:rPr>
      </w:pPr>
      <w:r w:rsidRPr="00056224">
        <w:rPr>
          <w:sz w:val="28"/>
          <w:szCs w:val="28"/>
        </w:rPr>
        <w:t>5.9.2.2.4. Проведение «прямых линий» (ежеквартально), «круглых столов» (3 – 4 раза в год) по теме: «Проблемные вопросы горожан в защите прав потребителей».</w:t>
      </w:r>
    </w:p>
    <w:p w:rsidR="00460369" w:rsidRPr="00056224" w:rsidRDefault="00460369" w:rsidP="00FC225B">
      <w:pPr>
        <w:widowControl w:val="0"/>
        <w:ind w:firstLine="709"/>
        <w:jc w:val="both"/>
      </w:pPr>
    </w:p>
    <w:p w:rsidR="00460369" w:rsidRPr="00056224" w:rsidRDefault="00460369" w:rsidP="005A6CED">
      <w:pPr>
        <w:widowControl w:val="0"/>
        <w:jc w:val="center"/>
        <w:rPr>
          <w:b/>
          <w:bCs/>
          <w:i/>
          <w:iCs/>
          <w:sz w:val="28"/>
          <w:szCs w:val="28"/>
        </w:rPr>
      </w:pPr>
      <w:r w:rsidRPr="00056224">
        <w:rPr>
          <w:b/>
          <w:bCs/>
          <w:i/>
          <w:iCs/>
          <w:sz w:val="28"/>
          <w:szCs w:val="28"/>
        </w:rPr>
        <w:t>5.9.3. Муниципальное предприятие  г. Новосибирска</w:t>
      </w:r>
    </w:p>
    <w:p w:rsidR="00460369" w:rsidRPr="00056224" w:rsidRDefault="00460369" w:rsidP="005A6CED">
      <w:pPr>
        <w:widowControl w:val="0"/>
        <w:jc w:val="center"/>
        <w:rPr>
          <w:b/>
          <w:bCs/>
          <w:i/>
          <w:iCs/>
          <w:sz w:val="28"/>
          <w:szCs w:val="28"/>
        </w:rPr>
      </w:pPr>
      <w:r w:rsidRPr="00056224">
        <w:rPr>
          <w:b/>
          <w:bCs/>
          <w:i/>
          <w:iCs/>
          <w:sz w:val="28"/>
          <w:szCs w:val="28"/>
        </w:rPr>
        <w:t>«Новосибирская аптечная сеть»</w:t>
      </w:r>
    </w:p>
    <w:p w:rsidR="00460369" w:rsidRPr="00056224" w:rsidRDefault="00460369" w:rsidP="005A6CED">
      <w:pPr>
        <w:widowControl w:val="0"/>
        <w:ind w:firstLine="708"/>
        <w:jc w:val="both"/>
      </w:pPr>
    </w:p>
    <w:p w:rsidR="00460369" w:rsidRPr="00056224" w:rsidRDefault="00460369" w:rsidP="005A6CED">
      <w:pPr>
        <w:widowControl w:val="0"/>
        <w:ind w:firstLine="709"/>
        <w:jc w:val="both"/>
        <w:rPr>
          <w:sz w:val="28"/>
          <w:szCs w:val="28"/>
        </w:rPr>
      </w:pPr>
      <w:r w:rsidRPr="00056224">
        <w:rPr>
          <w:sz w:val="28"/>
          <w:szCs w:val="28"/>
        </w:rPr>
        <w:t>5.9.3.1. Организация взаимодействия ЛПУ города Новосибирска и филиалов муниципального предприятия г. Новосибирска «Новосибирская аптечная сеть» по обеспечению жителей лекарственными средствами:</w:t>
      </w:r>
    </w:p>
    <w:p w:rsidR="00460369" w:rsidRPr="00056224" w:rsidRDefault="00460369" w:rsidP="005A6CED">
      <w:pPr>
        <w:widowControl w:val="0"/>
        <w:ind w:firstLine="709"/>
        <w:jc w:val="both"/>
        <w:rPr>
          <w:sz w:val="28"/>
          <w:szCs w:val="28"/>
        </w:rPr>
      </w:pPr>
      <w:r w:rsidRPr="00056224">
        <w:rPr>
          <w:sz w:val="28"/>
          <w:szCs w:val="28"/>
        </w:rPr>
        <w:t xml:space="preserve">организация отпуска лекарственных средств по бесплатным и льготным рецептам; </w:t>
      </w:r>
    </w:p>
    <w:p w:rsidR="00460369" w:rsidRPr="00056224" w:rsidRDefault="00460369" w:rsidP="005A6CED">
      <w:pPr>
        <w:widowControl w:val="0"/>
        <w:ind w:firstLine="709"/>
        <w:jc w:val="both"/>
        <w:rPr>
          <w:sz w:val="28"/>
          <w:szCs w:val="28"/>
        </w:rPr>
      </w:pPr>
      <w:r w:rsidRPr="00056224">
        <w:rPr>
          <w:sz w:val="28"/>
          <w:szCs w:val="28"/>
        </w:rPr>
        <w:t>организация изготовления лекарственных средств по рецептам и требованиям ЛПУ города Новосибирска;</w:t>
      </w:r>
    </w:p>
    <w:p w:rsidR="00460369" w:rsidRPr="00056224" w:rsidRDefault="00460369" w:rsidP="005A6CED">
      <w:pPr>
        <w:widowControl w:val="0"/>
        <w:ind w:firstLine="709"/>
        <w:jc w:val="both"/>
        <w:rPr>
          <w:sz w:val="28"/>
          <w:szCs w:val="28"/>
        </w:rPr>
      </w:pPr>
      <w:r w:rsidRPr="00056224">
        <w:rPr>
          <w:sz w:val="28"/>
          <w:szCs w:val="28"/>
        </w:rPr>
        <w:t>организация хранения и отпуска наркотических и сильнодействующих лекарственных средств.</w:t>
      </w:r>
    </w:p>
    <w:p w:rsidR="00460369" w:rsidRPr="00056224" w:rsidRDefault="00460369" w:rsidP="005A6CED">
      <w:pPr>
        <w:widowControl w:val="0"/>
        <w:ind w:firstLine="709"/>
        <w:jc w:val="both"/>
        <w:rPr>
          <w:sz w:val="28"/>
          <w:szCs w:val="28"/>
        </w:rPr>
      </w:pPr>
      <w:r w:rsidRPr="00056224">
        <w:rPr>
          <w:sz w:val="28"/>
          <w:szCs w:val="28"/>
        </w:rPr>
        <w:t>5.9.3.2. Внедрение новых информационных технологий в аптечную сеть:</w:t>
      </w:r>
    </w:p>
    <w:p w:rsidR="00460369" w:rsidRPr="00056224" w:rsidRDefault="00460369" w:rsidP="005A6CED">
      <w:pPr>
        <w:widowControl w:val="0"/>
        <w:ind w:firstLine="709"/>
        <w:jc w:val="both"/>
        <w:rPr>
          <w:sz w:val="28"/>
          <w:szCs w:val="28"/>
        </w:rPr>
      </w:pPr>
      <w:r w:rsidRPr="00056224">
        <w:rPr>
          <w:sz w:val="28"/>
          <w:szCs w:val="28"/>
        </w:rPr>
        <w:t>дальнейшее усовершенствование Центра единого заказа;</w:t>
      </w:r>
    </w:p>
    <w:p w:rsidR="00460369" w:rsidRPr="00056224" w:rsidRDefault="00460369" w:rsidP="005A6CED">
      <w:pPr>
        <w:widowControl w:val="0"/>
        <w:ind w:firstLine="709"/>
        <w:jc w:val="both"/>
        <w:rPr>
          <w:sz w:val="28"/>
          <w:szCs w:val="28"/>
        </w:rPr>
      </w:pPr>
      <w:r w:rsidRPr="00056224">
        <w:rPr>
          <w:sz w:val="28"/>
          <w:szCs w:val="28"/>
        </w:rPr>
        <w:t>дальнейшее усовершенствование справочной службы предприятия, внедрение аналитических программ.</w:t>
      </w:r>
    </w:p>
    <w:p w:rsidR="00460369" w:rsidRPr="00056224" w:rsidRDefault="00460369" w:rsidP="005A6CED">
      <w:pPr>
        <w:widowControl w:val="0"/>
        <w:ind w:firstLine="709"/>
        <w:jc w:val="both"/>
        <w:rPr>
          <w:sz w:val="28"/>
          <w:szCs w:val="28"/>
        </w:rPr>
      </w:pPr>
      <w:r w:rsidRPr="00056224">
        <w:rPr>
          <w:sz w:val="28"/>
          <w:szCs w:val="28"/>
        </w:rPr>
        <w:t>5.9.3.3. Продолжение работы по внедрению социальных программ мэрии в филиалах муниципального предприятия г. Новосибирска «Новосибирская аптечная сеть»:</w:t>
      </w:r>
    </w:p>
    <w:p w:rsidR="00460369" w:rsidRPr="00056224" w:rsidRDefault="00460369" w:rsidP="005A6CED">
      <w:pPr>
        <w:widowControl w:val="0"/>
        <w:ind w:firstLine="709"/>
        <w:jc w:val="both"/>
        <w:rPr>
          <w:sz w:val="28"/>
          <w:szCs w:val="28"/>
        </w:rPr>
      </w:pPr>
      <w:r w:rsidRPr="00056224">
        <w:rPr>
          <w:sz w:val="28"/>
          <w:szCs w:val="28"/>
        </w:rPr>
        <w:t>отпуск лекарственных средств, изделий медицинского назначения, предметов очковой оптики по муниципальным дисконтным картам;</w:t>
      </w:r>
    </w:p>
    <w:p w:rsidR="00460369" w:rsidRPr="00056224" w:rsidRDefault="00460369" w:rsidP="005A6CED">
      <w:pPr>
        <w:widowControl w:val="0"/>
        <w:ind w:firstLine="709"/>
        <w:jc w:val="both"/>
        <w:rPr>
          <w:sz w:val="28"/>
          <w:szCs w:val="28"/>
        </w:rPr>
      </w:pPr>
      <w:r w:rsidRPr="00056224">
        <w:rPr>
          <w:sz w:val="28"/>
          <w:szCs w:val="28"/>
        </w:rPr>
        <w:t>внедрение системы скидок по карте постоянного покупателя;</w:t>
      </w:r>
    </w:p>
    <w:p w:rsidR="00460369" w:rsidRPr="00056224" w:rsidRDefault="00460369" w:rsidP="005A6CED">
      <w:pPr>
        <w:widowControl w:val="0"/>
        <w:ind w:firstLine="709"/>
        <w:jc w:val="both"/>
        <w:rPr>
          <w:sz w:val="28"/>
          <w:szCs w:val="28"/>
        </w:rPr>
      </w:pPr>
      <w:r w:rsidRPr="00056224">
        <w:rPr>
          <w:sz w:val="28"/>
          <w:szCs w:val="28"/>
        </w:rPr>
        <w:t>обеспечение доступности лекарственной помощи людям с ограниченными возможностями (обустройство пандусов).</w:t>
      </w:r>
    </w:p>
    <w:p w:rsidR="00460369" w:rsidRPr="00056224" w:rsidRDefault="00460369" w:rsidP="00770335">
      <w:pPr>
        <w:widowControl w:val="0"/>
        <w:ind w:firstLine="709"/>
        <w:jc w:val="both"/>
      </w:pPr>
    </w:p>
    <w:p w:rsidR="008B5520" w:rsidRPr="00056224" w:rsidRDefault="008B5520" w:rsidP="00770335">
      <w:pPr>
        <w:widowControl w:val="0"/>
        <w:ind w:firstLine="709"/>
        <w:jc w:val="both"/>
      </w:pPr>
    </w:p>
    <w:p w:rsidR="008B5520" w:rsidRPr="00056224" w:rsidRDefault="008B5520" w:rsidP="00770335">
      <w:pPr>
        <w:widowControl w:val="0"/>
        <w:ind w:firstLine="709"/>
        <w:jc w:val="both"/>
      </w:pPr>
    </w:p>
    <w:p w:rsidR="008B5520" w:rsidRPr="00056224" w:rsidRDefault="008B5520" w:rsidP="00770335">
      <w:pPr>
        <w:widowControl w:val="0"/>
        <w:ind w:firstLine="709"/>
        <w:jc w:val="both"/>
      </w:pPr>
    </w:p>
    <w:p w:rsidR="00460369" w:rsidRPr="00056224" w:rsidRDefault="00460369" w:rsidP="00770335">
      <w:pPr>
        <w:pStyle w:val="2"/>
        <w:keepNext w:val="0"/>
        <w:widowControl w:val="0"/>
        <w:spacing w:before="0" w:after="0"/>
        <w:ind w:left="113" w:right="113"/>
        <w:jc w:val="center"/>
        <w:rPr>
          <w:rFonts w:ascii="Times New Roman" w:hAnsi="Times New Roman"/>
          <w:i w:val="0"/>
        </w:rPr>
      </w:pPr>
      <w:bookmarkStart w:id="69" w:name="_Toc272854634"/>
      <w:bookmarkStart w:id="70" w:name="_Toc304451707"/>
      <w:bookmarkEnd w:id="65"/>
      <w:bookmarkEnd w:id="66"/>
      <w:r w:rsidRPr="00056224">
        <w:rPr>
          <w:rFonts w:ascii="Times New Roman" w:hAnsi="Times New Roman"/>
          <w:i w:val="0"/>
        </w:rPr>
        <w:t>5.10. Департамент образования, культуры, спорта и молодежной политики мэрии города Новосибирска</w:t>
      </w:r>
      <w:bookmarkEnd w:id="69"/>
      <w:bookmarkEnd w:id="70"/>
    </w:p>
    <w:p w:rsidR="00460369" w:rsidRPr="00056224" w:rsidRDefault="00460369" w:rsidP="00770335">
      <w:pPr>
        <w:widowControl w:val="0"/>
        <w:autoSpaceDE w:val="0"/>
        <w:autoSpaceDN w:val="0"/>
        <w:ind w:left="113" w:right="113"/>
        <w:jc w:val="both"/>
      </w:pPr>
    </w:p>
    <w:p w:rsidR="00460369" w:rsidRPr="00056224" w:rsidRDefault="00460369" w:rsidP="0057630C">
      <w:pPr>
        <w:widowControl w:val="0"/>
        <w:spacing w:line="233" w:lineRule="auto"/>
        <w:ind w:firstLine="709"/>
        <w:jc w:val="both"/>
        <w:rPr>
          <w:sz w:val="28"/>
          <w:szCs w:val="28"/>
        </w:rPr>
      </w:pPr>
      <w:r w:rsidRPr="00056224">
        <w:rPr>
          <w:sz w:val="28"/>
          <w:szCs w:val="28"/>
        </w:rPr>
        <w:t>Деятельность департамента образования, культуры, спорта и молодежной политики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57630C">
      <w:pPr>
        <w:widowControl w:val="0"/>
        <w:spacing w:line="233" w:lineRule="auto"/>
        <w:ind w:firstLine="709"/>
        <w:jc w:val="both"/>
        <w:rPr>
          <w:sz w:val="28"/>
          <w:szCs w:val="28"/>
        </w:rPr>
      </w:pPr>
      <w:r w:rsidRPr="00056224">
        <w:rPr>
          <w:sz w:val="28"/>
          <w:szCs w:val="28"/>
        </w:rPr>
        <w:t>обеспечение доступности общего, дошкольного и дополнительного образования;</w:t>
      </w:r>
    </w:p>
    <w:p w:rsidR="00460369" w:rsidRPr="00056224" w:rsidRDefault="00460369" w:rsidP="0057630C">
      <w:pPr>
        <w:widowControl w:val="0"/>
        <w:spacing w:line="233" w:lineRule="auto"/>
        <w:ind w:firstLine="709"/>
        <w:jc w:val="both"/>
        <w:rPr>
          <w:sz w:val="28"/>
          <w:szCs w:val="28"/>
        </w:rPr>
      </w:pPr>
      <w:r w:rsidRPr="00056224">
        <w:rPr>
          <w:sz w:val="28"/>
          <w:szCs w:val="28"/>
        </w:rPr>
        <w:t>повышение качества образовательных услуг, отработка системы независимой оценки качества знаний;</w:t>
      </w:r>
    </w:p>
    <w:p w:rsidR="00460369" w:rsidRPr="00056224" w:rsidRDefault="00460369" w:rsidP="0057630C">
      <w:pPr>
        <w:widowControl w:val="0"/>
        <w:spacing w:line="233" w:lineRule="auto"/>
        <w:ind w:firstLine="709"/>
        <w:jc w:val="both"/>
        <w:rPr>
          <w:sz w:val="28"/>
          <w:szCs w:val="28"/>
        </w:rPr>
      </w:pPr>
      <w:r w:rsidRPr="00056224">
        <w:rPr>
          <w:sz w:val="28"/>
          <w:szCs w:val="28"/>
        </w:rPr>
        <w:t>поддержка одаренных детей;</w:t>
      </w:r>
    </w:p>
    <w:p w:rsidR="00460369" w:rsidRPr="00056224" w:rsidRDefault="00460369" w:rsidP="0057630C">
      <w:pPr>
        <w:widowControl w:val="0"/>
        <w:spacing w:line="233" w:lineRule="auto"/>
        <w:ind w:firstLine="709"/>
        <w:jc w:val="both"/>
        <w:rPr>
          <w:sz w:val="28"/>
          <w:szCs w:val="28"/>
        </w:rPr>
      </w:pPr>
      <w:r w:rsidRPr="00056224">
        <w:rPr>
          <w:sz w:val="28"/>
          <w:szCs w:val="28"/>
        </w:rPr>
        <w:t>создание безопасного образовательного пространства;</w:t>
      </w:r>
    </w:p>
    <w:p w:rsidR="00460369" w:rsidRPr="00056224" w:rsidRDefault="00460369" w:rsidP="0057630C">
      <w:pPr>
        <w:widowControl w:val="0"/>
        <w:spacing w:line="233" w:lineRule="auto"/>
        <w:ind w:firstLine="709"/>
        <w:jc w:val="both"/>
        <w:rPr>
          <w:sz w:val="28"/>
          <w:szCs w:val="28"/>
        </w:rPr>
      </w:pPr>
      <w:r w:rsidRPr="00056224">
        <w:rPr>
          <w:sz w:val="28"/>
          <w:szCs w:val="28"/>
        </w:rPr>
        <w:t>обеспечение социальной поддержки несовершеннолетних;</w:t>
      </w:r>
    </w:p>
    <w:p w:rsidR="00460369" w:rsidRPr="00056224" w:rsidRDefault="00460369" w:rsidP="0057630C">
      <w:pPr>
        <w:widowControl w:val="0"/>
        <w:spacing w:line="233" w:lineRule="auto"/>
        <w:ind w:firstLine="709"/>
        <w:jc w:val="both"/>
        <w:rPr>
          <w:sz w:val="28"/>
          <w:szCs w:val="28"/>
        </w:rPr>
      </w:pPr>
      <w:r w:rsidRPr="00056224">
        <w:rPr>
          <w:sz w:val="28"/>
          <w:szCs w:val="28"/>
        </w:rPr>
        <w:t>укрепление и развитие материально-технической и учебно-методической базы образовательных, спортивных учреждений и учреждений культуры;</w:t>
      </w:r>
    </w:p>
    <w:p w:rsidR="00460369" w:rsidRPr="00056224" w:rsidRDefault="00460369" w:rsidP="0057630C">
      <w:pPr>
        <w:widowControl w:val="0"/>
        <w:spacing w:line="233" w:lineRule="auto"/>
        <w:ind w:firstLine="709"/>
        <w:jc w:val="both"/>
        <w:rPr>
          <w:sz w:val="28"/>
          <w:szCs w:val="28"/>
        </w:rPr>
      </w:pPr>
      <w:r w:rsidRPr="00056224">
        <w:rPr>
          <w:sz w:val="28"/>
          <w:szCs w:val="28"/>
        </w:rPr>
        <w:t>профилактика безнадзорности и правонарушений несовершеннолетних;</w:t>
      </w:r>
    </w:p>
    <w:p w:rsidR="00460369" w:rsidRPr="00056224" w:rsidRDefault="00460369" w:rsidP="0057630C">
      <w:pPr>
        <w:widowControl w:val="0"/>
        <w:spacing w:line="233" w:lineRule="auto"/>
        <w:ind w:firstLine="709"/>
        <w:jc w:val="both"/>
        <w:rPr>
          <w:sz w:val="28"/>
          <w:szCs w:val="28"/>
        </w:rPr>
      </w:pPr>
      <w:r w:rsidRPr="00056224">
        <w:rPr>
          <w:sz w:val="28"/>
          <w:szCs w:val="28"/>
        </w:rPr>
        <w:t>сохранение и развитие народного творчества, культурно-досуговой деятельности, кинопоказа;</w:t>
      </w:r>
    </w:p>
    <w:p w:rsidR="00460369" w:rsidRPr="00056224" w:rsidRDefault="00460369" w:rsidP="0057630C">
      <w:pPr>
        <w:widowControl w:val="0"/>
        <w:spacing w:line="233" w:lineRule="auto"/>
        <w:ind w:firstLine="709"/>
        <w:jc w:val="both"/>
        <w:rPr>
          <w:sz w:val="28"/>
          <w:szCs w:val="28"/>
        </w:rPr>
      </w:pPr>
      <w:r w:rsidRPr="00056224">
        <w:rPr>
          <w:sz w:val="28"/>
          <w:szCs w:val="28"/>
        </w:rPr>
        <w:t>поддержка и развитие национально-культурной деятельности;</w:t>
      </w:r>
    </w:p>
    <w:p w:rsidR="00460369" w:rsidRPr="00056224" w:rsidRDefault="00460369" w:rsidP="0057630C">
      <w:pPr>
        <w:widowControl w:val="0"/>
        <w:spacing w:line="233" w:lineRule="auto"/>
        <w:ind w:firstLine="709"/>
        <w:jc w:val="both"/>
        <w:rPr>
          <w:sz w:val="28"/>
          <w:szCs w:val="28"/>
        </w:rPr>
      </w:pPr>
      <w:r w:rsidRPr="00056224">
        <w:rPr>
          <w:sz w:val="28"/>
          <w:szCs w:val="28"/>
        </w:rPr>
        <w:t>создание муниципальной информационной библиотечной сети;</w:t>
      </w:r>
    </w:p>
    <w:p w:rsidR="00460369" w:rsidRPr="00056224" w:rsidRDefault="00460369" w:rsidP="0057630C">
      <w:pPr>
        <w:widowControl w:val="0"/>
        <w:spacing w:line="233" w:lineRule="auto"/>
        <w:ind w:firstLine="709"/>
        <w:jc w:val="both"/>
        <w:rPr>
          <w:sz w:val="28"/>
          <w:szCs w:val="28"/>
        </w:rPr>
      </w:pPr>
      <w:r w:rsidRPr="00056224">
        <w:rPr>
          <w:sz w:val="28"/>
          <w:szCs w:val="28"/>
        </w:rPr>
        <w:t>обеспечение доступности культурных и информационных услуг для населения;</w:t>
      </w:r>
    </w:p>
    <w:p w:rsidR="00460369" w:rsidRPr="00056224" w:rsidRDefault="00460369" w:rsidP="0057630C">
      <w:pPr>
        <w:widowControl w:val="0"/>
        <w:spacing w:line="233" w:lineRule="auto"/>
        <w:ind w:firstLine="709"/>
        <w:jc w:val="both"/>
        <w:rPr>
          <w:sz w:val="28"/>
          <w:szCs w:val="28"/>
        </w:rPr>
      </w:pPr>
      <w:r w:rsidRPr="00056224">
        <w:rPr>
          <w:sz w:val="28"/>
          <w:szCs w:val="28"/>
        </w:rPr>
        <w:t>развитие профессионального искусства;</w:t>
      </w:r>
    </w:p>
    <w:p w:rsidR="00460369" w:rsidRPr="00056224" w:rsidRDefault="00460369" w:rsidP="0057630C">
      <w:pPr>
        <w:widowControl w:val="0"/>
        <w:spacing w:line="233" w:lineRule="auto"/>
        <w:ind w:firstLine="709"/>
        <w:jc w:val="both"/>
        <w:rPr>
          <w:sz w:val="28"/>
          <w:szCs w:val="28"/>
        </w:rPr>
      </w:pPr>
      <w:r w:rsidRPr="00056224">
        <w:rPr>
          <w:sz w:val="28"/>
          <w:szCs w:val="28"/>
        </w:rPr>
        <w:t>развитие инновационной деятельности в сфере культуры;</w:t>
      </w:r>
    </w:p>
    <w:p w:rsidR="00460369" w:rsidRPr="00056224" w:rsidRDefault="00460369" w:rsidP="0057630C">
      <w:pPr>
        <w:widowControl w:val="0"/>
        <w:spacing w:line="233" w:lineRule="auto"/>
        <w:ind w:firstLine="709"/>
        <w:jc w:val="both"/>
        <w:rPr>
          <w:sz w:val="28"/>
          <w:szCs w:val="28"/>
        </w:rPr>
      </w:pPr>
      <w:r w:rsidRPr="00056224">
        <w:rPr>
          <w:sz w:val="28"/>
          <w:szCs w:val="28"/>
        </w:rPr>
        <w:t>сохранение и развитие кадрового потенциала отрасли «Культура»;</w:t>
      </w:r>
    </w:p>
    <w:p w:rsidR="00460369" w:rsidRPr="00056224" w:rsidRDefault="00460369" w:rsidP="0057630C">
      <w:pPr>
        <w:widowControl w:val="0"/>
        <w:spacing w:line="233" w:lineRule="auto"/>
        <w:ind w:firstLine="709"/>
        <w:jc w:val="both"/>
        <w:rPr>
          <w:sz w:val="28"/>
          <w:szCs w:val="28"/>
        </w:rPr>
      </w:pPr>
      <w:r w:rsidRPr="00056224">
        <w:rPr>
          <w:sz w:val="28"/>
          <w:szCs w:val="28"/>
        </w:rPr>
        <w:t>проведение городских спортивно-массовых мероприятий;</w:t>
      </w:r>
    </w:p>
    <w:p w:rsidR="00460369" w:rsidRPr="00056224" w:rsidRDefault="00460369" w:rsidP="0057630C">
      <w:pPr>
        <w:widowControl w:val="0"/>
        <w:spacing w:line="233" w:lineRule="auto"/>
        <w:ind w:firstLine="709"/>
        <w:jc w:val="both"/>
        <w:rPr>
          <w:sz w:val="28"/>
          <w:szCs w:val="28"/>
        </w:rPr>
      </w:pPr>
      <w:r w:rsidRPr="00056224">
        <w:rPr>
          <w:sz w:val="28"/>
          <w:szCs w:val="28"/>
        </w:rPr>
        <w:t>развитие детско-юношеского спорта;</w:t>
      </w:r>
    </w:p>
    <w:p w:rsidR="00460369" w:rsidRPr="00056224" w:rsidRDefault="00460369" w:rsidP="0057630C">
      <w:pPr>
        <w:widowControl w:val="0"/>
        <w:spacing w:line="233" w:lineRule="auto"/>
        <w:ind w:firstLine="709"/>
        <w:jc w:val="both"/>
        <w:rPr>
          <w:sz w:val="28"/>
          <w:szCs w:val="28"/>
        </w:rPr>
      </w:pPr>
      <w:r w:rsidRPr="00056224">
        <w:rPr>
          <w:sz w:val="28"/>
          <w:szCs w:val="28"/>
        </w:rPr>
        <w:t>поддержка ведущих спортсменов города Новосибирска, команд мастеров;</w:t>
      </w:r>
    </w:p>
    <w:p w:rsidR="00460369" w:rsidRPr="00056224" w:rsidRDefault="00460369" w:rsidP="0057630C">
      <w:pPr>
        <w:widowControl w:val="0"/>
        <w:spacing w:line="233" w:lineRule="auto"/>
        <w:ind w:firstLine="709"/>
        <w:jc w:val="both"/>
        <w:rPr>
          <w:sz w:val="28"/>
          <w:szCs w:val="28"/>
        </w:rPr>
      </w:pPr>
      <w:r w:rsidRPr="00056224">
        <w:rPr>
          <w:sz w:val="28"/>
          <w:szCs w:val="28"/>
        </w:rPr>
        <w:t>содействие развитию общественного молодежного самоуправления;</w:t>
      </w:r>
    </w:p>
    <w:p w:rsidR="00460369" w:rsidRPr="00056224" w:rsidRDefault="00460369" w:rsidP="0057630C">
      <w:pPr>
        <w:widowControl w:val="0"/>
        <w:spacing w:line="233" w:lineRule="auto"/>
        <w:ind w:firstLine="709"/>
        <w:jc w:val="both"/>
        <w:rPr>
          <w:sz w:val="28"/>
          <w:szCs w:val="28"/>
        </w:rPr>
      </w:pPr>
      <w:r w:rsidRPr="00056224">
        <w:rPr>
          <w:sz w:val="28"/>
          <w:szCs w:val="28"/>
        </w:rPr>
        <w:t>содействие развитию молодежного движения на предприятиях и в организациях города Новосибирска;</w:t>
      </w:r>
    </w:p>
    <w:p w:rsidR="00460369" w:rsidRPr="00056224" w:rsidRDefault="00460369" w:rsidP="0057630C">
      <w:pPr>
        <w:widowControl w:val="0"/>
        <w:spacing w:line="233" w:lineRule="auto"/>
        <w:ind w:firstLine="709"/>
        <w:jc w:val="both"/>
        <w:rPr>
          <w:sz w:val="28"/>
          <w:szCs w:val="28"/>
        </w:rPr>
      </w:pPr>
      <w:r w:rsidRPr="00056224">
        <w:rPr>
          <w:sz w:val="28"/>
          <w:szCs w:val="28"/>
        </w:rPr>
        <w:t>развитие движения студенческих строительных отрядов;</w:t>
      </w:r>
    </w:p>
    <w:p w:rsidR="00460369" w:rsidRPr="00056224" w:rsidRDefault="00460369" w:rsidP="0057630C">
      <w:pPr>
        <w:widowControl w:val="0"/>
        <w:spacing w:line="233" w:lineRule="auto"/>
        <w:ind w:firstLine="709"/>
        <w:jc w:val="both"/>
        <w:rPr>
          <w:sz w:val="28"/>
          <w:szCs w:val="28"/>
        </w:rPr>
      </w:pPr>
      <w:r w:rsidRPr="00056224">
        <w:rPr>
          <w:sz w:val="28"/>
          <w:szCs w:val="28"/>
        </w:rPr>
        <w:t>формирование муниципальных заданий на оказание услуг (выполнение работ) для МБУ, подведомственных департаменту образования, культуры, спорта и молодежной политики мэрии города Новосибирска.</w:t>
      </w:r>
    </w:p>
    <w:p w:rsidR="00460369" w:rsidRPr="00056224" w:rsidRDefault="00460369" w:rsidP="00770335">
      <w:pPr>
        <w:widowControl w:val="0"/>
        <w:autoSpaceDE w:val="0"/>
        <w:autoSpaceDN w:val="0"/>
        <w:ind w:left="113" w:right="113"/>
        <w:jc w:val="both"/>
      </w:pPr>
    </w:p>
    <w:p w:rsidR="00460369" w:rsidRPr="00056224" w:rsidRDefault="00460369" w:rsidP="00770335">
      <w:pPr>
        <w:widowControl w:val="0"/>
        <w:autoSpaceDE w:val="0"/>
        <w:autoSpaceDN w:val="0"/>
        <w:jc w:val="center"/>
        <w:rPr>
          <w:b/>
          <w:i/>
          <w:sz w:val="28"/>
          <w:szCs w:val="28"/>
        </w:rPr>
      </w:pPr>
      <w:r w:rsidRPr="00056224">
        <w:rPr>
          <w:b/>
          <w:i/>
          <w:sz w:val="28"/>
          <w:szCs w:val="28"/>
        </w:rPr>
        <w:t>5.10.1. Главное управление образования мэрии города Новосибирска</w:t>
      </w:r>
    </w:p>
    <w:p w:rsidR="00460369" w:rsidRPr="00056224" w:rsidRDefault="00460369" w:rsidP="00FE4421">
      <w:pPr>
        <w:widowControl w:val="0"/>
        <w:autoSpaceDE w:val="0"/>
        <w:autoSpaceDN w:val="0"/>
        <w:jc w:val="center"/>
        <w:rPr>
          <w:sz w:val="16"/>
          <w:szCs w:val="16"/>
        </w:rPr>
      </w:pPr>
    </w:p>
    <w:p w:rsidR="00460369" w:rsidRPr="00056224" w:rsidRDefault="00460369" w:rsidP="00FE4421">
      <w:pPr>
        <w:widowControl w:val="0"/>
        <w:ind w:firstLine="709"/>
        <w:jc w:val="both"/>
        <w:rPr>
          <w:sz w:val="28"/>
          <w:szCs w:val="28"/>
        </w:rPr>
      </w:pPr>
      <w:r w:rsidRPr="00056224">
        <w:rPr>
          <w:sz w:val="28"/>
          <w:szCs w:val="28"/>
        </w:rPr>
        <w:t>5.10.1.1. Создание условий, соответствующих современным требованиям, для обучения различных категорий детей в соответствии с их физическими особенностями, способностями через:</w:t>
      </w:r>
    </w:p>
    <w:p w:rsidR="00460369" w:rsidRPr="00056224" w:rsidRDefault="00460369" w:rsidP="00FE4421">
      <w:pPr>
        <w:widowControl w:val="0"/>
        <w:ind w:firstLine="709"/>
        <w:jc w:val="both"/>
        <w:rPr>
          <w:sz w:val="28"/>
          <w:szCs w:val="28"/>
        </w:rPr>
      </w:pPr>
      <w:r w:rsidRPr="00056224">
        <w:rPr>
          <w:sz w:val="28"/>
          <w:szCs w:val="28"/>
        </w:rPr>
        <w:t>предоставление возможности получения учащимися качественного образования в разнообразных формах;</w:t>
      </w:r>
    </w:p>
    <w:p w:rsidR="00460369" w:rsidRPr="00056224" w:rsidRDefault="00460369" w:rsidP="00FE4421">
      <w:pPr>
        <w:widowControl w:val="0"/>
        <w:ind w:firstLine="709"/>
        <w:jc w:val="both"/>
        <w:rPr>
          <w:sz w:val="28"/>
          <w:szCs w:val="28"/>
        </w:rPr>
      </w:pPr>
      <w:r w:rsidRPr="00056224">
        <w:rPr>
          <w:sz w:val="28"/>
          <w:szCs w:val="28"/>
        </w:rPr>
        <w:t>открытие классов с углубленным изучением отдельных предметов, профильных и специализированных классов;</w:t>
      </w:r>
    </w:p>
    <w:p w:rsidR="00460369" w:rsidRPr="00056224" w:rsidRDefault="00460369" w:rsidP="00FE4421">
      <w:pPr>
        <w:widowControl w:val="0"/>
        <w:ind w:firstLine="709"/>
        <w:jc w:val="both"/>
        <w:rPr>
          <w:sz w:val="28"/>
          <w:szCs w:val="28"/>
        </w:rPr>
      </w:pPr>
      <w:r w:rsidRPr="00056224">
        <w:rPr>
          <w:sz w:val="28"/>
          <w:szCs w:val="28"/>
        </w:rPr>
        <w:t>предоставление качественного образования детям с ограниченными возможностями здоровья, дистанционного обучения;</w:t>
      </w:r>
    </w:p>
    <w:p w:rsidR="00460369" w:rsidRPr="00056224" w:rsidRDefault="00460369" w:rsidP="00FE4421">
      <w:pPr>
        <w:widowControl w:val="0"/>
        <w:ind w:firstLine="709"/>
        <w:jc w:val="both"/>
        <w:rPr>
          <w:sz w:val="28"/>
          <w:szCs w:val="28"/>
        </w:rPr>
      </w:pPr>
      <w:r w:rsidRPr="00056224">
        <w:rPr>
          <w:sz w:val="28"/>
          <w:szCs w:val="28"/>
        </w:rPr>
        <w:t>выявление, поддержку одаренных детей (проведение олимпиад, конкурсов, конференций, профильных смен).</w:t>
      </w:r>
    </w:p>
    <w:p w:rsidR="00460369" w:rsidRPr="00056224" w:rsidRDefault="00460369" w:rsidP="00FE4421">
      <w:pPr>
        <w:widowControl w:val="0"/>
        <w:ind w:firstLine="709"/>
        <w:jc w:val="both"/>
        <w:rPr>
          <w:sz w:val="28"/>
          <w:szCs w:val="28"/>
        </w:rPr>
      </w:pPr>
      <w:r w:rsidRPr="00056224">
        <w:rPr>
          <w:sz w:val="28"/>
          <w:szCs w:val="28"/>
        </w:rPr>
        <w:t>5.10.1.2. Внедрение в общеобразовательных учреждениях города Новосибирска федеральных государственных образовательных стандартов II поколения.</w:t>
      </w:r>
    </w:p>
    <w:p w:rsidR="00460369" w:rsidRPr="00056224" w:rsidRDefault="00460369" w:rsidP="00FE4421">
      <w:pPr>
        <w:widowControl w:val="0"/>
        <w:ind w:firstLine="709"/>
        <w:jc w:val="both"/>
        <w:rPr>
          <w:sz w:val="28"/>
          <w:szCs w:val="28"/>
        </w:rPr>
      </w:pPr>
      <w:r w:rsidRPr="00056224">
        <w:rPr>
          <w:sz w:val="28"/>
          <w:szCs w:val="28"/>
        </w:rPr>
        <w:t>5.10.1.3. Выявление и учет детей в возрасте до 18 лет, не приступивших к занятиям в образовательных учреждениях (далее – ОУ).</w:t>
      </w:r>
    </w:p>
    <w:p w:rsidR="00460369" w:rsidRPr="00056224" w:rsidRDefault="00460369" w:rsidP="00FE4421">
      <w:pPr>
        <w:widowControl w:val="0"/>
        <w:spacing w:line="233" w:lineRule="auto"/>
        <w:ind w:firstLine="709"/>
        <w:jc w:val="both"/>
        <w:rPr>
          <w:sz w:val="28"/>
          <w:szCs w:val="28"/>
        </w:rPr>
      </w:pPr>
      <w:r w:rsidRPr="00056224">
        <w:rPr>
          <w:sz w:val="28"/>
          <w:szCs w:val="28"/>
        </w:rPr>
        <w:t xml:space="preserve">5.10.1.4. Обеспечение участия выпускников муниципальных образовательных учреждений (далее – МОУ) в едином государственном экзамене. </w:t>
      </w:r>
    </w:p>
    <w:p w:rsidR="00460369" w:rsidRPr="00056224" w:rsidRDefault="00460369" w:rsidP="00FE4421">
      <w:pPr>
        <w:widowControl w:val="0"/>
        <w:ind w:firstLine="709"/>
        <w:jc w:val="both"/>
        <w:rPr>
          <w:sz w:val="28"/>
          <w:szCs w:val="28"/>
        </w:rPr>
      </w:pPr>
      <w:r w:rsidRPr="00056224">
        <w:rPr>
          <w:sz w:val="28"/>
          <w:szCs w:val="28"/>
        </w:rPr>
        <w:t>5.10.1.5. Содействие в реализации приоритетного национального проекта «Образование».</w:t>
      </w:r>
    </w:p>
    <w:p w:rsidR="00460369" w:rsidRPr="00056224" w:rsidRDefault="00460369" w:rsidP="00FE4421">
      <w:pPr>
        <w:widowControl w:val="0"/>
        <w:ind w:firstLine="709"/>
        <w:jc w:val="both"/>
        <w:rPr>
          <w:sz w:val="28"/>
          <w:szCs w:val="28"/>
        </w:rPr>
      </w:pPr>
      <w:r w:rsidRPr="00056224">
        <w:rPr>
          <w:sz w:val="28"/>
          <w:szCs w:val="28"/>
        </w:rPr>
        <w:t>5.10.1.6. Оказание научно-методической поддержки деятельности городских экспериментальных площадок.</w:t>
      </w:r>
    </w:p>
    <w:p w:rsidR="00460369" w:rsidRPr="00056224" w:rsidRDefault="00460369" w:rsidP="00FE4421">
      <w:pPr>
        <w:widowControl w:val="0"/>
        <w:ind w:firstLine="709"/>
        <w:jc w:val="both"/>
        <w:rPr>
          <w:sz w:val="28"/>
          <w:szCs w:val="28"/>
        </w:rPr>
      </w:pPr>
      <w:r w:rsidRPr="00056224">
        <w:rPr>
          <w:sz w:val="28"/>
          <w:szCs w:val="28"/>
        </w:rPr>
        <w:t>5.10.1.7. Реализация ВЦП «Обеспечение доступности услуг дошкольного образования в городе Новосибирске» на 2011 – 2015 годы, утвержденной постановлением мэрии от 24.11.2010 № 4800, направленной на снижение очередности в дошкольные ОУ путем создания дополнительных мест для дошкольников за счет:</w:t>
      </w:r>
    </w:p>
    <w:p w:rsidR="00460369" w:rsidRPr="00056224" w:rsidRDefault="00460369" w:rsidP="00FE4421">
      <w:pPr>
        <w:widowControl w:val="0"/>
        <w:ind w:firstLine="709"/>
        <w:jc w:val="both"/>
        <w:rPr>
          <w:sz w:val="28"/>
          <w:szCs w:val="28"/>
        </w:rPr>
      </w:pPr>
      <w:r w:rsidRPr="00056224">
        <w:rPr>
          <w:sz w:val="28"/>
          <w:szCs w:val="28"/>
        </w:rPr>
        <w:t xml:space="preserve"> открытия дошкольных групп в школах (2013 год – 20 мест);</w:t>
      </w:r>
    </w:p>
    <w:p w:rsidR="00460369" w:rsidRPr="00056224" w:rsidRDefault="00460369" w:rsidP="00FE4421">
      <w:pPr>
        <w:widowControl w:val="0"/>
        <w:ind w:firstLine="709"/>
        <w:jc w:val="both"/>
        <w:rPr>
          <w:sz w:val="28"/>
          <w:szCs w:val="28"/>
        </w:rPr>
      </w:pPr>
      <w:r w:rsidRPr="00056224">
        <w:rPr>
          <w:sz w:val="28"/>
          <w:szCs w:val="28"/>
        </w:rPr>
        <w:t xml:space="preserve"> возврата в систему дошкольного образования зданий детских дошкольных учреждений, используемых не по прямому назначению и строительство новых современных зданий детских садов: 2013 год – 2625 мест, 2014 год – 2525 мест, 2015 год – 2600).</w:t>
      </w:r>
    </w:p>
    <w:p w:rsidR="00460369" w:rsidRPr="00056224" w:rsidRDefault="00460369" w:rsidP="00FE4421">
      <w:pPr>
        <w:widowControl w:val="0"/>
        <w:ind w:firstLine="709"/>
        <w:jc w:val="both"/>
        <w:rPr>
          <w:sz w:val="28"/>
          <w:szCs w:val="28"/>
        </w:rPr>
      </w:pPr>
      <w:r w:rsidRPr="00056224">
        <w:rPr>
          <w:sz w:val="28"/>
          <w:szCs w:val="28"/>
        </w:rPr>
        <w:t>5.10.1.8. Организация работы по совершенствованию форм и методов дошкольного образования: дальнейшее открытие групп кратковременного пребывания (4 группы на 60 мест ежегодно), «семейных детских садов» (10 «семейных детских садов» на 30 мест ежегодно).</w:t>
      </w:r>
    </w:p>
    <w:p w:rsidR="00460369" w:rsidRPr="00056224" w:rsidRDefault="00460369" w:rsidP="00FE4421">
      <w:pPr>
        <w:widowControl w:val="0"/>
        <w:ind w:firstLine="709"/>
        <w:jc w:val="both"/>
        <w:rPr>
          <w:sz w:val="28"/>
          <w:szCs w:val="28"/>
        </w:rPr>
      </w:pPr>
      <w:r w:rsidRPr="00056224">
        <w:rPr>
          <w:sz w:val="28"/>
          <w:szCs w:val="28"/>
        </w:rPr>
        <w:t>5.10.1.9. Продолжение работы по выравниванию стартовых возможностей детей при поступлении в школу через дальнейшее открытие предшкольных групп-классов на базе ОУ. Планируется открыть дополнительно: в 2012 году – 3 группы на 45 мест, в 2013 году – 4 группы на 60 мест, в 2014 году – 5 групп на 100 мест, 2015 год – 5 групп на 100 мест.</w:t>
      </w:r>
    </w:p>
    <w:p w:rsidR="00460369" w:rsidRPr="00056224" w:rsidRDefault="00460369" w:rsidP="00FE4421">
      <w:pPr>
        <w:widowControl w:val="0"/>
        <w:ind w:firstLine="709"/>
        <w:jc w:val="both"/>
        <w:rPr>
          <w:sz w:val="28"/>
          <w:szCs w:val="28"/>
        </w:rPr>
      </w:pPr>
      <w:r w:rsidRPr="00056224">
        <w:rPr>
          <w:sz w:val="28"/>
          <w:szCs w:val="28"/>
        </w:rPr>
        <w:t>5.10.1.10. Продолжение оснащения ОУ всех видов и типов компьютерным и интерактивным оборудованием в целях создания современной образовательной среды в МОУ города Новосибирска, условий для внедрения новых образовательных стандартов II поколения.</w:t>
      </w:r>
    </w:p>
    <w:p w:rsidR="00460369" w:rsidRPr="00056224" w:rsidRDefault="00460369" w:rsidP="00FE4421">
      <w:pPr>
        <w:widowControl w:val="0"/>
        <w:ind w:firstLine="709"/>
        <w:jc w:val="both"/>
        <w:rPr>
          <w:sz w:val="28"/>
          <w:szCs w:val="28"/>
        </w:rPr>
      </w:pPr>
      <w:r w:rsidRPr="00056224">
        <w:rPr>
          <w:sz w:val="28"/>
          <w:szCs w:val="28"/>
        </w:rPr>
        <w:t>Создание муниципальной информационно-аналитической системы управления образованием, внедрение современной среды информационного сопровождения образовательного процесса в ОУ.</w:t>
      </w:r>
    </w:p>
    <w:p w:rsidR="00460369" w:rsidRPr="00056224" w:rsidRDefault="00460369" w:rsidP="00FE4421">
      <w:pPr>
        <w:widowControl w:val="0"/>
        <w:ind w:firstLine="709"/>
        <w:jc w:val="both"/>
        <w:rPr>
          <w:sz w:val="28"/>
          <w:szCs w:val="28"/>
        </w:rPr>
      </w:pPr>
      <w:r w:rsidRPr="00056224">
        <w:rPr>
          <w:sz w:val="28"/>
          <w:szCs w:val="28"/>
        </w:rPr>
        <w:t>Создание непрерывной развивающей образовательной среды с использованием современных демонстрационных и лабораторных экспериментальных комплексов.</w:t>
      </w:r>
    </w:p>
    <w:p w:rsidR="00460369" w:rsidRPr="00056224" w:rsidRDefault="00460369" w:rsidP="00FE4421">
      <w:pPr>
        <w:widowControl w:val="0"/>
        <w:ind w:firstLine="709"/>
        <w:jc w:val="both"/>
        <w:rPr>
          <w:sz w:val="28"/>
          <w:szCs w:val="28"/>
        </w:rPr>
      </w:pPr>
      <w:r w:rsidRPr="00056224">
        <w:rPr>
          <w:sz w:val="28"/>
          <w:szCs w:val="28"/>
        </w:rPr>
        <w:t>5.10.1.11. Продолжение работы по совершенствованию и укреплению материальной базы МОУ, созданию безопасного образовательного пространства:</w:t>
      </w:r>
    </w:p>
    <w:p w:rsidR="00460369" w:rsidRPr="00056224" w:rsidRDefault="00460369" w:rsidP="00FE4421">
      <w:pPr>
        <w:widowControl w:val="0"/>
        <w:ind w:firstLine="709"/>
        <w:jc w:val="both"/>
        <w:rPr>
          <w:sz w:val="28"/>
          <w:szCs w:val="28"/>
        </w:rPr>
      </w:pPr>
      <w:r w:rsidRPr="00056224">
        <w:rPr>
          <w:sz w:val="28"/>
          <w:szCs w:val="28"/>
        </w:rPr>
        <w:t>проведение текущего и капитального ремонта в ОУ;</w:t>
      </w:r>
    </w:p>
    <w:p w:rsidR="00460369" w:rsidRPr="00056224" w:rsidRDefault="00460369" w:rsidP="00FE4421">
      <w:pPr>
        <w:widowControl w:val="0"/>
        <w:ind w:firstLine="709"/>
        <w:jc w:val="both"/>
        <w:rPr>
          <w:sz w:val="28"/>
          <w:szCs w:val="28"/>
        </w:rPr>
      </w:pPr>
      <w:r w:rsidRPr="00056224">
        <w:rPr>
          <w:sz w:val="28"/>
          <w:szCs w:val="28"/>
        </w:rPr>
        <w:t>обеспечение условий соблюдения правил пожарной безопасности, санитарных норм и правил, проведение мероприятий по антитеррористической защищенности ОУ (охрана порядка, охрана труда);</w:t>
      </w:r>
    </w:p>
    <w:p w:rsidR="00460369" w:rsidRPr="00056224" w:rsidRDefault="00460369" w:rsidP="00FE4421">
      <w:pPr>
        <w:widowControl w:val="0"/>
        <w:ind w:firstLine="709"/>
        <w:jc w:val="both"/>
        <w:rPr>
          <w:sz w:val="28"/>
          <w:szCs w:val="28"/>
        </w:rPr>
      </w:pPr>
      <w:r w:rsidRPr="00056224">
        <w:rPr>
          <w:sz w:val="28"/>
          <w:szCs w:val="28"/>
        </w:rPr>
        <w:t xml:space="preserve">проведение ремонта технологического оборудования; </w:t>
      </w:r>
    </w:p>
    <w:p w:rsidR="00460369" w:rsidRPr="00056224" w:rsidRDefault="00460369" w:rsidP="00FE4421">
      <w:pPr>
        <w:widowControl w:val="0"/>
        <w:ind w:firstLine="709"/>
        <w:jc w:val="both"/>
        <w:rPr>
          <w:sz w:val="28"/>
          <w:szCs w:val="28"/>
        </w:rPr>
      </w:pPr>
      <w:r w:rsidRPr="00056224">
        <w:rPr>
          <w:sz w:val="28"/>
          <w:szCs w:val="28"/>
        </w:rPr>
        <w:t xml:space="preserve">обеспечение МОУ мебелью, мягким инвентарем. </w:t>
      </w:r>
    </w:p>
    <w:p w:rsidR="00460369" w:rsidRPr="00056224" w:rsidRDefault="00460369" w:rsidP="00FE4421">
      <w:pPr>
        <w:widowControl w:val="0"/>
        <w:ind w:firstLine="709"/>
        <w:jc w:val="both"/>
        <w:rPr>
          <w:sz w:val="28"/>
          <w:szCs w:val="28"/>
        </w:rPr>
      </w:pPr>
      <w:r w:rsidRPr="00056224">
        <w:rPr>
          <w:sz w:val="28"/>
          <w:szCs w:val="28"/>
        </w:rPr>
        <w:t>5.10.1.12. Обеспечение на территории города Новосибирска реализации комплексного проекта модернизации образования:</w:t>
      </w:r>
    </w:p>
    <w:p w:rsidR="00460369" w:rsidRPr="00056224" w:rsidRDefault="00460369" w:rsidP="00FE4421">
      <w:pPr>
        <w:widowControl w:val="0"/>
        <w:ind w:firstLine="709"/>
        <w:jc w:val="both"/>
        <w:rPr>
          <w:sz w:val="28"/>
          <w:szCs w:val="28"/>
        </w:rPr>
      </w:pPr>
      <w:r w:rsidRPr="00056224">
        <w:rPr>
          <w:sz w:val="28"/>
          <w:szCs w:val="28"/>
        </w:rPr>
        <w:t xml:space="preserve">5.10.1.12.1. Продолжение работы по оптимизации и реструктуризации сети ОУ: </w:t>
      </w:r>
    </w:p>
    <w:p w:rsidR="00460369" w:rsidRPr="00056224" w:rsidRDefault="00460369" w:rsidP="00FE4421">
      <w:pPr>
        <w:widowControl w:val="0"/>
        <w:ind w:firstLine="709"/>
        <w:jc w:val="both"/>
        <w:rPr>
          <w:sz w:val="28"/>
          <w:szCs w:val="28"/>
        </w:rPr>
      </w:pPr>
      <w:r w:rsidRPr="00056224">
        <w:rPr>
          <w:sz w:val="28"/>
          <w:szCs w:val="28"/>
        </w:rPr>
        <w:t>создание статусных (лицеи, гимназии) ОУ;</w:t>
      </w:r>
    </w:p>
    <w:p w:rsidR="00460369" w:rsidRPr="00056224" w:rsidRDefault="00460369" w:rsidP="00FE4421">
      <w:pPr>
        <w:widowControl w:val="0"/>
        <w:ind w:firstLine="709"/>
        <w:jc w:val="both"/>
        <w:rPr>
          <w:sz w:val="28"/>
          <w:szCs w:val="28"/>
        </w:rPr>
      </w:pPr>
      <w:r w:rsidRPr="00056224">
        <w:rPr>
          <w:sz w:val="28"/>
          <w:szCs w:val="28"/>
        </w:rPr>
        <w:t>реорганизация ОУ.</w:t>
      </w:r>
    </w:p>
    <w:p w:rsidR="00460369" w:rsidRPr="00056224" w:rsidRDefault="00460369" w:rsidP="00FE4421">
      <w:pPr>
        <w:widowControl w:val="0"/>
        <w:ind w:firstLine="709"/>
        <w:jc w:val="both"/>
        <w:rPr>
          <w:sz w:val="28"/>
          <w:szCs w:val="28"/>
        </w:rPr>
      </w:pPr>
      <w:r w:rsidRPr="00056224">
        <w:rPr>
          <w:sz w:val="28"/>
          <w:szCs w:val="28"/>
        </w:rPr>
        <w:t xml:space="preserve">5.10.1.12.2. Обеспечение участия общественности в управлении ОУ через советы ОУ, управляющие и попечительские советы ОУ. Привлечение общественности, родителей к подготовке и реализации программ развития ОУ, определению стратегических задач совершенствования образования, оценке качества образования, решению вопросов укрепления материально-технической базы, распределению стимулирующего фонда оплаты труда, формированию задания образовательных услуг ОУ. </w:t>
      </w:r>
    </w:p>
    <w:p w:rsidR="00460369" w:rsidRPr="00056224" w:rsidRDefault="00460369" w:rsidP="00FE4421">
      <w:pPr>
        <w:widowControl w:val="0"/>
        <w:ind w:firstLine="709"/>
        <w:jc w:val="both"/>
        <w:rPr>
          <w:sz w:val="28"/>
          <w:szCs w:val="28"/>
        </w:rPr>
      </w:pPr>
      <w:r w:rsidRPr="00056224">
        <w:rPr>
          <w:sz w:val="28"/>
          <w:szCs w:val="28"/>
        </w:rPr>
        <w:t>5.10.1.13. Обеспечение социальной и правовой защиты несовершеннолетних.</w:t>
      </w:r>
    </w:p>
    <w:p w:rsidR="00460369" w:rsidRPr="00056224" w:rsidRDefault="00460369" w:rsidP="00FE4421">
      <w:pPr>
        <w:widowControl w:val="0"/>
        <w:ind w:firstLine="709"/>
        <w:jc w:val="both"/>
        <w:rPr>
          <w:sz w:val="28"/>
          <w:szCs w:val="28"/>
        </w:rPr>
      </w:pPr>
      <w:r w:rsidRPr="00056224">
        <w:rPr>
          <w:sz w:val="28"/>
          <w:szCs w:val="28"/>
        </w:rPr>
        <w:t xml:space="preserve">5.10.1.13.1. Совершенствование работы по профилактике безнадзорности и правонарушений несовершеннолетних. Ведение банка данных об учащихся, состоящих на внутришкольном учете и в подразделениях по делам несовершеннолетних районных органов внутренних дел, определение этой категории несовершеннолетних для занятий в МУ дополнительного образования детей, создание условий для индивидуального трудоустройства. </w:t>
      </w:r>
    </w:p>
    <w:p w:rsidR="00460369" w:rsidRPr="00056224" w:rsidRDefault="00460369" w:rsidP="00FE4421">
      <w:pPr>
        <w:widowControl w:val="0"/>
        <w:ind w:firstLine="709"/>
        <w:jc w:val="both"/>
        <w:rPr>
          <w:sz w:val="28"/>
          <w:szCs w:val="28"/>
        </w:rPr>
      </w:pPr>
      <w:r w:rsidRPr="00056224">
        <w:rPr>
          <w:sz w:val="28"/>
          <w:szCs w:val="28"/>
        </w:rPr>
        <w:t xml:space="preserve">5.10.1.13.2. Формирование правовых знаний у детей и подростков через систему внеклассных занятий, создание классов и школ выживания, организацию профильных смен. </w:t>
      </w:r>
    </w:p>
    <w:p w:rsidR="00460369" w:rsidRPr="00056224" w:rsidRDefault="00460369" w:rsidP="00FE4421">
      <w:pPr>
        <w:widowControl w:val="0"/>
        <w:ind w:firstLine="709"/>
        <w:jc w:val="both"/>
        <w:rPr>
          <w:sz w:val="28"/>
          <w:szCs w:val="28"/>
        </w:rPr>
      </w:pPr>
      <w:r w:rsidRPr="00056224">
        <w:rPr>
          <w:sz w:val="28"/>
          <w:szCs w:val="28"/>
        </w:rPr>
        <w:t>5.10.1.13.3. Обеспечение в ОУ бесплатного питания для детей из малообеспеченных и многодетных семей, в  детских дошкольных учреждениях – льготного питания для категории детей штатных работников, детей с ограниченными возможностями здоровья и детей-инвалидов, детей из малоимущих семей и родителей, имеющих трех и более несовершеннолетних детей. </w:t>
      </w:r>
    </w:p>
    <w:p w:rsidR="00460369" w:rsidRPr="00056224" w:rsidRDefault="00460369" w:rsidP="00FE4421">
      <w:pPr>
        <w:widowControl w:val="0"/>
        <w:ind w:firstLine="709"/>
        <w:jc w:val="both"/>
        <w:rPr>
          <w:sz w:val="28"/>
          <w:szCs w:val="28"/>
        </w:rPr>
      </w:pPr>
      <w:r w:rsidRPr="00056224">
        <w:rPr>
          <w:sz w:val="28"/>
          <w:szCs w:val="28"/>
        </w:rPr>
        <w:t xml:space="preserve">5.10.1.13.4. Расширение возможности предоставления отдыха, оздоровления, занятости детей и подростков в летний период. Проведение  городских профильных смен. Обеспечение отдыха в муниципальных оздоровительно-образовательных лагерях отрасли «Образование» до 4 тыс. человек, индивидуальное трудоустройство подростков в ОУ в летний период. </w:t>
      </w:r>
    </w:p>
    <w:p w:rsidR="00460369" w:rsidRPr="00056224" w:rsidRDefault="00460369" w:rsidP="00FE4421">
      <w:pPr>
        <w:widowControl w:val="0"/>
        <w:ind w:firstLine="709"/>
        <w:jc w:val="both"/>
        <w:rPr>
          <w:sz w:val="28"/>
          <w:szCs w:val="28"/>
        </w:rPr>
      </w:pPr>
      <w:r w:rsidRPr="00056224">
        <w:rPr>
          <w:sz w:val="28"/>
          <w:szCs w:val="28"/>
        </w:rPr>
        <w:t xml:space="preserve">5.10.1.13.5. Продолжение работы по развитию семейных форм жизнеустройства детей-сирот и детей, оставшихся без попечения родителей (2013 год – 2970 человек, 2014 год – 2980 человек, 2015 год – 3000 человек). </w:t>
      </w:r>
    </w:p>
    <w:p w:rsidR="00460369" w:rsidRPr="00056224" w:rsidRDefault="00460369" w:rsidP="00FE4421">
      <w:pPr>
        <w:widowControl w:val="0"/>
        <w:ind w:firstLine="709"/>
        <w:jc w:val="both"/>
        <w:rPr>
          <w:sz w:val="28"/>
          <w:szCs w:val="28"/>
        </w:rPr>
      </w:pPr>
      <w:r w:rsidRPr="00056224">
        <w:rPr>
          <w:sz w:val="28"/>
          <w:szCs w:val="28"/>
        </w:rPr>
        <w:t>5.10.1.13.6. Оздоровление в летний период воспитанников детских домов (2013 год – 570 человек, 2014 год – 575 человек, 2015 год – 577 человек).</w:t>
      </w:r>
    </w:p>
    <w:p w:rsidR="00460369" w:rsidRPr="00056224" w:rsidRDefault="00460369" w:rsidP="00FE4421">
      <w:pPr>
        <w:widowControl w:val="0"/>
        <w:ind w:firstLine="709"/>
        <w:jc w:val="both"/>
        <w:rPr>
          <w:sz w:val="28"/>
          <w:szCs w:val="28"/>
        </w:rPr>
      </w:pPr>
      <w:r w:rsidRPr="00056224">
        <w:rPr>
          <w:sz w:val="28"/>
          <w:szCs w:val="28"/>
        </w:rPr>
        <w:t>5.10.1.14. Совершенствование системы воспитательной работы.</w:t>
      </w:r>
    </w:p>
    <w:p w:rsidR="00460369" w:rsidRPr="00056224" w:rsidRDefault="00460369" w:rsidP="00FE4421">
      <w:pPr>
        <w:widowControl w:val="0"/>
        <w:ind w:firstLine="709"/>
        <w:jc w:val="both"/>
        <w:rPr>
          <w:sz w:val="28"/>
          <w:szCs w:val="28"/>
        </w:rPr>
      </w:pPr>
      <w:r w:rsidRPr="00056224">
        <w:rPr>
          <w:sz w:val="28"/>
          <w:szCs w:val="28"/>
        </w:rPr>
        <w:t xml:space="preserve">5.10.1.14.1. Создание условий для устойчивого развития системы дополнительного образования (сохранение контингента обучающихся, укрепление материально-технической базы учреждений за счет привлечения дополнительных средств и участия в конкурсах социально значимых проектов). </w:t>
      </w:r>
    </w:p>
    <w:p w:rsidR="00460369" w:rsidRPr="00056224" w:rsidRDefault="00460369" w:rsidP="00FE4421">
      <w:pPr>
        <w:widowControl w:val="0"/>
        <w:ind w:firstLine="709"/>
        <w:jc w:val="both"/>
        <w:rPr>
          <w:sz w:val="28"/>
          <w:szCs w:val="28"/>
        </w:rPr>
      </w:pPr>
      <w:r w:rsidRPr="00056224">
        <w:rPr>
          <w:sz w:val="28"/>
          <w:szCs w:val="28"/>
        </w:rPr>
        <w:t>5.10.1.14.2. Методическая работа по повышению профессионального мастерства классных руководителей, заместителей директоров по воспитательной работе, педагогов дополнительного образования, тренеров-преподавателей, руководителей школьных музеев.</w:t>
      </w:r>
    </w:p>
    <w:p w:rsidR="00460369" w:rsidRPr="00056224" w:rsidRDefault="00460369" w:rsidP="00FE4421">
      <w:pPr>
        <w:widowControl w:val="0"/>
        <w:ind w:firstLine="709"/>
        <w:jc w:val="both"/>
        <w:rPr>
          <w:sz w:val="28"/>
          <w:szCs w:val="28"/>
        </w:rPr>
      </w:pPr>
      <w:r w:rsidRPr="00056224">
        <w:rPr>
          <w:sz w:val="28"/>
          <w:szCs w:val="28"/>
        </w:rPr>
        <w:t>5.10.1.14.3. Координация работы органов детского самоуправления городской общественной организацией «Лидер», продолжение совершенствования деятельности детских общественных организаций в ОУ.</w:t>
      </w:r>
    </w:p>
    <w:p w:rsidR="00460369" w:rsidRPr="00056224" w:rsidRDefault="00460369" w:rsidP="00FE4421">
      <w:pPr>
        <w:widowControl w:val="0"/>
        <w:ind w:firstLine="709"/>
        <w:jc w:val="both"/>
        <w:rPr>
          <w:sz w:val="28"/>
          <w:szCs w:val="28"/>
        </w:rPr>
      </w:pPr>
      <w:r w:rsidRPr="00056224">
        <w:rPr>
          <w:sz w:val="28"/>
          <w:szCs w:val="28"/>
        </w:rPr>
        <w:t>5.10.1.14.4. Работа по профилактике дорожного травматизма среди школьников на базе муниципального автономного образовательного учреждения дополнительного образования детей «Детский автогородок» в соответствии с планом мероприятий.</w:t>
      </w:r>
    </w:p>
    <w:p w:rsidR="00460369" w:rsidRPr="00056224" w:rsidRDefault="00460369" w:rsidP="00FE4421">
      <w:pPr>
        <w:widowControl w:val="0"/>
        <w:ind w:firstLine="709"/>
        <w:jc w:val="both"/>
        <w:rPr>
          <w:sz w:val="28"/>
          <w:szCs w:val="28"/>
        </w:rPr>
      </w:pPr>
      <w:r w:rsidRPr="00056224">
        <w:rPr>
          <w:sz w:val="28"/>
          <w:szCs w:val="28"/>
        </w:rPr>
        <w:t>5.10.1.14.5. Проведение более 30 городских массовых мероприятий с детьми по десяти направлениям деятельности (50 тыс. учащихся).</w:t>
      </w:r>
    </w:p>
    <w:p w:rsidR="00460369" w:rsidRPr="00056224" w:rsidRDefault="00460369" w:rsidP="00FE4421">
      <w:pPr>
        <w:widowControl w:val="0"/>
        <w:ind w:firstLine="709"/>
        <w:jc w:val="both"/>
        <w:rPr>
          <w:sz w:val="28"/>
          <w:szCs w:val="28"/>
        </w:rPr>
      </w:pPr>
      <w:r w:rsidRPr="00056224">
        <w:rPr>
          <w:sz w:val="28"/>
          <w:szCs w:val="28"/>
        </w:rPr>
        <w:t>5.10.1.15. Повышение профессионального уровня педагогов.</w:t>
      </w:r>
    </w:p>
    <w:p w:rsidR="00460369" w:rsidRPr="00056224" w:rsidRDefault="00460369" w:rsidP="00FE4421">
      <w:pPr>
        <w:widowControl w:val="0"/>
        <w:ind w:firstLine="709"/>
        <w:jc w:val="both"/>
        <w:rPr>
          <w:sz w:val="28"/>
          <w:szCs w:val="28"/>
        </w:rPr>
      </w:pPr>
      <w:r w:rsidRPr="00056224">
        <w:rPr>
          <w:sz w:val="28"/>
          <w:szCs w:val="28"/>
        </w:rPr>
        <w:t>5.10.1.15.1. Содействие повышению квалификации различных категорий педагогических работников, руководителей ОУ на базе Новосибирского государственного педагогического университета, Новосибирского института повышения квалификации и переподготовки педагогических работников, в Городском Центре развития образования, Городском центре информатизации «Эгида», Городском центре образования и здоровья «Магистр» за средств бюджета города (более 4 тыс. человек ежегодно).</w:t>
      </w:r>
    </w:p>
    <w:p w:rsidR="00460369" w:rsidRPr="00056224" w:rsidRDefault="00460369" w:rsidP="00FE4421">
      <w:pPr>
        <w:widowControl w:val="0"/>
        <w:ind w:firstLine="709"/>
        <w:jc w:val="both"/>
        <w:rPr>
          <w:sz w:val="28"/>
          <w:szCs w:val="28"/>
        </w:rPr>
      </w:pPr>
      <w:r w:rsidRPr="00056224">
        <w:rPr>
          <w:sz w:val="28"/>
          <w:szCs w:val="28"/>
        </w:rPr>
        <w:t>Повышение квалификации педагогических работников, руководителей ОУ посредством участия в городском конкурсе на получение бюджетного образовательного сертификата.</w:t>
      </w:r>
    </w:p>
    <w:p w:rsidR="00460369" w:rsidRPr="00056224" w:rsidRDefault="00460369" w:rsidP="00FE4421">
      <w:pPr>
        <w:widowControl w:val="0"/>
        <w:ind w:firstLine="709"/>
        <w:jc w:val="both"/>
        <w:rPr>
          <w:sz w:val="28"/>
          <w:szCs w:val="28"/>
        </w:rPr>
      </w:pPr>
      <w:r w:rsidRPr="00056224">
        <w:rPr>
          <w:sz w:val="28"/>
          <w:szCs w:val="28"/>
        </w:rPr>
        <w:t>5.10.1.15.2. Создание условий для участия педагогов города Новосибирска в профессиональных конкурсах «Учитель года», «Воспитатель года», «Новой школе – современный учитель», городском конкурсе учебно-методических материалов, выставке «Учсиб». Проведение организационно-методических семинаров. Стимулирование труда педагогических работников путем предоставления муниципальных грантов, создание положительного общественного мнения о работе педагогов через СМИ.</w:t>
      </w:r>
    </w:p>
    <w:p w:rsidR="00460369" w:rsidRPr="00056224" w:rsidRDefault="00460369" w:rsidP="00FE4421">
      <w:pPr>
        <w:widowControl w:val="0"/>
        <w:ind w:firstLine="709"/>
        <w:jc w:val="both"/>
        <w:rPr>
          <w:sz w:val="28"/>
          <w:szCs w:val="28"/>
        </w:rPr>
      </w:pPr>
      <w:r w:rsidRPr="00056224">
        <w:rPr>
          <w:sz w:val="28"/>
          <w:szCs w:val="28"/>
        </w:rPr>
        <w:t>5.10.1.16. Обеспечение социальной и правовой поддержки работников МОУ – обеспечение компенсационными выплатами за проезд во время учебного года остро нуждающихся работников ОУ за счет средств бюджета города (15 % от численности работающих).</w:t>
      </w:r>
    </w:p>
    <w:p w:rsidR="00460369" w:rsidRPr="00056224" w:rsidRDefault="00460369" w:rsidP="00FE4421">
      <w:pPr>
        <w:widowControl w:val="0"/>
        <w:ind w:firstLine="709"/>
        <w:jc w:val="both"/>
        <w:rPr>
          <w:sz w:val="28"/>
          <w:szCs w:val="28"/>
        </w:rPr>
      </w:pPr>
      <w:r w:rsidRPr="00056224">
        <w:rPr>
          <w:sz w:val="28"/>
          <w:szCs w:val="28"/>
        </w:rPr>
        <w:t>5.10.1.16.1. Содействие выделению работникам муниципальной системы образования путевок на санаторно-курортное лечение в зависимости от выделенных бюджетных ассигнований.</w:t>
      </w:r>
    </w:p>
    <w:p w:rsidR="00460369" w:rsidRPr="00056224" w:rsidRDefault="00460369" w:rsidP="00FE4421">
      <w:pPr>
        <w:widowControl w:val="0"/>
        <w:ind w:firstLine="709"/>
        <w:jc w:val="both"/>
        <w:rPr>
          <w:sz w:val="28"/>
          <w:szCs w:val="28"/>
        </w:rPr>
      </w:pPr>
      <w:r w:rsidRPr="00056224">
        <w:rPr>
          <w:sz w:val="28"/>
          <w:szCs w:val="28"/>
        </w:rPr>
        <w:t>5.10.1.16.2. Обеспечение выплат единовременного муниципального пособия молодым специалистам муниципальных учреждений образования в размере прожиточного минимума за счет средств бюджета города (около 130 человек).</w:t>
      </w:r>
    </w:p>
    <w:p w:rsidR="00460369" w:rsidRPr="00056224" w:rsidRDefault="00460369" w:rsidP="00FE4421">
      <w:pPr>
        <w:widowControl w:val="0"/>
        <w:ind w:firstLine="709"/>
        <w:jc w:val="both"/>
      </w:pPr>
    </w:p>
    <w:p w:rsidR="00460369" w:rsidRPr="00056224" w:rsidRDefault="00460369" w:rsidP="00770335">
      <w:pPr>
        <w:widowControl w:val="0"/>
        <w:jc w:val="center"/>
        <w:rPr>
          <w:b/>
          <w:i/>
          <w:sz w:val="28"/>
          <w:szCs w:val="28"/>
        </w:rPr>
      </w:pPr>
      <w:r w:rsidRPr="00056224">
        <w:rPr>
          <w:b/>
          <w:i/>
          <w:sz w:val="28"/>
          <w:szCs w:val="28"/>
        </w:rPr>
        <w:t>5.10.2. Управление культуры  мэрии города Новосибирска</w:t>
      </w:r>
    </w:p>
    <w:p w:rsidR="00460369" w:rsidRPr="00056224" w:rsidRDefault="00460369" w:rsidP="000E7238">
      <w:pPr>
        <w:widowControl w:val="0"/>
        <w:ind w:firstLine="709"/>
        <w:jc w:val="both"/>
      </w:pPr>
    </w:p>
    <w:p w:rsidR="00460369" w:rsidRPr="00056224" w:rsidRDefault="00460369" w:rsidP="000E7238">
      <w:pPr>
        <w:widowControl w:val="0"/>
        <w:ind w:firstLine="709"/>
        <w:jc w:val="both"/>
        <w:rPr>
          <w:sz w:val="28"/>
          <w:szCs w:val="28"/>
        </w:rPr>
      </w:pPr>
      <w:r w:rsidRPr="00056224">
        <w:rPr>
          <w:sz w:val="28"/>
          <w:szCs w:val="28"/>
        </w:rPr>
        <w:t>5.10.2.1. Продолжение работы по обеспечению доступа населения к информации путем совершенствования библиотечного обслуживания, развития муниципальной информационной библиотечной сети города Новосибирска.</w:t>
      </w:r>
    </w:p>
    <w:p w:rsidR="00460369" w:rsidRPr="00056224" w:rsidRDefault="00460369" w:rsidP="000E7238">
      <w:pPr>
        <w:widowControl w:val="0"/>
        <w:ind w:firstLine="709"/>
        <w:jc w:val="both"/>
        <w:rPr>
          <w:sz w:val="28"/>
          <w:szCs w:val="28"/>
        </w:rPr>
      </w:pPr>
      <w:r w:rsidRPr="00056224">
        <w:rPr>
          <w:sz w:val="28"/>
          <w:szCs w:val="28"/>
        </w:rPr>
        <w:t>5.10.2.2. Содействие организации культурно-досуговых и библиотечных мероприятий для людей с ограниченными возможностями, в том числе детей.</w:t>
      </w:r>
    </w:p>
    <w:p w:rsidR="00460369" w:rsidRPr="00056224" w:rsidRDefault="00460369" w:rsidP="000E7238">
      <w:pPr>
        <w:widowControl w:val="0"/>
        <w:ind w:firstLine="709"/>
        <w:jc w:val="both"/>
        <w:rPr>
          <w:sz w:val="28"/>
          <w:szCs w:val="28"/>
        </w:rPr>
      </w:pPr>
      <w:r w:rsidRPr="00056224">
        <w:rPr>
          <w:sz w:val="28"/>
          <w:szCs w:val="28"/>
        </w:rPr>
        <w:t xml:space="preserve">5.10.2.3. Оказание поддержки одаренным детям в области культуры: </w:t>
      </w:r>
    </w:p>
    <w:p w:rsidR="00460369" w:rsidRPr="00056224" w:rsidRDefault="00460369" w:rsidP="000E7238">
      <w:pPr>
        <w:widowControl w:val="0"/>
        <w:ind w:firstLine="709"/>
        <w:jc w:val="both"/>
        <w:rPr>
          <w:sz w:val="28"/>
          <w:szCs w:val="28"/>
        </w:rPr>
      </w:pPr>
      <w:r w:rsidRPr="00056224">
        <w:rPr>
          <w:sz w:val="28"/>
          <w:szCs w:val="28"/>
        </w:rPr>
        <w:t>проведение городских конкурсов, фестивалей, выставок, концертов с участием МУП и МУ сферы культуры;</w:t>
      </w:r>
    </w:p>
    <w:p w:rsidR="00460369" w:rsidRPr="00056224" w:rsidRDefault="00460369" w:rsidP="000E7238">
      <w:pPr>
        <w:widowControl w:val="0"/>
        <w:ind w:firstLine="709"/>
        <w:jc w:val="both"/>
        <w:rPr>
          <w:sz w:val="28"/>
          <w:szCs w:val="28"/>
        </w:rPr>
      </w:pPr>
      <w:r w:rsidRPr="00056224">
        <w:rPr>
          <w:sz w:val="28"/>
          <w:szCs w:val="28"/>
        </w:rPr>
        <w:t>обеспечение выплаты стипендий мэрии талантливым юным новосибирцам.</w:t>
      </w:r>
    </w:p>
    <w:p w:rsidR="00460369" w:rsidRPr="00056224" w:rsidRDefault="00460369" w:rsidP="000E7238">
      <w:pPr>
        <w:widowControl w:val="0"/>
        <w:ind w:firstLine="709"/>
        <w:jc w:val="both"/>
        <w:rPr>
          <w:sz w:val="28"/>
          <w:szCs w:val="28"/>
        </w:rPr>
      </w:pPr>
      <w:r w:rsidRPr="00056224">
        <w:rPr>
          <w:sz w:val="28"/>
          <w:szCs w:val="28"/>
        </w:rPr>
        <w:t>5.10.2.4. Содействие развитию народного художественного творчества.</w:t>
      </w:r>
    </w:p>
    <w:p w:rsidR="00460369" w:rsidRPr="00056224" w:rsidRDefault="00460369" w:rsidP="000E7238">
      <w:pPr>
        <w:widowControl w:val="0"/>
        <w:ind w:firstLine="709"/>
        <w:jc w:val="both"/>
        <w:rPr>
          <w:sz w:val="28"/>
          <w:szCs w:val="28"/>
        </w:rPr>
      </w:pPr>
      <w:r w:rsidRPr="00056224">
        <w:rPr>
          <w:sz w:val="28"/>
          <w:szCs w:val="28"/>
        </w:rPr>
        <w:t>5.10.2.5. Обеспечение сохранения, использования и популяризации объектов культурного наследия (памятников истории и культуры), находящихся в муниципальной собственности города Новосибирска, охраны объектов культурного наследия (памятников истории и культуры) местного (муниципального) значения, расположенных на территории города Новосибирска.</w:t>
      </w:r>
    </w:p>
    <w:p w:rsidR="00460369" w:rsidRPr="00056224" w:rsidRDefault="00460369" w:rsidP="000E7238">
      <w:pPr>
        <w:widowControl w:val="0"/>
        <w:ind w:firstLine="709"/>
        <w:jc w:val="both"/>
        <w:rPr>
          <w:sz w:val="28"/>
          <w:szCs w:val="28"/>
        </w:rPr>
      </w:pPr>
      <w:r w:rsidRPr="00056224">
        <w:rPr>
          <w:sz w:val="28"/>
          <w:szCs w:val="28"/>
        </w:rPr>
        <w:t>5.10.2.6. Обеспечение участия МУП и МБУ сферы культуры в проведении государственных, областных, городских праздничных и памятных мероприятий, социально значимых акций.</w:t>
      </w:r>
    </w:p>
    <w:p w:rsidR="00460369" w:rsidRPr="00056224" w:rsidRDefault="00460369" w:rsidP="000E7238">
      <w:pPr>
        <w:widowControl w:val="0"/>
        <w:ind w:firstLine="709"/>
        <w:jc w:val="both"/>
        <w:rPr>
          <w:sz w:val="28"/>
          <w:szCs w:val="28"/>
        </w:rPr>
      </w:pPr>
      <w:r w:rsidRPr="00056224">
        <w:rPr>
          <w:sz w:val="28"/>
          <w:szCs w:val="28"/>
        </w:rPr>
        <w:t>5.10.2.7. Оказание методической и организационной поддержки деятельности национальных культурных центров, общественных объединений в области культуры.</w:t>
      </w:r>
    </w:p>
    <w:p w:rsidR="00460369" w:rsidRPr="00056224" w:rsidRDefault="00460369" w:rsidP="000E7238">
      <w:pPr>
        <w:widowControl w:val="0"/>
        <w:ind w:firstLine="709"/>
        <w:jc w:val="both"/>
        <w:rPr>
          <w:sz w:val="28"/>
          <w:szCs w:val="28"/>
        </w:rPr>
      </w:pPr>
      <w:r w:rsidRPr="00056224">
        <w:rPr>
          <w:sz w:val="28"/>
          <w:szCs w:val="28"/>
        </w:rPr>
        <w:t>5.10.2.8. Содействие укреплению материально-технической базы МУ сферы культуры.</w:t>
      </w:r>
    </w:p>
    <w:p w:rsidR="00460369" w:rsidRPr="00056224" w:rsidRDefault="00460369" w:rsidP="000E7238">
      <w:pPr>
        <w:widowControl w:val="0"/>
        <w:ind w:firstLine="709"/>
        <w:jc w:val="both"/>
        <w:rPr>
          <w:sz w:val="28"/>
          <w:szCs w:val="28"/>
        </w:rPr>
      </w:pPr>
      <w:r w:rsidRPr="00056224">
        <w:rPr>
          <w:sz w:val="28"/>
          <w:szCs w:val="28"/>
        </w:rPr>
        <w:t>5.10.2.9. Содействие развитию кадрового потенциала</w:t>
      </w:r>
      <w:r w:rsidRPr="00056224">
        <w:rPr>
          <w:color w:val="FF0000"/>
          <w:sz w:val="28"/>
          <w:szCs w:val="28"/>
        </w:rPr>
        <w:t xml:space="preserve"> </w:t>
      </w:r>
      <w:r w:rsidRPr="00056224">
        <w:rPr>
          <w:color w:val="000000"/>
          <w:sz w:val="28"/>
          <w:szCs w:val="28"/>
        </w:rPr>
        <w:t>МУ</w:t>
      </w:r>
      <w:r w:rsidRPr="00056224">
        <w:rPr>
          <w:sz w:val="28"/>
          <w:szCs w:val="28"/>
        </w:rPr>
        <w:t xml:space="preserve"> сферы культуры.</w:t>
      </w:r>
    </w:p>
    <w:p w:rsidR="00460369" w:rsidRPr="00056224" w:rsidRDefault="00460369" w:rsidP="000E7238">
      <w:pPr>
        <w:widowControl w:val="0"/>
        <w:ind w:firstLine="709"/>
        <w:jc w:val="both"/>
      </w:pPr>
      <w:r w:rsidRPr="00056224">
        <w:rPr>
          <w:sz w:val="28"/>
          <w:szCs w:val="28"/>
        </w:rPr>
        <w:t>5.10.2.10. Размещение муниципального заказа на выполнение работ, оказание услуг, поставку товаров в МУ, функции по управлению которыми осуществляет управление культуры мэрии города Новосибирска.</w:t>
      </w:r>
      <w:r w:rsidRPr="00056224">
        <w:t xml:space="preserve"> </w:t>
      </w:r>
    </w:p>
    <w:p w:rsidR="00460369" w:rsidRPr="00056224" w:rsidRDefault="00460369" w:rsidP="000E7238">
      <w:pPr>
        <w:pStyle w:val="a5"/>
        <w:widowControl w:val="0"/>
        <w:tabs>
          <w:tab w:val="clear" w:pos="4153"/>
          <w:tab w:val="clear" w:pos="8306"/>
        </w:tabs>
        <w:ind w:firstLine="709"/>
        <w:jc w:val="right"/>
        <w:rPr>
          <w:i/>
          <w:sz w:val="20"/>
          <w:szCs w:val="20"/>
        </w:rPr>
      </w:pPr>
    </w:p>
    <w:p w:rsidR="00460369" w:rsidRPr="00056224" w:rsidRDefault="00460369" w:rsidP="00770335">
      <w:pPr>
        <w:widowControl w:val="0"/>
        <w:ind w:left="851" w:right="851"/>
        <w:jc w:val="center"/>
        <w:rPr>
          <w:b/>
          <w:i/>
          <w:sz w:val="28"/>
          <w:szCs w:val="28"/>
        </w:rPr>
      </w:pPr>
      <w:r w:rsidRPr="00056224">
        <w:rPr>
          <w:b/>
          <w:i/>
          <w:sz w:val="28"/>
          <w:szCs w:val="28"/>
        </w:rPr>
        <w:t>5.10.3.</w:t>
      </w:r>
      <w:r w:rsidRPr="00056224">
        <w:rPr>
          <w:i/>
          <w:sz w:val="28"/>
          <w:szCs w:val="28"/>
        </w:rPr>
        <w:t xml:space="preserve"> </w:t>
      </w:r>
      <w:r w:rsidRPr="00056224">
        <w:rPr>
          <w:b/>
          <w:i/>
          <w:sz w:val="28"/>
          <w:szCs w:val="28"/>
        </w:rPr>
        <w:t xml:space="preserve">Управление физической культуры и спорта мэрии города Новосибирска </w:t>
      </w:r>
    </w:p>
    <w:p w:rsidR="00460369" w:rsidRPr="00056224" w:rsidRDefault="00460369" w:rsidP="000C0BA9">
      <w:pPr>
        <w:widowControl w:val="0"/>
        <w:ind w:firstLine="709"/>
        <w:jc w:val="both"/>
      </w:pP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5.10.3.1. Подготовка и проведение в 2013 году Международных детских Игр «Спорт – Искусство – Интеллект» (</w:t>
      </w:r>
      <w:r w:rsidR="00F12198" w:rsidRPr="00056224">
        <w:rPr>
          <w:sz w:val="28"/>
          <w:szCs w:val="28"/>
        </w:rPr>
        <w:t>9</w:t>
      </w:r>
      <w:r w:rsidRPr="00056224">
        <w:rPr>
          <w:sz w:val="28"/>
          <w:szCs w:val="28"/>
        </w:rPr>
        <w:t>3,7 млн. рублей).</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5.10.3.2. Проведение городских спортивно-массовых и физкультурно-оздоровительных мероприятий по 46 видам спорта (540 мероприятий ежегодно).</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5.10.3.3. Развитие детско-юношеского спорта:</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открытие отделений в детско-юношеских школах сферы физической культуры и спорта;</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 xml:space="preserve">выплата стипендии мэрии 70 одаренным детям, добившимся высоких результатов в спорте (ежегодно). </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5.10.3.4. Обеспечение подготовки спортсменов высшей квалификации (200 человек ежегодно).</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5.10.3.5. Развитие материально-технической базы муниципальных спортивных сооружений:</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проведение капитального и текущего ремонта МУ физической культуры и спорта (2013 год – </w:t>
      </w:r>
      <w:r w:rsidR="00062638" w:rsidRPr="00056224">
        <w:rPr>
          <w:sz w:val="28"/>
          <w:szCs w:val="28"/>
        </w:rPr>
        <w:t>34</w:t>
      </w:r>
      <w:r w:rsidRPr="00056224">
        <w:rPr>
          <w:sz w:val="28"/>
          <w:szCs w:val="28"/>
        </w:rPr>
        <w:t>,0 млн. рублей, 2014 год – 20,0 млн. рублей, 2015 год –20,0 млн. рублей);</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оснащение МУ физической культуры и спорта инвентарем и оборудованием (2013 год – </w:t>
      </w:r>
      <w:r w:rsidR="00062638" w:rsidRPr="00056224">
        <w:rPr>
          <w:sz w:val="28"/>
          <w:szCs w:val="28"/>
        </w:rPr>
        <w:t>5</w:t>
      </w:r>
      <w:r w:rsidR="00F12198" w:rsidRPr="00056224">
        <w:rPr>
          <w:sz w:val="28"/>
          <w:szCs w:val="28"/>
        </w:rPr>
        <w:t>9</w:t>
      </w:r>
      <w:r w:rsidRPr="00056224">
        <w:rPr>
          <w:sz w:val="28"/>
          <w:szCs w:val="28"/>
        </w:rPr>
        <w:t>,</w:t>
      </w:r>
      <w:r w:rsidR="00062638" w:rsidRPr="00056224">
        <w:rPr>
          <w:sz w:val="28"/>
          <w:szCs w:val="28"/>
        </w:rPr>
        <w:t>5</w:t>
      </w:r>
      <w:r w:rsidRPr="00056224">
        <w:rPr>
          <w:sz w:val="28"/>
          <w:szCs w:val="28"/>
        </w:rPr>
        <w:t xml:space="preserve"> млн. рублей, 2014 год – 15,0 млн. рублей, 2015 год – 20,0 млн. рублей).</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5.10.3.6. Подготовка документов для принятия на баланс МБУ «Спортивный город» бесхозяйных спортивных площадок по месту жительства, обеспечение их функционирования и текущего содержания.</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5.10.3.7. Организация проведения физкультурно-оздоровительной работы по месту жительства совместно с органами территориального общественного самоуправления (далее – ТОС): 2013 год – 1540 мероприятий, 2014 год – 1560 мероприятий, 2015 год – 1580 мероприятий. Организация работы групп физкультурно-оздоровительной направленности для пожилых людей (10 групп/500 человек ежегодно).</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5.10.3.8. Организация и проведение «круглых столов», пресс-конференций, теле- и радиорепортажей о спортивной жизни в городе Новосибирске, выпуск газеты «Новосибирск спортивный» (12 номеров в год), обеспечение работы сайта управления физической культуры и спорта мэрии города Новосибирска.</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 xml:space="preserve">5.10.3.9. Оказание материальной поддержки ведущим спортсменам города Новосибирска, командам мастеров и ветеранам спорта. </w:t>
      </w:r>
    </w:p>
    <w:p w:rsidR="00460369" w:rsidRPr="00056224" w:rsidRDefault="00460369" w:rsidP="000C0BA9">
      <w:pPr>
        <w:widowControl w:val="0"/>
        <w:overflowPunct w:val="0"/>
        <w:autoSpaceDE w:val="0"/>
        <w:autoSpaceDN w:val="0"/>
        <w:adjustRightInd w:val="0"/>
        <w:ind w:firstLine="709"/>
        <w:jc w:val="both"/>
        <w:textAlignment w:val="baseline"/>
        <w:rPr>
          <w:sz w:val="28"/>
          <w:szCs w:val="28"/>
        </w:rPr>
      </w:pPr>
      <w:r w:rsidRPr="00056224">
        <w:rPr>
          <w:sz w:val="28"/>
          <w:szCs w:val="28"/>
        </w:rPr>
        <w:t>5.10.3.10. Реализация мероприятий в рамках ВЦП «Развитие физической культуры и спорта в городе Новосибирске» на 2012 – 2016 годы, утвержденной постановлением мэрии от 03.10.2011 №  9121.</w:t>
      </w:r>
    </w:p>
    <w:p w:rsidR="00460369" w:rsidRPr="00056224" w:rsidRDefault="00460369" w:rsidP="000C0BA9">
      <w:pPr>
        <w:widowControl w:val="0"/>
        <w:ind w:firstLine="709"/>
        <w:jc w:val="both"/>
        <w:rPr>
          <w:color w:val="000000"/>
          <w:sz w:val="28"/>
          <w:szCs w:val="28"/>
        </w:rPr>
      </w:pPr>
    </w:p>
    <w:p w:rsidR="00460369" w:rsidRPr="00056224" w:rsidRDefault="00460369" w:rsidP="00770335">
      <w:pPr>
        <w:widowControl w:val="0"/>
        <w:autoSpaceDE w:val="0"/>
        <w:autoSpaceDN w:val="0"/>
        <w:jc w:val="center"/>
        <w:rPr>
          <w:b/>
          <w:i/>
          <w:sz w:val="28"/>
          <w:szCs w:val="28"/>
        </w:rPr>
      </w:pPr>
      <w:r w:rsidRPr="00056224">
        <w:rPr>
          <w:b/>
          <w:i/>
          <w:sz w:val="28"/>
          <w:szCs w:val="28"/>
        </w:rPr>
        <w:t>5.10.4. Комитет по делам молодежи мэрии города Новосибирска</w:t>
      </w:r>
    </w:p>
    <w:p w:rsidR="00460369" w:rsidRPr="00056224" w:rsidRDefault="00460369" w:rsidP="00AE5032">
      <w:pPr>
        <w:widowControl w:val="0"/>
        <w:tabs>
          <w:tab w:val="left" w:pos="360"/>
        </w:tabs>
        <w:ind w:firstLine="709"/>
        <w:jc w:val="both"/>
        <w:rPr>
          <w:sz w:val="28"/>
          <w:szCs w:val="28"/>
        </w:rPr>
      </w:pPr>
    </w:p>
    <w:p w:rsidR="00460369" w:rsidRPr="00056224" w:rsidRDefault="00460369" w:rsidP="00AE5032">
      <w:pPr>
        <w:widowControl w:val="0"/>
        <w:tabs>
          <w:tab w:val="left" w:pos="360"/>
        </w:tabs>
        <w:ind w:firstLine="709"/>
        <w:jc w:val="both"/>
        <w:rPr>
          <w:sz w:val="28"/>
          <w:szCs w:val="28"/>
        </w:rPr>
      </w:pPr>
      <w:r w:rsidRPr="00056224">
        <w:rPr>
          <w:sz w:val="28"/>
          <w:szCs w:val="28"/>
        </w:rPr>
        <w:t>5.10.4.1. Развитие системы работы с подростками и молодежью по месту жительства, реализация программ и проектов по формированию семейных ценностей и осознания у молодежи ответственности в принятии решения о создании семьи и рождения детей.</w:t>
      </w:r>
    </w:p>
    <w:p w:rsidR="00460369" w:rsidRPr="00056224" w:rsidRDefault="00460369" w:rsidP="00AE5032">
      <w:pPr>
        <w:widowControl w:val="0"/>
        <w:tabs>
          <w:tab w:val="left" w:pos="360"/>
        </w:tabs>
        <w:ind w:firstLine="709"/>
        <w:jc w:val="both"/>
        <w:rPr>
          <w:sz w:val="28"/>
          <w:szCs w:val="28"/>
        </w:rPr>
      </w:pPr>
      <w:r w:rsidRPr="00056224">
        <w:rPr>
          <w:sz w:val="28"/>
          <w:szCs w:val="28"/>
        </w:rPr>
        <w:t>5.10.4.2. Продолжение работы по оптимизации сети МУ, входящих в структуру комитета по делам молодежи мэрии города Новосибирска.</w:t>
      </w:r>
    </w:p>
    <w:p w:rsidR="00460369" w:rsidRPr="00056224" w:rsidRDefault="00460369" w:rsidP="00AE5032">
      <w:pPr>
        <w:widowControl w:val="0"/>
        <w:tabs>
          <w:tab w:val="left" w:pos="360"/>
        </w:tabs>
        <w:ind w:firstLine="709"/>
        <w:jc w:val="both"/>
        <w:rPr>
          <w:sz w:val="28"/>
          <w:szCs w:val="28"/>
        </w:rPr>
      </w:pPr>
      <w:r w:rsidRPr="00056224">
        <w:rPr>
          <w:sz w:val="28"/>
          <w:szCs w:val="28"/>
        </w:rPr>
        <w:t xml:space="preserve">5.10.4.3. Продолжение работы по перемещению МУ сферы молодежной политики из неприспособленных помещений и жилищного фонда в помещения, приспособленные для занятий с подростками и молодежью. </w:t>
      </w:r>
    </w:p>
    <w:p w:rsidR="00460369" w:rsidRPr="00056224" w:rsidRDefault="00460369" w:rsidP="00AE5032">
      <w:pPr>
        <w:widowControl w:val="0"/>
        <w:tabs>
          <w:tab w:val="left" w:pos="360"/>
        </w:tabs>
        <w:ind w:firstLine="709"/>
        <w:jc w:val="both"/>
        <w:rPr>
          <w:sz w:val="28"/>
          <w:szCs w:val="28"/>
        </w:rPr>
      </w:pPr>
      <w:r w:rsidRPr="00056224">
        <w:rPr>
          <w:sz w:val="28"/>
          <w:szCs w:val="28"/>
        </w:rPr>
        <w:t>5.10.4.4. Усиление работы МУ сферы молодежной политики по профилактике правонарушений, потребления психоактивных веществ, экстремистских проявлений в подростковой и молодежной среде.</w:t>
      </w:r>
    </w:p>
    <w:p w:rsidR="00460369" w:rsidRPr="00056224" w:rsidRDefault="00460369" w:rsidP="00AE5032">
      <w:pPr>
        <w:widowControl w:val="0"/>
        <w:tabs>
          <w:tab w:val="left" w:pos="360"/>
        </w:tabs>
        <w:ind w:firstLine="709"/>
        <w:jc w:val="both"/>
        <w:rPr>
          <w:sz w:val="28"/>
          <w:szCs w:val="28"/>
        </w:rPr>
      </w:pPr>
      <w:r w:rsidRPr="00056224">
        <w:rPr>
          <w:sz w:val="28"/>
          <w:szCs w:val="28"/>
        </w:rPr>
        <w:t>5.10.4.5. Развитие информационно-консультативных услуг, функционирование службы «телефонов доверия» в центрах городской службы социальной адаптации.</w:t>
      </w:r>
    </w:p>
    <w:p w:rsidR="00460369" w:rsidRPr="00056224" w:rsidRDefault="00460369" w:rsidP="00AE5032">
      <w:pPr>
        <w:ind w:firstLine="709"/>
        <w:jc w:val="both"/>
        <w:rPr>
          <w:sz w:val="28"/>
          <w:szCs w:val="28"/>
        </w:rPr>
      </w:pPr>
      <w:r w:rsidRPr="00056224">
        <w:rPr>
          <w:sz w:val="28"/>
          <w:szCs w:val="28"/>
        </w:rPr>
        <w:t>5.10.4.6. Укрепление организационно-методической базы МУ молодежной политики:</w:t>
      </w:r>
    </w:p>
    <w:p w:rsidR="00460369" w:rsidRPr="00056224" w:rsidRDefault="00460369" w:rsidP="00AE5032">
      <w:pPr>
        <w:ind w:firstLine="709"/>
        <w:jc w:val="both"/>
        <w:rPr>
          <w:sz w:val="28"/>
          <w:szCs w:val="28"/>
        </w:rPr>
      </w:pPr>
      <w:r w:rsidRPr="00056224">
        <w:rPr>
          <w:sz w:val="28"/>
          <w:szCs w:val="28"/>
        </w:rPr>
        <w:t>повышение профессиональной компетенции работников МУ через организацию обучающих семинаров для специалистов сферы молодежной политики и курсов по повышению квалификации;</w:t>
      </w:r>
    </w:p>
    <w:p w:rsidR="00460369" w:rsidRPr="00056224" w:rsidRDefault="00460369" w:rsidP="00AE5032">
      <w:pPr>
        <w:ind w:firstLine="709"/>
        <w:jc w:val="both"/>
        <w:rPr>
          <w:sz w:val="28"/>
          <w:szCs w:val="28"/>
        </w:rPr>
      </w:pPr>
      <w:r w:rsidRPr="00056224">
        <w:rPr>
          <w:sz w:val="28"/>
          <w:szCs w:val="28"/>
        </w:rPr>
        <w:t>систематизация и обобщение существующего нормативно-правового и программно-методического сопровождения деятельности субъектов молодежной политики.</w:t>
      </w:r>
    </w:p>
    <w:p w:rsidR="00460369" w:rsidRPr="00056224" w:rsidRDefault="00460369" w:rsidP="00AE5032">
      <w:pPr>
        <w:widowControl w:val="0"/>
        <w:tabs>
          <w:tab w:val="left" w:pos="360"/>
        </w:tabs>
        <w:ind w:firstLine="709"/>
        <w:jc w:val="both"/>
        <w:rPr>
          <w:sz w:val="28"/>
          <w:szCs w:val="28"/>
        </w:rPr>
      </w:pPr>
      <w:r w:rsidRPr="00056224">
        <w:rPr>
          <w:sz w:val="28"/>
          <w:szCs w:val="28"/>
        </w:rPr>
        <w:t xml:space="preserve">5.10.4.7. Реализация мероприятий городской целевой программы «Молодежь города Новосибирска» на 2010 – 2014 годы, принятой решением Совета депутатов города Новосибирска от 24.06.2009 № 1252. </w:t>
      </w:r>
    </w:p>
    <w:p w:rsidR="00460369" w:rsidRPr="00056224" w:rsidRDefault="00460369" w:rsidP="00AE5032">
      <w:pPr>
        <w:widowControl w:val="0"/>
        <w:tabs>
          <w:tab w:val="left" w:pos="360"/>
        </w:tabs>
        <w:ind w:firstLine="709"/>
        <w:jc w:val="both"/>
        <w:rPr>
          <w:sz w:val="28"/>
          <w:szCs w:val="28"/>
        </w:rPr>
      </w:pPr>
      <w:r w:rsidRPr="00056224">
        <w:rPr>
          <w:sz w:val="28"/>
          <w:szCs w:val="28"/>
        </w:rPr>
        <w:t>5.10.4.8. Совершенствование работы по организации студенческих строительных отрядов, в том числе развитие системы профессионального и временного трудоустройства студенческой молодежи (4500 человек).</w:t>
      </w:r>
    </w:p>
    <w:p w:rsidR="00460369" w:rsidRPr="00056224" w:rsidRDefault="00460369" w:rsidP="00AE5032">
      <w:pPr>
        <w:widowControl w:val="0"/>
        <w:tabs>
          <w:tab w:val="left" w:pos="360"/>
        </w:tabs>
        <w:ind w:firstLine="709"/>
        <w:jc w:val="both"/>
        <w:rPr>
          <w:sz w:val="28"/>
          <w:szCs w:val="28"/>
        </w:rPr>
      </w:pPr>
      <w:r w:rsidRPr="00056224">
        <w:rPr>
          <w:sz w:val="28"/>
          <w:szCs w:val="28"/>
        </w:rPr>
        <w:t>5.10.4.9. Содействие укреплению системы работы общественного молодежного Совета и организации новых форм студенческого и молодежного самоуправления в учебных заведениях – студенческие советы, молодежные парламенты (1300 человек). Обеспечение координации деятельности детских общественных объединений и организаций в рамках Новосибирской ассоциации детских объединений.</w:t>
      </w:r>
    </w:p>
    <w:p w:rsidR="00460369" w:rsidRPr="00056224" w:rsidRDefault="00460369" w:rsidP="00AE5032">
      <w:pPr>
        <w:widowControl w:val="0"/>
        <w:tabs>
          <w:tab w:val="left" w:pos="360"/>
        </w:tabs>
        <w:ind w:firstLine="709"/>
        <w:jc w:val="both"/>
        <w:rPr>
          <w:sz w:val="28"/>
          <w:szCs w:val="28"/>
        </w:rPr>
      </w:pPr>
      <w:r w:rsidRPr="00056224">
        <w:rPr>
          <w:sz w:val="28"/>
          <w:szCs w:val="28"/>
        </w:rPr>
        <w:t>5.10.4.10. Поддержка творческих инициатив молодежи, организация и проведение городских мероприятий, создание условий для социально-активной деятельности молодежи путем реализации грантовых программ (2500 человек).</w:t>
      </w:r>
    </w:p>
    <w:p w:rsidR="00460369" w:rsidRPr="00056224" w:rsidRDefault="00460369" w:rsidP="00AE5032">
      <w:pPr>
        <w:widowControl w:val="0"/>
        <w:tabs>
          <w:tab w:val="left" w:pos="360"/>
        </w:tabs>
        <w:ind w:firstLine="709"/>
        <w:jc w:val="both"/>
        <w:rPr>
          <w:sz w:val="28"/>
          <w:szCs w:val="28"/>
        </w:rPr>
      </w:pPr>
      <w:r w:rsidRPr="00056224">
        <w:rPr>
          <w:sz w:val="28"/>
          <w:szCs w:val="28"/>
        </w:rPr>
        <w:t xml:space="preserve">5.10.4.11. Развитие городского молодежного информационного пространства через организацию деятельности различных СМИ для молодежи. Выпуск информационных материалов, брошюр, социальной рекламы, размещение информации на молодежном портале </w:t>
      </w:r>
      <w:r w:rsidRPr="00056224">
        <w:rPr>
          <w:sz w:val="28"/>
          <w:szCs w:val="28"/>
          <w:lang w:val="en-US"/>
        </w:rPr>
        <w:t>www</w:t>
      </w:r>
      <w:r w:rsidRPr="00056224">
        <w:rPr>
          <w:sz w:val="28"/>
          <w:szCs w:val="28"/>
        </w:rPr>
        <w:t>.</w:t>
      </w:r>
      <w:r w:rsidRPr="00056224">
        <w:rPr>
          <w:sz w:val="28"/>
          <w:szCs w:val="28"/>
          <w:lang w:val="en-US"/>
        </w:rPr>
        <w:t>timolod</w:t>
      </w:r>
      <w:r w:rsidRPr="00056224">
        <w:rPr>
          <w:sz w:val="28"/>
          <w:szCs w:val="28"/>
        </w:rPr>
        <w:t>.</w:t>
      </w:r>
      <w:r w:rsidRPr="00056224">
        <w:rPr>
          <w:sz w:val="28"/>
          <w:szCs w:val="28"/>
          <w:lang w:val="en-US"/>
        </w:rPr>
        <w:t>ru</w:t>
      </w:r>
      <w:r w:rsidRPr="00056224">
        <w:rPr>
          <w:sz w:val="28"/>
          <w:szCs w:val="28"/>
        </w:rPr>
        <w:t>.</w:t>
      </w:r>
    </w:p>
    <w:p w:rsidR="00460369" w:rsidRPr="00056224" w:rsidRDefault="00460369" w:rsidP="00AE5032">
      <w:pPr>
        <w:widowControl w:val="0"/>
        <w:tabs>
          <w:tab w:val="left" w:pos="360"/>
        </w:tabs>
        <w:ind w:firstLine="709"/>
        <w:jc w:val="both"/>
        <w:rPr>
          <w:sz w:val="28"/>
          <w:szCs w:val="28"/>
        </w:rPr>
      </w:pPr>
      <w:r w:rsidRPr="00056224">
        <w:rPr>
          <w:sz w:val="28"/>
          <w:szCs w:val="28"/>
        </w:rPr>
        <w:t>5.10.4.12. Вовлечение молодежи в обсуждение проблематики стратегического развития города Новосибирска, обсуждение перспективных направлений инновационного развития в рамках конференций и форумов, организация общественных экспертиз проектов, публичных отчетов, общественных советов.</w:t>
      </w:r>
    </w:p>
    <w:p w:rsidR="00460369" w:rsidRPr="00056224" w:rsidRDefault="00460369" w:rsidP="00AE5032">
      <w:pPr>
        <w:widowControl w:val="0"/>
        <w:tabs>
          <w:tab w:val="left" w:pos="360"/>
        </w:tabs>
        <w:ind w:firstLine="709"/>
        <w:jc w:val="both"/>
        <w:rPr>
          <w:sz w:val="28"/>
          <w:szCs w:val="28"/>
        </w:rPr>
      </w:pPr>
      <w:r w:rsidRPr="00056224">
        <w:rPr>
          <w:sz w:val="28"/>
          <w:szCs w:val="28"/>
        </w:rPr>
        <w:t>5.10.4.13. Реализация мероприятий ВЦП «Ремонт помещений и укрепление материально-технической базы сети муниципальных учреждений сферы молодежной политики» на 2012 – 2014 годы, утвержденной постановлением мэрии от 26.10.2011 № 9966.</w:t>
      </w:r>
    </w:p>
    <w:p w:rsidR="00460369" w:rsidRPr="00056224" w:rsidRDefault="00460369" w:rsidP="00AE5032">
      <w:pPr>
        <w:widowControl w:val="0"/>
        <w:tabs>
          <w:tab w:val="left" w:pos="360"/>
        </w:tabs>
        <w:ind w:firstLine="709"/>
        <w:jc w:val="both"/>
        <w:rPr>
          <w:sz w:val="28"/>
          <w:szCs w:val="28"/>
        </w:rPr>
      </w:pPr>
      <w:r w:rsidRPr="00056224">
        <w:rPr>
          <w:sz w:val="28"/>
          <w:szCs w:val="28"/>
        </w:rPr>
        <w:t xml:space="preserve">5.10.4.14. Участие в реализации мероприятий в рамках ДЦП «Энергосбережение и повышение энергетической эффективности в городе Новосибирске» на 2011 – 2015 годы и перспективу до 2020 года, утвержденной постановлением мэрии от 06.06.2011 № 4700, соисполнителем которых является комитет по делам молодежи мэрии города Новосибирска. </w:t>
      </w:r>
    </w:p>
    <w:p w:rsidR="00460369" w:rsidRPr="00056224" w:rsidRDefault="00460369" w:rsidP="00AE5032">
      <w:pPr>
        <w:ind w:firstLine="709"/>
        <w:jc w:val="both"/>
        <w:rPr>
          <w:sz w:val="28"/>
          <w:szCs w:val="28"/>
        </w:rPr>
      </w:pPr>
      <w:r w:rsidRPr="00056224">
        <w:rPr>
          <w:sz w:val="28"/>
          <w:szCs w:val="28"/>
        </w:rPr>
        <w:t>5.10.4.15.  Продолжение работы по гражданскому, духовно-нравственному и военно-патриотическому воспитанию молодежи в городе Новосибирске, усиление работы Координационного совета по вопросам патриотического и духовно-нравственного воспитания граждан, проживающих в городе Новосибирске.</w:t>
      </w:r>
    </w:p>
    <w:p w:rsidR="00460369" w:rsidRPr="00056224" w:rsidRDefault="00460369" w:rsidP="00AE5032">
      <w:pPr>
        <w:ind w:firstLine="709"/>
        <w:jc w:val="both"/>
        <w:rPr>
          <w:sz w:val="28"/>
          <w:szCs w:val="28"/>
        </w:rPr>
      </w:pPr>
      <w:r w:rsidRPr="00056224">
        <w:rPr>
          <w:sz w:val="28"/>
          <w:szCs w:val="28"/>
        </w:rPr>
        <w:t>5.10.4.16.</w:t>
      </w:r>
      <w:r w:rsidRPr="00056224">
        <w:rPr>
          <w:sz w:val="28"/>
          <w:szCs w:val="28"/>
          <w:lang w:val="en-US"/>
        </w:rPr>
        <w:t> </w:t>
      </w:r>
      <w:r w:rsidRPr="00056224">
        <w:rPr>
          <w:sz w:val="28"/>
          <w:szCs w:val="28"/>
        </w:rPr>
        <w:t>Развитие и совершенствование деятельности Новосибирского штаба добровольных молодежных дружин по профилактике правонарушений в молодежной среде, содействию охране общественного порядка в городе Новосибирске, создание профильных направлений деятельности дружин и отрядов.</w:t>
      </w:r>
    </w:p>
    <w:p w:rsidR="00460369" w:rsidRPr="00056224" w:rsidRDefault="00460369" w:rsidP="00AE5032">
      <w:pPr>
        <w:ind w:firstLine="709"/>
        <w:jc w:val="both"/>
        <w:rPr>
          <w:sz w:val="28"/>
          <w:szCs w:val="28"/>
        </w:rPr>
      </w:pPr>
      <w:r w:rsidRPr="00056224">
        <w:rPr>
          <w:sz w:val="28"/>
          <w:szCs w:val="28"/>
        </w:rPr>
        <w:t>5.10.4.17.</w:t>
      </w:r>
      <w:r w:rsidRPr="00056224">
        <w:rPr>
          <w:sz w:val="28"/>
          <w:szCs w:val="28"/>
          <w:lang w:val="en-US"/>
        </w:rPr>
        <w:t> </w:t>
      </w:r>
      <w:r w:rsidRPr="00056224">
        <w:rPr>
          <w:sz w:val="28"/>
          <w:szCs w:val="28"/>
        </w:rPr>
        <w:t>Развитие молодежного музейного пространства в городе Новосибирске.</w:t>
      </w:r>
    </w:p>
    <w:p w:rsidR="00460369" w:rsidRPr="00056224" w:rsidRDefault="00460369" w:rsidP="00AE5032">
      <w:pPr>
        <w:ind w:firstLine="709"/>
        <w:jc w:val="both"/>
        <w:rPr>
          <w:sz w:val="28"/>
          <w:szCs w:val="28"/>
        </w:rPr>
      </w:pPr>
      <w:r w:rsidRPr="00056224">
        <w:rPr>
          <w:sz w:val="28"/>
          <w:szCs w:val="28"/>
        </w:rPr>
        <w:t>5.10.4.18.</w:t>
      </w:r>
      <w:r w:rsidRPr="00056224">
        <w:rPr>
          <w:sz w:val="28"/>
          <w:szCs w:val="28"/>
          <w:lang w:val="en-US"/>
        </w:rPr>
        <w:t> </w:t>
      </w:r>
      <w:r w:rsidRPr="00056224">
        <w:rPr>
          <w:sz w:val="28"/>
          <w:szCs w:val="28"/>
        </w:rPr>
        <w:t>Содействие и поддержка творческих инициатив неформальных и субкультурных сообществ города Новосибирска.</w:t>
      </w:r>
    </w:p>
    <w:p w:rsidR="00460369" w:rsidRPr="00056224" w:rsidRDefault="00460369" w:rsidP="00AE5032">
      <w:pPr>
        <w:ind w:firstLine="709"/>
        <w:jc w:val="both"/>
        <w:rPr>
          <w:sz w:val="28"/>
          <w:szCs w:val="28"/>
        </w:rPr>
      </w:pPr>
      <w:r w:rsidRPr="00056224">
        <w:rPr>
          <w:sz w:val="28"/>
          <w:szCs w:val="28"/>
        </w:rPr>
        <w:t>5.10.4.19.</w:t>
      </w:r>
      <w:r w:rsidRPr="00056224">
        <w:rPr>
          <w:lang w:val="en-US"/>
        </w:rPr>
        <w:t> </w:t>
      </w:r>
      <w:r w:rsidRPr="00056224">
        <w:rPr>
          <w:sz w:val="28"/>
          <w:szCs w:val="28"/>
        </w:rPr>
        <w:t>Усиление взаимодействия с советами молодых рабочих на предприятиях города Новосибирска, формирование молодежной корпоративной культуры на предприятиях.</w:t>
      </w:r>
    </w:p>
    <w:p w:rsidR="00460369" w:rsidRPr="00056224" w:rsidRDefault="00460369" w:rsidP="00770335">
      <w:pPr>
        <w:widowControl w:val="0"/>
        <w:tabs>
          <w:tab w:val="left" w:pos="360"/>
        </w:tabs>
        <w:ind w:firstLine="709"/>
        <w:jc w:val="both"/>
        <w:rPr>
          <w:sz w:val="28"/>
          <w:szCs w:val="28"/>
        </w:rPr>
      </w:pPr>
    </w:p>
    <w:p w:rsidR="00460369" w:rsidRPr="00056224" w:rsidRDefault="00460369" w:rsidP="00770335">
      <w:pPr>
        <w:widowControl w:val="0"/>
        <w:autoSpaceDE w:val="0"/>
        <w:autoSpaceDN w:val="0"/>
        <w:jc w:val="center"/>
        <w:outlineLvl w:val="1"/>
        <w:rPr>
          <w:rFonts w:cs="Arial"/>
          <w:b/>
          <w:bCs/>
          <w:iCs/>
          <w:sz w:val="28"/>
          <w:szCs w:val="28"/>
        </w:rPr>
      </w:pPr>
      <w:bookmarkStart w:id="71" w:name="_Toc272854635"/>
      <w:bookmarkStart w:id="72" w:name="_Toc304451708"/>
      <w:r w:rsidRPr="00056224">
        <w:rPr>
          <w:rFonts w:cs="Arial"/>
          <w:b/>
          <w:bCs/>
          <w:iCs/>
          <w:sz w:val="28"/>
          <w:szCs w:val="28"/>
        </w:rPr>
        <w:t>5.11. Департамент связи и информатизации мэрии города Новосибирска</w:t>
      </w:r>
      <w:bookmarkEnd w:id="71"/>
      <w:bookmarkEnd w:id="72"/>
    </w:p>
    <w:p w:rsidR="00460369" w:rsidRPr="00056224" w:rsidRDefault="00460369" w:rsidP="00527CF5">
      <w:pPr>
        <w:widowControl w:val="0"/>
        <w:autoSpaceDE w:val="0"/>
        <w:autoSpaceDN w:val="0"/>
        <w:adjustRightInd w:val="0"/>
        <w:ind w:firstLine="709"/>
        <w:jc w:val="both"/>
        <w:rPr>
          <w:sz w:val="24"/>
          <w:szCs w:val="24"/>
        </w:rPr>
      </w:pPr>
    </w:p>
    <w:p w:rsidR="00460369" w:rsidRPr="00056224" w:rsidRDefault="00460369" w:rsidP="00527CF5">
      <w:pPr>
        <w:widowControl w:val="0"/>
        <w:autoSpaceDE w:val="0"/>
        <w:autoSpaceDN w:val="0"/>
        <w:ind w:firstLine="709"/>
        <w:jc w:val="both"/>
        <w:rPr>
          <w:sz w:val="28"/>
          <w:szCs w:val="28"/>
        </w:rPr>
      </w:pPr>
      <w:r w:rsidRPr="00056224">
        <w:rPr>
          <w:sz w:val="28"/>
          <w:szCs w:val="28"/>
        </w:rPr>
        <w:t>Деятельность департамента связи и информатизации мэрии города Новосибирска в 2013 году и плановом периоде 2014 и 2015 годов будет направлена на решение следующих основных задач:</w:t>
      </w:r>
    </w:p>
    <w:p w:rsidR="00460369" w:rsidRPr="00056224" w:rsidRDefault="00460369" w:rsidP="00527CF5">
      <w:pPr>
        <w:widowControl w:val="0"/>
        <w:autoSpaceDE w:val="0"/>
        <w:autoSpaceDN w:val="0"/>
        <w:ind w:firstLine="709"/>
        <w:jc w:val="both"/>
        <w:rPr>
          <w:b/>
          <w:sz w:val="28"/>
          <w:szCs w:val="28"/>
        </w:rPr>
      </w:pPr>
      <w:r w:rsidRPr="00056224">
        <w:rPr>
          <w:sz w:val="28"/>
          <w:szCs w:val="28"/>
        </w:rPr>
        <w:t>формирование и поддержка единого телекоммуникационного и информационного пространства города Новосибирска;</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разработка и внедрение информационных систем, направленных на совершенствование системы управления городским хозяйством;</w:t>
      </w:r>
    </w:p>
    <w:p w:rsidR="00460369" w:rsidRPr="00056224" w:rsidRDefault="00460369" w:rsidP="00527CF5">
      <w:pPr>
        <w:widowControl w:val="0"/>
        <w:autoSpaceDE w:val="0"/>
        <w:autoSpaceDN w:val="0"/>
        <w:ind w:firstLine="709"/>
        <w:jc w:val="both"/>
        <w:rPr>
          <w:b/>
          <w:sz w:val="28"/>
          <w:szCs w:val="28"/>
        </w:rPr>
      </w:pPr>
      <w:r w:rsidRPr="00056224">
        <w:rPr>
          <w:sz w:val="28"/>
          <w:szCs w:val="28"/>
        </w:rPr>
        <w:t>реализация мероприятий ВЦП «Электронный Новосибирск» на 2011 – 2013 годы, утвержденной постановлением мэрии от 01.11.2010 № 3838.</w:t>
      </w:r>
    </w:p>
    <w:p w:rsidR="00460369" w:rsidRPr="00056224" w:rsidRDefault="00460369" w:rsidP="00527CF5">
      <w:pPr>
        <w:widowControl w:val="0"/>
        <w:autoSpaceDE w:val="0"/>
        <w:autoSpaceDN w:val="0"/>
        <w:ind w:firstLine="709"/>
        <w:jc w:val="both"/>
        <w:rPr>
          <w:b/>
          <w:sz w:val="28"/>
          <w:szCs w:val="28"/>
        </w:rPr>
      </w:pPr>
      <w:r w:rsidRPr="00056224">
        <w:rPr>
          <w:sz w:val="28"/>
          <w:szCs w:val="28"/>
        </w:rPr>
        <w:t>разработка, утверждение и реализация ВЦП «Электронный Новосибирск» на 2014 – 2016 годы.</w:t>
      </w:r>
    </w:p>
    <w:p w:rsidR="00460369" w:rsidRPr="00056224" w:rsidRDefault="00460369" w:rsidP="00527CF5">
      <w:pPr>
        <w:widowControl w:val="0"/>
        <w:autoSpaceDE w:val="0"/>
        <w:autoSpaceDN w:val="0"/>
        <w:adjustRightInd w:val="0"/>
        <w:ind w:firstLine="709"/>
        <w:jc w:val="both"/>
      </w:pPr>
    </w:p>
    <w:p w:rsidR="00460369" w:rsidRPr="00056224" w:rsidRDefault="00460369" w:rsidP="00527CF5">
      <w:pPr>
        <w:widowControl w:val="0"/>
        <w:autoSpaceDE w:val="0"/>
        <w:autoSpaceDN w:val="0"/>
        <w:adjustRightInd w:val="0"/>
        <w:jc w:val="center"/>
        <w:rPr>
          <w:sz w:val="28"/>
          <w:szCs w:val="28"/>
        </w:rPr>
      </w:pPr>
      <w:r w:rsidRPr="00056224">
        <w:rPr>
          <w:b/>
          <w:bCs/>
          <w:i/>
          <w:iCs/>
          <w:sz w:val="28"/>
          <w:szCs w:val="28"/>
        </w:rPr>
        <w:t>5.11.1. Управление связи мэрии города Новосибирска</w:t>
      </w:r>
    </w:p>
    <w:p w:rsidR="00460369" w:rsidRPr="00056224" w:rsidRDefault="00460369" w:rsidP="00527CF5">
      <w:pPr>
        <w:widowControl w:val="0"/>
        <w:autoSpaceDE w:val="0"/>
        <w:autoSpaceDN w:val="0"/>
        <w:ind w:firstLine="709"/>
        <w:jc w:val="both"/>
      </w:pPr>
    </w:p>
    <w:p w:rsidR="00460369" w:rsidRPr="00056224" w:rsidRDefault="00460369" w:rsidP="00527CF5">
      <w:pPr>
        <w:widowControl w:val="0"/>
        <w:autoSpaceDE w:val="0"/>
        <w:autoSpaceDN w:val="0"/>
        <w:ind w:firstLine="709"/>
        <w:jc w:val="both"/>
        <w:rPr>
          <w:sz w:val="28"/>
          <w:szCs w:val="28"/>
        </w:rPr>
      </w:pPr>
      <w:r w:rsidRPr="00056224">
        <w:rPr>
          <w:sz w:val="28"/>
          <w:szCs w:val="28"/>
        </w:rPr>
        <w:t>5.11.1.1. Формирование муниципальной телекоммуникационной структуры и обеспечение доступности населению современных информационно-телекоммуникационных услуг:</w:t>
      </w:r>
    </w:p>
    <w:p w:rsidR="00460369" w:rsidRPr="00056224" w:rsidRDefault="00460369" w:rsidP="00527CF5">
      <w:pPr>
        <w:widowControl w:val="0"/>
        <w:autoSpaceDE w:val="0"/>
        <w:autoSpaceDN w:val="0"/>
        <w:ind w:firstLine="709"/>
        <w:jc w:val="both"/>
        <w:rPr>
          <w:sz w:val="28"/>
          <w:szCs w:val="28"/>
        </w:rPr>
      </w:pPr>
      <w:r w:rsidRPr="00056224">
        <w:rPr>
          <w:sz w:val="28"/>
          <w:szCs w:val="28"/>
        </w:rPr>
        <w:t>организация отказоустойчивой телекоммуникационной сети передачи данных мэрии;</w:t>
      </w:r>
    </w:p>
    <w:p w:rsidR="00460369" w:rsidRPr="00056224" w:rsidRDefault="00460369" w:rsidP="00527CF5">
      <w:pPr>
        <w:widowControl w:val="0"/>
        <w:autoSpaceDE w:val="0"/>
        <w:autoSpaceDN w:val="0"/>
        <w:ind w:firstLine="709"/>
        <w:jc w:val="both"/>
        <w:rPr>
          <w:sz w:val="28"/>
          <w:szCs w:val="28"/>
        </w:rPr>
      </w:pPr>
      <w:r w:rsidRPr="00056224">
        <w:rPr>
          <w:sz w:val="28"/>
          <w:szCs w:val="28"/>
        </w:rPr>
        <w:t>модернизация ключевых телекоммуникационных узлов связи.</w:t>
      </w:r>
    </w:p>
    <w:p w:rsidR="00460369" w:rsidRPr="00056224" w:rsidRDefault="00460369" w:rsidP="00527CF5">
      <w:pPr>
        <w:widowControl w:val="0"/>
        <w:autoSpaceDE w:val="0"/>
        <w:autoSpaceDN w:val="0"/>
        <w:ind w:firstLine="709"/>
        <w:jc w:val="both"/>
        <w:rPr>
          <w:sz w:val="28"/>
          <w:szCs w:val="28"/>
        </w:rPr>
      </w:pPr>
      <w:r w:rsidRPr="00056224">
        <w:rPr>
          <w:sz w:val="28"/>
          <w:szCs w:val="28"/>
        </w:rPr>
        <w:t>5.11.1.2. Обеспечение использования информационно-коммуникационных технологий в образовании и науке. Организация подключения ОУ к муниципальным и областным информационным ресурсам.</w:t>
      </w:r>
    </w:p>
    <w:p w:rsidR="00460369" w:rsidRPr="00056224" w:rsidRDefault="00460369" w:rsidP="00527CF5">
      <w:pPr>
        <w:widowControl w:val="0"/>
        <w:autoSpaceDE w:val="0"/>
        <w:autoSpaceDN w:val="0"/>
        <w:ind w:firstLine="709"/>
        <w:jc w:val="both"/>
        <w:rPr>
          <w:sz w:val="28"/>
          <w:szCs w:val="28"/>
        </w:rPr>
      </w:pPr>
      <w:r w:rsidRPr="00056224">
        <w:rPr>
          <w:sz w:val="28"/>
          <w:szCs w:val="28"/>
        </w:rPr>
        <w:t>5.11.1.3. Обеспечение использования информационно-коммуникационных технологий в системе социальной защиты населения, организация каналов связи для учреждений социальной защиты населения.</w:t>
      </w:r>
    </w:p>
    <w:p w:rsidR="00460369" w:rsidRPr="00056224" w:rsidRDefault="00460369" w:rsidP="00527CF5">
      <w:pPr>
        <w:widowControl w:val="0"/>
        <w:autoSpaceDE w:val="0"/>
        <w:autoSpaceDN w:val="0"/>
        <w:ind w:firstLine="709"/>
        <w:jc w:val="both"/>
        <w:rPr>
          <w:sz w:val="28"/>
          <w:szCs w:val="28"/>
        </w:rPr>
      </w:pPr>
      <w:r w:rsidRPr="00056224">
        <w:rPr>
          <w:sz w:val="28"/>
          <w:szCs w:val="28"/>
        </w:rPr>
        <w:t>5.11.1.4. Обеспечение использования информационно-коммуникационных технологий для обеспечения безопасности жизнедеятельности населения:</w:t>
      </w:r>
    </w:p>
    <w:p w:rsidR="00460369" w:rsidRPr="00056224" w:rsidRDefault="00460369" w:rsidP="00527CF5">
      <w:pPr>
        <w:widowControl w:val="0"/>
        <w:autoSpaceDE w:val="0"/>
        <w:autoSpaceDN w:val="0"/>
        <w:ind w:firstLine="709"/>
        <w:jc w:val="both"/>
        <w:rPr>
          <w:sz w:val="28"/>
          <w:szCs w:val="28"/>
        </w:rPr>
      </w:pPr>
      <w:r w:rsidRPr="00056224">
        <w:rPr>
          <w:sz w:val="28"/>
          <w:szCs w:val="28"/>
        </w:rPr>
        <w:t>организация единой сети обмена данных основных жизнеобеспечивающих служб города;</w:t>
      </w:r>
    </w:p>
    <w:p w:rsidR="00460369" w:rsidRPr="00056224" w:rsidRDefault="00460369" w:rsidP="00527CF5">
      <w:pPr>
        <w:widowControl w:val="0"/>
        <w:autoSpaceDE w:val="0"/>
        <w:autoSpaceDN w:val="0"/>
        <w:ind w:firstLine="709"/>
        <w:jc w:val="both"/>
        <w:rPr>
          <w:sz w:val="28"/>
          <w:szCs w:val="28"/>
        </w:rPr>
      </w:pPr>
      <w:r w:rsidRPr="00056224">
        <w:rPr>
          <w:sz w:val="28"/>
          <w:szCs w:val="28"/>
        </w:rPr>
        <w:t>развитие единого центра обработки вызовов аварийно-диспетчерских служб города Новосибирска на базе единой дежурно-диспетчерской службы города Новосибирска;</w:t>
      </w:r>
    </w:p>
    <w:p w:rsidR="00460369" w:rsidRPr="00056224" w:rsidRDefault="00460369" w:rsidP="00527CF5">
      <w:pPr>
        <w:widowControl w:val="0"/>
        <w:autoSpaceDE w:val="0"/>
        <w:autoSpaceDN w:val="0"/>
        <w:ind w:firstLine="709"/>
        <w:jc w:val="both"/>
        <w:rPr>
          <w:sz w:val="28"/>
          <w:szCs w:val="28"/>
        </w:rPr>
      </w:pPr>
      <w:r w:rsidRPr="00056224">
        <w:rPr>
          <w:sz w:val="28"/>
          <w:szCs w:val="28"/>
        </w:rPr>
        <w:t>развитие системы видеонаблюдения основных городских площадок проведения массовых мероприятий.</w:t>
      </w:r>
    </w:p>
    <w:p w:rsidR="00460369" w:rsidRPr="00056224" w:rsidRDefault="00460369" w:rsidP="00527CF5">
      <w:pPr>
        <w:widowControl w:val="0"/>
        <w:autoSpaceDE w:val="0"/>
        <w:autoSpaceDN w:val="0"/>
        <w:ind w:firstLine="709"/>
        <w:jc w:val="both"/>
        <w:rPr>
          <w:sz w:val="28"/>
          <w:szCs w:val="28"/>
        </w:rPr>
      </w:pPr>
      <w:r w:rsidRPr="00056224">
        <w:rPr>
          <w:sz w:val="28"/>
          <w:szCs w:val="28"/>
        </w:rPr>
        <w:t>5.11.1.5. Обеспечение использования информационно-коммуникационных технологий в области культуры, культурного и гуманитарного просвещения.</w:t>
      </w:r>
    </w:p>
    <w:p w:rsidR="00460369" w:rsidRPr="00056224" w:rsidRDefault="00460369" w:rsidP="00527CF5">
      <w:pPr>
        <w:widowControl w:val="0"/>
        <w:autoSpaceDE w:val="0"/>
        <w:autoSpaceDN w:val="0"/>
        <w:ind w:firstLine="709"/>
        <w:jc w:val="both"/>
        <w:rPr>
          <w:sz w:val="28"/>
          <w:szCs w:val="28"/>
        </w:rPr>
      </w:pPr>
      <w:r w:rsidRPr="00056224">
        <w:rPr>
          <w:sz w:val="28"/>
          <w:szCs w:val="28"/>
        </w:rPr>
        <w:t>5.11.1.6. Формирование «электронного Новосибирска»: развитие сети информационных терминалов для предоставления жителям города Новосибирска доступных государственных и муниципальных  услуг в электронном виде.</w:t>
      </w:r>
    </w:p>
    <w:p w:rsidR="00951212" w:rsidRPr="00056224" w:rsidRDefault="00951212" w:rsidP="00527CF5">
      <w:pPr>
        <w:widowControl w:val="0"/>
        <w:autoSpaceDE w:val="0"/>
        <w:autoSpaceDN w:val="0"/>
        <w:adjustRightInd w:val="0"/>
        <w:ind w:firstLine="709"/>
        <w:jc w:val="both"/>
      </w:pPr>
    </w:p>
    <w:p w:rsidR="00460369" w:rsidRPr="00056224" w:rsidRDefault="00460369" w:rsidP="00527CF5">
      <w:pPr>
        <w:widowControl w:val="0"/>
        <w:autoSpaceDE w:val="0"/>
        <w:autoSpaceDN w:val="0"/>
        <w:adjustRightInd w:val="0"/>
        <w:jc w:val="center"/>
        <w:rPr>
          <w:sz w:val="28"/>
          <w:szCs w:val="28"/>
        </w:rPr>
      </w:pPr>
      <w:r w:rsidRPr="00056224">
        <w:rPr>
          <w:b/>
          <w:bCs/>
          <w:i/>
          <w:iCs/>
          <w:sz w:val="28"/>
          <w:szCs w:val="28"/>
        </w:rPr>
        <w:t>5.11.2. Управление информатизации мэрии города Новосибирска</w:t>
      </w:r>
    </w:p>
    <w:p w:rsidR="00460369" w:rsidRPr="00056224" w:rsidRDefault="00460369" w:rsidP="00527CF5">
      <w:pPr>
        <w:widowControl w:val="0"/>
        <w:autoSpaceDE w:val="0"/>
        <w:autoSpaceDN w:val="0"/>
        <w:adjustRightInd w:val="0"/>
        <w:ind w:firstLine="709"/>
        <w:jc w:val="both"/>
      </w:pP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5.11.2.1. Формирование «электронного Новосибирска»:</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 xml:space="preserve">образование координационных и совещательных органов, межведомственных и иных рабочих групп; </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разработка и утверждение муниципальных концепций, стратегий, программ, проектов создания и развития информационных систем, ресурсов и технологий;</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разработка и реализация системы подготовки муниципальных служащих к использованию информационных технологий в профессиональной деятельности;</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создание и развитие отраслевых порталов мэрии;</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создание информационной системы оказания муниципальных услуг;</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 xml:space="preserve">развитие сети информационных терминалов для предоставления доступа жителей города к муниципальным услугам. </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5.11.2.2. Обеспечение использования информационно-коммуникационных технологий в системе социальной защиты населения:</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закупка программного обеспечения для учреждений социальной защиты населения;</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обеспечение информационной безопасности данных для учреждений социальной защиты населения;</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организация системы взаимодействия органов социальной защиты население на основе портальных технологий;</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разработка и внедрение новых систем обращений граждан.</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5.11.2.3. Обеспечение использования информационно-коммуникационных технологий для обеспечения безопасности жизнедеятельности населения: организация системы взаимодействия диспетчерских служб города с населением на основе портальных технологий.</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5.11.2.4. Обеспечение использования информационно-коммуникационных технологий в области культуры, культурного и гуманитарного просвещения. Организация доступа населения к электронным информационным архивам на основе портальных технологий.</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5.11.2.5. Проведение общесистемных мероприятий:</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апробация использования свободно распространяемого программного обеспечения в органах местного самоуправления города Новосибирска;</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интеграция муниципальных информационных систем на основе единых классификаторов и международных стандартов;</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обеспечение информационной безопасности муниципальных информационных систем и инфраструктуры электронного Новосибирска;</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приобретение лицензионного специализированного программного обеспечения для поддержки муниципальных информационных систем;</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последовательное внедрение единой системы электронного документооборота в структурных подразделениях мэрии, использование электронной цифровой подписи;</w:t>
      </w:r>
    </w:p>
    <w:p w:rsidR="00460369" w:rsidRPr="00056224" w:rsidRDefault="00460369" w:rsidP="00527CF5">
      <w:pPr>
        <w:widowControl w:val="0"/>
        <w:autoSpaceDE w:val="0"/>
        <w:autoSpaceDN w:val="0"/>
        <w:adjustRightInd w:val="0"/>
        <w:ind w:firstLine="709"/>
        <w:jc w:val="both"/>
        <w:rPr>
          <w:sz w:val="28"/>
          <w:szCs w:val="28"/>
        </w:rPr>
      </w:pPr>
      <w:r w:rsidRPr="00056224">
        <w:rPr>
          <w:sz w:val="28"/>
          <w:szCs w:val="28"/>
        </w:rPr>
        <w:t xml:space="preserve">проведение социологических исследований для определения уровня развития информатизации и систем телекоммуникаций в городе Новосибирске. </w:t>
      </w:r>
    </w:p>
    <w:p w:rsidR="00460369" w:rsidRPr="00056224" w:rsidRDefault="00460369" w:rsidP="00770335">
      <w:pPr>
        <w:widowControl w:val="0"/>
        <w:autoSpaceDE w:val="0"/>
        <w:autoSpaceDN w:val="0"/>
        <w:ind w:firstLine="709"/>
        <w:jc w:val="both"/>
      </w:pPr>
    </w:p>
    <w:p w:rsidR="00460369" w:rsidRPr="00056224" w:rsidRDefault="00460369" w:rsidP="00770335">
      <w:pPr>
        <w:pStyle w:val="2"/>
        <w:keepNext w:val="0"/>
        <w:widowControl w:val="0"/>
        <w:spacing w:before="0" w:after="0"/>
        <w:ind w:left="284" w:right="284"/>
        <w:jc w:val="center"/>
        <w:rPr>
          <w:rFonts w:ascii="Times New Roman" w:hAnsi="Times New Roman" w:cs="Times New Roman"/>
          <w:i w:val="0"/>
          <w:iCs w:val="0"/>
        </w:rPr>
      </w:pPr>
      <w:bookmarkStart w:id="73" w:name="_Toc304451709"/>
      <w:bookmarkStart w:id="74" w:name="_Toc151286779"/>
      <w:bookmarkStart w:id="75" w:name="_Toc272854636"/>
      <w:r w:rsidRPr="00056224">
        <w:rPr>
          <w:rFonts w:ascii="Times New Roman" w:hAnsi="Times New Roman" w:cs="Times New Roman"/>
          <w:i w:val="0"/>
          <w:iCs w:val="0"/>
        </w:rPr>
        <w:t>5.12. Управление общественных связей мэрии города Новосибирска</w:t>
      </w:r>
      <w:bookmarkEnd w:id="73"/>
      <w:r w:rsidRPr="00056224">
        <w:rPr>
          <w:rFonts w:ascii="Times New Roman" w:hAnsi="Times New Roman" w:cs="Times New Roman"/>
          <w:i w:val="0"/>
          <w:iCs w:val="0"/>
        </w:rPr>
        <w:t xml:space="preserve"> </w:t>
      </w:r>
      <w:bookmarkEnd w:id="74"/>
      <w:bookmarkEnd w:id="75"/>
    </w:p>
    <w:p w:rsidR="00460369" w:rsidRPr="00056224" w:rsidRDefault="00460369" w:rsidP="00770335">
      <w:pPr>
        <w:widowControl w:val="0"/>
        <w:autoSpaceDE w:val="0"/>
        <w:autoSpaceDN w:val="0"/>
        <w:ind w:firstLine="709"/>
        <w:jc w:val="both"/>
      </w:pPr>
    </w:p>
    <w:p w:rsidR="00460369" w:rsidRPr="00056224" w:rsidRDefault="00460369" w:rsidP="00A02712">
      <w:pPr>
        <w:widowControl w:val="0"/>
        <w:autoSpaceDE w:val="0"/>
        <w:autoSpaceDN w:val="0"/>
        <w:ind w:firstLine="709"/>
        <w:jc w:val="both"/>
        <w:rPr>
          <w:sz w:val="28"/>
          <w:szCs w:val="28"/>
        </w:rPr>
      </w:pPr>
      <w:r w:rsidRPr="00056224">
        <w:rPr>
          <w:sz w:val="28"/>
          <w:szCs w:val="28"/>
        </w:rPr>
        <w:t>Деятельность управления общественных связей мэрии города Новосибирска в 2013 году и плановом периоде 2014 и 2015 годы будет направлена на решение основных задач по обеспечению взаимодействия мэрии с общественными объединениями, некоммерческими организациями, ТОС (в рамках ВЦП «Новосибирск – территория партнерства: взаимодействие мэрии города Новосибирска с общественным сектором» на 2011 – 2013 годы, утвержденной постановлением мэрии от 30.06.2010 № 191).</w:t>
      </w:r>
    </w:p>
    <w:p w:rsidR="00460369" w:rsidRPr="00056224" w:rsidRDefault="00460369" w:rsidP="00A02712">
      <w:pPr>
        <w:widowControl w:val="0"/>
        <w:autoSpaceDE w:val="0"/>
        <w:autoSpaceDN w:val="0"/>
        <w:ind w:firstLine="709"/>
        <w:jc w:val="both"/>
        <w:rPr>
          <w:sz w:val="28"/>
          <w:szCs w:val="28"/>
        </w:rPr>
      </w:pPr>
      <w:r w:rsidRPr="00056224">
        <w:rPr>
          <w:sz w:val="28"/>
          <w:szCs w:val="28"/>
        </w:rPr>
        <w:t xml:space="preserve">5.12.1. Содействие развитию и поддержка системы ТОС: </w:t>
      </w:r>
    </w:p>
    <w:p w:rsidR="00460369" w:rsidRPr="00056224" w:rsidRDefault="00460369" w:rsidP="00A02712">
      <w:pPr>
        <w:widowControl w:val="0"/>
        <w:autoSpaceDE w:val="0"/>
        <w:autoSpaceDN w:val="0"/>
        <w:ind w:firstLine="709"/>
        <w:jc w:val="both"/>
        <w:rPr>
          <w:sz w:val="28"/>
          <w:szCs w:val="28"/>
        </w:rPr>
      </w:pPr>
      <w:r w:rsidRPr="00056224">
        <w:rPr>
          <w:sz w:val="28"/>
          <w:szCs w:val="28"/>
        </w:rPr>
        <w:t>создание условий для роста числа ТОС, активистов, инициатив и привлечение представителей разных возрастных и социальных групп (прежде всего – молодежи) к активной деятельности в ТОС;</w:t>
      </w:r>
    </w:p>
    <w:p w:rsidR="00460369" w:rsidRPr="00056224" w:rsidRDefault="00460369" w:rsidP="00A02712">
      <w:pPr>
        <w:widowControl w:val="0"/>
        <w:autoSpaceDE w:val="0"/>
        <w:autoSpaceDN w:val="0"/>
        <w:ind w:firstLine="709"/>
        <w:jc w:val="both"/>
        <w:rPr>
          <w:sz w:val="28"/>
          <w:szCs w:val="28"/>
        </w:rPr>
      </w:pPr>
      <w:r w:rsidRPr="00056224">
        <w:rPr>
          <w:sz w:val="28"/>
          <w:szCs w:val="28"/>
        </w:rPr>
        <w:t xml:space="preserve">обеспечение участия ТОС в формировании планов социально-экономического развития районов города Новосибирска; </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работы консультативного Совета по ТОС в городе Новосибирске (заседания совета – ежеквартально);</w:t>
      </w:r>
    </w:p>
    <w:p w:rsidR="00460369" w:rsidRPr="00056224" w:rsidRDefault="00460369" w:rsidP="00A02712">
      <w:pPr>
        <w:widowControl w:val="0"/>
        <w:autoSpaceDE w:val="0"/>
        <w:autoSpaceDN w:val="0"/>
        <w:ind w:firstLine="709"/>
        <w:jc w:val="both"/>
        <w:rPr>
          <w:sz w:val="28"/>
          <w:szCs w:val="28"/>
        </w:rPr>
      </w:pPr>
      <w:r w:rsidRPr="00056224">
        <w:rPr>
          <w:sz w:val="28"/>
          <w:szCs w:val="28"/>
        </w:rPr>
        <w:t>использование активных форм работы с ТОС: выездной семинар, 3 постоянно действующих семинара-совещания для председателей советов ТОС  с участием мэра (ежегодно); совещания, «круглые столы», творческие мастерские по обмену опытом. Тематика активных форм работы с ТОС определяется в недельных, месячных, годовых планах работы ТОС и администраций районов города Новосибирска;</w:t>
      </w:r>
    </w:p>
    <w:p w:rsidR="00460369" w:rsidRPr="00056224" w:rsidRDefault="00460369" w:rsidP="00A02712">
      <w:pPr>
        <w:widowControl w:val="0"/>
        <w:autoSpaceDE w:val="0"/>
        <w:autoSpaceDN w:val="0"/>
        <w:ind w:firstLine="709"/>
        <w:jc w:val="both"/>
        <w:rPr>
          <w:sz w:val="28"/>
          <w:szCs w:val="28"/>
        </w:rPr>
      </w:pPr>
      <w:r w:rsidRPr="00056224">
        <w:rPr>
          <w:sz w:val="28"/>
          <w:szCs w:val="28"/>
        </w:rPr>
        <w:t>создание условий для обеспечения участия ТОС в городском и областном конкурсах социально значимых проектов, в городских и районных конкурсах по благоустройству территорий по месту жительства; в конкурсе «Лучший проект благоустройства водных объектов и их водоохранных зон, находящихся на территории города Новосибирска»;</w:t>
      </w:r>
    </w:p>
    <w:p w:rsidR="00460369" w:rsidRPr="00056224" w:rsidRDefault="00460369" w:rsidP="00A02712">
      <w:pPr>
        <w:widowControl w:val="0"/>
        <w:autoSpaceDE w:val="0"/>
        <w:autoSpaceDN w:val="0"/>
        <w:ind w:firstLine="709"/>
        <w:jc w:val="both"/>
        <w:rPr>
          <w:sz w:val="28"/>
          <w:szCs w:val="28"/>
        </w:rPr>
      </w:pPr>
      <w:r w:rsidRPr="00056224">
        <w:rPr>
          <w:sz w:val="28"/>
          <w:szCs w:val="28"/>
        </w:rPr>
        <w:t xml:space="preserve">оказание методической помощи и поддержка общественной значимости деятельности ТОС по вовлечению жителей города Новосибирска в решение задач по благоустройству и озеленению территорий по месту жительства, сохранению жилищного фонда, организации социальной взаимопомощи, охраны правопорядка, организации летних трудовых отрядов детей и подростков; спортивных, праздничных и других массовых мероприятий по месту жительства; </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2 учебно-практических семинаров для руководителей органов ТОС (ежегодно);</w:t>
      </w:r>
    </w:p>
    <w:p w:rsidR="00460369" w:rsidRPr="00056224" w:rsidRDefault="00460369" w:rsidP="00A02712">
      <w:pPr>
        <w:widowControl w:val="0"/>
        <w:autoSpaceDE w:val="0"/>
        <w:autoSpaceDN w:val="0"/>
        <w:ind w:firstLine="709"/>
        <w:jc w:val="both"/>
        <w:rPr>
          <w:sz w:val="28"/>
          <w:szCs w:val="28"/>
        </w:rPr>
      </w:pPr>
      <w:r w:rsidRPr="00056224">
        <w:rPr>
          <w:sz w:val="28"/>
          <w:szCs w:val="28"/>
        </w:rPr>
        <w:t>проведение научно-практической конференции с органами ТОС (1 раз в год);</w:t>
      </w:r>
    </w:p>
    <w:p w:rsidR="00460369" w:rsidRPr="00056224" w:rsidRDefault="00460369" w:rsidP="00A02712">
      <w:pPr>
        <w:widowControl w:val="0"/>
        <w:autoSpaceDE w:val="0"/>
        <w:autoSpaceDN w:val="0"/>
        <w:ind w:firstLine="709"/>
        <w:jc w:val="both"/>
        <w:rPr>
          <w:sz w:val="28"/>
          <w:szCs w:val="28"/>
        </w:rPr>
      </w:pPr>
      <w:r w:rsidRPr="00056224">
        <w:rPr>
          <w:sz w:val="28"/>
          <w:szCs w:val="28"/>
        </w:rPr>
        <w:t>создание условий для организации летней оздоровительной компании по месту жительства (привлечение не менее 1500 детей и подростков, из них – 80 % из социально неблагополучных семей);</w:t>
      </w:r>
    </w:p>
    <w:p w:rsidR="00460369" w:rsidRPr="00056224" w:rsidRDefault="00460369" w:rsidP="00A02712">
      <w:pPr>
        <w:widowControl w:val="0"/>
        <w:autoSpaceDE w:val="0"/>
        <w:autoSpaceDN w:val="0"/>
        <w:ind w:firstLine="709"/>
        <w:jc w:val="both"/>
        <w:rPr>
          <w:sz w:val="28"/>
          <w:szCs w:val="28"/>
        </w:rPr>
      </w:pPr>
      <w:r w:rsidRPr="00056224">
        <w:rPr>
          <w:sz w:val="28"/>
          <w:szCs w:val="28"/>
        </w:rPr>
        <w:t>проведение общегородского слета летних  трудовых отрядов по месту жительства (не менее 1000 человек);</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и проведение смотра-конкурса «Лучший активист ТОС города Новосибирска»;</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и проведение общегородского праздника «Новосибирский День соседей» с участием ТОС;</w:t>
      </w:r>
    </w:p>
    <w:p w:rsidR="00460369" w:rsidRPr="00056224" w:rsidRDefault="00460369" w:rsidP="00A02712">
      <w:pPr>
        <w:widowControl w:val="0"/>
        <w:autoSpaceDE w:val="0"/>
        <w:autoSpaceDN w:val="0"/>
        <w:ind w:firstLine="709"/>
        <w:jc w:val="both"/>
        <w:rPr>
          <w:sz w:val="28"/>
          <w:szCs w:val="28"/>
        </w:rPr>
      </w:pPr>
      <w:r w:rsidRPr="00056224">
        <w:rPr>
          <w:sz w:val="28"/>
          <w:szCs w:val="28"/>
        </w:rPr>
        <w:t>проведение ежегодного городского собрания актива ТОС;</w:t>
      </w:r>
    </w:p>
    <w:p w:rsidR="00460369" w:rsidRPr="00056224" w:rsidRDefault="00460369" w:rsidP="00A02712">
      <w:pPr>
        <w:widowControl w:val="0"/>
        <w:autoSpaceDE w:val="0"/>
        <w:autoSpaceDN w:val="0"/>
        <w:ind w:firstLine="709"/>
        <w:jc w:val="both"/>
        <w:rPr>
          <w:sz w:val="28"/>
          <w:szCs w:val="28"/>
        </w:rPr>
      </w:pPr>
      <w:r w:rsidRPr="00056224">
        <w:rPr>
          <w:sz w:val="28"/>
          <w:szCs w:val="28"/>
        </w:rPr>
        <w:t>создание информационной базы для ТОС: видеофильмы, информационные листки, буклеты, методические разработки.</w:t>
      </w:r>
    </w:p>
    <w:p w:rsidR="00460369" w:rsidRPr="00056224" w:rsidRDefault="00460369" w:rsidP="00A02712">
      <w:pPr>
        <w:widowControl w:val="0"/>
        <w:autoSpaceDE w:val="0"/>
        <w:autoSpaceDN w:val="0"/>
        <w:ind w:firstLine="709"/>
        <w:jc w:val="both"/>
        <w:rPr>
          <w:sz w:val="28"/>
          <w:szCs w:val="28"/>
        </w:rPr>
      </w:pPr>
      <w:r w:rsidRPr="00056224">
        <w:rPr>
          <w:sz w:val="28"/>
          <w:szCs w:val="28"/>
        </w:rPr>
        <w:t>5.12.2. Взаимодействие с общественными объединениями, некоммерческими организациями:</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и проведение конкурса социально значимых проектов общественных объединений, некоммерческих организаций, национально-культурных автономий и организаций, ТОС, физических лиц – выборных лиц, активистов ТОС (ежегодно не менее 200 участников);</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конкурса «Лучший проект благоустройства водных объектов и их водоохранных зон, находящихся на территории города Новосибирска» (ежегодно не менее 10 участников);</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и проведение обучающих семинаров по правовым вопросам (ежегодно не менее 15 семинаров) для представителей некоммерческих организаций и тематических «круглых столов» (ежегодно не менее 4 «круглых столов») по различным проблемам общественной жизни города Новосибирска;</w:t>
      </w:r>
    </w:p>
    <w:p w:rsidR="00460369" w:rsidRPr="00056224" w:rsidRDefault="00460369" w:rsidP="00A02712">
      <w:pPr>
        <w:widowControl w:val="0"/>
        <w:autoSpaceDE w:val="0"/>
        <w:autoSpaceDN w:val="0"/>
        <w:ind w:firstLine="709"/>
        <w:jc w:val="both"/>
        <w:rPr>
          <w:sz w:val="28"/>
          <w:szCs w:val="28"/>
        </w:rPr>
      </w:pPr>
      <w:r w:rsidRPr="00056224">
        <w:rPr>
          <w:sz w:val="28"/>
          <w:szCs w:val="28"/>
        </w:rPr>
        <w:t>проведение выездных семинаров для общественных организаций (не менее 5 в год);</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работы городского консультационно-методического центра общественных объединений (ежегодно не менее 300 мероприятий);</w:t>
      </w:r>
    </w:p>
    <w:p w:rsidR="00460369" w:rsidRPr="00056224" w:rsidRDefault="00460369" w:rsidP="00A02712">
      <w:pPr>
        <w:widowControl w:val="0"/>
        <w:autoSpaceDE w:val="0"/>
        <w:autoSpaceDN w:val="0"/>
        <w:ind w:firstLine="709"/>
        <w:jc w:val="both"/>
        <w:rPr>
          <w:sz w:val="28"/>
          <w:szCs w:val="28"/>
        </w:rPr>
      </w:pPr>
      <w:r w:rsidRPr="00056224">
        <w:rPr>
          <w:sz w:val="28"/>
          <w:szCs w:val="28"/>
        </w:rPr>
        <w:t>оказание содействия в организации и проведении общегородских мероприятий, посвященных праздничным и памятным датам (ежегодно более 70 мероприятий), с участием общественных объединений;</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работы районных ресурсных центров общественных объединений в рамках деятельности МКУ «Координационный центр «Активный город» (не менее 11 центров);</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и проведение общественно-социального городского форума, Дня принятия Хартии города Новосибирска (ежегодно не менее 1 мероприятия);</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проведения городских мероприятий по поддержке и развитию добровольческого движения: «Весенняя неделя добра», «Осенняя неделя добра»; «Бал добровольцев», Международный день добровольцев, «круглые столы» (ежегодно не менее 1000 мероприятий);</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городского конкурса «Доброволец года» (ежегодно не менее 200 участников);</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работы центра развития добровольчества в городе Новосибирске (не менее 10 заседаний);</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заседаний Совета по поддержке и развитию добровольческого движения (не менее 2 заседаний в год);</w:t>
      </w:r>
    </w:p>
    <w:p w:rsidR="00460369" w:rsidRPr="00056224" w:rsidRDefault="00460369" w:rsidP="00A02712">
      <w:pPr>
        <w:widowControl w:val="0"/>
        <w:autoSpaceDE w:val="0"/>
        <w:autoSpaceDN w:val="0"/>
        <w:ind w:firstLine="709"/>
        <w:jc w:val="both"/>
        <w:rPr>
          <w:sz w:val="28"/>
          <w:szCs w:val="28"/>
        </w:rPr>
      </w:pPr>
      <w:r w:rsidRPr="00056224">
        <w:rPr>
          <w:sz w:val="28"/>
          <w:szCs w:val="28"/>
        </w:rPr>
        <w:t>поддержка деятельности творческих союзов (ежегодно не менее 5 мероприятий);</w:t>
      </w:r>
    </w:p>
    <w:p w:rsidR="00460369" w:rsidRPr="00056224" w:rsidRDefault="00460369" w:rsidP="00A02712">
      <w:pPr>
        <w:widowControl w:val="0"/>
        <w:autoSpaceDE w:val="0"/>
        <w:autoSpaceDN w:val="0"/>
        <w:ind w:firstLine="709"/>
        <w:jc w:val="both"/>
        <w:rPr>
          <w:sz w:val="28"/>
          <w:szCs w:val="28"/>
        </w:rPr>
      </w:pPr>
      <w:r w:rsidRPr="00056224">
        <w:rPr>
          <w:sz w:val="28"/>
          <w:szCs w:val="28"/>
        </w:rPr>
        <w:t>подготовка и проведение мероприятий, посвященных государственным праздникам.</w:t>
      </w:r>
    </w:p>
    <w:p w:rsidR="00460369" w:rsidRPr="00056224" w:rsidRDefault="00460369" w:rsidP="00A02712">
      <w:pPr>
        <w:widowControl w:val="0"/>
        <w:autoSpaceDE w:val="0"/>
        <w:autoSpaceDN w:val="0"/>
        <w:ind w:firstLine="709"/>
        <w:jc w:val="both"/>
        <w:rPr>
          <w:sz w:val="28"/>
          <w:szCs w:val="28"/>
        </w:rPr>
      </w:pPr>
      <w:r w:rsidRPr="00056224">
        <w:rPr>
          <w:sz w:val="28"/>
          <w:szCs w:val="28"/>
        </w:rPr>
        <w:t xml:space="preserve">5.12.3. Поддержка и развитие этноконфессиональных отношений в городе Новосибирске: </w:t>
      </w:r>
    </w:p>
    <w:p w:rsidR="00460369" w:rsidRPr="00056224" w:rsidRDefault="00460369" w:rsidP="00A02712">
      <w:pPr>
        <w:widowControl w:val="0"/>
        <w:autoSpaceDE w:val="0"/>
        <w:autoSpaceDN w:val="0"/>
        <w:ind w:firstLine="709"/>
        <w:jc w:val="both"/>
        <w:rPr>
          <w:sz w:val="28"/>
          <w:szCs w:val="28"/>
        </w:rPr>
      </w:pPr>
      <w:r w:rsidRPr="00056224">
        <w:rPr>
          <w:sz w:val="28"/>
          <w:szCs w:val="28"/>
        </w:rPr>
        <w:t>обеспечение деятельности Консультативного совета по вопросам этнокультурного развития и межнациональных отношений при мэрии (заседания совета – один раз в полугодие);</w:t>
      </w:r>
    </w:p>
    <w:p w:rsidR="00460369" w:rsidRPr="00056224" w:rsidRDefault="00460369" w:rsidP="00A02712">
      <w:pPr>
        <w:widowControl w:val="0"/>
        <w:autoSpaceDE w:val="0"/>
        <w:autoSpaceDN w:val="0"/>
        <w:ind w:firstLine="709"/>
        <w:jc w:val="both"/>
        <w:rPr>
          <w:sz w:val="28"/>
          <w:szCs w:val="28"/>
        </w:rPr>
      </w:pPr>
      <w:r w:rsidRPr="00056224">
        <w:rPr>
          <w:sz w:val="28"/>
          <w:szCs w:val="28"/>
        </w:rPr>
        <w:t>обеспечение деятельности комиссии по рассмотрению обращений религиозных объединений по вопросам земельных и имущественных отношений (ежеквартально);</w:t>
      </w:r>
    </w:p>
    <w:p w:rsidR="00460369" w:rsidRPr="00056224" w:rsidRDefault="00460369" w:rsidP="00A02712">
      <w:pPr>
        <w:widowControl w:val="0"/>
        <w:autoSpaceDE w:val="0"/>
        <w:autoSpaceDN w:val="0"/>
        <w:ind w:firstLine="709"/>
        <w:jc w:val="both"/>
        <w:rPr>
          <w:sz w:val="28"/>
          <w:szCs w:val="28"/>
        </w:rPr>
      </w:pPr>
      <w:r w:rsidRPr="00056224">
        <w:rPr>
          <w:sz w:val="28"/>
          <w:szCs w:val="28"/>
        </w:rPr>
        <w:t xml:space="preserve">создание условий для развития Центра национальных литератур: организационная поддержка в проведении межнациональных мероприятий (ежегодно более 40 мероприятий), содействие в приобретении литературы, подписки на периодические издания, в создании и развитии Центра методической помощи; </w:t>
      </w:r>
    </w:p>
    <w:p w:rsidR="00460369" w:rsidRPr="00056224" w:rsidRDefault="00460369" w:rsidP="00A02712">
      <w:pPr>
        <w:widowControl w:val="0"/>
        <w:autoSpaceDE w:val="0"/>
        <w:autoSpaceDN w:val="0"/>
        <w:ind w:firstLine="709"/>
        <w:jc w:val="both"/>
        <w:rPr>
          <w:sz w:val="28"/>
          <w:szCs w:val="28"/>
        </w:rPr>
      </w:pPr>
      <w:r w:rsidRPr="00056224">
        <w:rPr>
          <w:sz w:val="28"/>
          <w:szCs w:val="28"/>
        </w:rPr>
        <w:t>ежегодное проведение межнациональных мероприятий и дней национальных культур общегородского значения (городской фестиваль национальных культур «Новосибирск – город дружбы», городской фестиваль детского народного творчества «Город дружбы – город детства», праздничная площадка народного творчества в День города, «Сабантуй», «Навруз», фестивали в рамках Дней славянской письменности и культуры, в честь Дня Кирилла и Мефодия, «Славянское подворье» и др.);</w:t>
      </w:r>
    </w:p>
    <w:p w:rsidR="00460369" w:rsidRPr="00056224" w:rsidRDefault="00460369" w:rsidP="00A02712">
      <w:pPr>
        <w:widowControl w:val="0"/>
        <w:autoSpaceDE w:val="0"/>
        <w:autoSpaceDN w:val="0"/>
        <w:ind w:firstLine="709"/>
        <w:jc w:val="both"/>
        <w:rPr>
          <w:sz w:val="28"/>
          <w:szCs w:val="28"/>
        </w:rPr>
      </w:pPr>
      <w:r w:rsidRPr="00056224">
        <w:rPr>
          <w:sz w:val="28"/>
          <w:szCs w:val="28"/>
        </w:rPr>
        <w:t>содействие в организации и проведении: Рождественских мероприятий, Крестного хода, посвященного Дню славянской письменности и культуры, ежегодных Рождественских и Кирилло-Мефодиевских образовательных чтений, других крупных религиозных мероприятий;</w:t>
      </w:r>
    </w:p>
    <w:p w:rsidR="00460369" w:rsidRPr="00056224" w:rsidRDefault="00460369" w:rsidP="00A02712">
      <w:pPr>
        <w:widowControl w:val="0"/>
        <w:autoSpaceDE w:val="0"/>
        <w:autoSpaceDN w:val="0"/>
        <w:ind w:firstLine="709"/>
        <w:jc w:val="both"/>
        <w:rPr>
          <w:sz w:val="28"/>
          <w:szCs w:val="28"/>
        </w:rPr>
      </w:pPr>
      <w:r w:rsidRPr="00056224">
        <w:rPr>
          <w:sz w:val="28"/>
          <w:szCs w:val="28"/>
        </w:rPr>
        <w:t>содействие в реализации мероприятий по поддержке духовно-просветительской и социально-благотворительной деятельности Новосибирской епархии Русской Православной Церкви, программ и проектов, направленных на организационную, социальную, медицинскую и иную помощь детям-сиротам, детям-инвалидам и детям из малообеспеченных семей, на поддержку епархиальных детских садов; организации летнего отдыха в детских православных оздоровительных лагерях; организации и проведению для жителей города Новосибирска духовно-просветительских, культурно-массовых мероприятий, концертов, выставок, праздничных торжеств;</w:t>
      </w:r>
    </w:p>
    <w:p w:rsidR="00460369" w:rsidRPr="00056224" w:rsidRDefault="00460369" w:rsidP="00A02712">
      <w:pPr>
        <w:widowControl w:val="0"/>
        <w:autoSpaceDE w:val="0"/>
        <w:autoSpaceDN w:val="0"/>
        <w:ind w:firstLine="709"/>
        <w:jc w:val="both"/>
        <w:rPr>
          <w:sz w:val="28"/>
          <w:szCs w:val="28"/>
        </w:rPr>
      </w:pPr>
      <w:r w:rsidRPr="00056224">
        <w:rPr>
          <w:sz w:val="28"/>
          <w:szCs w:val="28"/>
        </w:rPr>
        <w:t>организация работы со школами с многонациональным составом: содействие в проведении мероприятий, направленных на интернациональное воспитание детей и молодежи и противодействию экстремизма, проведение мероприятий в школах, в Центре национальных литератур (ежегодно более 20 мероприятий);</w:t>
      </w:r>
    </w:p>
    <w:p w:rsidR="00460369" w:rsidRPr="00056224" w:rsidRDefault="00460369" w:rsidP="00A02712">
      <w:pPr>
        <w:widowControl w:val="0"/>
        <w:autoSpaceDE w:val="0"/>
        <w:autoSpaceDN w:val="0"/>
        <w:ind w:firstLine="709"/>
        <w:jc w:val="both"/>
        <w:rPr>
          <w:sz w:val="28"/>
          <w:szCs w:val="28"/>
        </w:rPr>
      </w:pPr>
      <w:r w:rsidRPr="00056224">
        <w:rPr>
          <w:sz w:val="28"/>
          <w:szCs w:val="28"/>
        </w:rPr>
        <w:t>проведение ежегодной научно-практической конференции «Культура и образование этнических общностей Сибири»;</w:t>
      </w:r>
    </w:p>
    <w:p w:rsidR="00460369" w:rsidRPr="00056224" w:rsidRDefault="00460369" w:rsidP="00A02712">
      <w:pPr>
        <w:widowControl w:val="0"/>
        <w:autoSpaceDE w:val="0"/>
        <w:autoSpaceDN w:val="0"/>
        <w:ind w:firstLine="709"/>
        <w:jc w:val="both"/>
        <w:rPr>
          <w:sz w:val="28"/>
          <w:szCs w:val="28"/>
        </w:rPr>
      </w:pPr>
      <w:r w:rsidRPr="00056224">
        <w:rPr>
          <w:sz w:val="28"/>
          <w:szCs w:val="28"/>
        </w:rPr>
        <w:t>содействие в информировании жителей города Новосибирска в сфере национально-культурной деятельности, поддержки межнациональных отношений (в том числе ежегодно 2 выпуска журнала «Содружество наций», 24 выпуска тележурнала «Мир наций», 3 выпуска тематических фильмов).</w:t>
      </w:r>
    </w:p>
    <w:p w:rsidR="00460369" w:rsidRPr="00056224" w:rsidRDefault="00460369" w:rsidP="00A02712">
      <w:pPr>
        <w:widowControl w:val="0"/>
        <w:autoSpaceDE w:val="0"/>
        <w:autoSpaceDN w:val="0"/>
        <w:ind w:firstLine="709"/>
        <w:jc w:val="both"/>
        <w:rPr>
          <w:sz w:val="28"/>
          <w:szCs w:val="28"/>
        </w:rPr>
      </w:pPr>
      <w:r w:rsidRPr="00056224">
        <w:rPr>
          <w:sz w:val="28"/>
          <w:szCs w:val="28"/>
        </w:rPr>
        <w:t>5.12.4. Информирование жителей города Новосибирска о взаимодействии органов местного самоуправления города Новосибирска с общественными объединениями, об итогах реализации проектов – победителей конкурса социально значимых проектов общественных объединений, некоммерческих организаций, ТОС, физических лиц, о деятельности общественных организаций и ТОС города Новосибирска.</w:t>
      </w:r>
    </w:p>
    <w:p w:rsidR="00460369" w:rsidRPr="00056224" w:rsidRDefault="00460369" w:rsidP="00A02712">
      <w:pPr>
        <w:widowControl w:val="0"/>
        <w:autoSpaceDE w:val="0"/>
        <w:autoSpaceDN w:val="0"/>
        <w:ind w:firstLine="709"/>
        <w:jc w:val="both"/>
      </w:pPr>
    </w:p>
    <w:p w:rsidR="00460369" w:rsidRPr="00056224" w:rsidRDefault="00460369" w:rsidP="002249E3">
      <w:pPr>
        <w:pStyle w:val="2"/>
        <w:keepNext w:val="0"/>
        <w:widowControl w:val="0"/>
        <w:spacing w:before="0" w:after="0"/>
        <w:ind w:left="851" w:right="851"/>
        <w:jc w:val="center"/>
        <w:rPr>
          <w:rFonts w:ascii="Times New Roman" w:hAnsi="Times New Roman" w:cs="Times New Roman"/>
          <w:i w:val="0"/>
          <w:iCs w:val="0"/>
        </w:rPr>
      </w:pPr>
      <w:bookmarkStart w:id="76" w:name="_Toc304451710"/>
      <w:r w:rsidRPr="00056224">
        <w:rPr>
          <w:rFonts w:ascii="Times New Roman" w:hAnsi="Times New Roman" w:cs="Times New Roman"/>
          <w:i w:val="0"/>
          <w:iCs w:val="0"/>
        </w:rPr>
        <w:t xml:space="preserve">5.13. Комитет мэрии города Новосибирска по </w:t>
      </w:r>
      <w:r w:rsidRPr="00056224">
        <w:rPr>
          <w:rFonts w:ascii="Times New Roman" w:hAnsi="Times New Roman"/>
          <w:i w:val="0"/>
          <w:iCs w:val="0"/>
        </w:rPr>
        <w:t xml:space="preserve">взаимодействию </w:t>
      </w:r>
      <w:r w:rsidRPr="00056224">
        <w:rPr>
          <w:rFonts w:ascii="Times New Roman" w:hAnsi="Times New Roman" w:cs="Times New Roman"/>
          <w:i w:val="0"/>
          <w:iCs w:val="0"/>
        </w:rPr>
        <w:t>с административными органами</w:t>
      </w:r>
      <w:bookmarkEnd w:id="76"/>
    </w:p>
    <w:p w:rsidR="00460369" w:rsidRPr="00056224" w:rsidRDefault="00460369" w:rsidP="00191CBB">
      <w:pPr>
        <w:widowControl w:val="0"/>
        <w:autoSpaceDE w:val="0"/>
        <w:autoSpaceDN w:val="0"/>
        <w:ind w:firstLine="709"/>
        <w:jc w:val="both"/>
      </w:pPr>
    </w:p>
    <w:p w:rsidR="00460369" w:rsidRPr="00056224" w:rsidRDefault="00460369" w:rsidP="00191CBB">
      <w:pPr>
        <w:widowControl w:val="0"/>
        <w:autoSpaceDE w:val="0"/>
        <w:autoSpaceDN w:val="0"/>
        <w:ind w:firstLine="709"/>
        <w:jc w:val="both"/>
        <w:rPr>
          <w:sz w:val="28"/>
          <w:szCs w:val="28"/>
        </w:rPr>
      </w:pPr>
      <w:r w:rsidRPr="00056224">
        <w:rPr>
          <w:sz w:val="28"/>
          <w:szCs w:val="28"/>
        </w:rPr>
        <w:t>Деятельность комитета мэрии города Новосибирска по взаимодействию с административными органами в 2013 году и плановом периоде 2014 и 2015 годов будет направлена на решение основных задач по обеспечению взаимодействия мэрии с правоохранительными органами, войсковыми и иными подразделениями и реализацию мероприятий, направленных на обеспечение общественной безопасности и правопорядка.</w:t>
      </w:r>
    </w:p>
    <w:p w:rsidR="00460369" w:rsidRPr="00056224" w:rsidRDefault="00460369" w:rsidP="00191CBB">
      <w:pPr>
        <w:widowControl w:val="0"/>
        <w:autoSpaceDE w:val="0"/>
        <w:autoSpaceDN w:val="0"/>
        <w:ind w:firstLine="709"/>
        <w:jc w:val="both"/>
        <w:rPr>
          <w:sz w:val="28"/>
          <w:szCs w:val="28"/>
        </w:rPr>
      </w:pPr>
      <w:r w:rsidRPr="00056224">
        <w:rPr>
          <w:sz w:val="28"/>
          <w:szCs w:val="28"/>
        </w:rPr>
        <w:t>5.13.1. Координация деятельности структурных подразделений мэрии, правоохранительных органов и воинских подразделений, дислоцируемых на территории города Новосибирска, по обеспечению безопасности населения при проведении городских общественно-политических, спортивных, зрелищных и культурно-массовых мероприятий.</w:t>
      </w:r>
    </w:p>
    <w:p w:rsidR="00460369" w:rsidRPr="00056224" w:rsidRDefault="00460369" w:rsidP="00191CBB">
      <w:pPr>
        <w:widowControl w:val="0"/>
        <w:autoSpaceDE w:val="0"/>
        <w:autoSpaceDN w:val="0"/>
        <w:ind w:firstLine="709"/>
        <w:jc w:val="both"/>
        <w:rPr>
          <w:sz w:val="28"/>
          <w:szCs w:val="28"/>
        </w:rPr>
      </w:pPr>
      <w:r w:rsidRPr="00056224">
        <w:rPr>
          <w:sz w:val="28"/>
          <w:szCs w:val="28"/>
        </w:rPr>
        <w:t>5.13.2. Взаимодействие со структурными подразделениями мэрии и правоохранительными органами по вопросам выполнения Плана мероприятий по профилактике правонарушений в городе Новосибирске на 2011 – 2013 годы, утвержденного постановлением мэрии от 31.12.2010 № 6717.</w:t>
      </w:r>
    </w:p>
    <w:p w:rsidR="00460369" w:rsidRPr="00056224" w:rsidRDefault="00460369" w:rsidP="00191CBB">
      <w:pPr>
        <w:widowControl w:val="0"/>
        <w:autoSpaceDE w:val="0"/>
        <w:autoSpaceDN w:val="0"/>
        <w:ind w:firstLine="709"/>
        <w:jc w:val="both"/>
        <w:rPr>
          <w:sz w:val="28"/>
          <w:szCs w:val="28"/>
        </w:rPr>
      </w:pPr>
      <w:r w:rsidRPr="00056224">
        <w:rPr>
          <w:sz w:val="28"/>
          <w:szCs w:val="28"/>
        </w:rPr>
        <w:t>5.13.3. Взаимодействие с Управлением МВД России по городу Новосибирску по вопросам создания и поддержания условий для работы участковых уполномоченных полиции с населением на закрепленных административных участках и участковых пунктах полиции.</w:t>
      </w:r>
    </w:p>
    <w:p w:rsidR="00460369" w:rsidRPr="00056224" w:rsidRDefault="00460369" w:rsidP="00191CBB">
      <w:pPr>
        <w:widowControl w:val="0"/>
        <w:autoSpaceDE w:val="0"/>
        <w:autoSpaceDN w:val="0"/>
        <w:ind w:firstLine="709"/>
        <w:jc w:val="both"/>
        <w:rPr>
          <w:sz w:val="28"/>
          <w:szCs w:val="28"/>
        </w:rPr>
      </w:pPr>
      <w:r w:rsidRPr="00056224">
        <w:rPr>
          <w:sz w:val="28"/>
          <w:szCs w:val="28"/>
        </w:rPr>
        <w:t>5.13.4. Организация и техническое обеспечение заседаний городской межведомственной комиссии по профилактике правонарушений, организация и контроль выполнения решений комиссии.</w:t>
      </w:r>
    </w:p>
    <w:p w:rsidR="00460369" w:rsidRPr="00056224" w:rsidRDefault="00460369" w:rsidP="00191CBB">
      <w:pPr>
        <w:widowControl w:val="0"/>
        <w:autoSpaceDE w:val="0"/>
        <w:autoSpaceDN w:val="0"/>
        <w:ind w:firstLine="709"/>
        <w:jc w:val="both"/>
        <w:rPr>
          <w:sz w:val="28"/>
          <w:szCs w:val="28"/>
        </w:rPr>
      </w:pPr>
      <w:r w:rsidRPr="00056224">
        <w:rPr>
          <w:sz w:val="28"/>
          <w:szCs w:val="28"/>
        </w:rPr>
        <w:t>5.13.5. Участие в организации мероприятий, посвященных дням воинской славы, праздникам и памятным датам России, юбилейным и торжественным датам правоохранительных органов и органов военного управления.</w:t>
      </w:r>
    </w:p>
    <w:p w:rsidR="00460369" w:rsidRPr="00056224" w:rsidRDefault="00460369" w:rsidP="00770335">
      <w:pPr>
        <w:widowControl w:val="0"/>
        <w:ind w:firstLine="709"/>
        <w:jc w:val="both"/>
        <w:rPr>
          <w:snapToGrid w:val="0"/>
        </w:rPr>
      </w:pPr>
    </w:p>
    <w:p w:rsidR="00460369" w:rsidRPr="00056224" w:rsidRDefault="00460369" w:rsidP="00770335">
      <w:pPr>
        <w:pStyle w:val="2"/>
        <w:keepNext w:val="0"/>
        <w:widowControl w:val="0"/>
        <w:tabs>
          <w:tab w:val="left" w:pos="9900"/>
        </w:tabs>
        <w:spacing w:before="0" w:after="0"/>
        <w:ind w:left="57" w:right="57"/>
        <w:jc w:val="center"/>
        <w:rPr>
          <w:rFonts w:ascii="Times New Roman" w:hAnsi="Times New Roman"/>
          <w:i w:val="0"/>
        </w:rPr>
      </w:pPr>
      <w:bookmarkStart w:id="77" w:name="_Toc272854637"/>
      <w:bookmarkStart w:id="78" w:name="_Toc304451711"/>
      <w:r w:rsidRPr="00056224">
        <w:rPr>
          <w:rFonts w:ascii="Times New Roman" w:hAnsi="Times New Roman"/>
          <w:i w:val="0"/>
        </w:rPr>
        <w:t>5.14. Комитет по международному сотрудничеству и внешнеэкономическим связям мэрии города Новосибирска</w:t>
      </w:r>
      <w:bookmarkEnd w:id="77"/>
      <w:bookmarkEnd w:id="78"/>
    </w:p>
    <w:p w:rsidR="00460369" w:rsidRPr="00056224" w:rsidRDefault="00460369" w:rsidP="00770335">
      <w:pPr>
        <w:widowControl w:val="0"/>
        <w:ind w:firstLine="709"/>
        <w:jc w:val="both"/>
      </w:pPr>
      <w:bookmarkStart w:id="79" w:name="_Toc85854650"/>
    </w:p>
    <w:p w:rsidR="00460369" w:rsidRPr="00056224" w:rsidRDefault="00460369" w:rsidP="00D904F5">
      <w:pPr>
        <w:widowControl w:val="0"/>
        <w:ind w:firstLine="709"/>
        <w:jc w:val="both"/>
        <w:rPr>
          <w:sz w:val="28"/>
          <w:szCs w:val="28"/>
        </w:rPr>
      </w:pPr>
      <w:r w:rsidRPr="00056224">
        <w:rPr>
          <w:sz w:val="28"/>
          <w:szCs w:val="28"/>
        </w:rPr>
        <w:t>Деятельность комитета по международному сотрудничеству и внешнеэкономическим связям мэрии города Новосибирска в 2013 году и плановом периоде 2014 и 2015 годов будет направлена на решение следующих задач:</w:t>
      </w:r>
    </w:p>
    <w:p w:rsidR="00460369" w:rsidRPr="00056224" w:rsidRDefault="00460369" w:rsidP="00D904F5">
      <w:pPr>
        <w:widowControl w:val="0"/>
        <w:ind w:firstLine="709"/>
        <w:jc w:val="both"/>
        <w:rPr>
          <w:sz w:val="28"/>
          <w:szCs w:val="28"/>
        </w:rPr>
      </w:pPr>
      <w:r w:rsidRPr="00056224">
        <w:rPr>
          <w:sz w:val="28"/>
          <w:szCs w:val="28"/>
        </w:rPr>
        <w:t>организацию участия представителей мэрии в международных ассоциациях, форумах, программах;</w:t>
      </w:r>
    </w:p>
    <w:p w:rsidR="00460369" w:rsidRPr="00056224" w:rsidRDefault="00460369" w:rsidP="00D904F5">
      <w:pPr>
        <w:widowControl w:val="0"/>
        <w:ind w:firstLine="709"/>
        <w:jc w:val="both"/>
        <w:rPr>
          <w:sz w:val="28"/>
          <w:szCs w:val="28"/>
        </w:rPr>
      </w:pPr>
      <w:r w:rsidRPr="00056224">
        <w:rPr>
          <w:sz w:val="28"/>
          <w:szCs w:val="28"/>
        </w:rPr>
        <w:t>развитие побратимских связей с зарубежными городами;</w:t>
      </w:r>
    </w:p>
    <w:p w:rsidR="00460369" w:rsidRPr="00056224" w:rsidRDefault="00460369" w:rsidP="00D904F5">
      <w:pPr>
        <w:widowControl w:val="0"/>
        <w:ind w:firstLine="709"/>
        <w:jc w:val="both"/>
        <w:rPr>
          <w:sz w:val="28"/>
          <w:szCs w:val="28"/>
        </w:rPr>
      </w:pPr>
      <w:r w:rsidRPr="00056224">
        <w:rPr>
          <w:sz w:val="28"/>
          <w:szCs w:val="28"/>
        </w:rPr>
        <w:t>развитие и координацию международного и внешнеэкономического сотрудничества в интересах города Новосибирска;</w:t>
      </w:r>
    </w:p>
    <w:p w:rsidR="00460369" w:rsidRPr="00056224" w:rsidRDefault="00460369" w:rsidP="00D904F5">
      <w:pPr>
        <w:widowControl w:val="0"/>
        <w:ind w:firstLine="709"/>
        <w:jc w:val="both"/>
        <w:rPr>
          <w:sz w:val="28"/>
          <w:szCs w:val="28"/>
        </w:rPr>
      </w:pPr>
      <w:r w:rsidRPr="00056224">
        <w:rPr>
          <w:sz w:val="28"/>
          <w:szCs w:val="28"/>
        </w:rPr>
        <w:t>содействие формированию позитивного представления об экономическом, научном, культурном потенциале города Новосибирска за рубежом;</w:t>
      </w:r>
    </w:p>
    <w:p w:rsidR="00460369" w:rsidRPr="00056224" w:rsidRDefault="00460369" w:rsidP="00D904F5">
      <w:pPr>
        <w:widowControl w:val="0"/>
        <w:ind w:firstLine="709"/>
        <w:jc w:val="both"/>
        <w:rPr>
          <w:sz w:val="28"/>
          <w:szCs w:val="28"/>
        </w:rPr>
      </w:pPr>
      <w:r w:rsidRPr="00056224">
        <w:rPr>
          <w:sz w:val="28"/>
          <w:szCs w:val="28"/>
        </w:rPr>
        <w:t>обеспечение взаимодействия мэрии с иностранными дипломатическими и другими зарубежными представительствами, аккредитованными в городе Новосибирске и других городах Российской Федерации, Министерством иностранных дел Российской Федерации;</w:t>
      </w:r>
    </w:p>
    <w:p w:rsidR="00460369" w:rsidRPr="00056224" w:rsidRDefault="00460369" w:rsidP="00D904F5">
      <w:pPr>
        <w:widowControl w:val="0"/>
        <w:ind w:firstLine="709"/>
        <w:jc w:val="both"/>
        <w:rPr>
          <w:sz w:val="28"/>
          <w:szCs w:val="28"/>
        </w:rPr>
      </w:pPr>
      <w:r w:rsidRPr="00056224">
        <w:rPr>
          <w:sz w:val="28"/>
          <w:szCs w:val="28"/>
        </w:rPr>
        <w:t>содействие проведению протокольных мероприятий в мэрии.</w:t>
      </w:r>
    </w:p>
    <w:p w:rsidR="00460369" w:rsidRPr="00056224" w:rsidRDefault="00460369" w:rsidP="0073729D">
      <w:pPr>
        <w:widowControl w:val="0"/>
        <w:ind w:firstLine="709"/>
        <w:jc w:val="both"/>
        <w:rPr>
          <w:sz w:val="28"/>
          <w:szCs w:val="28"/>
        </w:rPr>
      </w:pPr>
    </w:p>
    <w:p w:rsidR="00460369" w:rsidRPr="00056224" w:rsidRDefault="00460369" w:rsidP="0073729D">
      <w:pPr>
        <w:widowControl w:val="0"/>
        <w:ind w:firstLine="709"/>
        <w:jc w:val="both"/>
        <w:rPr>
          <w:sz w:val="28"/>
          <w:szCs w:val="28"/>
        </w:rPr>
      </w:pPr>
      <w:r w:rsidRPr="00056224">
        <w:rPr>
          <w:sz w:val="28"/>
          <w:szCs w:val="28"/>
        </w:rPr>
        <w:t>5.14.1. Организация участия должностных лиц мэрии в международных мероприятиях, проводимых Евроазиатским отделением Всемирной организации объединенных городов и местных властей, Всемирной ассоциацией технополисов, Всемирной ассоциацией мэров зимних городов и другими международными организациями.</w:t>
      </w:r>
    </w:p>
    <w:p w:rsidR="00460369" w:rsidRPr="00056224" w:rsidRDefault="00460369" w:rsidP="0073729D">
      <w:pPr>
        <w:widowControl w:val="0"/>
        <w:ind w:firstLine="709"/>
        <w:jc w:val="both"/>
        <w:rPr>
          <w:sz w:val="28"/>
          <w:szCs w:val="28"/>
        </w:rPr>
      </w:pPr>
      <w:r w:rsidRPr="00056224">
        <w:rPr>
          <w:sz w:val="28"/>
          <w:szCs w:val="28"/>
        </w:rPr>
        <w:t>5.14.2. Продолжение работы по развитию и расширению сотрудничества с городами-побратимами:</w:t>
      </w:r>
    </w:p>
    <w:p w:rsidR="00460369" w:rsidRPr="00056224" w:rsidRDefault="00460369" w:rsidP="0073729D">
      <w:pPr>
        <w:widowControl w:val="0"/>
        <w:ind w:firstLine="709"/>
        <w:jc w:val="both"/>
        <w:rPr>
          <w:sz w:val="28"/>
          <w:szCs w:val="28"/>
        </w:rPr>
      </w:pPr>
      <w:r w:rsidRPr="00056224">
        <w:rPr>
          <w:sz w:val="28"/>
          <w:szCs w:val="28"/>
        </w:rPr>
        <w:t>оказание содействия представителям городов-побратимов по участию в Международных детских играх «Спорт – Искусство – Интеллект» в городе Новосибирске в 2013 году;</w:t>
      </w:r>
    </w:p>
    <w:p w:rsidR="00460369" w:rsidRPr="00056224" w:rsidRDefault="00460369" w:rsidP="0073729D">
      <w:pPr>
        <w:widowControl w:val="0"/>
        <w:ind w:firstLine="709"/>
        <w:jc w:val="both"/>
        <w:rPr>
          <w:sz w:val="28"/>
          <w:szCs w:val="28"/>
        </w:rPr>
      </w:pPr>
      <w:r w:rsidRPr="00056224">
        <w:rPr>
          <w:sz w:val="28"/>
          <w:szCs w:val="28"/>
        </w:rPr>
        <w:t>согласование, подготовка и организация мероприятий, проводимых совместно с городами-побратимами Саппоро (Япония) и Тэджоном (Республика Корея);</w:t>
      </w:r>
    </w:p>
    <w:p w:rsidR="00460369" w:rsidRPr="00056224" w:rsidRDefault="00460369" w:rsidP="0073729D">
      <w:pPr>
        <w:widowControl w:val="0"/>
        <w:ind w:firstLine="709"/>
        <w:jc w:val="both"/>
        <w:rPr>
          <w:sz w:val="28"/>
          <w:szCs w:val="28"/>
        </w:rPr>
      </w:pPr>
      <w:r w:rsidRPr="00056224">
        <w:rPr>
          <w:sz w:val="28"/>
          <w:szCs w:val="28"/>
        </w:rPr>
        <w:t>подготовка и участие в мероприятиях, посвященных 5-летию установления побратимских связей с городом Варной (Республика Болгария), в 2013 году;</w:t>
      </w:r>
    </w:p>
    <w:p w:rsidR="00460369" w:rsidRPr="00056224" w:rsidRDefault="00460369" w:rsidP="0073729D">
      <w:pPr>
        <w:widowControl w:val="0"/>
        <w:ind w:firstLine="709"/>
        <w:jc w:val="both"/>
        <w:rPr>
          <w:sz w:val="28"/>
          <w:szCs w:val="28"/>
        </w:rPr>
      </w:pPr>
      <w:r w:rsidRPr="00056224">
        <w:rPr>
          <w:sz w:val="28"/>
          <w:szCs w:val="28"/>
        </w:rPr>
        <w:t>участие в организации ежегодных визитов делегаций в рамках программы детских и молодежных обменов между городами Новосибирском и Саппоро (Япония) и Тэджоном (Республика Корея);</w:t>
      </w:r>
    </w:p>
    <w:p w:rsidR="00460369" w:rsidRPr="00056224" w:rsidRDefault="00460369" w:rsidP="0073729D">
      <w:pPr>
        <w:widowControl w:val="0"/>
        <w:ind w:firstLine="709"/>
        <w:jc w:val="both"/>
        <w:rPr>
          <w:sz w:val="28"/>
          <w:szCs w:val="28"/>
        </w:rPr>
      </w:pPr>
      <w:r w:rsidRPr="00056224">
        <w:rPr>
          <w:sz w:val="28"/>
          <w:szCs w:val="28"/>
        </w:rPr>
        <w:t>оказание организационной и информационной поддержки участникам новосибирской команды в традиционном ежегодном фестивале ледовых скульптур в городе Саппоро (Япония) и зарубежных команд в ежегодном Сибирском фестивале снежных скульптур в городе Новосибирске;</w:t>
      </w:r>
    </w:p>
    <w:p w:rsidR="00460369" w:rsidRPr="00056224" w:rsidRDefault="00460369" w:rsidP="0073729D">
      <w:pPr>
        <w:widowControl w:val="0"/>
        <w:ind w:firstLine="709"/>
        <w:jc w:val="both"/>
        <w:rPr>
          <w:sz w:val="28"/>
          <w:szCs w:val="28"/>
        </w:rPr>
      </w:pPr>
      <w:r w:rsidRPr="00056224">
        <w:rPr>
          <w:sz w:val="28"/>
          <w:szCs w:val="28"/>
        </w:rPr>
        <w:t>содействие в организации международных спортивных, культурных мероприятий, проводимых совместно с городами-побратимами;</w:t>
      </w:r>
    </w:p>
    <w:p w:rsidR="00460369" w:rsidRPr="00056224" w:rsidRDefault="00460369" w:rsidP="0073729D">
      <w:pPr>
        <w:widowControl w:val="0"/>
        <w:ind w:firstLine="709"/>
        <w:jc w:val="both"/>
        <w:rPr>
          <w:sz w:val="28"/>
          <w:szCs w:val="28"/>
        </w:rPr>
      </w:pPr>
      <w:r w:rsidRPr="00056224">
        <w:rPr>
          <w:sz w:val="28"/>
          <w:szCs w:val="28"/>
        </w:rPr>
        <w:t>продолжение работы по поиску новых зарубежных городов, заинтересованных в установлении побратимских связей и развитии сотрудничества с городом Новосибирском.</w:t>
      </w:r>
    </w:p>
    <w:p w:rsidR="00460369" w:rsidRPr="00056224" w:rsidRDefault="00460369" w:rsidP="0073729D">
      <w:pPr>
        <w:widowControl w:val="0"/>
        <w:ind w:firstLine="709"/>
        <w:jc w:val="both"/>
        <w:rPr>
          <w:sz w:val="28"/>
          <w:szCs w:val="28"/>
        </w:rPr>
      </w:pPr>
      <w:r w:rsidRPr="00056224">
        <w:rPr>
          <w:sz w:val="28"/>
          <w:szCs w:val="28"/>
        </w:rPr>
        <w:t>5.14.3. Согласование и участие в организации и проведении экономических миссий предприятий города Новосибирска в зарубежных странах и иностранных государств в городе Новосибирске.</w:t>
      </w:r>
    </w:p>
    <w:p w:rsidR="00460369" w:rsidRPr="00056224" w:rsidRDefault="00460369" w:rsidP="0073729D">
      <w:pPr>
        <w:widowControl w:val="0"/>
        <w:ind w:firstLine="709"/>
        <w:jc w:val="both"/>
        <w:rPr>
          <w:sz w:val="28"/>
          <w:szCs w:val="28"/>
        </w:rPr>
      </w:pPr>
      <w:r w:rsidRPr="00056224">
        <w:rPr>
          <w:sz w:val="28"/>
          <w:szCs w:val="28"/>
        </w:rPr>
        <w:t>5.14.4. Содействие развитию торгово-экономических, гуманитарных и других связей города Новосибирска с городами стран ближнего  и дальнего зарубежья.</w:t>
      </w:r>
    </w:p>
    <w:p w:rsidR="00460369" w:rsidRPr="00056224" w:rsidRDefault="00460369" w:rsidP="0073729D">
      <w:pPr>
        <w:widowControl w:val="0"/>
        <w:ind w:firstLine="709"/>
        <w:jc w:val="both"/>
        <w:rPr>
          <w:sz w:val="28"/>
          <w:szCs w:val="28"/>
        </w:rPr>
      </w:pPr>
      <w:r w:rsidRPr="00056224">
        <w:rPr>
          <w:sz w:val="28"/>
          <w:szCs w:val="28"/>
        </w:rPr>
        <w:t>5.14.5. Консультационная поддержка новосибирских предприятий в вопросах международного сотрудничества и иностранных компаний в вопросах взаимодействия с новосибирскими партнерами.</w:t>
      </w:r>
    </w:p>
    <w:p w:rsidR="00460369" w:rsidRPr="00056224" w:rsidRDefault="00460369" w:rsidP="0073729D">
      <w:pPr>
        <w:widowControl w:val="0"/>
        <w:ind w:firstLine="709"/>
        <w:jc w:val="both"/>
        <w:rPr>
          <w:sz w:val="28"/>
          <w:szCs w:val="28"/>
        </w:rPr>
      </w:pPr>
      <w:r w:rsidRPr="00056224">
        <w:rPr>
          <w:sz w:val="28"/>
          <w:szCs w:val="28"/>
        </w:rPr>
        <w:t>5.14.6. Обеспечение организации приемов официальных иностранных делегаций и лиц, проведение деловых встреч и переговоров в мэрии, организация визитов делегаций, возглавляемых мэром, в зарубежные страны, осуществление протокольно-организационного обеспечения основных мероприятий, предусмотренных программами визитов.</w:t>
      </w:r>
    </w:p>
    <w:p w:rsidR="00460369" w:rsidRPr="00056224" w:rsidRDefault="00460369" w:rsidP="0073729D">
      <w:pPr>
        <w:widowControl w:val="0"/>
        <w:ind w:firstLine="709"/>
        <w:jc w:val="both"/>
        <w:rPr>
          <w:sz w:val="28"/>
          <w:szCs w:val="28"/>
        </w:rPr>
      </w:pPr>
      <w:r w:rsidRPr="00056224">
        <w:rPr>
          <w:sz w:val="28"/>
          <w:szCs w:val="28"/>
        </w:rPr>
        <w:t>5.14.7. Формирование информационно-аналитических материалов по вопросам международного и внешнеэкономического сотрудничества.</w:t>
      </w:r>
    </w:p>
    <w:p w:rsidR="00460369" w:rsidRPr="00056224" w:rsidRDefault="00460369" w:rsidP="00770335">
      <w:pPr>
        <w:widowControl w:val="0"/>
        <w:ind w:firstLine="709"/>
        <w:jc w:val="both"/>
        <w:rPr>
          <w:sz w:val="28"/>
          <w:szCs w:val="28"/>
        </w:rPr>
      </w:pPr>
    </w:p>
    <w:p w:rsidR="00460369" w:rsidRPr="00056224" w:rsidRDefault="00460369" w:rsidP="00770335">
      <w:pPr>
        <w:pStyle w:val="2"/>
        <w:keepNext w:val="0"/>
        <w:widowControl w:val="0"/>
        <w:tabs>
          <w:tab w:val="left" w:pos="9900"/>
        </w:tabs>
        <w:spacing w:before="0" w:after="0"/>
        <w:jc w:val="center"/>
        <w:rPr>
          <w:rFonts w:ascii="Times New Roman" w:hAnsi="Times New Roman" w:cs="Times New Roman"/>
          <w:i w:val="0"/>
        </w:rPr>
      </w:pPr>
      <w:bookmarkStart w:id="80" w:name="_Toc289344416"/>
      <w:bookmarkStart w:id="81" w:name="_Toc304451712"/>
      <w:r w:rsidRPr="00056224">
        <w:rPr>
          <w:rFonts w:ascii="Times New Roman" w:hAnsi="Times New Roman" w:cs="Times New Roman"/>
          <w:i w:val="0"/>
        </w:rPr>
        <w:t>5.15. </w:t>
      </w:r>
      <w:bookmarkEnd w:id="80"/>
      <w:r w:rsidRPr="00056224">
        <w:rPr>
          <w:rFonts w:ascii="Times New Roman" w:hAnsi="Times New Roman" w:cs="Times New Roman"/>
          <w:i w:val="0"/>
        </w:rPr>
        <w:t>Департамент информационной политики мэрии города Новосибирска</w:t>
      </w:r>
      <w:bookmarkEnd w:id="81"/>
    </w:p>
    <w:p w:rsidR="00460369" w:rsidRPr="00056224" w:rsidRDefault="00460369" w:rsidP="00770335">
      <w:pPr>
        <w:jc w:val="both"/>
        <w:rPr>
          <w:sz w:val="28"/>
          <w:szCs w:val="28"/>
        </w:rPr>
      </w:pPr>
    </w:p>
    <w:p w:rsidR="00460369" w:rsidRPr="00056224" w:rsidRDefault="00460369" w:rsidP="0073729D">
      <w:pPr>
        <w:widowControl w:val="0"/>
        <w:ind w:firstLine="709"/>
        <w:jc w:val="both"/>
        <w:rPr>
          <w:sz w:val="28"/>
          <w:szCs w:val="28"/>
        </w:rPr>
      </w:pPr>
      <w:r w:rsidRPr="00056224">
        <w:rPr>
          <w:sz w:val="28"/>
          <w:szCs w:val="28"/>
        </w:rPr>
        <w:t xml:space="preserve">Деятельность департамента информационной политики мэрии города Новосибирска в 2013 году и плановом периоде 2014 и 2015 годов будет направлена на решение следующих основных задач: </w:t>
      </w:r>
    </w:p>
    <w:p w:rsidR="00460369" w:rsidRPr="00056224" w:rsidRDefault="00460369" w:rsidP="0073729D">
      <w:pPr>
        <w:widowControl w:val="0"/>
        <w:ind w:firstLine="709"/>
        <w:jc w:val="both"/>
        <w:rPr>
          <w:sz w:val="28"/>
          <w:szCs w:val="28"/>
        </w:rPr>
      </w:pPr>
      <w:r w:rsidRPr="00056224">
        <w:rPr>
          <w:sz w:val="28"/>
          <w:szCs w:val="28"/>
        </w:rPr>
        <w:t>реализация информационной политики мэрии путем доведения до сведения жителей города Новосибирска и юридических лиц муниципальных правовых актов города Новосибирска и других документов, подлежащих официальному опубликованию;</w:t>
      </w:r>
    </w:p>
    <w:p w:rsidR="00460369" w:rsidRPr="00056224" w:rsidRDefault="00460369" w:rsidP="0073729D">
      <w:pPr>
        <w:widowControl w:val="0"/>
        <w:ind w:firstLine="709"/>
        <w:jc w:val="both"/>
        <w:rPr>
          <w:sz w:val="28"/>
          <w:szCs w:val="28"/>
        </w:rPr>
      </w:pPr>
      <w:r w:rsidRPr="00056224">
        <w:rPr>
          <w:sz w:val="28"/>
          <w:szCs w:val="28"/>
        </w:rPr>
        <w:t>предоставление полной и достоверной информации о деятельности мэра и мэрии, участие в формировании позитивного имиджа города Новосибирска, содействие в формировании инвестиционной привлекательности города Новосибирска, содействие развитию профессионального журналистского сообщества, привлечения внимания журналистов к проблемам местного самоуправления;</w:t>
      </w:r>
    </w:p>
    <w:p w:rsidR="00460369" w:rsidRPr="00056224" w:rsidRDefault="00460369" w:rsidP="0073729D">
      <w:pPr>
        <w:widowControl w:val="0"/>
        <w:ind w:firstLine="709"/>
        <w:jc w:val="both"/>
        <w:rPr>
          <w:sz w:val="28"/>
          <w:szCs w:val="28"/>
        </w:rPr>
      </w:pPr>
      <w:r w:rsidRPr="00056224">
        <w:rPr>
          <w:sz w:val="28"/>
          <w:szCs w:val="28"/>
        </w:rPr>
        <w:t>организация информационно-аналитического обеспечения мэрии;</w:t>
      </w:r>
    </w:p>
    <w:p w:rsidR="00460369" w:rsidRPr="00056224" w:rsidRDefault="00460369" w:rsidP="0073729D">
      <w:pPr>
        <w:widowControl w:val="0"/>
        <w:ind w:firstLine="709"/>
        <w:jc w:val="both"/>
        <w:rPr>
          <w:sz w:val="28"/>
          <w:szCs w:val="28"/>
        </w:rPr>
      </w:pPr>
      <w:r w:rsidRPr="00056224">
        <w:rPr>
          <w:sz w:val="28"/>
          <w:szCs w:val="28"/>
        </w:rPr>
        <w:t>формирование муниципальных заданий на оказание услуг (выполнение ра-бот) для МУ, относящихся к сфере информационной политики.</w:t>
      </w:r>
    </w:p>
    <w:p w:rsidR="00460369" w:rsidRPr="00056224" w:rsidRDefault="00460369" w:rsidP="0073729D">
      <w:pPr>
        <w:widowControl w:val="0"/>
        <w:ind w:firstLine="709"/>
        <w:jc w:val="both"/>
        <w:rPr>
          <w:sz w:val="16"/>
          <w:szCs w:val="16"/>
        </w:rPr>
      </w:pPr>
    </w:p>
    <w:p w:rsidR="00460369" w:rsidRPr="00056224" w:rsidRDefault="00460369" w:rsidP="0073729D">
      <w:pPr>
        <w:jc w:val="center"/>
        <w:rPr>
          <w:b/>
          <w:i/>
          <w:sz w:val="28"/>
          <w:szCs w:val="28"/>
        </w:rPr>
      </w:pPr>
      <w:r w:rsidRPr="00056224">
        <w:rPr>
          <w:b/>
          <w:i/>
          <w:sz w:val="28"/>
          <w:szCs w:val="28"/>
        </w:rPr>
        <w:t>5.15.1. Управление по взаимодействию со средствами массовой</w:t>
      </w:r>
    </w:p>
    <w:p w:rsidR="00460369" w:rsidRPr="00056224" w:rsidRDefault="00460369" w:rsidP="0073729D">
      <w:pPr>
        <w:jc w:val="center"/>
        <w:rPr>
          <w:b/>
          <w:i/>
          <w:sz w:val="28"/>
          <w:szCs w:val="28"/>
        </w:rPr>
      </w:pPr>
      <w:r w:rsidRPr="00056224">
        <w:rPr>
          <w:b/>
          <w:i/>
          <w:sz w:val="28"/>
          <w:szCs w:val="28"/>
        </w:rPr>
        <w:t>информации – пресс-центр мэрии города Новосибирска</w:t>
      </w:r>
    </w:p>
    <w:p w:rsidR="00460369" w:rsidRPr="00056224" w:rsidRDefault="00460369" w:rsidP="0073729D">
      <w:pPr>
        <w:widowControl w:val="0"/>
        <w:ind w:firstLine="709"/>
        <w:jc w:val="both"/>
        <w:rPr>
          <w:sz w:val="16"/>
          <w:szCs w:val="16"/>
        </w:rPr>
      </w:pPr>
    </w:p>
    <w:p w:rsidR="00460369" w:rsidRPr="00056224" w:rsidRDefault="00460369" w:rsidP="0073729D">
      <w:pPr>
        <w:widowControl w:val="0"/>
        <w:ind w:firstLine="709"/>
        <w:jc w:val="both"/>
        <w:rPr>
          <w:sz w:val="28"/>
          <w:szCs w:val="28"/>
        </w:rPr>
      </w:pPr>
      <w:r w:rsidRPr="00056224">
        <w:rPr>
          <w:sz w:val="28"/>
          <w:szCs w:val="28"/>
        </w:rPr>
        <w:t>5.15.1.1. Доведение до сведения жителей города Новосибирска и юридических лиц муниципальных правовых актов города Новосибирска путем издания «Бюллетеня органов местного самоуправления города Новосибирска».</w:t>
      </w:r>
    </w:p>
    <w:p w:rsidR="00460369" w:rsidRPr="00056224" w:rsidRDefault="00460369" w:rsidP="0073729D">
      <w:pPr>
        <w:widowControl w:val="0"/>
        <w:ind w:firstLine="709"/>
        <w:jc w:val="both"/>
        <w:rPr>
          <w:sz w:val="28"/>
          <w:szCs w:val="28"/>
        </w:rPr>
      </w:pPr>
      <w:r w:rsidRPr="00056224">
        <w:rPr>
          <w:sz w:val="28"/>
          <w:szCs w:val="28"/>
        </w:rPr>
        <w:t>5.15.1.2. Организация эффективного системного освещения социально-экономического и культурного развития города Новосибирска в СМИ города Новосибирска, Новосибирской области и представительствах федеральных СМИ путем совершенствования оперативного информационного взаимодействия со СМИ и проведения конкурсных процедур по размещению муниципального заказа на информационное сопровождение деятельности мэрии в СМИ.</w:t>
      </w:r>
    </w:p>
    <w:p w:rsidR="00460369" w:rsidRPr="00056224" w:rsidRDefault="00460369" w:rsidP="0073729D">
      <w:pPr>
        <w:widowControl w:val="0"/>
        <w:ind w:firstLine="709"/>
        <w:jc w:val="both"/>
        <w:rPr>
          <w:sz w:val="28"/>
          <w:szCs w:val="28"/>
        </w:rPr>
      </w:pPr>
      <w:r w:rsidRPr="00056224">
        <w:rPr>
          <w:sz w:val="28"/>
          <w:szCs w:val="28"/>
        </w:rPr>
        <w:t>5.15.1.3. Осуществление взаимодействия с федеральными и межрегиональными СМИ, с отделениями Союза журналистов России.</w:t>
      </w:r>
    </w:p>
    <w:p w:rsidR="00460369" w:rsidRPr="00056224" w:rsidRDefault="00460369" w:rsidP="0073729D">
      <w:pPr>
        <w:widowControl w:val="0"/>
        <w:ind w:firstLine="709"/>
        <w:jc w:val="both"/>
        <w:rPr>
          <w:sz w:val="28"/>
          <w:szCs w:val="28"/>
        </w:rPr>
      </w:pPr>
      <w:r w:rsidRPr="00056224">
        <w:rPr>
          <w:sz w:val="28"/>
          <w:szCs w:val="28"/>
        </w:rPr>
        <w:t xml:space="preserve">5.15.1.4. Создание и размещение в теле- и радиоэфире информационно-аналитических программ о деятельности мэрии. </w:t>
      </w:r>
    </w:p>
    <w:p w:rsidR="00460369" w:rsidRPr="00056224" w:rsidRDefault="00460369" w:rsidP="0073729D">
      <w:pPr>
        <w:widowControl w:val="0"/>
        <w:ind w:firstLine="709"/>
        <w:jc w:val="both"/>
        <w:rPr>
          <w:sz w:val="28"/>
          <w:szCs w:val="28"/>
        </w:rPr>
      </w:pPr>
      <w:r w:rsidRPr="00056224">
        <w:rPr>
          <w:sz w:val="28"/>
          <w:szCs w:val="28"/>
        </w:rPr>
        <w:t>5.15.1.5. Осуществление круглосуточного радиовещания СМИ «Новосибирская городская волна», администрирование официального сайта города Новосибирска в информационно-телекоммуникационной сети «Интернет».</w:t>
      </w:r>
    </w:p>
    <w:p w:rsidR="00460369" w:rsidRPr="00056224" w:rsidRDefault="00460369" w:rsidP="0073729D">
      <w:pPr>
        <w:widowControl w:val="0"/>
        <w:ind w:firstLine="709"/>
        <w:jc w:val="both"/>
        <w:rPr>
          <w:sz w:val="28"/>
          <w:szCs w:val="28"/>
        </w:rPr>
      </w:pPr>
      <w:r w:rsidRPr="00056224">
        <w:rPr>
          <w:sz w:val="28"/>
          <w:szCs w:val="28"/>
        </w:rPr>
        <w:t>5.15.1.6. Проведение ежегодного конкурса профессионального мастерства журналистов «Новосибирск глазами СМИ» и Новосибирского городского форума СМИ.</w:t>
      </w:r>
    </w:p>
    <w:p w:rsidR="00460369" w:rsidRPr="00056224" w:rsidRDefault="00460369" w:rsidP="0073729D">
      <w:pPr>
        <w:widowControl w:val="0"/>
        <w:ind w:firstLine="709"/>
        <w:jc w:val="both"/>
        <w:rPr>
          <w:sz w:val="28"/>
          <w:szCs w:val="28"/>
        </w:rPr>
      </w:pPr>
    </w:p>
    <w:p w:rsidR="00460369" w:rsidRPr="00056224" w:rsidRDefault="00460369" w:rsidP="0073729D">
      <w:pPr>
        <w:jc w:val="center"/>
        <w:rPr>
          <w:b/>
          <w:i/>
          <w:sz w:val="28"/>
          <w:szCs w:val="28"/>
        </w:rPr>
      </w:pPr>
      <w:r w:rsidRPr="00056224">
        <w:rPr>
          <w:b/>
          <w:i/>
          <w:sz w:val="28"/>
          <w:szCs w:val="28"/>
        </w:rPr>
        <w:t xml:space="preserve">5.15.2. Информационно-аналитическое управление мэрии </w:t>
      </w:r>
    </w:p>
    <w:p w:rsidR="00460369" w:rsidRPr="00056224" w:rsidRDefault="00460369" w:rsidP="0073729D">
      <w:pPr>
        <w:jc w:val="center"/>
        <w:rPr>
          <w:b/>
          <w:i/>
          <w:sz w:val="28"/>
          <w:szCs w:val="28"/>
        </w:rPr>
      </w:pPr>
      <w:r w:rsidRPr="00056224">
        <w:rPr>
          <w:b/>
          <w:i/>
          <w:sz w:val="28"/>
          <w:szCs w:val="28"/>
        </w:rPr>
        <w:t>города Новосибирска</w:t>
      </w:r>
    </w:p>
    <w:p w:rsidR="00460369" w:rsidRPr="00056224" w:rsidRDefault="00460369" w:rsidP="0073729D">
      <w:pPr>
        <w:jc w:val="center"/>
        <w:rPr>
          <w:b/>
          <w:i/>
          <w:sz w:val="28"/>
          <w:szCs w:val="28"/>
        </w:rPr>
      </w:pPr>
    </w:p>
    <w:p w:rsidR="00460369" w:rsidRPr="00056224" w:rsidRDefault="00460369" w:rsidP="0073729D">
      <w:pPr>
        <w:widowControl w:val="0"/>
        <w:ind w:firstLine="709"/>
        <w:jc w:val="both"/>
        <w:rPr>
          <w:sz w:val="28"/>
          <w:szCs w:val="28"/>
        </w:rPr>
      </w:pPr>
      <w:r w:rsidRPr="00056224">
        <w:rPr>
          <w:sz w:val="28"/>
          <w:szCs w:val="28"/>
        </w:rPr>
        <w:t xml:space="preserve">5.15.2.1. Проведение систематического мониторинга социально-экономического положения, политической ситуации и общественного мнения по актуальным проблемам в городе Новосибирске </w:t>
      </w:r>
    </w:p>
    <w:p w:rsidR="00460369" w:rsidRPr="00056224" w:rsidRDefault="00460369" w:rsidP="0073729D">
      <w:pPr>
        <w:widowControl w:val="0"/>
        <w:ind w:firstLine="709"/>
        <w:jc w:val="both"/>
        <w:rPr>
          <w:sz w:val="28"/>
          <w:szCs w:val="28"/>
        </w:rPr>
      </w:pPr>
      <w:r w:rsidRPr="00056224">
        <w:rPr>
          <w:sz w:val="28"/>
          <w:szCs w:val="28"/>
        </w:rPr>
        <w:t>5.15.2.2. Обобщение данных различных исследовательских центров по актуальным проблемам общественно-политической и социально-экономической обстановки в городе Новосибирске, стране, отдельных регионах и муниципальных образованиях Российской Федерации и за рубежом.</w:t>
      </w:r>
    </w:p>
    <w:p w:rsidR="00460369" w:rsidRPr="00056224" w:rsidRDefault="00460369" w:rsidP="0073729D">
      <w:pPr>
        <w:widowControl w:val="0"/>
        <w:ind w:firstLine="709"/>
        <w:jc w:val="both"/>
        <w:rPr>
          <w:sz w:val="28"/>
          <w:szCs w:val="28"/>
        </w:rPr>
      </w:pPr>
      <w:r w:rsidRPr="00056224">
        <w:rPr>
          <w:sz w:val="28"/>
          <w:szCs w:val="28"/>
        </w:rPr>
        <w:t>5.15.2.3. Подготовка информационных и аналитических материалов.</w:t>
      </w:r>
    </w:p>
    <w:p w:rsidR="00460369" w:rsidRPr="00056224" w:rsidRDefault="00460369" w:rsidP="0073729D">
      <w:pPr>
        <w:widowControl w:val="0"/>
        <w:ind w:firstLine="709"/>
        <w:jc w:val="both"/>
        <w:rPr>
          <w:sz w:val="28"/>
          <w:szCs w:val="28"/>
        </w:rPr>
      </w:pPr>
    </w:p>
    <w:p w:rsidR="00460369" w:rsidRPr="00056224" w:rsidRDefault="00460369" w:rsidP="00770335">
      <w:pPr>
        <w:pStyle w:val="2"/>
        <w:keepNext w:val="0"/>
        <w:widowControl w:val="0"/>
        <w:spacing w:before="0" w:after="0"/>
        <w:ind w:left="397" w:right="397"/>
        <w:jc w:val="center"/>
        <w:rPr>
          <w:rFonts w:ascii="Times New Roman" w:hAnsi="Times New Roman"/>
          <w:i w:val="0"/>
        </w:rPr>
      </w:pPr>
      <w:bookmarkStart w:id="82" w:name="_Toc272854639"/>
      <w:bookmarkStart w:id="83" w:name="_Toc304451713"/>
      <w:r w:rsidRPr="00056224">
        <w:rPr>
          <w:rFonts w:ascii="Times New Roman" w:hAnsi="Times New Roman"/>
          <w:i w:val="0"/>
        </w:rPr>
        <w:t xml:space="preserve">5.16. Департамент </w:t>
      </w:r>
      <w:r w:rsidR="00FB2059" w:rsidRPr="00056224">
        <w:rPr>
          <w:rFonts w:ascii="Times New Roman" w:hAnsi="Times New Roman"/>
          <w:i w:val="0"/>
        </w:rPr>
        <w:fldChar w:fldCharType="begin"/>
      </w:r>
      <w:r w:rsidRPr="00056224">
        <w:rPr>
          <w:rFonts w:ascii="Times New Roman" w:hAnsi="Times New Roman"/>
          <w:i w:val="0"/>
        </w:rPr>
        <w:instrText xml:space="preserve"> MERGEFIELD Должность </w:instrText>
      </w:r>
      <w:r w:rsidR="00FB2059" w:rsidRPr="00056224">
        <w:rPr>
          <w:rFonts w:ascii="Times New Roman" w:hAnsi="Times New Roman"/>
          <w:i w:val="0"/>
        </w:rPr>
        <w:fldChar w:fldCharType="separate"/>
      </w:r>
      <w:r w:rsidRPr="00056224">
        <w:rPr>
          <w:rFonts w:ascii="Times New Roman" w:hAnsi="Times New Roman"/>
          <w:i w:val="0"/>
        </w:rPr>
        <w:t>по чрезвычайным ситуациям и мобилизационной работе мэрии</w:t>
      </w:r>
      <w:r w:rsidR="00FB2059" w:rsidRPr="00056224">
        <w:rPr>
          <w:rFonts w:ascii="Times New Roman" w:hAnsi="Times New Roman"/>
          <w:i w:val="0"/>
        </w:rPr>
        <w:fldChar w:fldCharType="end"/>
      </w:r>
      <w:r w:rsidRPr="00056224">
        <w:rPr>
          <w:rFonts w:ascii="Times New Roman" w:hAnsi="Times New Roman"/>
          <w:i w:val="0"/>
        </w:rPr>
        <w:t xml:space="preserve"> города Новосибирска</w:t>
      </w:r>
      <w:bookmarkEnd w:id="82"/>
      <w:bookmarkEnd w:id="83"/>
    </w:p>
    <w:p w:rsidR="00460369" w:rsidRPr="00056224" w:rsidRDefault="00460369" w:rsidP="00107296">
      <w:pPr>
        <w:widowControl w:val="0"/>
        <w:ind w:firstLine="709"/>
        <w:jc w:val="both"/>
        <w:rPr>
          <w:sz w:val="28"/>
          <w:szCs w:val="28"/>
        </w:rPr>
      </w:pPr>
    </w:p>
    <w:p w:rsidR="00460369" w:rsidRPr="00056224" w:rsidRDefault="00460369" w:rsidP="00107296">
      <w:pPr>
        <w:widowControl w:val="0"/>
        <w:ind w:firstLine="709"/>
        <w:jc w:val="both"/>
        <w:rPr>
          <w:sz w:val="28"/>
          <w:szCs w:val="28"/>
        </w:rPr>
      </w:pPr>
      <w:r w:rsidRPr="00056224">
        <w:rPr>
          <w:sz w:val="28"/>
          <w:szCs w:val="28"/>
        </w:rPr>
        <w:t xml:space="preserve">Деятельность департамента </w:t>
      </w:r>
      <w:r w:rsidR="00FB2059" w:rsidRPr="00056224">
        <w:rPr>
          <w:sz w:val="28"/>
          <w:szCs w:val="28"/>
        </w:rPr>
        <w:fldChar w:fldCharType="begin"/>
      </w:r>
      <w:r w:rsidRPr="00056224">
        <w:rPr>
          <w:sz w:val="28"/>
          <w:szCs w:val="28"/>
        </w:rPr>
        <w:instrText xml:space="preserve"> MERGEFIELD Должность </w:instrText>
      </w:r>
      <w:r w:rsidR="00FB2059" w:rsidRPr="00056224">
        <w:rPr>
          <w:sz w:val="28"/>
          <w:szCs w:val="28"/>
        </w:rPr>
        <w:fldChar w:fldCharType="separate"/>
      </w:r>
      <w:r w:rsidRPr="00056224">
        <w:rPr>
          <w:sz w:val="28"/>
          <w:szCs w:val="28"/>
        </w:rPr>
        <w:t>по чрезвычайным ситуациям и мобилизационной работе мэрии</w:t>
      </w:r>
      <w:r w:rsidR="00FB2059" w:rsidRPr="00056224">
        <w:rPr>
          <w:sz w:val="28"/>
          <w:szCs w:val="28"/>
        </w:rPr>
        <w:fldChar w:fldCharType="end"/>
      </w:r>
      <w:r w:rsidRPr="00056224">
        <w:rPr>
          <w:sz w:val="28"/>
          <w:szCs w:val="28"/>
        </w:rPr>
        <w:t xml:space="preserve"> города Новосибирска в 2013 году и плановом периоде 2014 и 2015 годов будет направлена на решение задач по организации осуществления мероприятий по гражданской обороне, защите населения и территории города от чрезвычайных ситуаций природного и техногенного характера, в том числе в рамках ВЦП «Развитие сил и средств для защиты населения и территории города Новосибирска от чрезвычайных ситуаций» на 2012 – 2014 годы, утвержденной постановлением мэрии от 27.10.2011 № 10033, мероприятий по мобилизационной подготовке в структурных подразделениях мэрии, МУП и МУ.</w:t>
      </w:r>
    </w:p>
    <w:p w:rsidR="00460369" w:rsidRPr="00056224" w:rsidRDefault="00460369" w:rsidP="00107296">
      <w:pPr>
        <w:widowControl w:val="0"/>
        <w:ind w:firstLine="709"/>
        <w:jc w:val="both"/>
        <w:rPr>
          <w:sz w:val="28"/>
          <w:szCs w:val="28"/>
        </w:rPr>
      </w:pPr>
      <w:r w:rsidRPr="00056224">
        <w:rPr>
          <w:sz w:val="28"/>
          <w:szCs w:val="28"/>
        </w:rPr>
        <w:t>5.16.1. Обеспечение первичных мер пожарной безопасности на территории города Новосибирска:</w:t>
      </w:r>
    </w:p>
    <w:p w:rsidR="00460369" w:rsidRPr="00056224" w:rsidRDefault="00460369" w:rsidP="00107296">
      <w:pPr>
        <w:widowControl w:val="0"/>
        <w:ind w:firstLine="709"/>
        <w:jc w:val="both"/>
        <w:rPr>
          <w:sz w:val="28"/>
          <w:szCs w:val="28"/>
        </w:rPr>
      </w:pPr>
      <w:r w:rsidRPr="00056224">
        <w:rPr>
          <w:sz w:val="28"/>
          <w:szCs w:val="28"/>
        </w:rPr>
        <w:t>повышение противопожарной защищенности зданий муниципальных общежитий, дооборудование их средствами пожарной автоматики;</w:t>
      </w:r>
    </w:p>
    <w:p w:rsidR="00460369" w:rsidRPr="00056224" w:rsidRDefault="00460369" w:rsidP="00107296">
      <w:pPr>
        <w:widowControl w:val="0"/>
        <w:ind w:firstLine="709"/>
        <w:jc w:val="both"/>
        <w:rPr>
          <w:sz w:val="28"/>
          <w:szCs w:val="28"/>
        </w:rPr>
      </w:pPr>
      <w:r w:rsidRPr="00056224">
        <w:rPr>
          <w:sz w:val="28"/>
          <w:szCs w:val="28"/>
        </w:rPr>
        <w:t>внедрение системы пожарного мониторинга, оснащение системой пожарного мониторинга муниципальных объектов;</w:t>
      </w:r>
    </w:p>
    <w:p w:rsidR="00460369" w:rsidRPr="00056224" w:rsidRDefault="00460369" w:rsidP="00107296">
      <w:pPr>
        <w:widowControl w:val="0"/>
        <w:ind w:firstLine="709"/>
        <w:jc w:val="both"/>
        <w:rPr>
          <w:sz w:val="28"/>
          <w:szCs w:val="28"/>
        </w:rPr>
      </w:pPr>
      <w:r w:rsidRPr="00056224">
        <w:rPr>
          <w:sz w:val="28"/>
          <w:szCs w:val="28"/>
        </w:rPr>
        <w:t>совершенствование мер пожарной безопасности, восстановление средств пожарной автоматики в многоквартирных домах повышенной этажности;</w:t>
      </w:r>
    </w:p>
    <w:p w:rsidR="00460369" w:rsidRPr="00056224" w:rsidRDefault="00460369" w:rsidP="00107296">
      <w:pPr>
        <w:widowControl w:val="0"/>
        <w:ind w:firstLine="709"/>
        <w:jc w:val="both"/>
        <w:rPr>
          <w:sz w:val="28"/>
          <w:szCs w:val="28"/>
        </w:rPr>
      </w:pPr>
      <w:r w:rsidRPr="00056224">
        <w:rPr>
          <w:sz w:val="28"/>
          <w:szCs w:val="28"/>
        </w:rPr>
        <w:t>совершенствование системы контроля пожарной безопасности в многоквартирных домах, признанных аварийными.</w:t>
      </w:r>
    </w:p>
    <w:p w:rsidR="00460369" w:rsidRPr="00056224" w:rsidRDefault="00460369" w:rsidP="00107296">
      <w:pPr>
        <w:widowControl w:val="0"/>
        <w:ind w:firstLine="709"/>
        <w:jc w:val="both"/>
        <w:rPr>
          <w:sz w:val="28"/>
          <w:szCs w:val="28"/>
        </w:rPr>
      </w:pPr>
      <w:r w:rsidRPr="00056224">
        <w:rPr>
          <w:sz w:val="28"/>
          <w:szCs w:val="28"/>
        </w:rPr>
        <w:t>5.16.2. Координация деятельности по вопросам выделения и оформления земельных участков под строительство пожарных депо (2013, 2014 годы – по 2 земельных участка).</w:t>
      </w:r>
    </w:p>
    <w:p w:rsidR="00460369" w:rsidRPr="00056224" w:rsidRDefault="00460369" w:rsidP="00107296">
      <w:pPr>
        <w:widowControl w:val="0"/>
        <w:ind w:firstLine="709"/>
        <w:jc w:val="both"/>
        <w:rPr>
          <w:sz w:val="28"/>
          <w:szCs w:val="28"/>
        </w:rPr>
      </w:pPr>
      <w:r w:rsidRPr="00056224">
        <w:rPr>
          <w:sz w:val="28"/>
          <w:szCs w:val="28"/>
        </w:rPr>
        <w:t>5.16.3. Обеспечение безопасности людей на водных объектах:</w:t>
      </w:r>
    </w:p>
    <w:p w:rsidR="00460369" w:rsidRPr="00056224" w:rsidRDefault="00460369" w:rsidP="00107296">
      <w:pPr>
        <w:widowControl w:val="0"/>
        <w:ind w:firstLine="709"/>
        <w:jc w:val="both"/>
        <w:rPr>
          <w:sz w:val="28"/>
          <w:szCs w:val="28"/>
        </w:rPr>
      </w:pPr>
      <w:r w:rsidRPr="00056224">
        <w:rPr>
          <w:sz w:val="28"/>
          <w:szCs w:val="28"/>
        </w:rPr>
        <w:t>организация спасательных постов в местах неорганизованного купания (2013 год – 29 постов, 2014 год – 32 поста, 2015 год – 32 поста);</w:t>
      </w:r>
    </w:p>
    <w:p w:rsidR="00460369" w:rsidRPr="00056224" w:rsidRDefault="00460369" w:rsidP="00107296">
      <w:pPr>
        <w:widowControl w:val="0"/>
        <w:ind w:firstLine="709"/>
        <w:jc w:val="both"/>
        <w:rPr>
          <w:sz w:val="28"/>
          <w:szCs w:val="28"/>
        </w:rPr>
      </w:pPr>
      <w:r w:rsidRPr="00056224">
        <w:rPr>
          <w:sz w:val="28"/>
          <w:szCs w:val="28"/>
        </w:rPr>
        <w:t>создание системы обеспечения безопасности на воде.</w:t>
      </w:r>
    </w:p>
    <w:p w:rsidR="00460369" w:rsidRPr="00056224" w:rsidRDefault="00460369" w:rsidP="00107296">
      <w:pPr>
        <w:widowControl w:val="0"/>
        <w:ind w:firstLine="709"/>
        <w:jc w:val="both"/>
        <w:rPr>
          <w:sz w:val="28"/>
          <w:szCs w:val="28"/>
        </w:rPr>
      </w:pPr>
      <w:r w:rsidRPr="00056224">
        <w:rPr>
          <w:sz w:val="28"/>
          <w:szCs w:val="28"/>
        </w:rPr>
        <w:t>5.16.4. Оснащение муниципальной аварийно-спасательной службы:</w:t>
      </w:r>
    </w:p>
    <w:p w:rsidR="00460369" w:rsidRPr="00056224" w:rsidRDefault="00460369" w:rsidP="00107296">
      <w:pPr>
        <w:widowControl w:val="0"/>
        <w:ind w:firstLine="709"/>
        <w:jc w:val="both"/>
        <w:rPr>
          <w:sz w:val="28"/>
          <w:szCs w:val="28"/>
        </w:rPr>
      </w:pPr>
      <w:r w:rsidRPr="00056224">
        <w:rPr>
          <w:sz w:val="28"/>
          <w:szCs w:val="28"/>
        </w:rPr>
        <w:t>совершенствование технической и специальной базы для проведения водолазных и газоспасательных работ, оснащение службы для проведения работ по спасению пострадавших в автомобильных авариях, авариях на метрополитене;</w:t>
      </w:r>
    </w:p>
    <w:p w:rsidR="00460369" w:rsidRPr="00056224" w:rsidRDefault="00460369" w:rsidP="00107296">
      <w:pPr>
        <w:widowControl w:val="0"/>
        <w:ind w:firstLine="709"/>
        <w:jc w:val="both"/>
        <w:rPr>
          <w:sz w:val="28"/>
          <w:szCs w:val="28"/>
        </w:rPr>
      </w:pPr>
      <w:r w:rsidRPr="00056224">
        <w:rPr>
          <w:sz w:val="28"/>
          <w:szCs w:val="28"/>
        </w:rPr>
        <w:t>совершенствование профессиональных навыков спасателей муниципальной аварийно-спасательной службы.</w:t>
      </w:r>
    </w:p>
    <w:p w:rsidR="00460369" w:rsidRPr="00056224" w:rsidRDefault="00460369" w:rsidP="00107296">
      <w:pPr>
        <w:widowControl w:val="0"/>
        <w:ind w:firstLine="709"/>
        <w:jc w:val="both"/>
        <w:rPr>
          <w:sz w:val="28"/>
          <w:szCs w:val="28"/>
        </w:rPr>
      </w:pPr>
      <w:r w:rsidRPr="00056224">
        <w:rPr>
          <w:sz w:val="28"/>
          <w:szCs w:val="28"/>
        </w:rPr>
        <w:t>5.16.5. Развитие единой дежурно-диспетчерской службы города (далее – ЕДДС):</w:t>
      </w:r>
    </w:p>
    <w:p w:rsidR="00460369" w:rsidRPr="00056224" w:rsidRDefault="00460369" w:rsidP="00107296">
      <w:pPr>
        <w:widowControl w:val="0"/>
        <w:ind w:firstLine="709"/>
        <w:jc w:val="both"/>
        <w:rPr>
          <w:sz w:val="28"/>
          <w:szCs w:val="28"/>
        </w:rPr>
      </w:pPr>
      <w:r w:rsidRPr="00056224">
        <w:rPr>
          <w:sz w:val="28"/>
          <w:szCs w:val="28"/>
        </w:rPr>
        <w:t>создание и организация работы МКУ города Новосибирска «Единая дежурная диспетчерская служба» города Новосибирска» (2013 год);</w:t>
      </w:r>
    </w:p>
    <w:p w:rsidR="00460369" w:rsidRPr="00056224" w:rsidRDefault="00460369" w:rsidP="00107296">
      <w:pPr>
        <w:widowControl w:val="0"/>
        <w:ind w:firstLine="709"/>
        <w:jc w:val="both"/>
        <w:rPr>
          <w:sz w:val="28"/>
          <w:szCs w:val="28"/>
        </w:rPr>
      </w:pPr>
      <w:r w:rsidRPr="00056224">
        <w:rPr>
          <w:sz w:val="28"/>
          <w:szCs w:val="28"/>
        </w:rPr>
        <w:t>организация оповещения населения по автоматизированной централизованной системе оповещения города, с целью обеспечения своевременного доведения до органов управления и населения информации об угрозе возникновения и возникновении чрезвычайных ситуаций, порядка действий населения в чрезвычайных ситуациях (2013 год);</w:t>
      </w:r>
    </w:p>
    <w:p w:rsidR="00460369" w:rsidRPr="00056224" w:rsidRDefault="00460369" w:rsidP="00107296">
      <w:pPr>
        <w:widowControl w:val="0"/>
        <w:ind w:firstLine="709"/>
        <w:jc w:val="both"/>
        <w:rPr>
          <w:sz w:val="28"/>
          <w:szCs w:val="28"/>
        </w:rPr>
      </w:pPr>
      <w:r w:rsidRPr="00056224">
        <w:rPr>
          <w:sz w:val="28"/>
          <w:szCs w:val="28"/>
        </w:rPr>
        <w:t>автоматизация процесса оповещения и информирования руководящего состава мэрии и администраций районов города Новосибирска, комиссий по чрезвычайным ситуациям и обеспечению пожарной безопасности мэрии и администраций районов города Новосибирска и руководителей потенциально опасных объектов (химически-, радиационно-, пожаро- и взрывоопасных) об угрозе возникновения и возникновении чрезвычайных ситуаций (2013 год);</w:t>
      </w:r>
    </w:p>
    <w:p w:rsidR="00460369" w:rsidRPr="00056224" w:rsidRDefault="00460369" w:rsidP="00107296">
      <w:pPr>
        <w:widowControl w:val="0"/>
        <w:ind w:firstLine="709"/>
        <w:jc w:val="both"/>
        <w:rPr>
          <w:sz w:val="28"/>
          <w:szCs w:val="28"/>
        </w:rPr>
      </w:pPr>
      <w:r w:rsidRPr="00056224">
        <w:rPr>
          <w:sz w:val="28"/>
          <w:szCs w:val="28"/>
        </w:rPr>
        <w:t>проведение видеоконференций ЕДДС с Центром управления в кризисных ситуациях Новосибирской области, Центром управления в кризисных ситуациях Сибирского регионального центра (город Красноярск), Национальным Центром управления в кризисных ситуациях России (город Москва), оперативной группой комиссии по чрезвычайным ситуациям и обеспечению пожарной безопасности мэрии в реальном масштабе времени с места чрезвычайной ситуации (2013 год);</w:t>
      </w:r>
    </w:p>
    <w:p w:rsidR="00460369" w:rsidRPr="00056224" w:rsidRDefault="00460369" w:rsidP="00107296">
      <w:pPr>
        <w:widowControl w:val="0"/>
        <w:ind w:firstLine="709"/>
        <w:jc w:val="both"/>
        <w:rPr>
          <w:sz w:val="28"/>
          <w:szCs w:val="28"/>
        </w:rPr>
      </w:pPr>
      <w:r w:rsidRPr="00056224">
        <w:rPr>
          <w:sz w:val="28"/>
          <w:szCs w:val="28"/>
        </w:rPr>
        <w:t>дальнейшее развитие системы радиосвязи ЕДДС по организации взаимодействия с диспетчерскими службами и оперативными группами комиссии по чрезвычайным ситуациям и обеспечению пожарной безопасности районов города Новосибирска (2013 год);</w:t>
      </w:r>
    </w:p>
    <w:p w:rsidR="00460369" w:rsidRPr="00056224" w:rsidRDefault="00460369" w:rsidP="00107296">
      <w:pPr>
        <w:widowControl w:val="0"/>
        <w:ind w:firstLine="709"/>
        <w:jc w:val="both"/>
        <w:rPr>
          <w:sz w:val="28"/>
          <w:szCs w:val="28"/>
        </w:rPr>
      </w:pPr>
      <w:r w:rsidRPr="00056224">
        <w:rPr>
          <w:sz w:val="28"/>
          <w:szCs w:val="28"/>
        </w:rPr>
        <w:t>оборудование диспетчерских служб современными унифицированными программно-технологическими комплексами системы 051 (2013 год);</w:t>
      </w:r>
    </w:p>
    <w:p w:rsidR="00460369" w:rsidRPr="00056224" w:rsidRDefault="00460369" w:rsidP="00107296">
      <w:pPr>
        <w:widowControl w:val="0"/>
        <w:ind w:firstLine="709"/>
        <w:jc w:val="both"/>
        <w:rPr>
          <w:sz w:val="28"/>
          <w:szCs w:val="28"/>
        </w:rPr>
      </w:pPr>
      <w:r w:rsidRPr="00056224">
        <w:rPr>
          <w:sz w:val="28"/>
          <w:szCs w:val="28"/>
        </w:rPr>
        <w:t>дальнейшее совершенствование и наращивание системы видеонаблюдения города в местах массового скопления людей (2014 – 2015 годы);</w:t>
      </w:r>
    </w:p>
    <w:p w:rsidR="00460369" w:rsidRPr="00056224" w:rsidRDefault="00460369" w:rsidP="00107296">
      <w:pPr>
        <w:widowControl w:val="0"/>
        <w:ind w:firstLine="709"/>
        <w:jc w:val="both"/>
        <w:rPr>
          <w:sz w:val="28"/>
          <w:szCs w:val="28"/>
        </w:rPr>
      </w:pPr>
      <w:r w:rsidRPr="00056224">
        <w:rPr>
          <w:sz w:val="28"/>
          <w:szCs w:val="28"/>
        </w:rPr>
        <w:t>создание системы телерадиоперехвата, для организации оповещения населения города через СМИ с использованием каналов теле-, радио- и проводного вещаний (2014 – 2015 годы);</w:t>
      </w:r>
    </w:p>
    <w:p w:rsidR="00460369" w:rsidRPr="00056224" w:rsidRDefault="00460369" w:rsidP="00107296">
      <w:pPr>
        <w:widowControl w:val="0"/>
        <w:ind w:firstLine="709"/>
        <w:jc w:val="both"/>
        <w:rPr>
          <w:sz w:val="28"/>
          <w:szCs w:val="28"/>
        </w:rPr>
      </w:pPr>
      <w:r w:rsidRPr="00056224">
        <w:rPr>
          <w:sz w:val="28"/>
          <w:szCs w:val="28"/>
        </w:rPr>
        <w:t>организация системы инженерного мониторинга состояния комплексной безопасности на сложных инженерных сооружениях (2014 – 2015 годы).</w:t>
      </w:r>
    </w:p>
    <w:p w:rsidR="00460369" w:rsidRPr="00056224" w:rsidRDefault="00460369" w:rsidP="00107296">
      <w:pPr>
        <w:widowControl w:val="0"/>
        <w:ind w:firstLine="709"/>
        <w:jc w:val="both"/>
        <w:rPr>
          <w:sz w:val="28"/>
          <w:szCs w:val="28"/>
        </w:rPr>
      </w:pPr>
      <w:r w:rsidRPr="00056224">
        <w:rPr>
          <w:sz w:val="28"/>
          <w:szCs w:val="28"/>
        </w:rPr>
        <w:t>5.16.6. Продолжение работы с Правительством Новосибирской области и Главным управлением МЧС России по Новосибирской области по списанию и снятию с учета защитных сооружений гражданской обороны в соответствии с расчетом укрытия.</w:t>
      </w:r>
    </w:p>
    <w:p w:rsidR="00460369" w:rsidRPr="00056224" w:rsidRDefault="00460369" w:rsidP="00107296">
      <w:pPr>
        <w:widowControl w:val="0"/>
        <w:ind w:firstLine="709"/>
        <w:jc w:val="both"/>
        <w:rPr>
          <w:sz w:val="28"/>
          <w:szCs w:val="28"/>
        </w:rPr>
      </w:pPr>
      <w:r w:rsidRPr="00056224">
        <w:rPr>
          <w:sz w:val="28"/>
          <w:szCs w:val="28"/>
        </w:rPr>
        <w:t>Начало поэтапного ремонта защитных сооружений гражданской обороны, необходимых для укрытия наибольшей работающей смены.</w:t>
      </w:r>
    </w:p>
    <w:p w:rsidR="00460369" w:rsidRPr="00056224" w:rsidRDefault="00460369" w:rsidP="00107296">
      <w:pPr>
        <w:widowControl w:val="0"/>
        <w:ind w:firstLine="709"/>
        <w:jc w:val="both"/>
        <w:rPr>
          <w:sz w:val="28"/>
          <w:szCs w:val="28"/>
        </w:rPr>
      </w:pPr>
      <w:r w:rsidRPr="00056224">
        <w:rPr>
          <w:sz w:val="28"/>
          <w:szCs w:val="28"/>
        </w:rPr>
        <w:t>5.16.7. Организация обучения:</w:t>
      </w:r>
    </w:p>
    <w:p w:rsidR="00460369" w:rsidRPr="00056224" w:rsidRDefault="00460369" w:rsidP="00107296">
      <w:pPr>
        <w:widowControl w:val="0"/>
        <w:ind w:firstLine="709"/>
        <w:jc w:val="both"/>
        <w:rPr>
          <w:sz w:val="28"/>
          <w:szCs w:val="28"/>
        </w:rPr>
      </w:pPr>
      <w:r w:rsidRPr="00056224">
        <w:rPr>
          <w:sz w:val="28"/>
          <w:szCs w:val="28"/>
        </w:rPr>
        <w:t>обучение на курсах гражданской обороны (500 руководителей нештатных аварийно-спасательных формирований ежегодно);</w:t>
      </w:r>
    </w:p>
    <w:p w:rsidR="00460369" w:rsidRPr="00056224" w:rsidRDefault="00460369" w:rsidP="00107296">
      <w:pPr>
        <w:widowControl w:val="0"/>
        <w:ind w:firstLine="709"/>
        <w:jc w:val="both"/>
        <w:rPr>
          <w:sz w:val="28"/>
          <w:szCs w:val="28"/>
        </w:rPr>
      </w:pPr>
      <w:r w:rsidRPr="00056224">
        <w:rPr>
          <w:sz w:val="28"/>
          <w:szCs w:val="28"/>
        </w:rPr>
        <w:t>проведение комплекса мероприятий в рамках образовательного процесса по формированию безопасного образовательного пространства учащихся;</w:t>
      </w:r>
    </w:p>
    <w:p w:rsidR="00460369" w:rsidRPr="00056224" w:rsidRDefault="00460369" w:rsidP="00107296">
      <w:pPr>
        <w:widowControl w:val="0"/>
        <w:ind w:firstLine="709"/>
        <w:jc w:val="both"/>
        <w:rPr>
          <w:sz w:val="28"/>
          <w:szCs w:val="28"/>
        </w:rPr>
      </w:pPr>
      <w:r w:rsidRPr="00056224">
        <w:rPr>
          <w:sz w:val="28"/>
          <w:szCs w:val="28"/>
        </w:rPr>
        <w:t>совершенствование учебно-материальной базы подготовки руководящего состава.</w:t>
      </w:r>
    </w:p>
    <w:p w:rsidR="00460369" w:rsidRPr="00056224" w:rsidRDefault="00460369" w:rsidP="00107296">
      <w:pPr>
        <w:widowControl w:val="0"/>
        <w:ind w:firstLine="709"/>
        <w:jc w:val="both"/>
        <w:rPr>
          <w:sz w:val="28"/>
          <w:szCs w:val="28"/>
        </w:rPr>
      </w:pPr>
      <w:r w:rsidRPr="00056224">
        <w:rPr>
          <w:sz w:val="28"/>
          <w:szCs w:val="28"/>
        </w:rPr>
        <w:t>5.16.8. Осуществление мобилизационной подготовки сотрудников мэрии, МУП и МУ в соответствии с требованиями Федеральных законов от 26.02.97 № 31-ФЗ «О мобилизационной подготовке и мобилизации в Российской Федерации», от 06.10.2003 № 131-ФЗ «Об общих принципах организации местного самоуправления в Российской Федерации».</w:t>
      </w:r>
    </w:p>
    <w:p w:rsidR="00460369" w:rsidRPr="00056224" w:rsidRDefault="00460369" w:rsidP="00107296">
      <w:pPr>
        <w:widowControl w:val="0"/>
        <w:ind w:firstLine="709"/>
        <w:jc w:val="both"/>
        <w:rPr>
          <w:sz w:val="28"/>
          <w:szCs w:val="28"/>
        </w:rPr>
      </w:pPr>
      <w:r w:rsidRPr="00056224">
        <w:rPr>
          <w:sz w:val="28"/>
          <w:szCs w:val="28"/>
        </w:rPr>
        <w:t>5.16.9. Обеспечение защиты государственной тайны в соответствии с требованиями Закона Российской Федерации от 21.07.93 № 5485-1 «О государственной тайне». Осуществление методического руководства и контроля в соответствии с требованиями документов, регламентирующих обеспечение технической защиты сведений, составляющих государственную тайну.</w:t>
      </w:r>
    </w:p>
    <w:p w:rsidR="00460369" w:rsidRPr="00056224" w:rsidRDefault="00460369" w:rsidP="00770335">
      <w:pPr>
        <w:widowControl w:val="0"/>
        <w:ind w:firstLine="709"/>
        <w:jc w:val="both"/>
        <w:rPr>
          <w:sz w:val="28"/>
          <w:szCs w:val="28"/>
        </w:rPr>
      </w:pPr>
    </w:p>
    <w:p w:rsidR="00460369" w:rsidRPr="00056224" w:rsidRDefault="00460369" w:rsidP="00770335">
      <w:pPr>
        <w:widowControl w:val="0"/>
        <w:autoSpaceDE w:val="0"/>
        <w:autoSpaceDN w:val="0"/>
        <w:ind w:firstLine="720"/>
        <w:jc w:val="both"/>
        <w:rPr>
          <w:sz w:val="24"/>
          <w:szCs w:val="24"/>
        </w:rPr>
      </w:pPr>
    </w:p>
    <w:bookmarkEnd w:id="79"/>
    <w:p w:rsidR="00460369" w:rsidRPr="00056224" w:rsidRDefault="00460369" w:rsidP="00770335">
      <w:pPr>
        <w:pStyle w:val="a9"/>
        <w:widowControl w:val="0"/>
        <w:tabs>
          <w:tab w:val="num" w:pos="0"/>
        </w:tabs>
        <w:ind w:firstLine="709"/>
        <w:rPr>
          <w:sz w:val="28"/>
          <w:szCs w:val="28"/>
        </w:rPr>
      </w:pPr>
      <w:r w:rsidRPr="00056224">
        <w:rPr>
          <w:sz w:val="28"/>
          <w:szCs w:val="28"/>
        </w:rPr>
        <w:t>Перечни вводимых объектов строительства по отраслям и районам города Новосибирска представлены в приложении 1.</w:t>
      </w:r>
    </w:p>
    <w:p w:rsidR="00460369" w:rsidRPr="00056224" w:rsidRDefault="00460369" w:rsidP="00770335">
      <w:pPr>
        <w:pStyle w:val="a9"/>
        <w:widowControl w:val="0"/>
        <w:tabs>
          <w:tab w:val="num" w:pos="0"/>
        </w:tabs>
        <w:ind w:firstLine="709"/>
        <w:rPr>
          <w:sz w:val="28"/>
          <w:szCs w:val="28"/>
        </w:rPr>
      </w:pPr>
      <w:r w:rsidRPr="00056224">
        <w:rPr>
          <w:sz w:val="28"/>
          <w:szCs w:val="28"/>
        </w:rPr>
        <w:t>Перечень муниципальных правовых актов города Новосибирска, необходимых для реализации плана социально-экономического развития города Новосибирска на 2013 год и плановый период 2014 и 2015 годов, представлен в приложении 2.</w:t>
      </w:r>
    </w:p>
    <w:p w:rsidR="00460369" w:rsidRPr="00056224" w:rsidRDefault="00460369" w:rsidP="00770335">
      <w:pPr>
        <w:pStyle w:val="a9"/>
        <w:widowControl w:val="0"/>
        <w:tabs>
          <w:tab w:val="num" w:pos="0"/>
        </w:tabs>
        <w:ind w:firstLine="709"/>
        <w:rPr>
          <w:sz w:val="28"/>
          <w:szCs w:val="28"/>
        </w:rPr>
      </w:pPr>
      <w:r w:rsidRPr="00056224">
        <w:rPr>
          <w:sz w:val="28"/>
          <w:szCs w:val="28"/>
        </w:rPr>
        <w:t>План мероприятий по реализации наказов избирателей на 2013 – 2015 годы представлен в приложении 3.</w:t>
      </w:r>
    </w:p>
    <w:p w:rsidR="00460369" w:rsidRPr="00056224" w:rsidRDefault="00460369" w:rsidP="00822858">
      <w:pPr>
        <w:widowControl w:val="0"/>
        <w:autoSpaceDE w:val="0"/>
        <w:autoSpaceDN w:val="0"/>
        <w:ind w:firstLine="709"/>
        <w:jc w:val="both"/>
        <w:rPr>
          <w:sz w:val="28"/>
        </w:rPr>
      </w:pPr>
    </w:p>
    <w:p w:rsidR="00460369" w:rsidRPr="00056224" w:rsidRDefault="00460369" w:rsidP="00822858">
      <w:pPr>
        <w:widowControl w:val="0"/>
        <w:autoSpaceDE w:val="0"/>
        <w:autoSpaceDN w:val="0"/>
        <w:ind w:firstLine="709"/>
        <w:jc w:val="both"/>
        <w:rPr>
          <w:sz w:val="28"/>
        </w:rPr>
      </w:pPr>
    </w:p>
    <w:p w:rsidR="00460369" w:rsidRPr="00056224" w:rsidRDefault="00460369" w:rsidP="00822858">
      <w:pPr>
        <w:widowControl w:val="0"/>
        <w:autoSpaceDE w:val="0"/>
        <w:autoSpaceDN w:val="0"/>
        <w:ind w:firstLine="709"/>
        <w:jc w:val="both"/>
        <w:rPr>
          <w:sz w:val="28"/>
        </w:rPr>
        <w:sectPr w:rsidR="00460369" w:rsidRPr="00056224" w:rsidSect="00ED1C43">
          <w:headerReference w:type="even" r:id="rId16"/>
          <w:headerReference w:type="default" r:id="rId17"/>
          <w:pgSz w:w="11907" w:h="16840" w:code="9"/>
          <w:pgMar w:top="1134" w:right="567" w:bottom="851" w:left="1418" w:header="720" w:footer="720" w:gutter="0"/>
          <w:pgNumType w:start="1"/>
          <w:cols w:space="720"/>
          <w:titlePg/>
        </w:sectPr>
      </w:pPr>
    </w:p>
    <w:p w:rsidR="00460369" w:rsidRPr="00056224" w:rsidRDefault="00460369" w:rsidP="00B31F2D">
      <w:pPr>
        <w:widowControl w:val="0"/>
        <w:ind w:left="5670"/>
        <w:jc w:val="both"/>
        <w:rPr>
          <w:sz w:val="24"/>
          <w:szCs w:val="24"/>
        </w:rPr>
      </w:pPr>
      <w:r w:rsidRPr="00056224">
        <w:rPr>
          <w:sz w:val="24"/>
          <w:szCs w:val="24"/>
        </w:rPr>
        <w:t>Приложение 1</w:t>
      </w:r>
    </w:p>
    <w:p w:rsidR="00460369" w:rsidRPr="00056224" w:rsidRDefault="00460369" w:rsidP="00B31F2D">
      <w:pPr>
        <w:widowControl w:val="0"/>
        <w:ind w:left="5670"/>
        <w:jc w:val="both"/>
        <w:rPr>
          <w:sz w:val="24"/>
          <w:szCs w:val="24"/>
        </w:rPr>
      </w:pPr>
      <w:r w:rsidRPr="00056224">
        <w:rPr>
          <w:sz w:val="24"/>
          <w:szCs w:val="24"/>
        </w:rPr>
        <w:t>к плану социально-экономического развития города Новосибирска на 2013 год и плановый период 2014 и 2015 годов</w:t>
      </w:r>
    </w:p>
    <w:p w:rsidR="00460369" w:rsidRPr="00056224" w:rsidRDefault="00460369" w:rsidP="00B31F2D">
      <w:pPr>
        <w:widowControl w:val="0"/>
        <w:autoSpaceDE w:val="0"/>
        <w:autoSpaceDN w:val="0"/>
        <w:spacing w:before="600"/>
        <w:jc w:val="center"/>
        <w:outlineLvl w:val="0"/>
        <w:rPr>
          <w:b/>
          <w:sz w:val="24"/>
          <w:szCs w:val="24"/>
        </w:rPr>
      </w:pPr>
      <w:r w:rsidRPr="00056224">
        <w:rPr>
          <w:b/>
          <w:sz w:val="24"/>
          <w:szCs w:val="24"/>
        </w:rPr>
        <w:t>ПЕРЕЧНИ</w:t>
      </w:r>
    </w:p>
    <w:p w:rsidR="00460369" w:rsidRPr="00056224" w:rsidRDefault="00460369" w:rsidP="00B31F2D">
      <w:pPr>
        <w:widowControl w:val="0"/>
        <w:autoSpaceDE w:val="0"/>
        <w:autoSpaceDN w:val="0"/>
        <w:jc w:val="center"/>
        <w:rPr>
          <w:b/>
          <w:sz w:val="24"/>
          <w:szCs w:val="24"/>
        </w:rPr>
      </w:pPr>
      <w:r w:rsidRPr="00056224">
        <w:rPr>
          <w:b/>
          <w:sz w:val="24"/>
          <w:szCs w:val="24"/>
        </w:rPr>
        <w:t>вводимых объектов строительства по отраслям и районам города Новосибирска</w:t>
      </w:r>
    </w:p>
    <w:p w:rsidR="00460369" w:rsidRPr="00056224" w:rsidRDefault="00460369" w:rsidP="00B31F2D">
      <w:pPr>
        <w:widowControl w:val="0"/>
        <w:autoSpaceDE w:val="0"/>
        <w:autoSpaceDN w:val="0"/>
        <w:ind w:left="851" w:right="851"/>
        <w:jc w:val="center"/>
        <w:outlineLvl w:val="0"/>
        <w:rPr>
          <w:sz w:val="24"/>
          <w:szCs w:val="24"/>
        </w:rPr>
      </w:pPr>
    </w:p>
    <w:p w:rsidR="00460369" w:rsidRPr="00056224" w:rsidRDefault="00460369" w:rsidP="00B31F2D">
      <w:pPr>
        <w:widowControl w:val="0"/>
        <w:ind w:left="5670"/>
        <w:jc w:val="right"/>
        <w:rPr>
          <w:sz w:val="24"/>
          <w:szCs w:val="24"/>
        </w:rPr>
      </w:pPr>
      <w:r w:rsidRPr="00056224">
        <w:rPr>
          <w:sz w:val="24"/>
          <w:szCs w:val="24"/>
        </w:rPr>
        <w:t>Таблица 1</w:t>
      </w:r>
    </w:p>
    <w:p w:rsidR="00460369" w:rsidRPr="00056224" w:rsidRDefault="00460369" w:rsidP="00B31F2D">
      <w:pPr>
        <w:widowControl w:val="0"/>
        <w:autoSpaceDE w:val="0"/>
        <w:autoSpaceDN w:val="0"/>
        <w:ind w:left="851" w:right="851"/>
        <w:jc w:val="center"/>
        <w:outlineLvl w:val="0"/>
        <w:rPr>
          <w:sz w:val="24"/>
          <w:szCs w:val="24"/>
        </w:rPr>
      </w:pPr>
    </w:p>
    <w:p w:rsidR="00460369" w:rsidRPr="00056224" w:rsidRDefault="00460369" w:rsidP="00B31F2D">
      <w:pPr>
        <w:widowControl w:val="0"/>
        <w:autoSpaceDE w:val="0"/>
        <w:autoSpaceDN w:val="0"/>
        <w:jc w:val="center"/>
        <w:rPr>
          <w:sz w:val="24"/>
          <w:szCs w:val="24"/>
        </w:rPr>
      </w:pPr>
      <w:r w:rsidRPr="00056224">
        <w:rPr>
          <w:sz w:val="24"/>
          <w:szCs w:val="24"/>
        </w:rPr>
        <w:t>Перечень вводимых объектов строительства на 2013 год по отраслям и районам</w:t>
      </w:r>
    </w:p>
    <w:p w:rsidR="00460369" w:rsidRPr="00056224" w:rsidRDefault="00460369" w:rsidP="00B31F2D">
      <w:pPr>
        <w:widowControl w:val="0"/>
        <w:autoSpaceDE w:val="0"/>
        <w:autoSpaceDN w:val="0"/>
        <w:jc w:val="center"/>
        <w:rPr>
          <w:sz w:val="24"/>
          <w:szCs w:val="24"/>
        </w:rPr>
      </w:pPr>
      <w:r w:rsidRPr="00056224">
        <w:rPr>
          <w:sz w:val="24"/>
          <w:szCs w:val="24"/>
        </w:rPr>
        <w:t>города Новосибирска</w:t>
      </w:r>
    </w:p>
    <w:p w:rsidR="00460369" w:rsidRPr="00056224" w:rsidRDefault="00460369" w:rsidP="00B31F2D">
      <w:pPr>
        <w:widowControl w:val="0"/>
        <w:autoSpaceDE w:val="0"/>
        <w:autoSpaceDN w:val="0"/>
        <w:ind w:left="851" w:right="851"/>
        <w:jc w:val="center"/>
        <w:outlineLvl w:val="0"/>
        <w:rPr>
          <w:sz w:val="24"/>
          <w:szCs w:val="24"/>
        </w:rPr>
      </w:pPr>
    </w:p>
    <w:tbl>
      <w:tblPr>
        <w:tblW w:w="0" w:type="auto"/>
        <w:tblLayout w:type="fixed"/>
        <w:tblCellMar>
          <w:left w:w="57" w:type="dxa"/>
          <w:right w:w="57" w:type="dxa"/>
        </w:tblCellMar>
        <w:tblLook w:val="0000" w:firstRow="0" w:lastRow="0" w:firstColumn="0" w:lastColumn="0" w:noHBand="0" w:noVBand="0"/>
      </w:tblPr>
      <w:tblGrid>
        <w:gridCol w:w="654"/>
        <w:gridCol w:w="3728"/>
        <w:gridCol w:w="1472"/>
        <w:gridCol w:w="1028"/>
        <w:gridCol w:w="3154"/>
      </w:tblGrid>
      <w:tr w:rsidR="00460369" w:rsidRPr="00056224" w:rsidTr="008F7204">
        <w:trPr>
          <w:tblHeader/>
        </w:trPr>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w:t>
            </w:r>
          </w:p>
          <w:p w:rsidR="00460369" w:rsidRPr="00056224" w:rsidRDefault="00460369" w:rsidP="00B31F2D">
            <w:pPr>
              <w:widowControl w:val="0"/>
              <w:autoSpaceDE w:val="0"/>
              <w:autoSpaceDN w:val="0"/>
              <w:jc w:val="center"/>
              <w:rPr>
                <w:sz w:val="24"/>
              </w:rPr>
            </w:pPr>
            <w:r w:rsidRPr="00056224">
              <w:rPr>
                <w:sz w:val="24"/>
              </w:rPr>
              <w:t>п.</w:t>
            </w:r>
          </w:p>
        </w:tc>
        <w:tc>
          <w:tcPr>
            <w:tcW w:w="3728" w:type="dxa"/>
            <w:tcBorders>
              <w:top w:val="single" w:sz="4" w:space="0" w:color="auto"/>
              <w:left w:val="nil"/>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Перечень объектов</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Единица измерения</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Задание</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Заказчик</w:t>
            </w:r>
          </w:p>
        </w:tc>
      </w:tr>
    </w:tbl>
    <w:p w:rsidR="00460369" w:rsidRPr="00056224" w:rsidRDefault="00460369">
      <w:pPr>
        <w:rPr>
          <w:sz w:val="2"/>
          <w:szCs w:val="2"/>
        </w:rPr>
      </w:pPr>
    </w:p>
    <w:tbl>
      <w:tblPr>
        <w:tblW w:w="0" w:type="auto"/>
        <w:tblLayout w:type="fixed"/>
        <w:tblCellMar>
          <w:left w:w="57" w:type="dxa"/>
          <w:right w:w="57" w:type="dxa"/>
        </w:tblCellMar>
        <w:tblLook w:val="0000" w:firstRow="0" w:lastRow="0" w:firstColumn="0" w:lastColumn="0" w:noHBand="0" w:noVBand="0"/>
      </w:tblPr>
      <w:tblGrid>
        <w:gridCol w:w="654"/>
        <w:gridCol w:w="3728"/>
        <w:gridCol w:w="1472"/>
        <w:gridCol w:w="1028"/>
        <w:gridCol w:w="3154"/>
      </w:tblGrid>
      <w:tr w:rsidR="00460369" w:rsidRPr="00056224" w:rsidTr="008F7204">
        <w:trPr>
          <w:tblHeader/>
        </w:trPr>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3</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tabs>
                <w:tab w:val="left" w:pos="1352"/>
                <w:tab w:val="center" w:pos="1503"/>
              </w:tabs>
              <w:autoSpaceDE w:val="0"/>
              <w:autoSpaceDN w:val="0"/>
              <w:jc w:val="center"/>
              <w:rPr>
                <w:sz w:val="24"/>
              </w:rPr>
            </w:pPr>
            <w:r w:rsidRPr="00056224">
              <w:rPr>
                <w:sz w:val="24"/>
              </w:rPr>
              <w:t>5</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Дзержинский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r w:rsidRPr="00056224">
              <w:rPr>
                <w:sz w:val="24"/>
              </w:rPr>
              <w:t>1.1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Есенина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4090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«Жилстрой»</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Толбухина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1981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«Энергостройкомплект»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Дениса Давыдова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12841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ООО «СтройАгроСервис-Плюс»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Есенина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10094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ЗАО «Совинтех»</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Красина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5386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ПК ЖСК «Красина-60»</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Красина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7454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ООО «СЭФ-инвест»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Кошурникова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9191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ООО «Ариал-Сиб»</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по ул. Учительской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4489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ООО «НовосибирскСтроймонтаж»</w:t>
            </w:r>
          </w:p>
        </w:tc>
      </w:tr>
      <w:tr w:rsidR="00460369" w:rsidRPr="00056224" w:rsidTr="008F7204">
        <w:tc>
          <w:tcPr>
            <w:tcW w:w="654"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55526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r w:rsidRPr="00056224">
              <w:rPr>
                <w:sz w:val="24"/>
              </w:rPr>
              <w:t>1.2</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outlineLvl w:val="5"/>
              <w:rPr>
                <w:sz w:val="24"/>
              </w:rPr>
            </w:pPr>
            <w:r w:rsidRPr="00056224">
              <w:rPr>
                <w:sz w:val="24"/>
              </w:rPr>
              <w:t>детский сад по ул. Адриена Лежена, 22/1</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155</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МКУ г.</w:t>
            </w:r>
            <w:r w:rsidR="00A0456E" w:rsidRPr="00056224">
              <w:rPr>
                <w:sz w:val="23"/>
                <w:szCs w:val="23"/>
              </w:rPr>
              <w:t xml:space="preserve"> </w:t>
            </w:r>
            <w:r w:rsidRPr="00056224">
              <w:rPr>
                <w:sz w:val="23"/>
                <w:szCs w:val="23"/>
              </w:rPr>
              <w:t>Новосибирска «УКС»</w:t>
            </w:r>
          </w:p>
        </w:tc>
      </w:tr>
      <w:tr w:rsidR="00A0456E" w:rsidRPr="00056224" w:rsidTr="008F7204">
        <w:tc>
          <w:tcPr>
            <w:tcW w:w="654" w:type="dxa"/>
            <w:tcBorders>
              <w:left w:val="single" w:sz="4" w:space="0" w:color="auto"/>
              <w:bottom w:val="single" w:sz="4" w:space="0" w:color="auto"/>
              <w:right w:val="single" w:sz="4" w:space="0" w:color="auto"/>
            </w:tcBorders>
          </w:tcPr>
          <w:p w:rsidR="00A0456E" w:rsidRPr="00056224" w:rsidRDefault="00A0456E"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jc w:val="both"/>
              <w:outlineLvl w:val="5"/>
              <w:rPr>
                <w:sz w:val="24"/>
              </w:rPr>
            </w:pPr>
            <w:r w:rsidRPr="00056224">
              <w:rPr>
                <w:sz w:val="24"/>
              </w:rPr>
              <w:t>детский сад по ул. Толбухина, 31/1 (реконструкция)</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jc w:val="right"/>
              <w:rPr>
                <w:sz w:val="24"/>
              </w:rPr>
            </w:pPr>
            <w:r w:rsidRPr="00056224">
              <w:rPr>
                <w:sz w:val="24"/>
              </w:rPr>
              <w:t>300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460369" w:rsidRPr="00056224" w:rsidTr="008F7204">
        <w:tc>
          <w:tcPr>
            <w:tcW w:w="654" w:type="dxa"/>
            <w:tcBorders>
              <w:top w:val="single" w:sz="4" w:space="0" w:color="auto"/>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1.3</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6"/>
              <w:rPr>
                <w:sz w:val="24"/>
              </w:rPr>
            </w:pPr>
            <w:r w:rsidRPr="00056224">
              <w:rPr>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1F7925" w:rsidP="001F7925">
            <w:pPr>
              <w:widowControl w:val="0"/>
              <w:autoSpaceDE w:val="0"/>
              <w:autoSpaceDN w:val="0"/>
              <w:jc w:val="right"/>
              <w:rPr>
                <w:sz w:val="24"/>
              </w:rPr>
            </w:pPr>
            <w:r w:rsidRPr="00056224">
              <w:rPr>
                <w:sz w:val="24"/>
              </w:rPr>
              <w:t>0</w:t>
            </w:r>
            <w:r w:rsidR="00460369" w:rsidRPr="00056224">
              <w:rPr>
                <w:sz w:val="24"/>
              </w:rPr>
              <w:t>,</w:t>
            </w:r>
            <w:r w:rsidRPr="00056224">
              <w:rPr>
                <w:sz w:val="24"/>
              </w:rPr>
              <w:t>8</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МУП г. Новосибирска «Энергия»</w:t>
            </w:r>
          </w:p>
        </w:tc>
      </w:tr>
      <w:tr w:rsidR="001F7925" w:rsidRPr="00056224" w:rsidTr="003E2E28">
        <w:tc>
          <w:tcPr>
            <w:tcW w:w="654" w:type="dxa"/>
            <w:tcBorders>
              <w:top w:val="nil"/>
              <w:left w:val="single" w:sz="4" w:space="0" w:color="auto"/>
              <w:right w:val="single" w:sz="4" w:space="0" w:color="auto"/>
            </w:tcBorders>
          </w:tcPr>
          <w:p w:rsidR="001F7925" w:rsidRPr="00056224" w:rsidRDefault="001F7925" w:rsidP="003E2E28">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1F7925" w:rsidRPr="00056224" w:rsidRDefault="001F7925" w:rsidP="001F7925">
            <w:pPr>
              <w:widowControl w:val="0"/>
              <w:autoSpaceDE w:val="0"/>
              <w:autoSpaceDN w:val="0"/>
              <w:jc w:val="both"/>
              <w:outlineLvl w:val="7"/>
              <w:rPr>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1F7925" w:rsidRPr="00056224" w:rsidRDefault="001F7925" w:rsidP="001F7925">
            <w:pPr>
              <w:widowControl w:val="0"/>
              <w:autoSpaceDE w:val="0"/>
              <w:autoSpaceDN w:val="0"/>
              <w:jc w:val="right"/>
              <w:rPr>
                <w:sz w:val="24"/>
              </w:rPr>
            </w:pPr>
            <w:r w:rsidRPr="00056224">
              <w:rPr>
                <w:sz w:val="24"/>
              </w:rPr>
              <w:t>0,2</w:t>
            </w:r>
          </w:p>
        </w:tc>
        <w:tc>
          <w:tcPr>
            <w:tcW w:w="3154"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both"/>
              <w:rPr>
                <w:sz w:val="24"/>
              </w:rPr>
            </w:pPr>
            <w:r w:rsidRPr="00056224">
              <w:rPr>
                <w:sz w:val="24"/>
              </w:rPr>
              <w:t>ОАО «Городские газовые сети»</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«Городские газовые сети»</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B57AFB" w:rsidP="00D36F6B">
            <w:pPr>
              <w:widowControl w:val="0"/>
              <w:jc w:val="right"/>
              <w:rPr>
                <w:sz w:val="24"/>
                <w:szCs w:val="24"/>
              </w:rPr>
            </w:pPr>
            <w:r w:rsidRPr="00056224">
              <w:rPr>
                <w:sz w:val="24"/>
                <w:szCs w:val="24"/>
              </w:rPr>
              <w:t>3</w:t>
            </w:r>
            <w:r w:rsidR="00D36F6B" w:rsidRPr="00056224">
              <w:rPr>
                <w:sz w:val="24"/>
                <w:szCs w:val="24"/>
              </w:rPr>
              <w:t>8425</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Капитальный ремонт трамвайных путей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 о. п.</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МКП г. Новосибирска «ГЭТ»</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2</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Железнодорожный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Ивачева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10383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«Желдорипотека»</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Ивачева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728</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ТСЖ «Надежда»</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Сибирской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tabs>
                <w:tab w:val="center" w:pos="455"/>
                <w:tab w:val="right" w:pos="910"/>
              </w:tabs>
              <w:autoSpaceDE w:val="0"/>
              <w:autoSpaceDN w:val="0"/>
              <w:jc w:val="right"/>
              <w:rPr>
                <w:sz w:val="24"/>
              </w:rPr>
            </w:pPr>
            <w:r w:rsidRPr="00056224">
              <w:rPr>
                <w:sz w:val="24"/>
              </w:rPr>
              <w:t>6240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ТСЖ «Дом на Сибирской,35»</w:t>
            </w: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Урицкого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2361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НИПТиПЦ «Сибстройреконструкция»</w:t>
            </w:r>
          </w:p>
        </w:tc>
      </w:tr>
      <w:tr w:rsidR="00460369" w:rsidRPr="00056224" w:rsidTr="008F7204">
        <w:tc>
          <w:tcPr>
            <w:tcW w:w="654" w:type="dxa"/>
            <w:tcBorders>
              <w:top w:val="single" w:sz="4" w:space="0" w:color="auto"/>
              <w:left w:val="single" w:sz="4" w:space="0" w:color="auto"/>
              <w:bottom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19712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2.2</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A0456E" w:rsidRPr="00056224" w:rsidTr="008F7204">
        <w:tc>
          <w:tcPr>
            <w:tcW w:w="654" w:type="dxa"/>
            <w:tcBorders>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both"/>
              <w:rPr>
                <w:sz w:val="24"/>
              </w:rPr>
            </w:pPr>
            <w:r w:rsidRPr="00056224">
              <w:rPr>
                <w:sz w:val="24"/>
              </w:rPr>
              <w:t>детский сад по ул. Челюскинцев, 15/2 (реконструкция)</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140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2.3</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Электроснабжение: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реконструкция ВЛ-110 кВ К-29 (кабельный заход на ПС-110 Тепловая)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0,34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«РЭС»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D36F6B" w:rsidP="00A661C2">
            <w:pPr>
              <w:widowControl w:val="0"/>
              <w:autoSpaceDE w:val="0"/>
              <w:autoSpaceDN w:val="0"/>
              <w:jc w:val="right"/>
              <w:rPr>
                <w:sz w:val="24"/>
              </w:rPr>
            </w:pPr>
            <w:r w:rsidRPr="00056224">
              <w:rPr>
                <w:sz w:val="24"/>
              </w:rPr>
              <w:t>15990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3</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Заельцовский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3.1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Галущака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16503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szCs w:val="24"/>
              </w:rPr>
            </w:pPr>
            <w:r w:rsidRPr="00056224">
              <w:rPr>
                <w:sz w:val="24"/>
                <w:szCs w:val="24"/>
              </w:rPr>
              <w:t>ОАО «Главновосибирскстрой-2»</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в Заельцовском бору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1696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ООО «СИАСК-Девелопмент»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1-й Клинической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5184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«Форест»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Красному проспекту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4969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«Союз-10»</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Кропоткина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7179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«Сибэнергострой-С»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Кубовой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tabs>
                <w:tab w:val="center" w:pos="457"/>
              </w:tabs>
              <w:autoSpaceDE w:val="0"/>
              <w:autoSpaceDN w:val="0"/>
              <w:jc w:val="right"/>
              <w:rPr>
                <w:sz w:val="24"/>
              </w:rPr>
            </w:pPr>
            <w:r w:rsidRPr="00056224">
              <w:rPr>
                <w:sz w:val="24"/>
              </w:rPr>
              <w:t>5747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«Квартал»</w:t>
            </w:r>
          </w:p>
        </w:tc>
      </w:tr>
      <w:tr w:rsidR="00460369" w:rsidRPr="00056224" w:rsidTr="008F7204">
        <w:trPr>
          <w:trHeight w:val="152"/>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Кузьмы Минина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1D3B50">
            <w:pPr>
              <w:widowControl w:val="0"/>
              <w:autoSpaceDE w:val="0"/>
              <w:autoSpaceDN w:val="0"/>
              <w:jc w:val="right"/>
              <w:rPr>
                <w:sz w:val="24"/>
              </w:rPr>
            </w:pPr>
            <w:r w:rsidRPr="00056224">
              <w:rPr>
                <w:sz w:val="24"/>
              </w:rPr>
              <w:t>21259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«ПТК на Минина»</w:t>
            </w:r>
          </w:p>
        </w:tc>
      </w:tr>
      <w:tr w:rsidR="00460369" w:rsidRPr="00056224" w:rsidTr="008F7204">
        <w:trPr>
          <w:trHeight w:val="152"/>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Дуси Ковальчук</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17790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ООО «НовосибирскСтройМастер»</w:t>
            </w:r>
          </w:p>
        </w:tc>
      </w:tr>
      <w:tr w:rsidR="00460369" w:rsidRPr="00056224" w:rsidTr="008F7204">
        <w:trPr>
          <w:trHeight w:val="152"/>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Серебряные Ключи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13463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«Форест»</w:t>
            </w:r>
          </w:p>
        </w:tc>
      </w:tr>
      <w:tr w:rsidR="00460369" w:rsidRPr="00056224" w:rsidTr="008F7204">
        <w:trPr>
          <w:trHeight w:val="152"/>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Сухарной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15389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«СМУ-99»</w:t>
            </w:r>
          </w:p>
        </w:tc>
      </w:tr>
      <w:tr w:rsidR="00460369" w:rsidRPr="00056224" w:rsidTr="008F7204">
        <w:trPr>
          <w:trHeight w:val="186"/>
        </w:trPr>
        <w:tc>
          <w:tcPr>
            <w:tcW w:w="654" w:type="dxa"/>
            <w:tcBorders>
              <w:top w:val="single" w:sz="4" w:space="0" w:color="auto"/>
              <w:left w:val="single" w:sz="4" w:space="0" w:color="auto"/>
              <w:bottom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1D3B50">
            <w:pPr>
              <w:widowControl w:val="0"/>
              <w:autoSpaceDE w:val="0"/>
              <w:autoSpaceDN w:val="0"/>
              <w:jc w:val="right"/>
              <w:rPr>
                <w:sz w:val="24"/>
              </w:rPr>
            </w:pPr>
            <w:r w:rsidRPr="00056224">
              <w:rPr>
                <w:sz w:val="24"/>
              </w:rPr>
              <w:t>109179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rPr>
          <w:trHeight w:val="313"/>
        </w:trPr>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3.2</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Культура и спорт</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A0456E" w:rsidRPr="00056224" w:rsidTr="008F7204">
        <w:trPr>
          <w:trHeight w:val="313"/>
        </w:trPr>
        <w:tc>
          <w:tcPr>
            <w:tcW w:w="654" w:type="dxa"/>
            <w:tcBorders>
              <w:left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both"/>
              <w:rPr>
                <w:sz w:val="24"/>
              </w:rPr>
            </w:pPr>
            <w:r w:rsidRPr="00056224">
              <w:rPr>
                <w:sz w:val="24"/>
              </w:rPr>
              <w:t>детский спортивный центр по ул. Кропоткина</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ввод</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ввод</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3.3</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1F7925" w:rsidP="00A661C2">
            <w:pPr>
              <w:widowControl w:val="0"/>
              <w:autoSpaceDE w:val="0"/>
              <w:autoSpaceDN w:val="0"/>
              <w:jc w:val="right"/>
              <w:rPr>
                <w:sz w:val="24"/>
              </w:rPr>
            </w:pPr>
            <w:r w:rsidRPr="00056224">
              <w:rPr>
                <w:sz w:val="24"/>
              </w:rPr>
              <w:t>0,4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szCs w:val="24"/>
              </w:rPr>
            </w:pPr>
            <w:r w:rsidRPr="00056224">
              <w:rPr>
                <w:sz w:val="24"/>
                <w:szCs w:val="24"/>
              </w:rPr>
              <w:t>МУП г. Новосибирска «Энергия»</w:t>
            </w:r>
          </w:p>
        </w:tc>
      </w:tr>
      <w:tr w:rsidR="001F7925" w:rsidRPr="00056224" w:rsidTr="00951212">
        <w:tc>
          <w:tcPr>
            <w:tcW w:w="654" w:type="dxa"/>
            <w:tcBorders>
              <w:top w:val="nil"/>
              <w:left w:val="single" w:sz="4" w:space="0" w:color="auto"/>
              <w:right w:val="single" w:sz="4" w:space="0" w:color="auto"/>
            </w:tcBorders>
          </w:tcPr>
          <w:p w:rsidR="001F7925" w:rsidRPr="00056224" w:rsidRDefault="001F7925" w:rsidP="003E2E28">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1F7925" w:rsidRPr="00056224" w:rsidRDefault="001F7925" w:rsidP="003E2E28">
            <w:pPr>
              <w:widowControl w:val="0"/>
              <w:autoSpaceDE w:val="0"/>
              <w:autoSpaceDN w:val="0"/>
              <w:jc w:val="both"/>
              <w:outlineLvl w:val="7"/>
              <w:rPr>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right"/>
              <w:rPr>
                <w:sz w:val="24"/>
              </w:rPr>
            </w:pPr>
            <w:r w:rsidRPr="00056224">
              <w:rPr>
                <w:sz w:val="24"/>
              </w:rPr>
              <w:t>0,1</w:t>
            </w:r>
          </w:p>
        </w:tc>
        <w:tc>
          <w:tcPr>
            <w:tcW w:w="3154"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both"/>
              <w:rPr>
                <w:sz w:val="24"/>
              </w:rPr>
            </w:pPr>
            <w:r w:rsidRPr="00056224">
              <w:rPr>
                <w:sz w:val="24"/>
              </w:rPr>
              <w:t>ОАО «Городские газовые сети»</w:t>
            </w:r>
          </w:p>
          <w:p w:rsidR="00951212" w:rsidRPr="00056224" w:rsidRDefault="00951212" w:rsidP="003E2E28">
            <w:pPr>
              <w:widowControl w:val="0"/>
              <w:autoSpaceDE w:val="0"/>
              <w:autoSpaceDN w:val="0"/>
              <w:jc w:val="both"/>
              <w:rPr>
                <w:sz w:val="24"/>
              </w:rPr>
            </w:pPr>
          </w:p>
        </w:tc>
      </w:tr>
      <w:tr w:rsidR="00460369" w:rsidRPr="00056224" w:rsidTr="00951212">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1F7925" w:rsidP="00A661C2">
            <w:pPr>
              <w:widowControl w:val="0"/>
              <w:autoSpaceDE w:val="0"/>
              <w:autoSpaceDN w:val="0"/>
              <w:jc w:val="right"/>
              <w:rPr>
                <w:sz w:val="24"/>
              </w:rPr>
            </w:pPr>
            <w:r w:rsidRPr="00056224">
              <w:rPr>
                <w:sz w:val="24"/>
              </w:rPr>
              <w:t>3</w:t>
            </w:r>
            <w:r w:rsidR="00460369" w:rsidRPr="00056224">
              <w:rPr>
                <w:sz w:val="24"/>
              </w:rPr>
              <w:t>,4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1F7925">
            <w:pPr>
              <w:widowControl w:val="0"/>
              <w:autoSpaceDE w:val="0"/>
              <w:autoSpaceDN w:val="0"/>
              <w:jc w:val="both"/>
              <w:rPr>
                <w:sz w:val="24"/>
              </w:rPr>
            </w:pPr>
            <w:r w:rsidRPr="00056224">
              <w:rPr>
                <w:sz w:val="24"/>
              </w:rPr>
              <w:t>ОАО «Городские газовые сети»</w:t>
            </w:r>
          </w:p>
        </w:tc>
      </w:tr>
      <w:tr w:rsidR="00460369" w:rsidRPr="00056224" w:rsidTr="00951212">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D36F6B" w:rsidP="00A661C2">
            <w:pPr>
              <w:widowControl w:val="0"/>
              <w:jc w:val="right"/>
              <w:rPr>
                <w:sz w:val="24"/>
                <w:szCs w:val="24"/>
              </w:rPr>
            </w:pPr>
            <w:r w:rsidRPr="00056224">
              <w:rPr>
                <w:sz w:val="24"/>
                <w:szCs w:val="24"/>
              </w:rPr>
              <w:t>19000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4</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u w:val="single"/>
              </w:rPr>
            </w:pPr>
            <w:r w:rsidRPr="00056224">
              <w:rPr>
                <w:b/>
                <w:sz w:val="24"/>
              </w:rPr>
              <w:t>Калининский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nil"/>
            </w:tcBorders>
          </w:tcPr>
          <w:p w:rsidR="00460369" w:rsidRPr="00056224" w:rsidRDefault="00460369" w:rsidP="00A661C2">
            <w:pPr>
              <w:widowControl w:val="0"/>
              <w:autoSpaceDE w:val="0"/>
              <w:autoSpaceDN w:val="0"/>
              <w:jc w:val="center"/>
              <w:rPr>
                <w:sz w:val="24"/>
              </w:rPr>
            </w:pPr>
            <w:r w:rsidRPr="00056224">
              <w:rPr>
                <w:sz w:val="24"/>
              </w:rPr>
              <w:t>4.1</w:t>
            </w: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Кропоткина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4453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«Комплекс на Кропоткина»»</w:t>
            </w:r>
          </w:p>
        </w:tc>
      </w:tr>
      <w:tr w:rsidR="00460369" w:rsidRPr="00056224" w:rsidTr="008F7204">
        <w:trPr>
          <w:trHeight w:val="90"/>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на микрорайоне «Родники»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65000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«Энергомонтаж»</w:t>
            </w:r>
          </w:p>
        </w:tc>
      </w:tr>
      <w:tr w:rsidR="00460369" w:rsidRPr="00056224" w:rsidTr="008F7204">
        <w:trPr>
          <w:trHeight w:val="90"/>
        </w:trPr>
        <w:tc>
          <w:tcPr>
            <w:tcW w:w="654" w:type="dxa"/>
            <w:tcBorders>
              <w:top w:val="single" w:sz="4" w:space="0" w:color="auto"/>
              <w:left w:val="single" w:sz="4" w:space="0" w:color="auto"/>
              <w:bottom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69453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rPr>
          <w:trHeight w:val="90"/>
        </w:trPr>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4.2</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A0456E" w:rsidRPr="00056224" w:rsidTr="008F7204">
        <w:trPr>
          <w:trHeight w:val="90"/>
        </w:trPr>
        <w:tc>
          <w:tcPr>
            <w:tcW w:w="654" w:type="dxa"/>
            <w:tcBorders>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both"/>
              <w:rPr>
                <w:sz w:val="24"/>
              </w:rPr>
            </w:pPr>
            <w:r w:rsidRPr="00056224">
              <w:rPr>
                <w:sz w:val="24"/>
              </w:rPr>
              <w:t>детский сад по ул. Свечникова</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110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4.3</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6"/>
              <w:rPr>
                <w:sz w:val="24"/>
              </w:rPr>
            </w:pPr>
            <w:r w:rsidRPr="00056224">
              <w:rPr>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6"/>
              <w:rPr>
                <w:i/>
                <w:sz w:val="24"/>
              </w:rPr>
            </w:pPr>
            <w:r w:rsidRPr="00056224">
              <w:rPr>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1F7925">
            <w:pPr>
              <w:widowControl w:val="0"/>
              <w:autoSpaceDE w:val="0"/>
              <w:autoSpaceDN w:val="0"/>
              <w:jc w:val="right"/>
              <w:rPr>
                <w:sz w:val="24"/>
              </w:rPr>
            </w:pPr>
            <w:r w:rsidRPr="00056224">
              <w:rPr>
                <w:sz w:val="24"/>
              </w:rPr>
              <w:t>0,</w:t>
            </w:r>
            <w:r w:rsidR="001F7925" w:rsidRPr="00056224">
              <w:rPr>
                <w:sz w:val="24"/>
              </w:rPr>
              <w:t>58</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МУП г. Новосибирска «Энергия»</w:t>
            </w:r>
          </w:p>
        </w:tc>
      </w:tr>
      <w:tr w:rsidR="001F7925" w:rsidRPr="00056224" w:rsidTr="003E2E28">
        <w:tc>
          <w:tcPr>
            <w:tcW w:w="654" w:type="dxa"/>
            <w:tcBorders>
              <w:top w:val="nil"/>
              <w:left w:val="single" w:sz="4" w:space="0" w:color="auto"/>
              <w:right w:val="single" w:sz="4" w:space="0" w:color="auto"/>
            </w:tcBorders>
          </w:tcPr>
          <w:p w:rsidR="001F7925" w:rsidRPr="00056224" w:rsidRDefault="001F7925" w:rsidP="003E2E28">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1F7925" w:rsidRPr="00056224" w:rsidRDefault="001F7925" w:rsidP="003E2E28">
            <w:pPr>
              <w:widowControl w:val="0"/>
              <w:autoSpaceDE w:val="0"/>
              <w:autoSpaceDN w:val="0"/>
              <w:jc w:val="both"/>
              <w:outlineLvl w:val="7"/>
              <w:rPr>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right"/>
              <w:rPr>
                <w:sz w:val="24"/>
              </w:rPr>
            </w:pPr>
            <w:r w:rsidRPr="00056224">
              <w:rPr>
                <w:sz w:val="24"/>
              </w:rPr>
              <w:t>0,02</w:t>
            </w:r>
          </w:p>
        </w:tc>
        <w:tc>
          <w:tcPr>
            <w:tcW w:w="3154"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both"/>
              <w:rPr>
                <w:sz w:val="24"/>
              </w:rPr>
            </w:pPr>
            <w:r w:rsidRPr="00056224">
              <w:rPr>
                <w:sz w:val="24"/>
              </w:rPr>
              <w:t>ОАО «Городские газовые сети»</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0,3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«Городские газовые сети»</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6"/>
              <w:rPr>
                <w:i/>
                <w:sz w:val="24"/>
              </w:rPr>
            </w:pPr>
            <w:r w:rsidRPr="00056224">
              <w:rPr>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D36F6B" w:rsidP="00A661C2">
            <w:pPr>
              <w:widowControl w:val="0"/>
              <w:jc w:val="right"/>
              <w:rPr>
                <w:sz w:val="24"/>
                <w:szCs w:val="24"/>
              </w:rPr>
            </w:pPr>
            <w:r w:rsidRPr="00056224">
              <w:rPr>
                <w:sz w:val="24"/>
                <w:szCs w:val="24"/>
              </w:rPr>
              <w:t>36385</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5</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Кировский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bottom w:val="nil"/>
              <w:right w:val="single" w:sz="4" w:space="0" w:color="auto"/>
            </w:tcBorders>
          </w:tcPr>
          <w:p w:rsidR="00460369" w:rsidRPr="00056224" w:rsidRDefault="00460369" w:rsidP="00A661C2">
            <w:pPr>
              <w:widowControl w:val="0"/>
              <w:jc w:val="center"/>
              <w:rPr>
                <w:sz w:val="24"/>
              </w:rPr>
            </w:pPr>
            <w:r w:rsidRPr="00056224">
              <w:rPr>
                <w:sz w:val="24"/>
              </w:rPr>
              <w:t>5.1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top w:val="nil"/>
              <w:left w:val="single" w:sz="4" w:space="0" w:color="auto"/>
              <w:right w:val="nil"/>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Вертковской</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r w:rsidRPr="00056224">
              <w:rPr>
                <w:sz w:val="24"/>
              </w:rPr>
              <w:t>8436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ЖСК «Аванта»</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Западной</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r w:rsidRPr="00056224">
              <w:rPr>
                <w:sz w:val="24"/>
              </w:rPr>
              <w:t>3757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ЗАО МЖК «СПАРТА»</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Комсомольской</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r w:rsidRPr="00056224">
              <w:rPr>
                <w:sz w:val="24"/>
              </w:rPr>
              <w:t>21050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ООО ПКФ «Вертикаль-НСК»</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Костычева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12090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ЗАО «ПАМП»</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trike/>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trike/>
                <w:sz w:val="24"/>
              </w:rPr>
            </w:pPr>
            <w:r w:rsidRPr="00056224">
              <w:rPr>
                <w:sz w:val="24"/>
              </w:rPr>
              <w:t>по ул. Петухова</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trike/>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1D3B50">
            <w:pPr>
              <w:widowControl w:val="0"/>
              <w:jc w:val="right"/>
              <w:rPr>
                <w:sz w:val="24"/>
              </w:rPr>
            </w:pPr>
            <w:r w:rsidRPr="00056224">
              <w:rPr>
                <w:sz w:val="24"/>
              </w:rPr>
              <w:t>7810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«СИТЕХ-Жилстрой»</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trike/>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Петухова</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r w:rsidRPr="00056224">
              <w:rPr>
                <w:sz w:val="24"/>
              </w:rPr>
              <w:t>4562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ПК «ЖСК на Петухова»</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trike/>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Петухова</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r w:rsidRPr="00056224">
              <w:rPr>
                <w:sz w:val="24"/>
              </w:rPr>
              <w:t>9941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СК «ВИРА-Строй»</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trike/>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Петухова</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r w:rsidRPr="00056224">
              <w:rPr>
                <w:sz w:val="24"/>
              </w:rPr>
              <w:t>49081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«Дома Сибири»</w:t>
            </w:r>
          </w:p>
        </w:tc>
      </w:tr>
      <w:tr w:rsidR="00460369" w:rsidRPr="00056224" w:rsidTr="008F7204">
        <w:tc>
          <w:tcPr>
            <w:tcW w:w="654" w:type="dxa"/>
            <w:tcBorders>
              <w:left w:val="single" w:sz="4" w:space="0" w:color="auto"/>
              <w:right w:val="nil"/>
            </w:tcBorders>
          </w:tcPr>
          <w:p w:rsidR="00460369" w:rsidRPr="00056224" w:rsidRDefault="00460369" w:rsidP="00A661C2">
            <w:pPr>
              <w:widowControl w:val="0"/>
              <w:jc w:val="center"/>
              <w:rPr>
                <w:strike/>
                <w:sz w:val="24"/>
              </w:rPr>
            </w:pP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по ул. Сибиряков-Гвардейцев</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r w:rsidRPr="00056224">
              <w:rPr>
                <w:sz w:val="24"/>
              </w:rPr>
              <w:t>20000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«Новосибирская Строительная Компания»</w:t>
            </w:r>
          </w:p>
        </w:tc>
      </w:tr>
      <w:tr w:rsidR="00460369" w:rsidRPr="00056224" w:rsidTr="008F7204">
        <w:tc>
          <w:tcPr>
            <w:tcW w:w="654"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1D3B50">
            <w:pPr>
              <w:widowControl w:val="0"/>
              <w:jc w:val="right"/>
              <w:rPr>
                <w:sz w:val="24"/>
              </w:rPr>
            </w:pPr>
            <w:r w:rsidRPr="00056224">
              <w:rPr>
                <w:sz w:val="24"/>
              </w:rPr>
              <w:t>136727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r w:rsidRPr="00056224">
              <w:rPr>
                <w:sz w:val="24"/>
              </w:rPr>
              <w:t>5.2.</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trike/>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A0456E" w:rsidRPr="00056224" w:rsidTr="008F7204">
        <w:trPr>
          <w:trHeight w:val="95"/>
        </w:trPr>
        <w:tc>
          <w:tcPr>
            <w:tcW w:w="654" w:type="dxa"/>
            <w:tcBorders>
              <w:left w:val="single" w:sz="4" w:space="0" w:color="auto"/>
              <w:right w:val="single" w:sz="4" w:space="0" w:color="auto"/>
            </w:tcBorders>
          </w:tcPr>
          <w:p w:rsidR="00A0456E" w:rsidRPr="00056224" w:rsidRDefault="00A0456E" w:rsidP="00A661C2">
            <w:pPr>
              <w:widowControl w:val="0"/>
              <w:jc w:val="center"/>
              <w:rPr>
                <w:sz w:val="24"/>
              </w:rPr>
            </w:pPr>
          </w:p>
        </w:tc>
        <w:tc>
          <w:tcPr>
            <w:tcW w:w="3728" w:type="dxa"/>
            <w:tcBorders>
              <w:left w:val="single" w:sz="4" w:space="0" w:color="auto"/>
              <w:bottom w:val="single" w:sz="4" w:space="0" w:color="auto"/>
              <w:right w:val="single" w:sz="4" w:space="0" w:color="auto"/>
            </w:tcBorders>
          </w:tcPr>
          <w:p w:rsidR="00A0456E" w:rsidRPr="00056224" w:rsidRDefault="00A0456E" w:rsidP="00A661C2">
            <w:pPr>
              <w:widowControl w:val="0"/>
              <w:jc w:val="both"/>
              <w:rPr>
                <w:sz w:val="24"/>
              </w:rPr>
            </w:pPr>
            <w:r w:rsidRPr="00056224">
              <w:rPr>
                <w:sz w:val="24"/>
              </w:rPr>
              <w:t>детский сад по ул. Петухова</w:t>
            </w:r>
          </w:p>
        </w:tc>
        <w:tc>
          <w:tcPr>
            <w:tcW w:w="1472" w:type="dxa"/>
            <w:tcBorders>
              <w:left w:val="single" w:sz="4" w:space="0" w:color="auto"/>
              <w:bottom w:val="single" w:sz="4" w:space="0" w:color="auto"/>
              <w:right w:val="single" w:sz="4" w:space="0" w:color="auto"/>
            </w:tcBorders>
          </w:tcPr>
          <w:p w:rsidR="00A0456E" w:rsidRPr="00056224" w:rsidRDefault="00A0456E" w:rsidP="00A661C2">
            <w:pPr>
              <w:widowControl w:val="0"/>
              <w:jc w:val="center"/>
              <w:rPr>
                <w:sz w:val="24"/>
              </w:rPr>
            </w:pPr>
            <w:r w:rsidRPr="00056224">
              <w:rPr>
                <w:sz w:val="24"/>
              </w:rPr>
              <w:t>мест</w:t>
            </w:r>
          </w:p>
        </w:tc>
        <w:tc>
          <w:tcPr>
            <w:tcW w:w="1028" w:type="dxa"/>
            <w:tcBorders>
              <w:left w:val="single" w:sz="4" w:space="0" w:color="auto"/>
              <w:bottom w:val="single" w:sz="4" w:space="0" w:color="auto"/>
              <w:right w:val="single" w:sz="4" w:space="0" w:color="auto"/>
            </w:tcBorders>
          </w:tcPr>
          <w:p w:rsidR="00A0456E" w:rsidRPr="00056224" w:rsidRDefault="00A0456E" w:rsidP="00A661C2">
            <w:pPr>
              <w:widowControl w:val="0"/>
              <w:jc w:val="right"/>
              <w:rPr>
                <w:sz w:val="24"/>
              </w:rPr>
            </w:pPr>
            <w:r w:rsidRPr="00056224">
              <w:rPr>
                <w:sz w:val="24"/>
              </w:rPr>
              <w:t>160</w:t>
            </w:r>
          </w:p>
        </w:tc>
        <w:tc>
          <w:tcPr>
            <w:tcW w:w="3154" w:type="dxa"/>
            <w:tcBorders>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A0456E" w:rsidRPr="00056224" w:rsidTr="008F7204">
        <w:trPr>
          <w:trHeight w:val="95"/>
        </w:trPr>
        <w:tc>
          <w:tcPr>
            <w:tcW w:w="654" w:type="dxa"/>
            <w:tcBorders>
              <w:left w:val="single" w:sz="4" w:space="0" w:color="auto"/>
              <w:bottom w:val="single" w:sz="4" w:space="0" w:color="auto"/>
              <w:right w:val="single" w:sz="4" w:space="0" w:color="auto"/>
            </w:tcBorders>
          </w:tcPr>
          <w:p w:rsidR="00A0456E" w:rsidRPr="00056224" w:rsidRDefault="00A0456E" w:rsidP="00A661C2">
            <w:pPr>
              <w:widowControl w:val="0"/>
              <w:jc w:val="center"/>
              <w:rPr>
                <w:sz w:val="24"/>
              </w:rPr>
            </w:pPr>
          </w:p>
        </w:tc>
        <w:tc>
          <w:tcPr>
            <w:tcW w:w="3728" w:type="dxa"/>
            <w:tcBorders>
              <w:left w:val="single" w:sz="4" w:space="0" w:color="auto"/>
              <w:bottom w:val="single" w:sz="4" w:space="0" w:color="auto"/>
              <w:right w:val="single" w:sz="4" w:space="0" w:color="auto"/>
            </w:tcBorders>
          </w:tcPr>
          <w:p w:rsidR="00A0456E" w:rsidRPr="00056224" w:rsidRDefault="00A0456E" w:rsidP="00A661C2">
            <w:pPr>
              <w:widowControl w:val="0"/>
              <w:jc w:val="both"/>
              <w:rPr>
                <w:sz w:val="24"/>
              </w:rPr>
            </w:pPr>
            <w:r w:rsidRPr="00056224">
              <w:rPr>
                <w:sz w:val="24"/>
              </w:rPr>
              <w:t>детский сад по ул. Герцена</w:t>
            </w:r>
          </w:p>
        </w:tc>
        <w:tc>
          <w:tcPr>
            <w:tcW w:w="1472" w:type="dxa"/>
            <w:tcBorders>
              <w:left w:val="single" w:sz="4" w:space="0" w:color="auto"/>
              <w:bottom w:val="single" w:sz="4" w:space="0" w:color="auto"/>
              <w:right w:val="single" w:sz="4" w:space="0" w:color="auto"/>
            </w:tcBorders>
          </w:tcPr>
          <w:p w:rsidR="00A0456E" w:rsidRPr="00056224" w:rsidRDefault="00A0456E" w:rsidP="00A661C2">
            <w:pPr>
              <w:widowControl w:val="0"/>
              <w:jc w:val="center"/>
              <w:rPr>
                <w:sz w:val="24"/>
              </w:rPr>
            </w:pPr>
            <w:r w:rsidRPr="00056224">
              <w:rPr>
                <w:sz w:val="24"/>
              </w:rPr>
              <w:t>мест</w:t>
            </w:r>
          </w:p>
        </w:tc>
        <w:tc>
          <w:tcPr>
            <w:tcW w:w="1028" w:type="dxa"/>
            <w:tcBorders>
              <w:left w:val="single" w:sz="4" w:space="0" w:color="auto"/>
              <w:bottom w:val="single" w:sz="4" w:space="0" w:color="auto"/>
              <w:right w:val="single" w:sz="4" w:space="0" w:color="auto"/>
            </w:tcBorders>
          </w:tcPr>
          <w:p w:rsidR="00A0456E" w:rsidRPr="00056224" w:rsidRDefault="00A0456E" w:rsidP="00A661C2">
            <w:pPr>
              <w:widowControl w:val="0"/>
              <w:jc w:val="right"/>
              <w:rPr>
                <w:sz w:val="24"/>
              </w:rPr>
            </w:pPr>
            <w:r w:rsidRPr="00056224">
              <w:rPr>
                <w:sz w:val="24"/>
              </w:rPr>
              <w:t>350</w:t>
            </w:r>
          </w:p>
        </w:tc>
        <w:tc>
          <w:tcPr>
            <w:tcW w:w="3154" w:type="dxa"/>
            <w:tcBorders>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460369" w:rsidRPr="00056224" w:rsidTr="008F7204">
        <w:tc>
          <w:tcPr>
            <w:tcW w:w="654" w:type="dxa"/>
            <w:tcBorders>
              <w:top w:val="single" w:sz="4" w:space="0" w:color="auto"/>
              <w:left w:val="single" w:sz="4" w:space="0" w:color="auto"/>
              <w:bottom w:val="nil"/>
              <w:right w:val="single" w:sz="4" w:space="0" w:color="auto"/>
            </w:tcBorders>
          </w:tcPr>
          <w:p w:rsidR="00460369" w:rsidRPr="00056224" w:rsidRDefault="00460369" w:rsidP="00A661C2">
            <w:pPr>
              <w:widowControl w:val="0"/>
              <w:jc w:val="center"/>
              <w:rPr>
                <w:sz w:val="24"/>
              </w:rPr>
            </w:pPr>
            <w:r w:rsidRPr="00056224">
              <w:rPr>
                <w:sz w:val="24"/>
              </w:rPr>
              <w:t>5.3</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top w:val="nil"/>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951212">
        <w:tc>
          <w:tcPr>
            <w:tcW w:w="654" w:type="dxa"/>
            <w:tcBorders>
              <w:top w:val="nil"/>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951212">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1F7925" w:rsidP="00A661C2">
            <w:pPr>
              <w:widowControl w:val="0"/>
              <w:jc w:val="right"/>
              <w:rPr>
                <w:sz w:val="24"/>
              </w:rPr>
            </w:pPr>
            <w:r w:rsidRPr="00056224">
              <w:rPr>
                <w:sz w:val="24"/>
              </w:rPr>
              <w:t>0,5</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МУП г. Новосибирска «Энергия»</w:t>
            </w:r>
          </w:p>
        </w:tc>
      </w:tr>
      <w:tr w:rsidR="001F7925" w:rsidRPr="00056224" w:rsidTr="00951212">
        <w:tc>
          <w:tcPr>
            <w:tcW w:w="654" w:type="dxa"/>
            <w:tcBorders>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1F7925" w:rsidRPr="00056224" w:rsidRDefault="001F7925" w:rsidP="003E2E28">
            <w:pPr>
              <w:widowControl w:val="0"/>
              <w:autoSpaceDE w:val="0"/>
              <w:autoSpaceDN w:val="0"/>
              <w:jc w:val="both"/>
              <w:outlineLvl w:val="7"/>
              <w:rPr>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right"/>
              <w:rPr>
                <w:sz w:val="24"/>
              </w:rPr>
            </w:pPr>
            <w:r w:rsidRPr="00056224">
              <w:rPr>
                <w:sz w:val="24"/>
              </w:rPr>
              <w:t>0,1</w:t>
            </w:r>
          </w:p>
        </w:tc>
        <w:tc>
          <w:tcPr>
            <w:tcW w:w="3154"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both"/>
              <w:rPr>
                <w:sz w:val="24"/>
              </w:rPr>
            </w:pPr>
            <w:r w:rsidRPr="00056224">
              <w:rPr>
                <w:sz w:val="24"/>
              </w:rPr>
              <w:t>ОАО «Городские газовые сети»</w:t>
            </w:r>
          </w:p>
        </w:tc>
      </w:tr>
      <w:tr w:rsidR="00460369" w:rsidRPr="00056224" w:rsidTr="00951212">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2,6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«Городские газовые сети»</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 xml:space="preserve">Дорожно-благоустроительный комплекс: </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230C91" w:rsidP="00A661C2">
            <w:pPr>
              <w:widowControl w:val="0"/>
              <w:jc w:val="right"/>
              <w:rPr>
                <w:sz w:val="24"/>
                <w:szCs w:val="24"/>
              </w:rPr>
            </w:pPr>
            <w:r w:rsidRPr="00056224">
              <w:rPr>
                <w:sz w:val="24"/>
                <w:szCs w:val="24"/>
              </w:rPr>
              <w:t>44690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МКУ г. Новосибирска «УДС»</w:t>
            </w: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Капитальный ремонт трамвайных путей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км о. п.</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МКП г. Новосибирска «ГЭТ»</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6</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Ленинский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6.1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Станиславского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7377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ЖСК «Перспектива»</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Пархоменко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5227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НТ«Энергострой»</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Римского-Корсакова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8538</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«Тотус»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Связистов</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3799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«Новая альтернатива»</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Стартовой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7065</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МЖК «Энергетик»</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Титова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5717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«ЖСК Титова,29/1»</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Титова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60204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«КПД-Газстрой»</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Хилокской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12500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«СК «СтройМастер»</w:t>
            </w:r>
          </w:p>
        </w:tc>
      </w:tr>
      <w:tr w:rsidR="00460369" w:rsidRPr="00056224" w:rsidTr="008F7204">
        <w:tc>
          <w:tcPr>
            <w:tcW w:w="654" w:type="dxa"/>
            <w:tcBorders>
              <w:top w:val="single" w:sz="4" w:space="0" w:color="auto"/>
              <w:left w:val="single" w:sz="4" w:space="0" w:color="auto"/>
              <w:bottom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110427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6.2</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A0456E" w:rsidRPr="00056224" w:rsidTr="008F7204">
        <w:tc>
          <w:tcPr>
            <w:tcW w:w="654" w:type="dxa"/>
            <w:tcBorders>
              <w:left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both"/>
              <w:rPr>
                <w:sz w:val="24"/>
              </w:rPr>
            </w:pPr>
            <w:r w:rsidRPr="00056224">
              <w:rPr>
                <w:sz w:val="24"/>
              </w:rPr>
              <w:t>детский сад по ул. Курганской, 20 (реконструкция)</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320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A0456E" w:rsidRPr="00056224" w:rsidTr="008F7204">
        <w:tc>
          <w:tcPr>
            <w:tcW w:w="654" w:type="dxa"/>
            <w:tcBorders>
              <w:left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both"/>
              <w:rPr>
                <w:sz w:val="24"/>
              </w:rPr>
            </w:pPr>
            <w:r w:rsidRPr="00056224">
              <w:rPr>
                <w:sz w:val="24"/>
              </w:rPr>
              <w:t>специализированный детский сад для детей с тяжелой соматической патологией</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80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учебный корпус по пр. Карла Маркса,20</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ввод</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Новосибирский государственный технический университет</w:t>
            </w:r>
          </w:p>
        </w:tc>
      </w:tr>
      <w:tr w:rsidR="00460369" w:rsidRPr="00056224" w:rsidTr="008F7204">
        <w:tc>
          <w:tcPr>
            <w:tcW w:w="654" w:type="dxa"/>
            <w:tcBorders>
              <w:top w:val="single" w:sz="4" w:space="0" w:color="auto"/>
              <w:left w:val="single" w:sz="4" w:space="0" w:color="auto"/>
              <w:right w:val="nil"/>
            </w:tcBorders>
          </w:tcPr>
          <w:p w:rsidR="00460369" w:rsidRPr="00056224" w:rsidRDefault="00460369" w:rsidP="00A661C2">
            <w:pPr>
              <w:widowControl w:val="0"/>
              <w:jc w:val="center"/>
              <w:rPr>
                <w:sz w:val="24"/>
              </w:rPr>
            </w:pPr>
            <w:r w:rsidRPr="00056224">
              <w:rPr>
                <w:sz w:val="24"/>
              </w:rPr>
              <w:t>6.3</w:t>
            </w:r>
          </w:p>
        </w:tc>
        <w:tc>
          <w:tcPr>
            <w:tcW w:w="37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Коммунальное строительство</w:t>
            </w:r>
          </w:p>
        </w:tc>
        <w:tc>
          <w:tcPr>
            <w:tcW w:w="1472"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1F7925" w:rsidP="001F7925">
            <w:pPr>
              <w:widowControl w:val="0"/>
              <w:jc w:val="right"/>
              <w:rPr>
                <w:sz w:val="24"/>
              </w:rPr>
            </w:pPr>
            <w:r w:rsidRPr="00056224">
              <w:rPr>
                <w:sz w:val="24"/>
              </w:rPr>
              <w:t>0</w:t>
            </w:r>
            <w:r w:rsidR="00460369" w:rsidRPr="00056224">
              <w:rPr>
                <w:sz w:val="24"/>
              </w:rPr>
              <w:t>,</w:t>
            </w:r>
            <w:r w:rsidRPr="00056224">
              <w:rPr>
                <w:sz w:val="24"/>
              </w:rPr>
              <w:t>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МУП г. Новосибирска «Энергия»</w:t>
            </w:r>
          </w:p>
        </w:tc>
      </w:tr>
      <w:tr w:rsidR="001F7925" w:rsidRPr="00056224" w:rsidTr="003E2E28">
        <w:tc>
          <w:tcPr>
            <w:tcW w:w="654" w:type="dxa"/>
            <w:tcBorders>
              <w:top w:val="nil"/>
              <w:left w:val="single" w:sz="4" w:space="0" w:color="auto"/>
              <w:right w:val="single" w:sz="4" w:space="0" w:color="auto"/>
            </w:tcBorders>
          </w:tcPr>
          <w:p w:rsidR="001F7925" w:rsidRPr="00056224" w:rsidRDefault="001F7925" w:rsidP="003E2E28">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1F7925" w:rsidRPr="00056224" w:rsidRDefault="001F7925" w:rsidP="003E2E28">
            <w:pPr>
              <w:widowControl w:val="0"/>
              <w:autoSpaceDE w:val="0"/>
              <w:autoSpaceDN w:val="0"/>
              <w:jc w:val="both"/>
              <w:outlineLvl w:val="7"/>
              <w:rPr>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right"/>
              <w:rPr>
                <w:sz w:val="24"/>
              </w:rPr>
            </w:pPr>
            <w:r w:rsidRPr="00056224">
              <w:rPr>
                <w:sz w:val="24"/>
              </w:rPr>
              <w:t>0,2</w:t>
            </w:r>
          </w:p>
        </w:tc>
        <w:tc>
          <w:tcPr>
            <w:tcW w:w="3154"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both"/>
              <w:rPr>
                <w:sz w:val="24"/>
              </w:rPr>
            </w:pPr>
            <w:r w:rsidRPr="00056224">
              <w:rPr>
                <w:sz w:val="24"/>
              </w:rPr>
              <w:t>ОАО «Городские газовые сети»</w:t>
            </w:r>
          </w:p>
        </w:tc>
      </w:tr>
      <w:tr w:rsidR="00460369" w:rsidRPr="00056224" w:rsidTr="008F7204">
        <w:tc>
          <w:tcPr>
            <w:tcW w:w="654" w:type="dxa"/>
            <w:tcBorders>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3,0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«Городские газовые сети»</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230C91" w:rsidP="00A661C2">
            <w:pPr>
              <w:widowControl w:val="0"/>
              <w:jc w:val="right"/>
              <w:rPr>
                <w:sz w:val="24"/>
                <w:szCs w:val="24"/>
              </w:rPr>
            </w:pPr>
            <w:r w:rsidRPr="00056224">
              <w:rPr>
                <w:sz w:val="24"/>
                <w:szCs w:val="24"/>
              </w:rPr>
              <w:t>56400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7</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b/>
                <w:sz w:val="24"/>
              </w:rPr>
              <w:t>Октябрьский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r w:rsidRPr="00056224">
              <w:rPr>
                <w:sz w:val="24"/>
              </w:rPr>
              <w:t>7.1</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Автогенной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10268</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ООО фирма «КС-Росс»</w:t>
            </w:r>
          </w:p>
        </w:tc>
      </w:tr>
      <w:tr w:rsidR="00460369" w:rsidRPr="00056224" w:rsidTr="008F7204">
        <w:tc>
          <w:tcPr>
            <w:tcW w:w="654" w:type="dxa"/>
            <w:tcBorders>
              <w:top w:val="nil"/>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Большевистской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40500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СПАО «Сибакадемстрой»</w:t>
            </w:r>
          </w:p>
        </w:tc>
      </w:tr>
      <w:tr w:rsidR="00460369" w:rsidRPr="00056224" w:rsidTr="00951212">
        <w:tc>
          <w:tcPr>
            <w:tcW w:w="654" w:type="dxa"/>
            <w:tcBorders>
              <w:top w:val="nil"/>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Военной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8000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НИСК «Метаприбор»</w:t>
            </w:r>
          </w:p>
        </w:tc>
      </w:tr>
      <w:tr w:rsidR="00460369" w:rsidRPr="00056224" w:rsidTr="00951212">
        <w:tc>
          <w:tcPr>
            <w:tcW w:w="654" w:type="dxa"/>
            <w:tcBorders>
              <w:top w:val="nil"/>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Военной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7800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ЗАО «Новосибирскжилстрой-2»</w:t>
            </w:r>
          </w:p>
        </w:tc>
      </w:tr>
      <w:tr w:rsidR="00460369" w:rsidRPr="00056224" w:rsidTr="00951212">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Волочаевской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13497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«Дирекция стройки»</w:t>
            </w:r>
          </w:p>
        </w:tc>
      </w:tr>
      <w:tr w:rsidR="00460369" w:rsidRPr="00056224" w:rsidTr="00951212">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5-я Кирпичная Горка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23400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«Неоград-Инвест»</w:t>
            </w:r>
          </w:p>
        </w:tc>
      </w:tr>
      <w:tr w:rsidR="00460369" w:rsidRPr="00056224" w:rsidTr="008F7204">
        <w:tc>
          <w:tcPr>
            <w:tcW w:w="654" w:type="dxa"/>
            <w:tcBorders>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на Ключ-Камышенском Плато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17400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СК «Эверест-Н»</w:t>
            </w:r>
          </w:p>
        </w:tc>
      </w:tr>
      <w:tr w:rsidR="00460369" w:rsidRPr="00056224" w:rsidTr="008F7204">
        <w:tc>
          <w:tcPr>
            <w:tcW w:w="654" w:type="dxa"/>
            <w:tcBorders>
              <w:top w:val="nil"/>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 xml:space="preserve">на Ключ-Камышенском Плато </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2171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«Сибирьстройинвест»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Лазурной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8800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ИСК «Дом-Строй»</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Лескова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12800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«АКД-Мета»</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Лескова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15800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ЗАО НПП «МЕТАПРИБОР»</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на жилом массиве «Плющихинский»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110000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«Дискус Плюс»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по ул. Толстого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11750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ЗАО «СД Альфа Капитал»</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Шевченко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6900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ЗАО «НОВОСИБСТРОЙ-СЕРВИС»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по ул. Якушева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4317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«Прогресс»</w:t>
            </w: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на Ключ-Камышенском Плато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6399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ООО «НСТ»</w:t>
            </w:r>
          </w:p>
        </w:tc>
      </w:tr>
      <w:tr w:rsidR="00460369" w:rsidRPr="00056224" w:rsidTr="008F7204">
        <w:tc>
          <w:tcPr>
            <w:tcW w:w="654" w:type="dxa"/>
            <w:tcBorders>
              <w:top w:val="single" w:sz="4" w:space="0" w:color="auto"/>
              <w:left w:val="single" w:sz="4" w:space="0" w:color="auto"/>
              <w:bottom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299802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7.2</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A0456E" w:rsidRPr="00056224" w:rsidTr="008F7204">
        <w:tc>
          <w:tcPr>
            <w:tcW w:w="654" w:type="dxa"/>
            <w:tcBorders>
              <w:left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jc w:val="both"/>
              <w:rPr>
                <w:sz w:val="24"/>
                <w:szCs w:val="24"/>
              </w:rPr>
            </w:pPr>
            <w:r w:rsidRPr="00056224">
              <w:rPr>
                <w:sz w:val="24"/>
                <w:szCs w:val="24"/>
              </w:rPr>
              <w:t>детский сад по ул. Московской</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190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A0456E" w:rsidRPr="00056224" w:rsidTr="008F7204">
        <w:tc>
          <w:tcPr>
            <w:tcW w:w="654" w:type="dxa"/>
            <w:tcBorders>
              <w:left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jc w:val="both"/>
              <w:rPr>
                <w:sz w:val="24"/>
                <w:szCs w:val="24"/>
              </w:rPr>
            </w:pPr>
            <w:r w:rsidRPr="00056224">
              <w:rPr>
                <w:sz w:val="24"/>
                <w:szCs w:val="24"/>
              </w:rPr>
              <w:t>детский сад по ул. Ленинградской, 358</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110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детский сад на жилом массиве «Плющихинский»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260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«ДИСКУС плюс»</w:t>
            </w: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7.3</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1F7925" w:rsidP="001F7925">
            <w:pPr>
              <w:widowControl w:val="0"/>
              <w:autoSpaceDE w:val="0"/>
              <w:autoSpaceDN w:val="0"/>
              <w:jc w:val="right"/>
              <w:rPr>
                <w:sz w:val="24"/>
              </w:rPr>
            </w:pPr>
            <w:r w:rsidRPr="00056224">
              <w:rPr>
                <w:sz w:val="24"/>
              </w:rPr>
              <w:t>0</w:t>
            </w:r>
            <w:r w:rsidR="00460369" w:rsidRPr="00056224">
              <w:rPr>
                <w:sz w:val="24"/>
              </w:rPr>
              <w:t>,</w:t>
            </w:r>
            <w:r w:rsidRPr="00056224">
              <w:rPr>
                <w:sz w:val="24"/>
              </w:rPr>
              <w:t>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МУП г. Новосибирска «Энергия»</w:t>
            </w:r>
          </w:p>
        </w:tc>
      </w:tr>
      <w:tr w:rsidR="001F7925" w:rsidRPr="00056224" w:rsidTr="003E2E28">
        <w:tc>
          <w:tcPr>
            <w:tcW w:w="654" w:type="dxa"/>
            <w:tcBorders>
              <w:top w:val="nil"/>
              <w:left w:val="single" w:sz="4" w:space="0" w:color="auto"/>
              <w:right w:val="single" w:sz="4" w:space="0" w:color="auto"/>
            </w:tcBorders>
          </w:tcPr>
          <w:p w:rsidR="001F7925" w:rsidRPr="00056224" w:rsidRDefault="001F7925" w:rsidP="003E2E28">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1F7925" w:rsidRPr="00056224" w:rsidRDefault="001F7925" w:rsidP="003E2E28">
            <w:pPr>
              <w:widowControl w:val="0"/>
              <w:autoSpaceDE w:val="0"/>
              <w:autoSpaceDN w:val="0"/>
              <w:jc w:val="both"/>
              <w:outlineLvl w:val="7"/>
              <w:rPr>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right"/>
              <w:rPr>
                <w:sz w:val="24"/>
              </w:rPr>
            </w:pPr>
            <w:r w:rsidRPr="00056224">
              <w:rPr>
                <w:sz w:val="24"/>
              </w:rPr>
              <w:t>0,4</w:t>
            </w:r>
          </w:p>
        </w:tc>
        <w:tc>
          <w:tcPr>
            <w:tcW w:w="3154" w:type="dxa"/>
            <w:tcBorders>
              <w:top w:val="single" w:sz="4" w:space="0" w:color="auto"/>
              <w:left w:val="single" w:sz="4" w:space="0" w:color="auto"/>
              <w:bottom w:val="single" w:sz="4" w:space="0" w:color="auto"/>
              <w:right w:val="single" w:sz="4" w:space="0" w:color="auto"/>
            </w:tcBorders>
          </w:tcPr>
          <w:p w:rsidR="001F7925" w:rsidRPr="00056224" w:rsidRDefault="001F7925" w:rsidP="003E2E28">
            <w:pPr>
              <w:widowControl w:val="0"/>
              <w:autoSpaceDE w:val="0"/>
              <w:autoSpaceDN w:val="0"/>
              <w:jc w:val="both"/>
              <w:rPr>
                <w:sz w:val="24"/>
              </w:rPr>
            </w:pPr>
            <w:r w:rsidRPr="00056224">
              <w:rPr>
                <w:sz w:val="24"/>
              </w:rPr>
              <w:t>ОАО «Городские газовые сети»</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0,5</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«Городские газовые сети»</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i/>
                <w:sz w:val="24"/>
              </w:rPr>
            </w:pPr>
            <w:r w:rsidRPr="00056224">
              <w:rPr>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230C91" w:rsidP="00A661C2">
            <w:pPr>
              <w:widowControl w:val="0"/>
              <w:jc w:val="right"/>
              <w:rPr>
                <w:sz w:val="24"/>
                <w:szCs w:val="24"/>
              </w:rPr>
            </w:pPr>
            <w:r w:rsidRPr="00056224">
              <w:rPr>
                <w:sz w:val="24"/>
                <w:szCs w:val="24"/>
              </w:rPr>
              <w:t>29635</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8</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b/>
                <w:sz w:val="24"/>
              </w:rPr>
              <w:t>Первомайский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8.1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rPr>
          <w:trHeight w:val="315"/>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Героев Революции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4411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ПСК</w:t>
            </w:r>
            <w:r w:rsidR="00A0456E" w:rsidRPr="00056224">
              <w:rPr>
                <w:sz w:val="24"/>
              </w:rPr>
              <w:t xml:space="preserve"> </w:t>
            </w:r>
            <w:r w:rsidRPr="00056224">
              <w:rPr>
                <w:sz w:val="24"/>
              </w:rPr>
              <w:t>«Березка»</w:t>
            </w:r>
          </w:p>
        </w:tc>
      </w:tr>
      <w:tr w:rsidR="00460369" w:rsidRPr="00056224" w:rsidTr="008F7204">
        <w:trPr>
          <w:trHeight w:val="315"/>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Первомайской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10877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«Краснообск. Монтажспецстрой»</w:t>
            </w:r>
          </w:p>
        </w:tc>
      </w:tr>
      <w:tr w:rsidR="00460369" w:rsidRPr="00056224" w:rsidTr="008F7204">
        <w:trPr>
          <w:trHeight w:val="315"/>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Маяковского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6499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«Стройконтакт»</w:t>
            </w:r>
          </w:p>
        </w:tc>
      </w:tr>
      <w:tr w:rsidR="00460369" w:rsidRPr="00056224" w:rsidTr="008F7204">
        <w:trPr>
          <w:trHeight w:val="315"/>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Первомайской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16652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МЖК «Энергетик»</w:t>
            </w:r>
          </w:p>
        </w:tc>
      </w:tr>
      <w:tr w:rsidR="00460369" w:rsidRPr="00056224" w:rsidTr="008F7204">
        <w:trPr>
          <w:trHeight w:val="315"/>
        </w:trPr>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Одоевского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3981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«Монтаж и отделка»</w:t>
            </w:r>
          </w:p>
        </w:tc>
      </w:tr>
      <w:tr w:rsidR="00460369" w:rsidRPr="00056224" w:rsidTr="008F7204">
        <w:trPr>
          <w:trHeight w:val="315"/>
        </w:trPr>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Героев Революции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5773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«АстраВектор»</w:t>
            </w:r>
          </w:p>
        </w:tc>
      </w:tr>
      <w:tr w:rsidR="00460369" w:rsidRPr="00056224" w:rsidTr="008F7204">
        <w:tc>
          <w:tcPr>
            <w:tcW w:w="65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48193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8.2</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A0456E" w:rsidRPr="00056224" w:rsidTr="008F7204">
        <w:tc>
          <w:tcPr>
            <w:tcW w:w="654" w:type="dxa"/>
            <w:tcBorders>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A0456E" w:rsidRPr="00056224" w:rsidRDefault="00A0456E" w:rsidP="000E4D8F">
            <w:pPr>
              <w:widowControl w:val="0"/>
              <w:autoSpaceDE w:val="0"/>
              <w:autoSpaceDN w:val="0"/>
              <w:jc w:val="both"/>
              <w:rPr>
                <w:sz w:val="24"/>
              </w:rPr>
            </w:pPr>
            <w:r w:rsidRPr="00056224">
              <w:rPr>
                <w:sz w:val="24"/>
              </w:rPr>
              <w:t>детский сад по ул. Пихтовой, 2б</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200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460369" w:rsidRPr="00056224" w:rsidTr="00951212">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r w:rsidRPr="00056224">
              <w:rPr>
                <w:sz w:val="24"/>
              </w:rPr>
              <w:t>8.3</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951212">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Водоснабжение: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951212">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внедрение ультрафиолетового обеззараживания воды на НФС № 5</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тыс. куб. м/сутки</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600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МУП г. Новосибирска «Горводоканал»</w:t>
            </w:r>
          </w:p>
        </w:tc>
      </w:tr>
      <w:tr w:rsidR="00460369" w:rsidRPr="00056224" w:rsidTr="00951212">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Водоотведение: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787489">
            <w:pPr>
              <w:widowControl w:val="0"/>
              <w:jc w:val="both"/>
              <w:outlineLvl w:val="7"/>
              <w:rPr>
                <w:sz w:val="24"/>
              </w:rPr>
            </w:pPr>
            <w:r w:rsidRPr="00056224">
              <w:rPr>
                <w:sz w:val="24"/>
              </w:rPr>
              <w:t xml:space="preserve">строительство коллектора жилых районов по ул. Березовой </w:t>
            </w:r>
            <w:r w:rsidR="00787489" w:rsidRPr="00056224">
              <w:rPr>
                <w:sz w:val="24"/>
              </w:rPr>
              <w:t xml:space="preserve">Д 500 мм </w:t>
            </w:r>
            <w:r w:rsidRPr="00056224">
              <w:rPr>
                <w:sz w:val="24"/>
              </w:rPr>
              <w:t xml:space="preserve">(вторая очередь) </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0,62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МУП г. Новосибирска «Горводоканал»</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03626C" w:rsidP="0003626C">
            <w:pPr>
              <w:widowControl w:val="0"/>
              <w:jc w:val="right"/>
              <w:rPr>
                <w:sz w:val="24"/>
              </w:rPr>
            </w:pPr>
            <w:r w:rsidRPr="00056224">
              <w:rPr>
                <w:sz w:val="24"/>
              </w:rPr>
              <w:t>3</w:t>
            </w:r>
            <w:r w:rsidR="00460369" w:rsidRPr="00056224">
              <w:rPr>
                <w:sz w:val="24"/>
              </w:rPr>
              <w:t>,</w:t>
            </w:r>
            <w:r w:rsidRPr="00056224">
              <w:rPr>
                <w:sz w:val="24"/>
              </w:rPr>
              <w:t>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МУП г. Новосибирска «Энергия»</w:t>
            </w:r>
          </w:p>
        </w:tc>
      </w:tr>
      <w:tr w:rsidR="0003626C" w:rsidRPr="00056224" w:rsidTr="003E2E28">
        <w:tc>
          <w:tcPr>
            <w:tcW w:w="654" w:type="dxa"/>
            <w:tcBorders>
              <w:top w:val="nil"/>
              <w:left w:val="single" w:sz="4" w:space="0" w:color="auto"/>
              <w:right w:val="single" w:sz="4" w:space="0" w:color="auto"/>
            </w:tcBorders>
          </w:tcPr>
          <w:p w:rsidR="0003626C" w:rsidRPr="00056224" w:rsidRDefault="0003626C" w:rsidP="003E2E28">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03626C" w:rsidRPr="00056224" w:rsidRDefault="0003626C" w:rsidP="003E2E28">
            <w:pPr>
              <w:widowControl w:val="0"/>
              <w:autoSpaceDE w:val="0"/>
              <w:autoSpaceDN w:val="0"/>
              <w:jc w:val="both"/>
              <w:outlineLvl w:val="7"/>
              <w:rPr>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03626C" w:rsidRPr="00056224" w:rsidRDefault="0003626C" w:rsidP="003E2E28">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03626C" w:rsidRPr="00056224" w:rsidRDefault="0003626C" w:rsidP="003E2E28">
            <w:pPr>
              <w:widowControl w:val="0"/>
              <w:autoSpaceDE w:val="0"/>
              <w:autoSpaceDN w:val="0"/>
              <w:jc w:val="right"/>
              <w:rPr>
                <w:sz w:val="24"/>
              </w:rPr>
            </w:pPr>
            <w:r w:rsidRPr="00056224">
              <w:rPr>
                <w:sz w:val="24"/>
              </w:rPr>
              <w:t>0,7</w:t>
            </w:r>
          </w:p>
        </w:tc>
        <w:tc>
          <w:tcPr>
            <w:tcW w:w="3154" w:type="dxa"/>
            <w:tcBorders>
              <w:top w:val="single" w:sz="4" w:space="0" w:color="auto"/>
              <w:left w:val="single" w:sz="4" w:space="0" w:color="auto"/>
              <w:bottom w:val="single" w:sz="4" w:space="0" w:color="auto"/>
              <w:right w:val="single" w:sz="4" w:space="0" w:color="auto"/>
            </w:tcBorders>
          </w:tcPr>
          <w:p w:rsidR="0003626C" w:rsidRPr="00056224" w:rsidRDefault="0003626C" w:rsidP="003E2E28">
            <w:pPr>
              <w:widowControl w:val="0"/>
              <w:autoSpaceDE w:val="0"/>
              <w:autoSpaceDN w:val="0"/>
              <w:jc w:val="both"/>
              <w:rPr>
                <w:sz w:val="24"/>
              </w:rPr>
            </w:pPr>
            <w:r w:rsidRPr="00056224">
              <w:rPr>
                <w:sz w:val="24"/>
              </w:rPr>
              <w:t>ОАО «Городские газовые сети»</w:t>
            </w:r>
          </w:p>
        </w:tc>
      </w:tr>
      <w:tr w:rsidR="00460369" w:rsidRPr="00056224" w:rsidTr="008F7204">
        <w:trPr>
          <w:trHeight w:val="375"/>
        </w:trPr>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12,1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«Городские газовые сети»</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230C91" w:rsidP="00A661C2">
            <w:pPr>
              <w:widowControl w:val="0"/>
              <w:jc w:val="right"/>
              <w:rPr>
                <w:sz w:val="24"/>
                <w:szCs w:val="24"/>
              </w:rPr>
            </w:pPr>
            <w:r w:rsidRPr="00056224">
              <w:rPr>
                <w:sz w:val="24"/>
                <w:szCs w:val="24"/>
              </w:rPr>
              <w:t>24600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9</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b/>
                <w:sz w:val="24"/>
              </w:rPr>
              <w:t>Советский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9.1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Балтийской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15205</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«Роснефтегазстрой-Академинвест»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Молодости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11076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«Инновационные Строительные Технологии»</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Российской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21918</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«Роснефтегазстрой-Академинвест»</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Ивлева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8100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ТСЖ «Стройинвестор»</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Приморской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8160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ТСЖ «Приморское</w:t>
            </w: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Сиреневой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5813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«СибакадемстройХолдинг»</w:t>
            </w:r>
          </w:p>
        </w:tc>
      </w:tr>
      <w:tr w:rsidR="00460369" w:rsidRPr="00056224" w:rsidTr="008F7204">
        <w:tc>
          <w:tcPr>
            <w:tcW w:w="65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70272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9.2</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A0456E" w:rsidRPr="00056224" w:rsidTr="008F7204">
        <w:tc>
          <w:tcPr>
            <w:tcW w:w="654" w:type="dxa"/>
            <w:tcBorders>
              <w:left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both"/>
              <w:rPr>
                <w:sz w:val="24"/>
              </w:rPr>
            </w:pPr>
            <w:r w:rsidRPr="00056224">
              <w:rPr>
                <w:sz w:val="24"/>
              </w:rPr>
              <w:t>детский сад по ул. Шатурской</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170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A0456E" w:rsidRPr="00056224" w:rsidTr="008F7204">
        <w:tc>
          <w:tcPr>
            <w:tcW w:w="654" w:type="dxa"/>
            <w:tcBorders>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both"/>
              <w:rPr>
                <w:sz w:val="24"/>
              </w:rPr>
            </w:pPr>
            <w:r w:rsidRPr="00056224">
              <w:rPr>
                <w:sz w:val="24"/>
              </w:rPr>
              <w:t>пристройка к зданию школы по ул. Красноуфимской, 8</w:t>
            </w:r>
          </w:p>
        </w:tc>
        <w:tc>
          <w:tcPr>
            <w:tcW w:w="1472"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1028"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300</w:t>
            </w:r>
          </w:p>
        </w:tc>
        <w:tc>
          <w:tcPr>
            <w:tcW w:w="3154"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9.3</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Газовые сети:</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sz w:val="24"/>
              </w:rPr>
              <w:t>газификация жилищного фонда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03626C" w:rsidP="0003626C">
            <w:pPr>
              <w:widowControl w:val="0"/>
              <w:autoSpaceDE w:val="0"/>
              <w:autoSpaceDN w:val="0"/>
              <w:jc w:val="right"/>
              <w:rPr>
                <w:sz w:val="24"/>
              </w:rPr>
            </w:pPr>
            <w:r w:rsidRPr="00056224">
              <w:rPr>
                <w:sz w:val="24"/>
              </w:rPr>
              <w:t>1</w:t>
            </w:r>
            <w:r w:rsidR="00460369" w:rsidRPr="00056224">
              <w:rPr>
                <w:sz w:val="24"/>
              </w:rPr>
              <w:t>,</w:t>
            </w:r>
            <w:r w:rsidRPr="00056224">
              <w:rPr>
                <w:sz w:val="24"/>
              </w:rPr>
              <w:t>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МУП г. Новосибирска «Энергия»</w:t>
            </w:r>
          </w:p>
        </w:tc>
      </w:tr>
      <w:tr w:rsidR="0003626C" w:rsidRPr="00056224" w:rsidTr="003E2E28">
        <w:tc>
          <w:tcPr>
            <w:tcW w:w="654" w:type="dxa"/>
            <w:tcBorders>
              <w:top w:val="nil"/>
              <w:left w:val="single" w:sz="4" w:space="0" w:color="auto"/>
              <w:right w:val="single" w:sz="4" w:space="0" w:color="auto"/>
            </w:tcBorders>
          </w:tcPr>
          <w:p w:rsidR="0003626C" w:rsidRPr="00056224" w:rsidRDefault="0003626C" w:rsidP="003E2E28">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03626C" w:rsidRPr="00056224" w:rsidRDefault="0003626C" w:rsidP="003E2E28">
            <w:pPr>
              <w:widowControl w:val="0"/>
              <w:autoSpaceDE w:val="0"/>
              <w:autoSpaceDN w:val="0"/>
              <w:jc w:val="both"/>
              <w:outlineLvl w:val="7"/>
              <w:rPr>
                <w:sz w:val="24"/>
              </w:rPr>
            </w:pPr>
            <w:r w:rsidRPr="00056224">
              <w:rPr>
                <w:sz w:val="24"/>
              </w:rPr>
              <w:t>газопроводы высокого давления</w:t>
            </w:r>
          </w:p>
        </w:tc>
        <w:tc>
          <w:tcPr>
            <w:tcW w:w="1472" w:type="dxa"/>
            <w:tcBorders>
              <w:top w:val="single" w:sz="4" w:space="0" w:color="auto"/>
              <w:left w:val="single" w:sz="4" w:space="0" w:color="auto"/>
              <w:bottom w:val="single" w:sz="4" w:space="0" w:color="auto"/>
              <w:right w:val="single" w:sz="4" w:space="0" w:color="auto"/>
            </w:tcBorders>
          </w:tcPr>
          <w:p w:rsidR="0003626C" w:rsidRPr="00056224" w:rsidRDefault="0003626C" w:rsidP="003E2E28">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03626C" w:rsidRPr="00056224" w:rsidRDefault="0003626C" w:rsidP="003E2E28">
            <w:pPr>
              <w:widowControl w:val="0"/>
              <w:autoSpaceDE w:val="0"/>
              <w:autoSpaceDN w:val="0"/>
              <w:jc w:val="right"/>
              <w:rPr>
                <w:sz w:val="24"/>
              </w:rPr>
            </w:pPr>
            <w:r w:rsidRPr="00056224">
              <w:rPr>
                <w:sz w:val="24"/>
              </w:rPr>
              <w:t>0,1</w:t>
            </w:r>
          </w:p>
        </w:tc>
        <w:tc>
          <w:tcPr>
            <w:tcW w:w="3154" w:type="dxa"/>
            <w:tcBorders>
              <w:top w:val="single" w:sz="4" w:space="0" w:color="auto"/>
              <w:left w:val="single" w:sz="4" w:space="0" w:color="auto"/>
              <w:bottom w:val="single" w:sz="4" w:space="0" w:color="auto"/>
              <w:right w:val="single" w:sz="4" w:space="0" w:color="auto"/>
            </w:tcBorders>
          </w:tcPr>
          <w:p w:rsidR="0003626C" w:rsidRPr="00056224" w:rsidRDefault="0003626C" w:rsidP="003E2E28">
            <w:pPr>
              <w:widowControl w:val="0"/>
              <w:autoSpaceDE w:val="0"/>
              <w:autoSpaceDN w:val="0"/>
              <w:jc w:val="both"/>
              <w:rPr>
                <w:sz w:val="24"/>
              </w:rPr>
            </w:pPr>
            <w:r w:rsidRPr="00056224">
              <w:rPr>
                <w:sz w:val="24"/>
              </w:rPr>
              <w:t>ОАО «Городские газовые сети»</w:t>
            </w:r>
          </w:p>
        </w:tc>
      </w:tr>
      <w:tr w:rsidR="00981C14" w:rsidRPr="00056224" w:rsidTr="00951212">
        <w:tc>
          <w:tcPr>
            <w:tcW w:w="654" w:type="dxa"/>
            <w:tcBorders>
              <w:left w:val="single" w:sz="4" w:space="0" w:color="auto"/>
              <w:right w:val="single" w:sz="4" w:space="0" w:color="auto"/>
            </w:tcBorders>
          </w:tcPr>
          <w:p w:rsidR="00981C14" w:rsidRPr="00056224" w:rsidRDefault="00981C14"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981C14" w:rsidRPr="00056224" w:rsidRDefault="00981C14" w:rsidP="00A661C2">
            <w:pPr>
              <w:widowControl w:val="0"/>
              <w:autoSpaceDE w:val="0"/>
              <w:autoSpaceDN w:val="0"/>
              <w:jc w:val="both"/>
              <w:outlineLvl w:val="7"/>
              <w:rPr>
                <w:sz w:val="24"/>
              </w:rPr>
            </w:pPr>
            <w:r w:rsidRPr="00056224">
              <w:rPr>
                <w:sz w:val="24"/>
              </w:rPr>
              <w:t>газопроводы низкого давления</w:t>
            </w:r>
          </w:p>
        </w:tc>
        <w:tc>
          <w:tcPr>
            <w:tcW w:w="1472" w:type="dxa"/>
            <w:tcBorders>
              <w:top w:val="single" w:sz="4" w:space="0" w:color="auto"/>
              <w:left w:val="single" w:sz="4" w:space="0" w:color="auto"/>
              <w:bottom w:val="single" w:sz="4" w:space="0" w:color="auto"/>
              <w:right w:val="single" w:sz="4" w:space="0" w:color="auto"/>
            </w:tcBorders>
          </w:tcPr>
          <w:p w:rsidR="00981C14" w:rsidRPr="00056224" w:rsidRDefault="00981C14" w:rsidP="00A661C2">
            <w:pPr>
              <w:widowControl w:val="0"/>
              <w:autoSpaceDE w:val="0"/>
              <w:autoSpaceDN w:val="0"/>
              <w:jc w:val="center"/>
              <w:rPr>
                <w:sz w:val="24"/>
              </w:rPr>
            </w:pPr>
            <w:r w:rsidRPr="00056224">
              <w:rPr>
                <w:sz w:val="24"/>
              </w:rPr>
              <w:t>км</w:t>
            </w:r>
          </w:p>
        </w:tc>
        <w:tc>
          <w:tcPr>
            <w:tcW w:w="1028" w:type="dxa"/>
            <w:tcBorders>
              <w:top w:val="single" w:sz="4" w:space="0" w:color="auto"/>
              <w:left w:val="single" w:sz="4" w:space="0" w:color="auto"/>
              <w:bottom w:val="single" w:sz="4" w:space="0" w:color="auto"/>
              <w:right w:val="single" w:sz="4" w:space="0" w:color="auto"/>
            </w:tcBorders>
          </w:tcPr>
          <w:p w:rsidR="00981C14" w:rsidRPr="00056224" w:rsidRDefault="00981C14" w:rsidP="00A661C2">
            <w:pPr>
              <w:widowControl w:val="0"/>
              <w:autoSpaceDE w:val="0"/>
              <w:autoSpaceDN w:val="0"/>
              <w:jc w:val="right"/>
              <w:rPr>
                <w:sz w:val="24"/>
              </w:rPr>
            </w:pPr>
            <w:r w:rsidRPr="00056224">
              <w:rPr>
                <w:sz w:val="24"/>
              </w:rPr>
              <w:t>4,0</w:t>
            </w:r>
          </w:p>
        </w:tc>
        <w:tc>
          <w:tcPr>
            <w:tcW w:w="3154" w:type="dxa"/>
            <w:tcBorders>
              <w:top w:val="single" w:sz="4" w:space="0" w:color="auto"/>
              <w:left w:val="single" w:sz="4" w:space="0" w:color="auto"/>
              <w:bottom w:val="single" w:sz="4" w:space="0" w:color="auto"/>
              <w:right w:val="single" w:sz="4" w:space="0" w:color="auto"/>
            </w:tcBorders>
          </w:tcPr>
          <w:p w:rsidR="00981C14" w:rsidRPr="00056224" w:rsidRDefault="00981C14" w:rsidP="003E2E28">
            <w:pPr>
              <w:widowControl w:val="0"/>
              <w:autoSpaceDE w:val="0"/>
              <w:autoSpaceDN w:val="0"/>
              <w:jc w:val="both"/>
              <w:rPr>
                <w:sz w:val="24"/>
              </w:rPr>
            </w:pPr>
            <w:r w:rsidRPr="00056224">
              <w:rPr>
                <w:sz w:val="24"/>
              </w:rPr>
              <w:t>ОАО «Городские газовые сети», ОАО «Сибирьгазсервис»</w:t>
            </w:r>
          </w:p>
          <w:p w:rsidR="00031C42" w:rsidRPr="00056224" w:rsidRDefault="00031C42" w:rsidP="003E2E28">
            <w:pPr>
              <w:widowControl w:val="0"/>
              <w:autoSpaceDE w:val="0"/>
              <w:autoSpaceDN w:val="0"/>
              <w:jc w:val="both"/>
              <w:rPr>
                <w:sz w:val="24"/>
              </w:rPr>
            </w:pPr>
          </w:p>
        </w:tc>
      </w:tr>
      <w:tr w:rsidR="00460369" w:rsidRPr="00056224" w:rsidTr="00951212">
        <w:tc>
          <w:tcPr>
            <w:tcW w:w="654" w:type="dxa"/>
            <w:tcBorders>
              <w:top w:val="nil"/>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951212" w:rsidRPr="00056224" w:rsidRDefault="00460369" w:rsidP="00031C42">
            <w:pPr>
              <w:widowControl w:val="0"/>
              <w:autoSpaceDE w:val="0"/>
              <w:autoSpaceDN w:val="0"/>
              <w:jc w:val="both"/>
              <w:outlineLvl w:val="7"/>
              <w:rPr>
                <w:i/>
                <w:sz w:val="24"/>
              </w:rPr>
            </w:pPr>
            <w:r w:rsidRPr="00056224">
              <w:rPr>
                <w:i/>
                <w:sz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951212">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230C91" w:rsidP="00A661C2">
            <w:pPr>
              <w:widowControl w:val="0"/>
              <w:jc w:val="right"/>
              <w:rPr>
                <w:sz w:val="24"/>
                <w:szCs w:val="24"/>
              </w:rPr>
            </w:pPr>
            <w:r w:rsidRPr="00056224">
              <w:rPr>
                <w:sz w:val="24"/>
                <w:szCs w:val="24"/>
              </w:rPr>
              <w:t>36520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10</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Центральный район</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10.1</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Максима Горького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5694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«Ангоб»</w:t>
            </w:r>
          </w:p>
        </w:tc>
      </w:tr>
      <w:tr w:rsidR="00460369" w:rsidRPr="00056224" w:rsidTr="008F7204">
        <w:tc>
          <w:tcPr>
            <w:tcW w:w="654" w:type="dxa"/>
            <w:tcBorders>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Державина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12448</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«Краснообск.</w:t>
            </w:r>
            <w:r w:rsidR="00E908F6" w:rsidRPr="00056224">
              <w:rPr>
                <w:sz w:val="24"/>
              </w:rPr>
              <w:t xml:space="preserve"> </w:t>
            </w:r>
            <w:r w:rsidRPr="00056224">
              <w:rPr>
                <w:sz w:val="24"/>
              </w:rPr>
              <w:t>Монтажспецстрой»</w:t>
            </w:r>
          </w:p>
        </w:tc>
      </w:tr>
      <w:tr w:rsidR="00460369" w:rsidRPr="00056224" w:rsidTr="008F7204">
        <w:tc>
          <w:tcPr>
            <w:tcW w:w="654" w:type="dxa"/>
            <w:tcBorders>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Ипподромской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2862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ПКФ «Новосибхлеб»</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Каменской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6246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НГАЭиУ</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Карамзина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3026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«Новый Мир Химметалл»</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Коммунистической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5913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«УНИКАС*С»</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Некрасова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7896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СК «Баутехник»</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Октябрьской, 40</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1271</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ТСЖ «Октябрьская 40»</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Романова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15277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«Краснообск.</w:t>
            </w:r>
            <w:r w:rsidR="00A0456E" w:rsidRPr="00056224">
              <w:rPr>
                <w:sz w:val="24"/>
              </w:rPr>
              <w:t xml:space="preserve"> </w:t>
            </w:r>
            <w:r w:rsidRPr="00056224">
              <w:rPr>
                <w:sz w:val="24"/>
              </w:rPr>
              <w:t>Монтажспецстрой»</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Романова</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7700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«Хаус-клаб»</w:t>
            </w:r>
          </w:p>
        </w:tc>
      </w:tr>
      <w:tr w:rsidR="00460369" w:rsidRPr="00056224" w:rsidTr="008F7204">
        <w:tc>
          <w:tcPr>
            <w:tcW w:w="654"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Трудовой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2166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«Камея»</w:t>
            </w: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Ядринцевской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4120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«ПТК на Ядринцевской»</w:t>
            </w:r>
          </w:p>
        </w:tc>
      </w:tr>
      <w:tr w:rsidR="00460369" w:rsidRPr="00056224" w:rsidTr="008F7204">
        <w:tc>
          <w:tcPr>
            <w:tcW w:w="654" w:type="dxa"/>
            <w:tcBorders>
              <w:top w:val="single" w:sz="4" w:space="0" w:color="808080"/>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74619</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10.2</w:t>
            </w: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хореографическое училище (вторая очередь) по ул. Каменской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3694</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Хореографическое училище</w:t>
            </w: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10.3</w:t>
            </w: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Коммунальное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szCs w:val="24"/>
              </w:rPr>
            </w:pPr>
            <w:r w:rsidRPr="00056224">
              <w:rPr>
                <w:i/>
                <w:sz w:val="24"/>
              </w:rPr>
              <w:t>Электроснабжение: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szCs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szCs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szCs w:val="24"/>
              </w:rPr>
            </w:pPr>
            <w:r w:rsidRPr="00056224">
              <w:rPr>
                <w:sz w:val="24"/>
                <w:szCs w:val="24"/>
              </w:rPr>
              <w:t>реконструкция КЛ 110 кВ С-15/16</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r w:rsidRPr="00056224">
              <w:rPr>
                <w:sz w:val="24"/>
                <w:szCs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szCs w:val="24"/>
              </w:rPr>
            </w:pPr>
            <w:r w:rsidRPr="00056224">
              <w:rPr>
                <w:sz w:val="24"/>
                <w:szCs w:val="24"/>
              </w:rPr>
              <w:t>11,7</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szCs w:val="24"/>
              </w:rPr>
            </w:pPr>
            <w:r w:rsidRPr="00056224">
              <w:rPr>
                <w:sz w:val="24"/>
                <w:szCs w:val="24"/>
              </w:rPr>
              <w:t>ОАО «РЭС»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szCs w:val="24"/>
              </w:rPr>
            </w:pPr>
            <w:r w:rsidRPr="00056224">
              <w:rPr>
                <w:sz w:val="24"/>
                <w:szCs w:val="24"/>
              </w:rPr>
              <w:t>реконструкция ВЛ 110 кВ К-11/12</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r w:rsidRPr="00056224">
              <w:rPr>
                <w:sz w:val="24"/>
                <w:szCs w:val="24"/>
              </w:rPr>
              <w:t>км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szCs w:val="24"/>
              </w:rPr>
            </w:pPr>
            <w:r w:rsidRPr="00056224">
              <w:rPr>
                <w:sz w:val="24"/>
                <w:szCs w:val="24"/>
              </w:rPr>
              <w:t>15,02</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szCs w:val="24"/>
              </w:rPr>
            </w:pPr>
            <w:r w:rsidRPr="00056224">
              <w:rPr>
                <w:sz w:val="24"/>
                <w:szCs w:val="24"/>
              </w:rPr>
              <w:t>ОАО «РЭС»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szCs w:val="24"/>
              </w:rPr>
            </w:pPr>
            <w:r w:rsidRPr="00056224">
              <w:rPr>
                <w:i/>
                <w:sz w:val="24"/>
                <w:szCs w:val="24"/>
              </w:rPr>
              <w:t>Дорожно-благоустроительный комплекс:</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szCs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szCs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230C91" w:rsidP="00A661C2">
            <w:pPr>
              <w:widowControl w:val="0"/>
              <w:jc w:val="right"/>
              <w:rPr>
                <w:sz w:val="24"/>
                <w:szCs w:val="24"/>
              </w:rPr>
            </w:pPr>
            <w:r w:rsidRPr="00056224">
              <w:rPr>
                <w:sz w:val="24"/>
                <w:szCs w:val="24"/>
              </w:rPr>
              <w:t>17200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Капитальный ремонт трамвайных путей</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 о. п.</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1,13</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МКП г. Новосибирска «ГЭТ»</w:t>
            </w:r>
          </w:p>
        </w:tc>
      </w:tr>
      <w:tr w:rsidR="00460369" w:rsidRPr="00056224" w:rsidTr="008F7204">
        <w:tc>
          <w:tcPr>
            <w:tcW w:w="654"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Ввод жилья по городу  Новосибирску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1048910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в том числе:</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 xml:space="preserve">   жилищное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993910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szCs w:val="24"/>
              </w:rPr>
            </w:pPr>
            <w:r w:rsidRPr="00056224">
              <w:rPr>
                <w:sz w:val="24"/>
                <w:szCs w:val="24"/>
              </w:rPr>
              <w:t xml:space="preserve">   индивидуальное строительство</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55000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Поверхностная обработка дорог с применением новых технологий (устройство защитного слоя износа покрытия автомобильных дорог) по городу Новосибирску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192300</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r w:rsidR="00460369" w:rsidRPr="00056224" w:rsidTr="008F7204">
        <w:tc>
          <w:tcPr>
            <w:tcW w:w="6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728"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Строительство светофорных объектов</w:t>
            </w:r>
            <w:r w:rsidRPr="00056224">
              <w:rPr>
                <w:sz w:val="23"/>
                <w:szCs w:val="23"/>
              </w:rPr>
              <w:t xml:space="preserve"> по </w:t>
            </w:r>
            <w:r w:rsidRPr="00056224">
              <w:rPr>
                <w:sz w:val="24"/>
              </w:rPr>
              <w:t>городу  Новосибирску</w:t>
            </w:r>
          </w:p>
        </w:tc>
        <w:tc>
          <w:tcPr>
            <w:tcW w:w="147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единиц</w:t>
            </w:r>
          </w:p>
        </w:tc>
        <w:tc>
          <w:tcPr>
            <w:tcW w:w="10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w:t>
            </w:r>
          </w:p>
        </w:tc>
        <w:tc>
          <w:tcPr>
            <w:tcW w:w="315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bl>
    <w:p w:rsidR="00460369" w:rsidRPr="00056224" w:rsidRDefault="00460369" w:rsidP="009358C6">
      <w:pPr>
        <w:widowControl w:val="0"/>
        <w:autoSpaceDE w:val="0"/>
        <w:autoSpaceDN w:val="0"/>
        <w:jc w:val="right"/>
        <w:rPr>
          <w:sz w:val="24"/>
          <w:szCs w:val="24"/>
        </w:rPr>
      </w:pPr>
      <w:r w:rsidRPr="00056224">
        <w:rPr>
          <w:b/>
          <w:sz w:val="28"/>
        </w:rPr>
        <w:br w:type="page"/>
      </w:r>
      <w:r w:rsidRPr="00056224">
        <w:rPr>
          <w:sz w:val="24"/>
          <w:szCs w:val="24"/>
        </w:rPr>
        <w:t>Таблица 2</w:t>
      </w:r>
    </w:p>
    <w:p w:rsidR="00460369" w:rsidRPr="00056224" w:rsidRDefault="00460369" w:rsidP="00B31F2D">
      <w:pPr>
        <w:widowControl w:val="0"/>
        <w:ind w:left="5670"/>
        <w:jc w:val="right"/>
        <w:rPr>
          <w:sz w:val="24"/>
          <w:szCs w:val="24"/>
        </w:rPr>
      </w:pPr>
    </w:p>
    <w:p w:rsidR="00460369" w:rsidRPr="00056224" w:rsidRDefault="00460369" w:rsidP="00B31F2D">
      <w:pPr>
        <w:widowControl w:val="0"/>
        <w:autoSpaceDE w:val="0"/>
        <w:autoSpaceDN w:val="0"/>
        <w:jc w:val="center"/>
        <w:rPr>
          <w:sz w:val="24"/>
          <w:szCs w:val="24"/>
        </w:rPr>
      </w:pPr>
      <w:r w:rsidRPr="00056224">
        <w:rPr>
          <w:sz w:val="24"/>
          <w:szCs w:val="24"/>
        </w:rPr>
        <w:t>Перечень вводимых объектов строительства на 2014 год по отраслям и районам</w:t>
      </w:r>
    </w:p>
    <w:p w:rsidR="00460369" w:rsidRPr="00056224" w:rsidRDefault="00460369" w:rsidP="00B31F2D">
      <w:pPr>
        <w:widowControl w:val="0"/>
        <w:autoSpaceDE w:val="0"/>
        <w:autoSpaceDN w:val="0"/>
        <w:jc w:val="center"/>
        <w:rPr>
          <w:sz w:val="24"/>
          <w:szCs w:val="24"/>
        </w:rPr>
      </w:pPr>
      <w:r w:rsidRPr="00056224">
        <w:rPr>
          <w:sz w:val="24"/>
          <w:szCs w:val="24"/>
        </w:rPr>
        <w:t>города Новосибирска</w:t>
      </w:r>
    </w:p>
    <w:p w:rsidR="00460369" w:rsidRPr="00056224" w:rsidRDefault="00460369" w:rsidP="00B31F2D">
      <w:pPr>
        <w:widowControl w:val="0"/>
        <w:autoSpaceDE w:val="0"/>
        <w:autoSpaceDN w:val="0"/>
        <w:jc w:val="center"/>
        <w:rPr>
          <w:b/>
          <w:sz w:val="24"/>
          <w:szCs w:val="24"/>
        </w:rPr>
      </w:pPr>
    </w:p>
    <w:tbl>
      <w:tblPr>
        <w:tblW w:w="0" w:type="auto"/>
        <w:tblLayout w:type="fixed"/>
        <w:tblCellMar>
          <w:left w:w="57" w:type="dxa"/>
          <w:right w:w="57" w:type="dxa"/>
        </w:tblCellMar>
        <w:tblLook w:val="0000" w:firstRow="0" w:lastRow="0" w:firstColumn="0" w:lastColumn="0" w:noHBand="0" w:noVBand="0"/>
      </w:tblPr>
      <w:tblGrid>
        <w:gridCol w:w="681"/>
        <w:gridCol w:w="3691"/>
        <w:gridCol w:w="1344"/>
        <w:gridCol w:w="1137"/>
        <w:gridCol w:w="3107"/>
      </w:tblGrid>
      <w:tr w:rsidR="00460369" w:rsidRPr="00056224" w:rsidTr="008F7204">
        <w:trPr>
          <w:tblHeader/>
        </w:trPr>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w:t>
            </w:r>
          </w:p>
          <w:p w:rsidR="00460369" w:rsidRPr="00056224" w:rsidRDefault="00460369" w:rsidP="00B31F2D">
            <w:pPr>
              <w:widowControl w:val="0"/>
              <w:autoSpaceDE w:val="0"/>
              <w:autoSpaceDN w:val="0"/>
              <w:jc w:val="center"/>
              <w:rPr>
                <w:sz w:val="24"/>
              </w:rPr>
            </w:pPr>
            <w:r w:rsidRPr="00056224">
              <w:rPr>
                <w:sz w:val="24"/>
              </w:rPr>
              <w:t>п.</w:t>
            </w:r>
          </w:p>
        </w:tc>
        <w:tc>
          <w:tcPr>
            <w:tcW w:w="3691" w:type="dxa"/>
            <w:tcBorders>
              <w:top w:val="single" w:sz="4" w:space="0" w:color="auto"/>
              <w:left w:val="nil"/>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Перечень объектов</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Единица измерения</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Задание</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Заказчик</w:t>
            </w:r>
          </w:p>
        </w:tc>
      </w:tr>
    </w:tbl>
    <w:p w:rsidR="00460369" w:rsidRPr="00056224" w:rsidRDefault="00460369">
      <w:pPr>
        <w:rPr>
          <w:sz w:val="2"/>
          <w:szCs w:val="2"/>
        </w:rPr>
      </w:pPr>
    </w:p>
    <w:tbl>
      <w:tblPr>
        <w:tblW w:w="0" w:type="auto"/>
        <w:tblLayout w:type="fixed"/>
        <w:tblCellMar>
          <w:left w:w="57" w:type="dxa"/>
          <w:right w:w="57" w:type="dxa"/>
        </w:tblCellMar>
        <w:tblLook w:val="0000" w:firstRow="0" w:lastRow="0" w:firstColumn="0" w:lastColumn="0" w:noHBand="0" w:noVBand="0"/>
      </w:tblPr>
      <w:tblGrid>
        <w:gridCol w:w="681"/>
        <w:gridCol w:w="3691"/>
        <w:gridCol w:w="1344"/>
        <w:gridCol w:w="1137"/>
        <w:gridCol w:w="3107"/>
      </w:tblGrid>
      <w:tr w:rsidR="00460369" w:rsidRPr="00056224" w:rsidTr="008F7204">
        <w:trPr>
          <w:tblHeader/>
        </w:trPr>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3</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4</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5</w:t>
            </w:r>
          </w:p>
        </w:tc>
      </w:tr>
      <w:tr w:rsidR="00460369" w:rsidRPr="00056224" w:rsidTr="008F7204">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Дзержинский район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5"/>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Есенина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8211</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«Совинтех»</w:t>
            </w: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Есенина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9470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«Жилстрой»</w:t>
            </w: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пр. Дзержинского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9674</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«Новосибирскинвестстрой»</w:t>
            </w:r>
          </w:p>
        </w:tc>
      </w:tr>
      <w:tr w:rsidR="00460369" w:rsidRPr="00056224" w:rsidTr="008F7204">
        <w:tc>
          <w:tcPr>
            <w:tcW w:w="681" w:type="dxa"/>
            <w:tcBorders>
              <w:top w:val="single" w:sz="4" w:space="0" w:color="auto"/>
              <w:left w:val="single" w:sz="4" w:space="0" w:color="auto"/>
              <w:bottom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27355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1.2</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6"/>
              <w:rPr>
                <w:sz w:val="24"/>
              </w:rPr>
            </w:pPr>
            <w:r w:rsidRPr="00056224">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981C14" w:rsidP="00981C14">
            <w:pPr>
              <w:widowControl w:val="0"/>
              <w:autoSpaceDE w:val="0"/>
              <w:autoSpaceDN w:val="0"/>
              <w:jc w:val="right"/>
              <w:rPr>
                <w:sz w:val="24"/>
              </w:rPr>
            </w:pPr>
            <w:r w:rsidRPr="00056224">
              <w:rPr>
                <w:sz w:val="24"/>
              </w:rPr>
              <w:t>2</w:t>
            </w:r>
            <w:r w:rsidR="00460369" w:rsidRPr="00056224">
              <w:rPr>
                <w:sz w:val="24"/>
              </w:rPr>
              <w:t>,</w:t>
            </w:r>
            <w:r w:rsidRPr="00056224">
              <w:rPr>
                <w:sz w:val="24"/>
              </w:rPr>
              <w:t>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МУП г. Новосибирска «Энергия»</w:t>
            </w:r>
          </w:p>
        </w:tc>
      </w:tr>
      <w:tr w:rsidR="00981C14" w:rsidRPr="00056224" w:rsidTr="008F7204">
        <w:tc>
          <w:tcPr>
            <w:tcW w:w="681" w:type="dxa"/>
            <w:tcBorders>
              <w:top w:val="nil"/>
              <w:left w:val="single" w:sz="4" w:space="0" w:color="auto"/>
              <w:right w:val="single" w:sz="4" w:space="0" w:color="auto"/>
            </w:tcBorders>
          </w:tcPr>
          <w:p w:rsidR="00981C14" w:rsidRPr="00056224" w:rsidRDefault="00981C14"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981C14" w:rsidRPr="00056224" w:rsidRDefault="00981C14" w:rsidP="00A661C2">
            <w:pPr>
              <w:widowControl w:val="0"/>
              <w:autoSpaceDE w:val="0"/>
              <w:autoSpaceDN w:val="0"/>
              <w:jc w:val="both"/>
              <w:outlineLvl w:val="7"/>
              <w:rPr>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981C14" w:rsidRPr="00056224" w:rsidRDefault="00981C14"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981C14" w:rsidRPr="00056224" w:rsidRDefault="00981C14" w:rsidP="00981C14">
            <w:pPr>
              <w:widowControl w:val="0"/>
              <w:autoSpaceDE w:val="0"/>
              <w:autoSpaceDN w:val="0"/>
              <w:jc w:val="right"/>
              <w:rPr>
                <w:sz w:val="24"/>
              </w:rPr>
            </w:pPr>
            <w:r w:rsidRPr="00056224">
              <w:rPr>
                <w:sz w:val="24"/>
              </w:rPr>
              <w:t>2,5</w:t>
            </w:r>
          </w:p>
        </w:tc>
        <w:tc>
          <w:tcPr>
            <w:tcW w:w="3107" w:type="dxa"/>
            <w:tcBorders>
              <w:top w:val="single" w:sz="4" w:space="0" w:color="auto"/>
              <w:left w:val="single" w:sz="4" w:space="0" w:color="auto"/>
              <w:bottom w:val="single" w:sz="4" w:space="0" w:color="auto"/>
              <w:right w:val="single" w:sz="4" w:space="0" w:color="auto"/>
            </w:tcBorders>
          </w:tcPr>
          <w:p w:rsidR="00981C14" w:rsidRPr="00056224" w:rsidRDefault="00981C14" w:rsidP="00A661C2">
            <w:pPr>
              <w:widowControl w:val="0"/>
              <w:autoSpaceDE w:val="0"/>
              <w:autoSpaceDN w:val="0"/>
              <w:jc w:val="both"/>
              <w:rPr>
                <w:sz w:val="23"/>
                <w:szCs w:val="23"/>
              </w:rPr>
            </w:pPr>
            <w:r w:rsidRPr="00056224">
              <w:rPr>
                <w:sz w:val="24"/>
              </w:rPr>
              <w:t>ОАО «Городские газовые сети»</w:t>
            </w:r>
          </w:p>
        </w:tc>
      </w:tr>
      <w:tr w:rsidR="00460369" w:rsidRPr="00056224" w:rsidTr="008F7204">
        <w:tc>
          <w:tcPr>
            <w:tcW w:w="681" w:type="dxa"/>
            <w:tcBorders>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18,9</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«Городские газовые сети»</w:t>
            </w: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230C91" w:rsidP="00A661C2">
            <w:pPr>
              <w:widowControl w:val="0"/>
              <w:autoSpaceDE w:val="0"/>
              <w:autoSpaceDN w:val="0"/>
              <w:jc w:val="right"/>
              <w:rPr>
                <w:sz w:val="24"/>
              </w:rPr>
            </w:pPr>
            <w:r w:rsidRPr="00056224">
              <w:rPr>
                <w:sz w:val="24"/>
              </w:rPr>
              <w:t>38425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«УДС»</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szCs w:val="24"/>
              </w:rPr>
            </w:pPr>
            <w:r w:rsidRPr="00056224">
              <w:rPr>
                <w:sz w:val="24"/>
                <w:szCs w:val="24"/>
              </w:rPr>
              <w:t>участок левого перегонного тоннеля до станции метро Золотая Нива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szCs w:val="24"/>
              </w:rPr>
            </w:pPr>
            <w:r w:rsidRPr="00056224">
              <w:rPr>
                <w:sz w:val="24"/>
                <w:szCs w:val="24"/>
              </w:rPr>
              <w:t>км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szCs w:val="24"/>
              </w:rPr>
            </w:pPr>
            <w:r w:rsidRPr="00056224">
              <w:rPr>
                <w:sz w:val="24"/>
                <w:szCs w:val="24"/>
              </w:rPr>
              <w:t xml:space="preserve">0,52 </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МУП г. Новосибирска «УЗСПТС»</w:t>
            </w:r>
          </w:p>
        </w:tc>
      </w:tr>
      <w:tr w:rsidR="00460369" w:rsidRPr="00056224" w:rsidTr="008F7204">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2</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Железнодорожный район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Коммунистической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2393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«Орион»</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Кубановской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11167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ПСК «Лауда»</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Ленской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14218</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«Стройхолдинг»</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Салтыкова-Щедрина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11610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«Сибстрой»</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Сибирской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11551</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ТСЖ «Наш дом»</w:t>
            </w:r>
          </w:p>
        </w:tc>
      </w:tr>
      <w:tr w:rsidR="00460369" w:rsidRPr="00056224" w:rsidTr="008F7204">
        <w:tc>
          <w:tcPr>
            <w:tcW w:w="68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50939</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2.2</w:t>
            </w: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специальная (коррекционная) общеобразовательная школа-интернат по Владимировскому спуску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220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3"/>
                <w:szCs w:val="23"/>
              </w:rPr>
              <w:t>МКУ г. Новосибирска «УКС»</w:t>
            </w:r>
          </w:p>
        </w:tc>
      </w:tr>
      <w:tr w:rsidR="00460369" w:rsidRPr="00056224" w:rsidTr="008F7204">
        <w:tc>
          <w:tcPr>
            <w:tcW w:w="681" w:type="dxa"/>
            <w:tcBorders>
              <w:top w:val="single" w:sz="4" w:space="0" w:color="auto"/>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2.3</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8"/>
              <w:rPr>
                <w:i/>
                <w:sz w:val="24"/>
              </w:rPr>
            </w:pPr>
            <w:r w:rsidRPr="00056224">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230C91" w:rsidP="00A661C2">
            <w:pPr>
              <w:widowControl w:val="0"/>
              <w:autoSpaceDE w:val="0"/>
              <w:autoSpaceDN w:val="0"/>
              <w:jc w:val="right"/>
              <w:rPr>
                <w:sz w:val="24"/>
              </w:rPr>
            </w:pPr>
            <w:r w:rsidRPr="00056224">
              <w:rPr>
                <w:sz w:val="24"/>
              </w:rPr>
              <w:t>15990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rPr>
                <w:sz w:val="23"/>
                <w:szCs w:val="23"/>
              </w:rPr>
            </w:pPr>
            <w:r w:rsidRPr="00056224">
              <w:rPr>
                <w:sz w:val="23"/>
                <w:szCs w:val="23"/>
              </w:rPr>
              <w:t>МКУ г. Новосибирска «УДС»</w:t>
            </w:r>
          </w:p>
        </w:tc>
      </w:tr>
      <w:tr w:rsidR="00460369" w:rsidRPr="00056224" w:rsidTr="008F7204">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3</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Заельцовский район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3.1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Галущака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16272</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«Главновосибирскстрой-2»</w:t>
            </w: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Дачному шоссе</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14187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«БАЗИС-НСБ»</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Залесского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10827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«ПТК на Залесского»</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Дуси Ковальчук</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10343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«СибЖилСтройИнвест»</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Дуси Ковальчук</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12990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«Интерпоток»</w:t>
            </w: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Красному проспекту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1036</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«Новосибирскспецмонтаж»</w:t>
            </w: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Красному проспекту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14844</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«АНВ»</w:t>
            </w:r>
          </w:p>
        </w:tc>
      </w:tr>
      <w:tr w:rsidR="00460369" w:rsidRPr="00056224" w:rsidTr="008F7204">
        <w:trPr>
          <w:trHeight w:val="91"/>
        </w:trPr>
        <w:tc>
          <w:tcPr>
            <w:tcW w:w="68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80499</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bottom w:val="nil"/>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3.2</w:t>
            </w: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outlineLvl w:val="7"/>
              <w:rPr>
                <w:i/>
                <w:sz w:val="24"/>
              </w:rPr>
            </w:pPr>
            <w:r w:rsidRPr="00056224">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outlineLvl w:val="7"/>
              <w:rPr>
                <w:i/>
                <w:sz w:val="24"/>
              </w:rPr>
            </w:pPr>
            <w:r w:rsidRPr="00056224">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981C14">
            <w:pPr>
              <w:widowControl w:val="0"/>
              <w:autoSpaceDE w:val="0"/>
              <w:autoSpaceDN w:val="0"/>
              <w:spacing w:line="252" w:lineRule="auto"/>
              <w:jc w:val="both"/>
              <w:outlineLvl w:val="7"/>
              <w:rPr>
                <w:i/>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981C14">
            <w:pPr>
              <w:widowControl w:val="0"/>
              <w:autoSpaceDE w:val="0"/>
              <w:autoSpaceDN w:val="0"/>
              <w:spacing w:line="252" w:lineRule="auto"/>
              <w:jc w:val="right"/>
              <w:rPr>
                <w:sz w:val="24"/>
              </w:rPr>
            </w:pPr>
            <w:r w:rsidRPr="00056224">
              <w:rPr>
                <w:sz w:val="24"/>
              </w:rPr>
              <w:t>0,</w:t>
            </w:r>
            <w:r w:rsidR="00981C14" w:rsidRPr="00056224">
              <w:rPr>
                <w:sz w:val="24"/>
              </w:rPr>
              <w:t>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3"/>
                <w:szCs w:val="23"/>
              </w:rPr>
            </w:pPr>
            <w:r w:rsidRPr="00056224">
              <w:rPr>
                <w:sz w:val="23"/>
                <w:szCs w:val="23"/>
              </w:rPr>
              <w:t>МУП г. Новосибирска «Энергия»</w:t>
            </w:r>
          </w:p>
        </w:tc>
      </w:tr>
      <w:tr w:rsidR="00981C14" w:rsidRPr="00056224" w:rsidTr="003E2E28">
        <w:tc>
          <w:tcPr>
            <w:tcW w:w="681" w:type="dxa"/>
            <w:tcBorders>
              <w:top w:val="nil"/>
              <w:left w:val="single" w:sz="4" w:space="0" w:color="auto"/>
              <w:right w:val="single" w:sz="4" w:space="0" w:color="auto"/>
            </w:tcBorders>
          </w:tcPr>
          <w:p w:rsidR="00981C14" w:rsidRPr="00056224" w:rsidRDefault="00981C14" w:rsidP="003E2E28">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981C14" w:rsidRPr="00056224" w:rsidRDefault="00981C14" w:rsidP="003E2E28">
            <w:pPr>
              <w:widowControl w:val="0"/>
              <w:autoSpaceDE w:val="0"/>
              <w:autoSpaceDN w:val="0"/>
              <w:jc w:val="both"/>
              <w:outlineLvl w:val="7"/>
              <w:rPr>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981C14" w:rsidRPr="00056224" w:rsidRDefault="00981C14" w:rsidP="003E2E28">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981C14" w:rsidRPr="00056224" w:rsidRDefault="00981C14" w:rsidP="00981C14">
            <w:pPr>
              <w:widowControl w:val="0"/>
              <w:autoSpaceDE w:val="0"/>
              <w:autoSpaceDN w:val="0"/>
              <w:jc w:val="right"/>
              <w:rPr>
                <w:sz w:val="24"/>
              </w:rPr>
            </w:pPr>
            <w:r w:rsidRPr="00056224">
              <w:rPr>
                <w:sz w:val="24"/>
              </w:rPr>
              <w:t>0,1</w:t>
            </w:r>
          </w:p>
        </w:tc>
        <w:tc>
          <w:tcPr>
            <w:tcW w:w="3107" w:type="dxa"/>
            <w:tcBorders>
              <w:top w:val="single" w:sz="4" w:space="0" w:color="auto"/>
              <w:left w:val="single" w:sz="4" w:space="0" w:color="auto"/>
              <w:bottom w:val="single" w:sz="4" w:space="0" w:color="auto"/>
              <w:right w:val="single" w:sz="4" w:space="0" w:color="auto"/>
            </w:tcBorders>
          </w:tcPr>
          <w:p w:rsidR="00981C14" w:rsidRPr="00056224" w:rsidRDefault="00981C14" w:rsidP="003E2E28">
            <w:pPr>
              <w:widowControl w:val="0"/>
              <w:autoSpaceDE w:val="0"/>
              <w:autoSpaceDN w:val="0"/>
              <w:jc w:val="both"/>
              <w:rPr>
                <w:sz w:val="23"/>
                <w:szCs w:val="23"/>
              </w:rPr>
            </w:pPr>
            <w:r w:rsidRPr="00056224">
              <w:rPr>
                <w:sz w:val="24"/>
              </w:rPr>
              <w:t>ОАО «Городские газовые сети»</w:t>
            </w:r>
          </w:p>
        </w:tc>
      </w:tr>
      <w:tr w:rsidR="00460369" w:rsidRPr="00056224" w:rsidTr="008F7204">
        <w:tc>
          <w:tcPr>
            <w:tcW w:w="681" w:type="dxa"/>
            <w:tcBorders>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outlineLvl w:val="7"/>
              <w:rPr>
                <w:sz w:val="24"/>
              </w:rPr>
            </w:pPr>
            <w:r w:rsidRPr="00056224">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r w:rsidRPr="00056224">
              <w:rPr>
                <w:sz w:val="24"/>
              </w:rPr>
              <w:t>4,8</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ОАО «Городские газовые сети»</w:t>
            </w:r>
          </w:p>
        </w:tc>
      </w:tr>
      <w:tr w:rsidR="00460369" w:rsidRPr="00056224" w:rsidTr="008F7204">
        <w:tc>
          <w:tcPr>
            <w:tcW w:w="681" w:type="dxa"/>
            <w:tcBorders>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outlineLvl w:val="7"/>
              <w:rPr>
                <w:i/>
                <w:sz w:val="24"/>
              </w:rPr>
            </w:pPr>
            <w:r w:rsidRPr="00056224">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outlineLvl w:val="7"/>
              <w:rPr>
                <w:sz w:val="24"/>
              </w:rPr>
            </w:pPr>
            <w:r w:rsidRPr="00056224">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230C91" w:rsidP="008F7204">
            <w:pPr>
              <w:widowControl w:val="0"/>
              <w:autoSpaceDE w:val="0"/>
              <w:autoSpaceDN w:val="0"/>
              <w:spacing w:line="252" w:lineRule="auto"/>
              <w:jc w:val="right"/>
              <w:rPr>
                <w:sz w:val="24"/>
              </w:rPr>
            </w:pPr>
            <w:r w:rsidRPr="00056224">
              <w:rPr>
                <w:sz w:val="24"/>
              </w:rPr>
              <w:t>19000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rPr>
                <w:sz w:val="23"/>
                <w:szCs w:val="23"/>
              </w:rPr>
            </w:pPr>
            <w:r w:rsidRPr="00056224">
              <w:rPr>
                <w:sz w:val="23"/>
                <w:szCs w:val="23"/>
              </w:rPr>
              <w:t>МКУ г. Новосибирска «УДС»</w:t>
            </w:r>
          </w:p>
        </w:tc>
      </w:tr>
      <w:tr w:rsidR="00460369" w:rsidRPr="00056224" w:rsidTr="008F7204">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b/>
                <w:sz w:val="24"/>
              </w:rPr>
            </w:pPr>
            <w:r w:rsidRPr="00056224">
              <w:rPr>
                <w:b/>
                <w:sz w:val="24"/>
              </w:rPr>
              <w:t>4</w:t>
            </w: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b/>
                <w:sz w:val="24"/>
                <w:u w:val="single"/>
              </w:rPr>
            </w:pPr>
            <w:r w:rsidRPr="00056224">
              <w:rPr>
                <w:b/>
                <w:sz w:val="24"/>
              </w:rPr>
              <w:t>Калининский район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c>
          <w:tcPr>
            <w:tcW w:w="681" w:type="dxa"/>
            <w:tcBorders>
              <w:top w:val="single" w:sz="4" w:space="0" w:color="auto"/>
              <w:left w:val="single" w:sz="4" w:space="0" w:color="auto"/>
              <w:right w:val="nil"/>
            </w:tcBorders>
          </w:tcPr>
          <w:p w:rsidR="00460369" w:rsidRPr="00056224" w:rsidRDefault="00460369" w:rsidP="008F7204">
            <w:pPr>
              <w:widowControl w:val="0"/>
              <w:autoSpaceDE w:val="0"/>
              <w:autoSpaceDN w:val="0"/>
              <w:spacing w:line="252" w:lineRule="auto"/>
              <w:jc w:val="center"/>
              <w:rPr>
                <w:sz w:val="24"/>
              </w:rPr>
            </w:pPr>
            <w:r w:rsidRPr="00056224">
              <w:rPr>
                <w:sz w:val="24"/>
              </w:rPr>
              <w:t>4.1</w:t>
            </w:r>
          </w:p>
        </w:tc>
        <w:tc>
          <w:tcPr>
            <w:tcW w:w="3691" w:type="dxa"/>
            <w:tcBorders>
              <w:top w:val="single" w:sz="4" w:space="0" w:color="auto"/>
              <w:left w:val="single" w:sz="4" w:space="0" w:color="auto"/>
              <w:bottom w:val="single" w:sz="4" w:space="0" w:color="auto"/>
              <w:right w:val="nil"/>
            </w:tcBorders>
          </w:tcPr>
          <w:p w:rsidR="00460369" w:rsidRPr="00056224" w:rsidRDefault="00460369" w:rsidP="008F7204">
            <w:pPr>
              <w:widowControl w:val="0"/>
              <w:autoSpaceDE w:val="0"/>
              <w:autoSpaceDN w:val="0"/>
              <w:spacing w:line="252" w:lineRule="auto"/>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nil"/>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nil"/>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по ул. Танковой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r w:rsidRPr="00056224">
              <w:rPr>
                <w:sz w:val="24"/>
              </w:rPr>
              <w:t>20000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ЗАО «Строитель»</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szCs w:val="24"/>
              </w:rPr>
            </w:pPr>
            <w:r w:rsidRPr="00056224">
              <w:rPr>
                <w:sz w:val="24"/>
                <w:szCs w:val="24"/>
              </w:rPr>
              <w:t>на микрорайоне «Родники»</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r w:rsidRPr="00056224">
              <w:rPr>
                <w:sz w:val="24"/>
              </w:rPr>
              <w:t>48700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ООО «Энергомонтаж»</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945C53">
            <w:pPr>
              <w:widowControl w:val="0"/>
              <w:autoSpaceDE w:val="0"/>
              <w:autoSpaceDN w:val="0"/>
              <w:spacing w:line="252" w:lineRule="auto"/>
              <w:jc w:val="both"/>
              <w:rPr>
                <w:sz w:val="24"/>
              </w:rPr>
            </w:pPr>
            <w:r w:rsidRPr="00056224">
              <w:rPr>
                <w:sz w:val="24"/>
              </w:rPr>
              <w:t>по ул. Б</w:t>
            </w:r>
            <w:r w:rsidR="00945C53" w:rsidRPr="00056224">
              <w:rPr>
                <w:sz w:val="24"/>
              </w:rPr>
              <w:t xml:space="preserve">огдана </w:t>
            </w:r>
            <w:r w:rsidRPr="00056224">
              <w:rPr>
                <w:sz w:val="24"/>
              </w:rPr>
              <w:t>Хмельницкого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r w:rsidRPr="00056224">
              <w:rPr>
                <w:sz w:val="24"/>
              </w:rPr>
              <w:t>5395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ООО «Интехстрой»</w:t>
            </w:r>
          </w:p>
        </w:tc>
      </w:tr>
      <w:tr w:rsidR="00460369" w:rsidRPr="00056224" w:rsidTr="008F7204">
        <w:trPr>
          <w:trHeight w:val="90"/>
        </w:trPr>
        <w:tc>
          <w:tcPr>
            <w:tcW w:w="681" w:type="dxa"/>
            <w:tcBorders>
              <w:top w:val="single" w:sz="4" w:space="0" w:color="auto"/>
              <w:left w:val="single" w:sz="4" w:space="0" w:color="auto"/>
              <w:bottom w:val="single" w:sz="4" w:space="0" w:color="auto"/>
              <w:right w:val="nil"/>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r w:rsidRPr="00056224">
              <w:rPr>
                <w:sz w:val="24"/>
              </w:rPr>
              <w:t>74095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rPr>
          <w:trHeight w:val="90"/>
        </w:trPr>
        <w:tc>
          <w:tcPr>
            <w:tcW w:w="681" w:type="dxa"/>
            <w:tcBorders>
              <w:top w:val="single" w:sz="4" w:space="0" w:color="auto"/>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4.2</w:t>
            </w: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rPr>
          <w:trHeight w:val="90"/>
        </w:trPr>
        <w:tc>
          <w:tcPr>
            <w:tcW w:w="681" w:type="dxa"/>
            <w:tcBorders>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детский сад по ул. Михаила Немыткина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r w:rsidRPr="00056224">
              <w:rPr>
                <w:sz w:val="24"/>
              </w:rPr>
              <w:t>295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rPr>
                <w:sz w:val="23"/>
                <w:szCs w:val="23"/>
              </w:rPr>
            </w:pPr>
            <w:r w:rsidRPr="00056224">
              <w:rPr>
                <w:sz w:val="23"/>
                <w:szCs w:val="23"/>
              </w:rPr>
              <w:t>МКУ г. Новосибирска «УКС»</w:t>
            </w:r>
          </w:p>
        </w:tc>
      </w:tr>
      <w:tr w:rsidR="00460369" w:rsidRPr="00056224" w:rsidTr="008F7204">
        <w:trPr>
          <w:trHeight w:val="90"/>
        </w:trPr>
        <w:tc>
          <w:tcPr>
            <w:tcW w:w="681" w:type="dxa"/>
            <w:tcBorders>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детский сад по ул. Танковой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r w:rsidRPr="00056224">
              <w:rPr>
                <w:sz w:val="24"/>
              </w:rPr>
              <w:t>220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rPr>
                <w:sz w:val="23"/>
                <w:szCs w:val="23"/>
              </w:rPr>
            </w:pPr>
            <w:r w:rsidRPr="00056224">
              <w:rPr>
                <w:sz w:val="23"/>
                <w:szCs w:val="23"/>
              </w:rPr>
              <w:t>МКУ г. Новосибирска «УКС»</w:t>
            </w: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4.3</w:t>
            </w: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outlineLvl w:val="6"/>
              <w:rPr>
                <w:sz w:val="24"/>
              </w:rPr>
            </w:pPr>
            <w:r w:rsidRPr="00056224">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outlineLvl w:val="6"/>
              <w:rPr>
                <w:i/>
                <w:sz w:val="24"/>
              </w:rPr>
            </w:pPr>
            <w:r w:rsidRPr="00056224">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outlineLvl w:val="6"/>
              <w:rPr>
                <w:i/>
                <w:sz w:val="24"/>
              </w:rPr>
            </w:pPr>
            <w:r w:rsidRPr="00056224">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outlineLvl w:val="6"/>
              <w:rPr>
                <w:i/>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981C14">
            <w:pPr>
              <w:widowControl w:val="0"/>
              <w:autoSpaceDE w:val="0"/>
              <w:autoSpaceDN w:val="0"/>
              <w:spacing w:line="252" w:lineRule="auto"/>
              <w:jc w:val="right"/>
              <w:rPr>
                <w:sz w:val="24"/>
              </w:rPr>
            </w:pPr>
            <w:r w:rsidRPr="00056224">
              <w:rPr>
                <w:sz w:val="24"/>
              </w:rPr>
              <w:t>0,</w:t>
            </w:r>
            <w:r w:rsidR="00981C14" w:rsidRPr="00056224">
              <w:rPr>
                <w:sz w:val="24"/>
              </w:rPr>
              <w:t>4</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МУП г. Новосибирска «Энергия»</w:t>
            </w:r>
          </w:p>
        </w:tc>
      </w:tr>
      <w:tr w:rsidR="00981C14" w:rsidRPr="00056224" w:rsidTr="003E2E28">
        <w:tc>
          <w:tcPr>
            <w:tcW w:w="681" w:type="dxa"/>
            <w:tcBorders>
              <w:top w:val="nil"/>
              <w:left w:val="single" w:sz="4" w:space="0" w:color="auto"/>
              <w:right w:val="single" w:sz="4" w:space="0" w:color="auto"/>
            </w:tcBorders>
          </w:tcPr>
          <w:p w:rsidR="00981C14" w:rsidRPr="00056224" w:rsidRDefault="00981C14" w:rsidP="003E2E28">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981C14" w:rsidRPr="00056224" w:rsidRDefault="00981C14" w:rsidP="003E2E28">
            <w:pPr>
              <w:widowControl w:val="0"/>
              <w:autoSpaceDE w:val="0"/>
              <w:autoSpaceDN w:val="0"/>
              <w:jc w:val="both"/>
              <w:outlineLvl w:val="7"/>
              <w:rPr>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981C14" w:rsidRPr="00056224" w:rsidRDefault="00981C14" w:rsidP="003E2E28">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981C14" w:rsidRPr="00056224" w:rsidRDefault="00981C14" w:rsidP="00981C14">
            <w:pPr>
              <w:widowControl w:val="0"/>
              <w:autoSpaceDE w:val="0"/>
              <w:autoSpaceDN w:val="0"/>
              <w:jc w:val="right"/>
              <w:rPr>
                <w:sz w:val="24"/>
              </w:rPr>
            </w:pPr>
            <w:r w:rsidRPr="00056224">
              <w:rPr>
                <w:sz w:val="24"/>
              </w:rPr>
              <w:t>0,3</w:t>
            </w:r>
          </w:p>
        </w:tc>
        <w:tc>
          <w:tcPr>
            <w:tcW w:w="3107" w:type="dxa"/>
            <w:tcBorders>
              <w:top w:val="single" w:sz="4" w:space="0" w:color="auto"/>
              <w:left w:val="single" w:sz="4" w:space="0" w:color="auto"/>
              <w:bottom w:val="single" w:sz="4" w:space="0" w:color="auto"/>
              <w:right w:val="single" w:sz="4" w:space="0" w:color="auto"/>
            </w:tcBorders>
          </w:tcPr>
          <w:p w:rsidR="00981C14" w:rsidRPr="00056224" w:rsidRDefault="00981C14" w:rsidP="003E2E28">
            <w:pPr>
              <w:widowControl w:val="0"/>
              <w:autoSpaceDE w:val="0"/>
              <w:autoSpaceDN w:val="0"/>
              <w:jc w:val="both"/>
              <w:rPr>
                <w:sz w:val="23"/>
                <w:szCs w:val="23"/>
              </w:rPr>
            </w:pPr>
            <w:r w:rsidRPr="00056224">
              <w:rPr>
                <w:sz w:val="24"/>
              </w:rPr>
              <w:t>ОАО «Городские газовые сети»</w:t>
            </w:r>
          </w:p>
        </w:tc>
      </w:tr>
      <w:tr w:rsidR="00460369" w:rsidRPr="00056224" w:rsidTr="00951212">
        <w:tc>
          <w:tcPr>
            <w:tcW w:w="681" w:type="dxa"/>
            <w:tcBorders>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outlineLvl w:val="7"/>
              <w:rPr>
                <w:sz w:val="24"/>
              </w:rPr>
            </w:pPr>
            <w:r w:rsidRPr="00056224">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r w:rsidRPr="00056224">
              <w:rPr>
                <w:sz w:val="24"/>
              </w:rPr>
              <w:t>0,3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r w:rsidRPr="00056224">
              <w:rPr>
                <w:sz w:val="24"/>
              </w:rPr>
              <w:t>ОАО «Городские газовые сети»</w:t>
            </w:r>
          </w:p>
        </w:tc>
      </w:tr>
      <w:tr w:rsidR="00460369" w:rsidRPr="00056224" w:rsidTr="00951212">
        <w:tc>
          <w:tcPr>
            <w:tcW w:w="681" w:type="dxa"/>
            <w:tcBorders>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outlineLvl w:val="6"/>
              <w:rPr>
                <w:i/>
                <w:sz w:val="24"/>
              </w:rPr>
            </w:pPr>
            <w:r w:rsidRPr="00056224">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rPr>
                <w:sz w:val="24"/>
              </w:rPr>
            </w:pPr>
          </w:p>
        </w:tc>
      </w:tr>
      <w:tr w:rsidR="00460369" w:rsidRPr="00056224" w:rsidTr="00951212">
        <w:tc>
          <w:tcPr>
            <w:tcW w:w="681" w:type="dxa"/>
            <w:tcBorders>
              <w:top w:val="single" w:sz="4" w:space="0" w:color="auto"/>
              <w:left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8F7204">
            <w:pPr>
              <w:widowControl w:val="0"/>
              <w:autoSpaceDE w:val="0"/>
              <w:autoSpaceDN w:val="0"/>
              <w:spacing w:line="252" w:lineRule="auto"/>
              <w:jc w:val="both"/>
              <w:outlineLvl w:val="7"/>
              <w:rPr>
                <w:sz w:val="24"/>
              </w:rPr>
            </w:pPr>
            <w:r w:rsidRPr="00056224">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230C91" w:rsidP="008F7204">
            <w:pPr>
              <w:widowControl w:val="0"/>
              <w:autoSpaceDE w:val="0"/>
              <w:autoSpaceDN w:val="0"/>
              <w:spacing w:line="252" w:lineRule="auto"/>
              <w:jc w:val="right"/>
              <w:rPr>
                <w:sz w:val="24"/>
              </w:rPr>
            </w:pPr>
            <w:r w:rsidRPr="00056224">
              <w:rPr>
                <w:sz w:val="24"/>
              </w:rPr>
              <w:t>36385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8F7204">
            <w:pPr>
              <w:widowControl w:val="0"/>
              <w:autoSpaceDE w:val="0"/>
              <w:autoSpaceDN w:val="0"/>
              <w:spacing w:line="252" w:lineRule="auto"/>
              <w:rPr>
                <w:sz w:val="23"/>
                <w:szCs w:val="23"/>
              </w:rPr>
            </w:pPr>
            <w:r w:rsidRPr="00056224">
              <w:rPr>
                <w:sz w:val="23"/>
                <w:szCs w:val="23"/>
              </w:rPr>
              <w:t>МКУ г. Новосибирска «УДС»</w:t>
            </w:r>
          </w:p>
        </w:tc>
      </w:tr>
      <w:tr w:rsidR="00460369" w:rsidRPr="00056224" w:rsidTr="00230C91">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color w:val="000000"/>
                <w:sz w:val="24"/>
              </w:rPr>
            </w:pPr>
            <w:r w:rsidRPr="00056224">
              <w:rPr>
                <w:color w:val="000000"/>
                <w:sz w:val="24"/>
              </w:rPr>
              <w:t>автодорога по ул. Объединения</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color w:val="000000"/>
                <w:sz w:val="24"/>
              </w:rPr>
            </w:pPr>
            <w:r w:rsidRPr="00056224">
              <w:rPr>
                <w:color w:val="000000"/>
                <w:sz w:val="24"/>
              </w:rPr>
              <w:t>км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color w:val="000000"/>
                <w:sz w:val="24"/>
              </w:rPr>
            </w:pPr>
            <w:r w:rsidRPr="00056224">
              <w:rPr>
                <w:color w:val="000000"/>
                <w:sz w:val="24"/>
              </w:rPr>
              <w:t>1,6</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color w:val="000000"/>
                <w:sz w:val="23"/>
                <w:szCs w:val="23"/>
              </w:rPr>
            </w:pPr>
            <w:r w:rsidRPr="00056224">
              <w:rPr>
                <w:color w:val="000000"/>
                <w:sz w:val="23"/>
                <w:szCs w:val="23"/>
              </w:rPr>
              <w:t>МКУ г. Новосибирска «УДС»</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Капитальный ремонт трамвайных путей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 о. п.</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1,93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rPr>
                <w:sz w:val="23"/>
                <w:szCs w:val="23"/>
              </w:rPr>
            </w:pPr>
            <w:r w:rsidRPr="00056224">
              <w:rPr>
                <w:sz w:val="23"/>
                <w:szCs w:val="23"/>
              </w:rPr>
              <w:t>МКП г.</w:t>
            </w:r>
            <w:r w:rsidR="00230C91" w:rsidRPr="00056224">
              <w:rPr>
                <w:sz w:val="23"/>
                <w:szCs w:val="23"/>
              </w:rPr>
              <w:t xml:space="preserve"> </w:t>
            </w:r>
            <w:r w:rsidRPr="00056224">
              <w:rPr>
                <w:sz w:val="23"/>
                <w:szCs w:val="23"/>
              </w:rPr>
              <w:t>Новосибирска «ГЭТ»</w:t>
            </w:r>
          </w:p>
        </w:tc>
      </w:tr>
      <w:tr w:rsidR="00460369" w:rsidRPr="00056224" w:rsidTr="008F7204">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5</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Кировский район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5.1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Беловежской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18507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«СМУ-3»</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Герцена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10711</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ЖСК «На Герцена»</w:t>
            </w:r>
          </w:p>
        </w:tc>
      </w:tr>
      <w:tr w:rsidR="00460369" w:rsidRPr="00056224" w:rsidTr="008F7204">
        <w:tc>
          <w:tcPr>
            <w:tcW w:w="681" w:type="dxa"/>
            <w:tcBorders>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Западной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2033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«МЖК «СПАРТА»</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Зорге</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12766</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«ПромФинСтрой-2»</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Петухова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9036</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ГУП НСО «Фонд жилищного строительства НСО»</w:t>
            </w:r>
          </w:p>
        </w:tc>
      </w:tr>
      <w:tr w:rsidR="00460369" w:rsidRPr="00056224" w:rsidTr="008F7204">
        <w:tc>
          <w:tcPr>
            <w:tcW w:w="681" w:type="dxa"/>
            <w:tcBorders>
              <w:top w:val="nil"/>
              <w:left w:val="single" w:sz="4" w:space="0" w:color="auto"/>
              <w:bottom w:val="nil"/>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both"/>
              <w:rPr>
                <w:sz w:val="24"/>
              </w:rPr>
            </w:pPr>
            <w:r w:rsidRPr="00056224">
              <w:rPr>
                <w:sz w:val="24"/>
              </w:rPr>
              <w:t>по ул. Петухова</w:t>
            </w:r>
          </w:p>
        </w:tc>
        <w:tc>
          <w:tcPr>
            <w:tcW w:w="134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right"/>
              <w:rPr>
                <w:sz w:val="24"/>
              </w:rPr>
            </w:pPr>
            <w:r w:rsidRPr="00056224">
              <w:rPr>
                <w:sz w:val="24"/>
              </w:rPr>
              <w:t>39780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«Дома Сибири»</w:t>
            </w:r>
          </w:p>
        </w:tc>
      </w:tr>
      <w:tr w:rsidR="00460369" w:rsidRPr="00056224" w:rsidTr="008F7204">
        <w:tc>
          <w:tcPr>
            <w:tcW w:w="681" w:type="dxa"/>
            <w:tcBorders>
              <w:top w:val="nil"/>
              <w:left w:val="single" w:sz="4" w:space="0" w:color="auto"/>
              <w:bottom w:val="nil"/>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both"/>
              <w:rPr>
                <w:sz w:val="24"/>
              </w:rPr>
            </w:pPr>
            <w:r w:rsidRPr="00056224">
              <w:rPr>
                <w:sz w:val="24"/>
              </w:rPr>
              <w:t>по ул. Сибиряков-Гвардейцев</w:t>
            </w:r>
          </w:p>
        </w:tc>
        <w:tc>
          <w:tcPr>
            <w:tcW w:w="134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right"/>
              <w:rPr>
                <w:sz w:val="24"/>
              </w:rPr>
            </w:pPr>
            <w:r w:rsidRPr="00056224">
              <w:rPr>
                <w:sz w:val="24"/>
              </w:rPr>
              <w:t>20000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«Новосибирская Строительная Компания»</w:t>
            </w:r>
          </w:p>
        </w:tc>
      </w:tr>
      <w:tr w:rsidR="00460369" w:rsidRPr="00056224" w:rsidTr="008F7204">
        <w:tc>
          <w:tcPr>
            <w:tcW w:w="681" w:type="dxa"/>
            <w:tcBorders>
              <w:top w:val="nil"/>
              <w:left w:val="single" w:sz="4" w:space="0" w:color="auto"/>
              <w:bottom w:val="nil"/>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both"/>
              <w:rPr>
                <w:sz w:val="24"/>
              </w:rPr>
            </w:pPr>
            <w:r w:rsidRPr="00056224">
              <w:rPr>
                <w:sz w:val="24"/>
              </w:rPr>
              <w:t>по ул. Тульской</w:t>
            </w:r>
          </w:p>
        </w:tc>
        <w:tc>
          <w:tcPr>
            <w:tcW w:w="134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right"/>
              <w:rPr>
                <w:sz w:val="24"/>
              </w:rPr>
            </w:pPr>
            <w:r w:rsidRPr="00056224">
              <w:rPr>
                <w:sz w:val="24"/>
              </w:rPr>
              <w:t>27735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«Соцжилкомплекс»</w:t>
            </w:r>
          </w:p>
        </w:tc>
      </w:tr>
      <w:tr w:rsidR="00460369" w:rsidRPr="00056224" w:rsidTr="008F7204">
        <w:tc>
          <w:tcPr>
            <w:tcW w:w="681" w:type="dxa"/>
            <w:tcBorders>
              <w:top w:val="nil"/>
              <w:left w:val="single" w:sz="4" w:space="0" w:color="auto"/>
              <w:bottom w:val="nil"/>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both"/>
              <w:rPr>
                <w:sz w:val="24"/>
              </w:rPr>
            </w:pPr>
            <w:r w:rsidRPr="00056224">
              <w:rPr>
                <w:sz w:val="24"/>
              </w:rPr>
              <w:t>по ул. Петухова</w:t>
            </w:r>
          </w:p>
        </w:tc>
        <w:tc>
          <w:tcPr>
            <w:tcW w:w="134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right"/>
              <w:rPr>
                <w:sz w:val="24"/>
              </w:rPr>
            </w:pPr>
            <w:r w:rsidRPr="00056224">
              <w:rPr>
                <w:sz w:val="24"/>
              </w:rPr>
              <w:t>11313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«Корпорация СИТЕХ»</w:t>
            </w:r>
          </w:p>
        </w:tc>
      </w:tr>
      <w:tr w:rsidR="00460369" w:rsidRPr="00056224" w:rsidTr="008F7204">
        <w:tc>
          <w:tcPr>
            <w:tcW w:w="681" w:type="dxa"/>
            <w:tcBorders>
              <w:top w:val="nil"/>
              <w:left w:val="single" w:sz="4" w:space="0" w:color="auto"/>
              <w:bottom w:val="nil"/>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both"/>
              <w:rPr>
                <w:sz w:val="24"/>
              </w:rPr>
            </w:pPr>
            <w:r w:rsidRPr="00056224">
              <w:rPr>
                <w:sz w:val="24"/>
              </w:rPr>
              <w:t>по ул. Гэсстроевской</w:t>
            </w:r>
          </w:p>
        </w:tc>
        <w:tc>
          <w:tcPr>
            <w:tcW w:w="1344"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right"/>
              <w:rPr>
                <w:sz w:val="24"/>
              </w:rPr>
            </w:pPr>
            <w:r w:rsidRPr="00056224">
              <w:rPr>
                <w:sz w:val="24"/>
              </w:rPr>
              <w:t>7000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«Строительный трест №43»</w:t>
            </w:r>
          </w:p>
        </w:tc>
      </w:tr>
      <w:tr w:rsidR="00460369" w:rsidRPr="00056224" w:rsidTr="008F7204">
        <w:tc>
          <w:tcPr>
            <w:tcW w:w="681" w:type="dxa"/>
            <w:tcBorders>
              <w:top w:val="single" w:sz="4" w:space="0" w:color="auto"/>
              <w:left w:val="single" w:sz="4" w:space="0" w:color="auto"/>
              <w:bottom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158881</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5.2</w:t>
            </w: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детский сад по ул. Петухова, 30</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290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rPr>
                <w:sz w:val="23"/>
                <w:szCs w:val="23"/>
              </w:rPr>
            </w:pPr>
            <w:r w:rsidRPr="00056224">
              <w:rPr>
                <w:sz w:val="23"/>
                <w:szCs w:val="23"/>
              </w:rPr>
              <w:t>МКУ г. Новосибирска «УКС»</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детский сад по ул. Зорге, 195</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195</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rPr>
                <w:sz w:val="23"/>
                <w:szCs w:val="23"/>
              </w:rPr>
            </w:pPr>
            <w:r w:rsidRPr="00056224">
              <w:rPr>
                <w:sz w:val="23"/>
                <w:szCs w:val="23"/>
              </w:rPr>
              <w:t>МКУ г. Новосибирска «УКС»</w:t>
            </w:r>
          </w:p>
        </w:tc>
      </w:tr>
      <w:tr w:rsidR="00460369" w:rsidRPr="00056224" w:rsidTr="008F7204">
        <w:tc>
          <w:tcPr>
            <w:tcW w:w="681"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прогимназия № 1 по ул. Новогодней, 36а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rPr>
                <w:sz w:val="23"/>
                <w:szCs w:val="23"/>
              </w:rPr>
            </w:pPr>
            <w:r w:rsidRPr="00056224">
              <w:rPr>
                <w:sz w:val="23"/>
                <w:szCs w:val="23"/>
              </w:rPr>
              <w:t>МКУ г. Новосибирска «УКС»</w:t>
            </w: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jc w:val="center"/>
              <w:rPr>
                <w:sz w:val="24"/>
              </w:rPr>
            </w:pPr>
            <w:r w:rsidRPr="00056224">
              <w:rPr>
                <w:sz w:val="24"/>
              </w:rPr>
              <w:t>5.3</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81" w:type="dxa"/>
            <w:tcBorders>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AB3B59" w:rsidP="00AB3B59">
            <w:pPr>
              <w:widowControl w:val="0"/>
              <w:jc w:val="right"/>
              <w:rPr>
                <w:sz w:val="24"/>
              </w:rPr>
            </w:pPr>
            <w:r w:rsidRPr="00056224">
              <w:rPr>
                <w:sz w:val="24"/>
              </w:rPr>
              <w:t>1</w:t>
            </w:r>
            <w:r w:rsidR="00460369" w:rsidRPr="00056224">
              <w:rPr>
                <w:sz w:val="24"/>
              </w:rPr>
              <w:t>,</w:t>
            </w:r>
            <w:r w:rsidRPr="00056224">
              <w:rPr>
                <w:sz w:val="24"/>
              </w:rPr>
              <w:t>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3"/>
                <w:szCs w:val="23"/>
              </w:rPr>
            </w:pPr>
            <w:r w:rsidRPr="00056224">
              <w:rPr>
                <w:sz w:val="23"/>
                <w:szCs w:val="23"/>
              </w:rPr>
              <w:t>МУП г. Новосибирска «Энергия»</w:t>
            </w:r>
          </w:p>
        </w:tc>
      </w:tr>
      <w:tr w:rsidR="00AB3B59" w:rsidRPr="00056224" w:rsidTr="003E2E28">
        <w:tc>
          <w:tcPr>
            <w:tcW w:w="681" w:type="dxa"/>
            <w:tcBorders>
              <w:top w:val="nil"/>
              <w:left w:val="single" w:sz="4" w:space="0" w:color="auto"/>
              <w:right w:val="single" w:sz="4" w:space="0" w:color="auto"/>
            </w:tcBorders>
          </w:tcPr>
          <w:p w:rsidR="00AB3B59" w:rsidRPr="00056224" w:rsidRDefault="00AB3B59" w:rsidP="003E2E28">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3E2E28">
            <w:pPr>
              <w:widowControl w:val="0"/>
              <w:autoSpaceDE w:val="0"/>
              <w:autoSpaceDN w:val="0"/>
              <w:jc w:val="both"/>
              <w:outlineLvl w:val="7"/>
              <w:rPr>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B3B59">
            <w:pPr>
              <w:widowControl w:val="0"/>
              <w:autoSpaceDE w:val="0"/>
              <w:autoSpaceDN w:val="0"/>
              <w:jc w:val="right"/>
              <w:rPr>
                <w:sz w:val="24"/>
              </w:rPr>
            </w:pPr>
            <w:r w:rsidRPr="00056224">
              <w:rPr>
                <w:sz w:val="24"/>
              </w:rPr>
              <w:t>1,0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both"/>
              <w:rPr>
                <w:sz w:val="23"/>
                <w:szCs w:val="23"/>
              </w:rPr>
            </w:pPr>
            <w:r w:rsidRPr="00056224">
              <w:rPr>
                <w:sz w:val="24"/>
              </w:rPr>
              <w:t>ОАО «Городские газовые сети»</w:t>
            </w:r>
          </w:p>
        </w:tc>
      </w:tr>
      <w:tr w:rsidR="00460369" w:rsidRPr="00056224" w:rsidTr="008F7204">
        <w:tc>
          <w:tcPr>
            <w:tcW w:w="681" w:type="dxa"/>
            <w:tcBorders>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2,6</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ОАО «Городские газовые сети»</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230C91" w:rsidP="00A661C2">
            <w:pPr>
              <w:widowControl w:val="0"/>
              <w:jc w:val="right"/>
              <w:rPr>
                <w:sz w:val="24"/>
              </w:rPr>
            </w:pPr>
            <w:r w:rsidRPr="00056224">
              <w:rPr>
                <w:sz w:val="24"/>
              </w:rPr>
              <w:t>44690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rPr>
                <w:sz w:val="23"/>
                <w:szCs w:val="23"/>
              </w:rPr>
            </w:pPr>
            <w:r w:rsidRPr="00056224">
              <w:rPr>
                <w:sz w:val="23"/>
                <w:szCs w:val="23"/>
              </w:rPr>
              <w:t>МКУ г. Новосибирска «УДС»</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автомобильная дорога общего пользования с путепроводом через железнодорожные пути от ул. Петухова до Советского шоссе</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2,963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rPr>
                <w:sz w:val="23"/>
                <w:szCs w:val="23"/>
              </w:rPr>
            </w:pPr>
            <w:r w:rsidRPr="00056224">
              <w:rPr>
                <w:sz w:val="23"/>
                <w:szCs w:val="23"/>
              </w:rPr>
              <w:t>МКУ г.</w:t>
            </w:r>
            <w:r w:rsidR="00B57AFB" w:rsidRPr="00056224">
              <w:rPr>
                <w:sz w:val="23"/>
                <w:szCs w:val="23"/>
              </w:rPr>
              <w:t xml:space="preserve"> </w:t>
            </w:r>
            <w:r w:rsidRPr="00056224">
              <w:rPr>
                <w:sz w:val="23"/>
                <w:szCs w:val="23"/>
              </w:rPr>
              <w:t>Новосибирска «УДС»</w:t>
            </w:r>
          </w:p>
        </w:tc>
      </w:tr>
      <w:tr w:rsidR="00460369" w:rsidRPr="00056224" w:rsidTr="008F7204">
        <w:tc>
          <w:tcPr>
            <w:tcW w:w="681"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Капитальный ремонт трамвайных путей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км о. п.</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rPr>
                <w:sz w:val="23"/>
                <w:szCs w:val="23"/>
              </w:rPr>
            </w:pPr>
            <w:r w:rsidRPr="00056224">
              <w:rPr>
                <w:sz w:val="23"/>
                <w:szCs w:val="23"/>
              </w:rPr>
              <w:t>МКП г.</w:t>
            </w:r>
            <w:r w:rsidR="00A0456E" w:rsidRPr="00056224">
              <w:rPr>
                <w:sz w:val="23"/>
                <w:szCs w:val="23"/>
              </w:rPr>
              <w:t xml:space="preserve"> </w:t>
            </w:r>
            <w:r w:rsidRPr="00056224">
              <w:rPr>
                <w:sz w:val="23"/>
                <w:szCs w:val="23"/>
              </w:rPr>
              <w:t>Новосибирска «ГЭТ»</w:t>
            </w:r>
          </w:p>
        </w:tc>
      </w:tr>
      <w:tr w:rsidR="00460369" w:rsidRPr="00056224" w:rsidTr="008F7204">
        <w:tc>
          <w:tcPr>
            <w:tcW w:w="68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6</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Ленинский район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6.1</w:t>
            </w: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Волховской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6079</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«Сервис Сибири и К»</w:t>
            </w:r>
          </w:p>
        </w:tc>
      </w:tr>
      <w:tr w:rsidR="00460369" w:rsidRPr="00056224" w:rsidTr="008F7204">
        <w:tc>
          <w:tcPr>
            <w:tcW w:w="681"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на Горском микрорайоне</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9136</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«УНИКОН»</w:t>
            </w: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Немировича-Данченко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9342</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«Новосибирскстроймонтаж»</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Пархоменко</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5727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НТ «Энергострой»</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Связистов</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3793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ООО «Плюс-К»</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Связистов</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9710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«Новая альтернатива»</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Титова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9300</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ЖСК «На Танкистов»</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Троллейной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24239</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«Стройинвестпроект»</w:t>
            </w:r>
          </w:p>
        </w:tc>
      </w:tr>
      <w:tr w:rsidR="00460369" w:rsidRPr="00056224" w:rsidTr="008F7204">
        <w:tc>
          <w:tcPr>
            <w:tcW w:w="681"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Троллейной</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17887</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«Стройкрантранс»</w:t>
            </w:r>
          </w:p>
        </w:tc>
      </w:tr>
      <w:tr w:rsidR="00460369" w:rsidRPr="00056224" w:rsidTr="008F7204">
        <w:tc>
          <w:tcPr>
            <w:tcW w:w="681"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95213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6.2</w:t>
            </w: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Культура</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1"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Реконструкция здания МУК «Дом культуры имени Клары Цеткин»</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ввод</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ввод</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3"/>
                <w:szCs w:val="23"/>
              </w:rPr>
              <w:t>МКУ г. Новосибирска «УКС»</w:t>
            </w:r>
          </w:p>
        </w:tc>
      </w:tr>
      <w:tr w:rsidR="00460369" w:rsidRPr="00056224" w:rsidTr="008F7204">
        <w:tc>
          <w:tcPr>
            <w:tcW w:w="681" w:type="dxa"/>
            <w:tcBorders>
              <w:top w:val="single" w:sz="4" w:space="0" w:color="auto"/>
              <w:left w:val="single" w:sz="4" w:space="0" w:color="auto"/>
              <w:bottom w:val="nil"/>
              <w:right w:val="nil"/>
            </w:tcBorders>
          </w:tcPr>
          <w:p w:rsidR="00460369" w:rsidRPr="00056224" w:rsidRDefault="00460369" w:rsidP="00A661C2">
            <w:pPr>
              <w:widowControl w:val="0"/>
              <w:jc w:val="center"/>
              <w:rPr>
                <w:sz w:val="24"/>
              </w:rPr>
            </w:pPr>
            <w:r w:rsidRPr="00056224">
              <w:rPr>
                <w:sz w:val="24"/>
              </w:rPr>
              <w:t>6.3</w:t>
            </w:r>
          </w:p>
        </w:tc>
        <w:tc>
          <w:tcPr>
            <w:tcW w:w="3691"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both"/>
              <w:rPr>
                <w:sz w:val="24"/>
              </w:rPr>
            </w:pPr>
            <w:r w:rsidRPr="00056224">
              <w:rPr>
                <w:sz w:val="24"/>
              </w:rPr>
              <w:t>Коммунальное строительство</w:t>
            </w:r>
          </w:p>
        </w:tc>
        <w:tc>
          <w:tcPr>
            <w:tcW w:w="1344"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center"/>
              <w:rPr>
                <w:sz w:val="24"/>
              </w:rPr>
            </w:pPr>
          </w:p>
        </w:tc>
        <w:tc>
          <w:tcPr>
            <w:tcW w:w="1137" w:type="dxa"/>
            <w:tcBorders>
              <w:top w:val="single" w:sz="4" w:space="0" w:color="auto"/>
              <w:left w:val="single" w:sz="4" w:space="0" w:color="auto"/>
              <w:bottom w:val="single" w:sz="4" w:space="0" w:color="auto"/>
              <w:right w:val="nil"/>
            </w:tcBorders>
          </w:tcPr>
          <w:p w:rsidR="00460369" w:rsidRPr="00056224" w:rsidRDefault="00460369" w:rsidP="00A661C2">
            <w:pPr>
              <w:widowControl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Водоснабжение:</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sz w:val="24"/>
              </w:rPr>
            </w:pPr>
            <w:r w:rsidRPr="00056224">
              <w:rPr>
                <w:sz w:val="24"/>
              </w:rPr>
              <w:t>строительство водовода по ул. Связистов Д 1000 мм</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r w:rsidRPr="00056224">
              <w:rPr>
                <w:sz w:val="24"/>
              </w:rPr>
              <w:t>1,3</w:t>
            </w: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r w:rsidRPr="00056224">
              <w:rPr>
                <w:sz w:val="24"/>
              </w:rPr>
              <w:t>МУП г. Новосибирска «Горводоканал»</w:t>
            </w: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460369" w:rsidRPr="00056224" w:rsidTr="008F7204">
        <w:tc>
          <w:tcPr>
            <w:tcW w:w="681" w:type="dxa"/>
            <w:tcBorders>
              <w:top w:val="nil"/>
              <w:left w:val="single" w:sz="4" w:space="0" w:color="auto"/>
              <w:bottom w:val="nil"/>
              <w:right w:val="single" w:sz="4" w:space="0" w:color="auto"/>
            </w:tcBorders>
          </w:tcPr>
          <w:p w:rsidR="00460369" w:rsidRPr="00056224" w:rsidRDefault="0046036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460369" w:rsidRPr="00056224" w:rsidRDefault="00460369" w:rsidP="00A661C2">
            <w:pPr>
              <w:widowControl w:val="0"/>
              <w:jc w:val="both"/>
              <w:outlineLvl w:val="7"/>
              <w:rPr>
                <w:i/>
                <w:sz w:val="24"/>
              </w:rPr>
            </w:pPr>
            <w:r w:rsidRPr="00056224">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jc w:val="both"/>
              <w:rPr>
                <w:sz w:val="24"/>
              </w:rPr>
            </w:pP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B3B59">
            <w:pPr>
              <w:widowControl w:val="0"/>
              <w:jc w:val="right"/>
              <w:rPr>
                <w:sz w:val="24"/>
              </w:rPr>
            </w:pPr>
            <w:r w:rsidRPr="00056224">
              <w:rPr>
                <w:sz w:val="24"/>
              </w:rPr>
              <w:t>0,3</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both"/>
              <w:rPr>
                <w:sz w:val="23"/>
                <w:szCs w:val="23"/>
              </w:rPr>
            </w:pPr>
            <w:r w:rsidRPr="00056224">
              <w:rPr>
                <w:sz w:val="24"/>
              </w:rPr>
              <w:t>ОАО «Городские газовые сети»</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sz w:val="24"/>
              </w:rPr>
            </w:pPr>
            <w:r w:rsidRPr="00056224">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r w:rsidRPr="00056224">
              <w:rPr>
                <w:sz w:val="24"/>
              </w:rPr>
              <w:t>2,2</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«Городские газовые сети»</w:t>
            </w: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6"/>
              <w:rPr>
                <w:i/>
                <w:sz w:val="24"/>
              </w:rPr>
            </w:pPr>
            <w:r w:rsidRPr="00056224">
              <w:rPr>
                <w:i/>
                <w:sz w:val="24"/>
              </w:rPr>
              <w:t>Теплоснабжение</w:t>
            </w:r>
            <w:r w:rsidRPr="00056224">
              <w:rPr>
                <w:i/>
                <w:sz w:val="24"/>
                <w:lang w:val="en-US"/>
              </w:rPr>
              <w:t>:</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6"/>
              <w:rPr>
                <w:sz w:val="24"/>
              </w:rPr>
            </w:pPr>
            <w:r w:rsidRPr="00056224">
              <w:rPr>
                <w:sz w:val="24"/>
              </w:rPr>
              <w:t>реконструкция теплотрассы на Ду 800 мм от павильона № 1 до ТК-5А-9А, от ТК-5А-9А до ТК-616 по ул. Планировочной, от ТК-616 до ТК-618А по ул. Котовского, от ТК-618А до ТК-629 (в двухтрубном исчислении)</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2,7</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«Новосибирскэнерго»</w:t>
            </w: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sz w:val="24"/>
              </w:rPr>
            </w:pPr>
            <w:r w:rsidRPr="00056224">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r w:rsidRPr="00056224">
              <w:rPr>
                <w:sz w:val="24"/>
              </w:rPr>
              <w:t>56400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rPr>
                <w:sz w:val="23"/>
                <w:szCs w:val="23"/>
              </w:rPr>
            </w:pPr>
            <w:r w:rsidRPr="00056224">
              <w:rPr>
                <w:sz w:val="23"/>
                <w:szCs w:val="23"/>
              </w:rPr>
              <w:t>МКУ г. Новосибирска «УДС»</w:t>
            </w:r>
          </w:p>
        </w:tc>
      </w:tr>
      <w:tr w:rsidR="00AB3B59" w:rsidRPr="00056224" w:rsidTr="008F7204">
        <w:tc>
          <w:tcPr>
            <w:tcW w:w="68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7</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b/>
                <w:sz w:val="24"/>
              </w:rPr>
              <w:t>Октябрьский район</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7.1</w:t>
            </w: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Большевистской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24087</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3"/>
                <w:szCs w:val="23"/>
              </w:rPr>
            </w:pPr>
            <w:r w:rsidRPr="00056224">
              <w:rPr>
                <w:sz w:val="23"/>
                <w:szCs w:val="23"/>
              </w:rPr>
              <w:t>СПАО «Сибакадемстрой»</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Военной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12000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НИСК «Метаприбор»</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Военной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21500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«Новосибирскжилстрой-2»</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Волочаевской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19519</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«Дирекция стройки»</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Выборной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9719</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«Спецжилстрой»</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Выборной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8715</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«Сибэкострой»</w:t>
            </w:r>
          </w:p>
        </w:tc>
      </w:tr>
      <w:tr w:rsidR="00AB3B59" w:rsidRPr="00056224" w:rsidTr="00951212">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Выборной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8264</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ОГУУСПО «Новосибирский государственный техникум печати»</w:t>
            </w:r>
          </w:p>
        </w:tc>
      </w:tr>
      <w:tr w:rsidR="00AB3B59" w:rsidRPr="00056224" w:rsidTr="00951212">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Выборной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10140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951212">
            <w:pPr>
              <w:widowControl w:val="0"/>
              <w:autoSpaceDE w:val="0"/>
              <w:autoSpaceDN w:val="0"/>
              <w:jc w:val="both"/>
              <w:rPr>
                <w:sz w:val="24"/>
              </w:rPr>
            </w:pPr>
            <w:r w:rsidRPr="00056224">
              <w:rPr>
                <w:sz w:val="24"/>
              </w:rPr>
              <w:t>ООО ПТК «Стройинвест»</w:t>
            </w:r>
          </w:p>
        </w:tc>
      </w:tr>
      <w:tr w:rsidR="00AB3B59" w:rsidRPr="00056224" w:rsidTr="00951212">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Декабристов</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14799</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«Консультационно-правовой центр «Защита»</w:t>
            </w:r>
          </w:p>
        </w:tc>
      </w:tr>
      <w:tr w:rsidR="00AB3B59" w:rsidRPr="00056224" w:rsidTr="00951212">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rPr>
                <w:sz w:val="24"/>
                <w:szCs w:val="24"/>
              </w:rPr>
            </w:pPr>
            <w:r w:rsidRPr="00056224">
              <w:rPr>
                <w:sz w:val="24"/>
              </w:rPr>
              <w:t>по ул. Декабристов</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6692</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«СКИМС»</w:t>
            </w: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rPr>
                <w:sz w:val="24"/>
              </w:rPr>
            </w:pPr>
            <w:r w:rsidRPr="00056224">
              <w:rPr>
                <w:sz w:val="24"/>
              </w:rPr>
              <w:t>по ул. Зыряновской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10331</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«Стройинвест К»</w:t>
            </w:r>
          </w:p>
        </w:tc>
      </w:tr>
      <w:tr w:rsidR="00AB3B59" w:rsidRPr="00056224" w:rsidTr="008F7204">
        <w:tc>
          <w:tcPr>
            <w:tcW w:w="681" w:type="dxa"/>
            <w:tcBorders>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5-я Кирпичная Горка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10500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«Неоград-Инвест»</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Лескова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42000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«АКД-Мета»</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на жилом массиве «Плющихинский»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86300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tabs>
                <w:tab w:val="left" w:pos="2038"/>
              </w:tabs>
              <w:autoSpaceDE w:val="0"/>
              <w:autoSpaceDN w:val="0"/>
              <w:jc w:val="both"/>
              <w:rPr>
                <w:sz w:val="24"/>
              </w:rPr>
            </w:pPr>
            <w:r w:rsidRPr="00056224">
              <w:rPr>
                <w:sz w:val="24"/>
              </w:rPr>
              <w:t>ООО «Дискус плюс»</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Сакко и Ванцетти</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6986</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tabs>
                <w:tab w:val="left" w:pos="2038"/>
              </w:tabs>
              <w:autoSpaceDE w:val="0"/>
              <w:autoSpaceDN w:val="0"/>
              <w:jc w:val="both"/>
              <w:rPr>
                <w:sz w:val="24"/>
              </w:rPr>
            </w:pPr>
            <w:r w:rsidRPr="00056224">
              <w:rPr>
                <w:sz w:val="24"/>
              </w:rPr>
              <w:t>ЗАО «СКИМС»</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rPr>
                <w:sz w:val="24"/>
              </w:rPr>
            </w:pPr>
            <w:r w:rsidRPr="00056224">
              <w:rPr>
                <w:sz w:val="24"/>
              </w:rPr>
              <w:t>по ул. Толстого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14224</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tabs>
                <w:tab w:val="left" w:pos="2038"/>
              </w:tabs>
              <w:autoSpaceDE w:val="0"/>
              <w:autoSpaceDN w:val="0"/>
              <w:jc w:val="both"/>
              <w:rPr>
                <w:sz w:val="24"/>
              </w:rPr>
            </w:pPr>
            <w:r w:rsidRPr="00056224">
              <w:rPr>
                <w:sz w:val="24"/>
              </w:rPr>
              <w:t>ЗАО «Юситек»</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Шевченко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34800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tabs>
                <w:tab w:val="left" w:pos="2038"/>
              </w:tabs>
              <w:autoSpaceDE w:val="0"/>
              <w:autoSpaceDN w:val="0"/>
              <w:jc w:val="both"/>
              <w:rPr>
                <w:sz w:val="24"/>
              </w:rPr>
            </w:pPr>
            <w:r w:rsidRPr="00056224">
              <w:rPr>
                <w:sz w:val="24"/>
              </w:rPr>
              <w:t>ЗАО «НОВОСИБСТРОЙСЕРВИС»</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Шевченко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2959</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tabs>
                <w:tab w:val="left" w:pos="2038"/>
              </w:tabs>
              <w:autoSpaceDE w:val="0"/>
              <w:autoSpaceDN w:val="0"/>
              <w:jc w:val="both"/>
              <w:rPr>
                <w:sz w:val="24"/>
              </w:rPr>
            </w:pPr>
            <w:r w:rsidRPr="00056224">
              <w:rPr>
                <w:sz w:val="24"/>
              </w:rPr>
              <w:t>ЗАО «Корел»</w:t>
            </w:r>
          </w:p>
        </w:tc>
      </w:tr>
      <w:tr w:rsidR="00AB3B59" w:rsidRPr="00056224" w:rsidTr="008F7204">
        <w:tc>
          <w:tcPr>
            <w:tcW w:w="681" w:type="dxa"/>
            <w:tcBorders>
              <w:top w:val="nil"/>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 xml:space="preserve">по ул. </w:t>
            </w:r>
            <w:smartTag w:uri="urn:schemas-microsoft-com:office:smarttags" w:element="PersonName">
              <w:r w:rsidRPr="00056224">
                <w:rPr>
                  <w:sz w:val="24"/>
                </w:rPr>
                <w:t>Борис</w:t>
              </w:r>
            </w:smartTag>
            <w:r w:rsidRPr="00056224">
              <w:rPr>
                <w:sz w:val="24"/>
              </w:rPr>
              <w:t>а Богаткова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4900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tabs>
                <w:tab w:val="left" w:pos="2038"/>
              </w:tabs>
              <w:autoSpaceDE w:val="0"/>
              <w:autoSpaceDN w:val="0"/>
              <w:jc w:val="both"/>
              <w:rPr>
                <w:sz w:val="24"/>
              </w:rPr>
            </w:pPr>
            <w:r w:rsidRPr="00056224">
              <w:rPr>
                <w:sz w:val="24"/>
              </w:rPr>
              <w:t>ФГУ «УСВО» ОКС СибВО (ТСЖ «Гаранинское»</w:t>
            </w:r>
          </w:p>
        </w:tc>
      </w:tr>
      <w:tr w:rsidR="00AB3B59" w:rsidRPr="00056224" w:rsidTr="008F7204">
        <w:tc>
          <w:tcPr>
            <w:tcW w:w="681"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 xml:space="preserve">Итого по району: </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348435</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7.2</w:t>
            </w: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детский сад по ул. Выборной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«УКС»</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детский сад по ул. В. Высоцкого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165</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«УКС»</w:t>
            </w:r>
          </w:p>
        </w:tc>
      </w:tr>
      <w:tr w:rsidR="00AB3B59" w:rsidRPr="00056224" w:rsidTr="008F7204">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детский сад по ул. Ключ-Камышенское Плато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340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«УКС»</w:t>
            </w:r>
          </w:p>
        </w:tc>
      </w:tr>
      <w:tr w:rsidR="00AB3B59" w:rsidRPr="00056224" w:rsidTr="008F7204">
        <w:tc>
          <w:tcPr>
            <w:tcW w:w="681" w:type="dxa"/>
            <w:tcBorders>
              <w:top w:val="single" w:sz="4" w:space="0" w:color="auto"/>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r w:rsidRPr="00056224">
              <w:rPr>
                <w:sz w:val="24"/>
              </w:rPr>
              <w:t>7.3</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0,3</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3"/>
                <w:szCs w:val="23"/>
              </w:rPr>
            </w:pPr>
            <w:r w:rsidRPr="00056224">
              <w:rPr>
                <w:sz w:val="23"/>
                <w:szCs w:val="23"/>
              </w:rPr>
              <w:t>МУП г. Новосибирска «Энергия»</w:t>
            </w:r>
          </w:p>
        </w:tc>
      </w:tr>
      <w:tr w:rsidR="00AB3B59" w:rsidRPr="00056224" w:rsidTr="003E2E28">
        <w:tc>
          <w:tcPr>
            <w:tcW w:w="681" w:type="dxa"/>
            <w:tcBorders>
              <w:top w:val="nil"/>
              <w:left w:val="single" w:sz="4" w:space="0" w:color="auto"/>
              <w:right w:val="single" w:sz="4" w:space="0" w:color="auto"/>
            </w:tcBorders>
          </w:tcPr>
          <w:p w:rsidR="00AB3B59" w:rsidRPr="00056224" w:rsidRDefault="00AB3B59" w:rsidP="003E2E28">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3E2E28">
            <w:pPr>
              <w:widowControl w:val="0"/>
              <w:autoSpaceDE w:val="0"/>
              <w:autoSpaceDN w:val="0"/>
              <w:jc w:val="both"/>
              <w:outlineLvl w:val="7"/>
              <w:rPr>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B3B59">
            <w:pPr>
              <w:widowControl w:val="0"/>
              <w:autoSpaceDE w:val="0"/>
              <w:autoSpaceDN w:val="0"/>
              <w:jc w:val="right"/>
              <w:rPr>
                <w:sz w:val="24"/>
              </w:rPr>
            </w:pPr>
            <w:r w:rsidRPr="00056224">
              <w:rPr>
                <w:sz w:val="24"/>
              </w:rPr>
              <w:t>0,6</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both"/>
              <w:rPr>
                <w:sz w:val="23"/>
                <w:szCs w:val="23"/>
              </w:rPr>
            </w:pPr>
            <w:r w:rsidRPr="00056224">
              <w:rPr>
                <w:sz w:val="24"/>
              </w:rPr>
              <w:t>ОАО «Городские газовые сети»</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0,5</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«Городские газовые сети»</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i/>
                <w:sz w:val="24"/>
              </w:rPr>
            </w:pPr>
            <w:r w:rsidRPr="00056224">
              <w:rPr>
                <w:i/>
                <w:sz w:val="24"/>
              </w:rPr>
              <w:t>Электроснабжение</w:t>
            </w:r>
            <w:r w:rsidRPr="00056224">
              <w:rPr>
                <w:i/>
                <w:sz w:val="24"/>
                <w:lang w:val="en-US"/>
              </w:rPr>
              <w:t>:</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Строительство ВЛ 110 кВ Восточная – Мостовая с заходом на ПС «Камышенская»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5,6</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«РЭС»</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6"/>
              <w:rPr>
                <w:i/>
                <w:sz w:val="24"/>
              </w:rPr>
            </w:pPr>
            <w:r w:rsidRPr="00056224">
              <w:rPr>
                <w:i/>
                <w:sz w:val="24"/>
              </w:rPr>
              <w:t>Теплоснабжение</w:t>
            </w:r>
            <w:r w:rsidRPr="00056224">
              <w:rPr>
                <w:i/>
                <w:sz w:val="24"/>
                <w:lang w:val="en-US"/>
              </w:rPr>
              <w:t>:</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6"/>
              <w:rPr>
                <w:sz w:val="24"/>
              </w:rPr>
            </w:pPr>
            <w:r w:rsidRPr="00056224">
              <w:rPr>
                <w:sz w:val="24"/>
              </w:rPr>
              <w:t>реконструкция теплотрассы по ул. Б. Богаткова-ул. Кошурникова на 2Ду 1200 мм от ТК-0401 до ТК-0403 и на 2Ду 1000 мм от ТК-0403 через УТ-1 и УТ-2 до ТК-0616 (в двухтрубном исчислении)</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2,7</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«Новосибирскэнерго»</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6"/>
              <w:rPr>
                <w:sz w:val="24"/>
              </w:rPr>
            </w:pPr>
            <w:r w:rsidRPr="00056224">
              <w:rPr>
                <w:sz w:val="24"/>
              </w:rPr>
              <w:t>реконструкция теплотрассы на 2Ду 700 мм от ТК-0810 до ТК-0805 по ул. Лазурной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0,8</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«Новосибирскэнерго»</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i/>
                <w:sz w:val="24"/>
              </w:rPr>
            </w:pPr>
            <w:r w:rsidRPr="00056224">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29635</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«УДС»</w:t>
            </w:r>
          </w:p>
        </w:tc>
      </w:tr>
      <w:tr w:rsidR="00AB3B59" w:rsidRPr="00056224" w:rsidTr="008F7204">
        <w:tc>
          <w:tcPr>
            <w:tcW w:w="681" w:type="dxa"/>
            <w:tcBorders>
              <w:top w:val="nil"/>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мостовой переход через р.</w:t>
            </w:r>
            <w:r w:rsidR="00031C42" w:rsidRPr="00056224">
              <w:rPr>
                <w:sz w:val="24"/>
              </w:rPr>
              <w:t xml:space="preserve"> </w:t>
            </w:r>
            <w:r w:rsidRPr="00056224">
              <w:rPr>
                <w:sz w:val="24"/>
              </w:rPr>
              <w:t>Обь по Оловозаводскому створу</w:t>
            </w:r>
          </w:p>
          <w:p w:rsidR="00951212" w:rsidRPr="00056224" w:rsidRDefault="00951212" w:rsidP="00A661C2">
            <w:pPr>
              <w:widowControl w:val="0"/>
              <w:autoSpaceDE w:val="0"/>
              <w:autoSpaceDN w:val="0"/>
              <w:jc w:val="both"/>
              <w:outlineLvl w:val="7"/>
              <w:rPr>
                <w:sz w:val="24"/>
              </w:rPr>
            </w:pP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5,48</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3"/>
                <w:szCs w:val="23"/>
              </w:rPr>
            </w:pPr>
            <w:r w:rsidRPr="00056224">
              <w:rPr>
                <w:sz w:val="23"/>
                <w:szCs w:val="23"/>
              </w:rPr>
              <w:t>МКУ г. Новосибирска «УДС»</w:t>
            </w: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i/>
                <w:sz w:val="24"/>
              </w:rPr>
              <w:t>Капитальный ремонт трамвайных путей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 о. п.</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2,2</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МКП г.</w:t>
            </w:r>
            <w:r w:rsidR="00E908F6" w:rsidRPr="00056224">
              <w:rPr>
                <w:sz w:val="23"/>
                <w:szCs w:val="23"/>
              </w:rPr>
              <w:t xml:space="preserve"> </w:t>
            </w:r>
            <w:r w:rsidRPr="00056224">
              <w:rPr>
                <w:sz w:val="23"/>
                <w:szCs w:val="23"/>
              </w:rPr>
              <w:t>Новосибирска «ГЭТ»</w:t>
            </w:r>
          </w:p>
        </w:tc>
      </w:tr>
      <w:tr w:rsidR="00AB3B59" w:rsidRPr="00056224" w:rsidTr="008F7204">
        <w:tc>
          <w:tcPr>
            <w:tcW w:w="68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8</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b/>
                <w:sz w:val="24"/>
              </w:rPr>
              <w:t>Первомайский район</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8.1</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Первомайской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41150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МЖК «Энергетик»</w:t>
            </w: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Первомайской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5400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szCs w:val="24"/>
              </w:rPr>
            </w:pPr>
            <w:r w:rsidRPr="00056224">
              <w:rPr>
                <w:sz w:val="24"/>
                <w:szCs w:val="24"/>
              </w:rPr>
              <w:t>ООО «Краснообск. Монтажспецстрой»</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Героев Революции</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7234</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ПСК «Березка»</w:t>
            </w:r>
          </w:p>
        </w:tc>
      </w:tr>
      <w:tr w:rsidR="00AB3B59" w:rsidRPr="00056224" w:rsidTr="008F7204">
        <w:tc>
          <w:tcPr>
            <w:tcW w:w="681"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53784</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8.2</w:t>
            </w: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детский сад по ул. Березовой (строительный адрес)</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120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3"/>
                <w:szCs w:val="23"/>
              </w:rPr>
              <w:t>МКУ г. Новосибирска «УКС»</w:t>
            </w:r>
          </w:p>
        </w:tc>
      </w:tr>
      <w:tr w:rsidR="00AB3B59" w:rsidRPr="00056224" w:rsidTr="008F7204">
        <w:tc>
          <w:tcPr>
            <w:tcW w:w="681" w:type="dxa"/>
            <w:tcBorders>
              <w:top w:val="single" w:sz="4" w:space="0" w:color="auto"/>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r w:rsidRPr="00056224">
              <w:rPr>
                <w:sz w:val="24"/>
              </w:rPr>
              <w:t>8.3</w:t>
            </w:r>
          </w:p>
        </w:tc>
        <w:tc>
          <w:tcPr>
            <w:tcW w:w="3691" w:type="dxa"/>
            <w:tcBorders>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Коммунальное строительство</w:t>
            </w:r>
          </w:p>
        </w:tc>
        <w:tc>
          <w:tcPr>
            <w:tcW w:w="1344"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i/>
                <w:sz w:val="24"/>
              </w:rPr>
              <w:t>Водоснабжение:</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sz w:val="24"/>
              </w:rPr>
            </w:pPr>
            <w:r w:rsidRPr="00056224">
              <w:rPr>
                <w:sz w:val="24"/>
              </w:rPr>
              <w:t>завершение строительства водовода от НФС № 5 до Стрелочного завода Д 1000 мм</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r w:rsidRPr="00056224">
              <w:rPr>
                <w:sz w:val="24"/>
              </w:rPr>
              <w:t>0,6</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r w:rsidRPr="00056224">
              <w:rPr>
                <w:sz w:val="24"/>
              </w:rPr>
              <w:t>МУП г. Новосибирска «Горводоканал»</w:t>
            </w: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B3B59">
            <w:pPr>
              <w:widowControl w:val="0"/>
              <w:autoSpaceDE w:val="0"/>
              <w:autoSpaceDN w:val="0"/>
              <w:jc w:val="right"/>
              <w:rPr>
                <w:sz w:val="24"/>
              </w:rPr>
            </w:pPr>
            <w:r w:rsidRPr="00056224">
              <w:rPr>
                <w:sz w:val="24"/>
              </w:rPr>
              <w:t>1,1</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МУП г. Новосибирска «Энергия»</w:t>
            </w:r>
          </w:p>
        </w:tc>
      </w:tr>
      <w:tr w:rsidR="00AB3B59" w:rsidRPr="00056224" w:rsidTr="003E2E28">
        <w:tc>
          <w:tcPr>
            <w:tcW w:w="681" w:type="dxa"/>
            <w:tcBorders>
              <w:top w:val="nil"/>
              <w:left w:val="single" w:sz="4" w:space="0" w:color="auto"/>
              <w:right w:val="single" w:sz="4" w:space="0" w:color="auto"/>
            </w:tcBorders>
          </w:tcPr>
          <w:p w:rsidR="00AB3B59" w:rsidRPr="00056224" w:rsidRDefault="00AB3B59" w:rsidP="003E2E28">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3E2E28">
            <w:pPr>
              <w:widowControl w:val="0"/>
              <w:autoSpaceDE w:val="0"/>
              <w:autoSpaceDN w:val="0"/>
              <w:jc w:val="both"/>
              <w:outlineLvl w:val="7"/>
              <w:rPr>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B3B59">
            <w:pPr>
              <w:widowControl w:val="0"/>
              <w:autoSpaceDE w:val="0"/>
              <w:autoSpaceDN w:val="0"/>
              <w:jc w:val="right"/>
              <w:rPr>
                <w:sz w:val="24"/>
              </w:rPr>
            </w:pPr>
            <w:r w:rsidRPr="00056224">
              <w:rPr>
                <w:sz w:val="24"/>
              </w:rPr>
              <w:t>1,1</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both"/>
              <w:rPr>
                <w:sz w:val="23"/>
                <w:szCs w:val="23"/>
              </w:rPr>
            </w:pPr>
            <w:r w:rsidRPr="00056224">
              <w:rPr>
                <w:sz w:val="24"/>
              </w:rPr>
              <w:t>ОАО «Городские газовые сети»</w:t>
            </w:r>
          </w:p>
        </w:tc>
      </w:tr>
      <w:tr w:rsidR="00AB3B59" w:rsidRPr="00056224" w:rsidTr="003E2E28">
        <w:tc>
          <w:tcPr>
            <w:tcW w:w="681" w:type="dxa"/>
            <w:tcBorders>
              <w:top w:val="nil"/>
              <w:left w:val="single" w:sz="4" w:space="0" w:color="auto"/>
              <w:right w:val="single" w:sz="4" w:space="0" w:color="auto"/>
            </w:tcBorders>
          </w:tcPr>
          <w:p w:rsidR="00AB3B59" w:rsidRPr="00056224" w:rsidRDefault="00AB3B59" w:rsidP="003E2E28">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3E2E28">
            <w:pPr>
              <w:widowControl w:val="0"/>
              <w:autoSpaceDE w:val="0"/>
              <w:autoSpaceDN w:val="0"/>
              <w:jc w:val="both"/>
              <w:outlineLvl w:val="7"/>
              <w:rPr>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B3B59">
            <w:pPr>
              <w:widowControl w:val="0"/>
              <w:autoSpaceDE w:val="0"/>
              <w:autoSpaceDN w:val="0"/>
              <w:jc w:val="right"/>
              <w:rPr>
                <w:sz w:val="24"/>
              </w:rPr>
            </w:pPr>
            <w:r w:rsidRPr="00056224">
              <w:rPr>
                <w:sz w:val="24"/>
              </w:rPr>
              <w:t>1,2</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B3B59">
            <w:pPr>
              <w:widowControl w:val="0"/>
              <w:autoSpaceDE w:val="0"/>
              <w:autoSpaceDN w:val="0"/>
              <w:jc w:val="both"/>
              <w:rPr>
                <w:sz w:val="23"/>
                <w:szCs w:val="23"/>
              </w:rPr>
            </w:pPr>
            <w:r w:rsidRPr="00056224">
              <w:rPr>
                <w:sz w:val="24"/>
              </w:rPr>
              <w:t>ОАО «Сибирьгазсервис»</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13,5</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«Городские газовые сети»</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i/>
                <w:sz w:val="24"/>
              </w:rPr>
              <w:t>Электроснабжение:</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szCs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реконструкция ВЛ-110 кВ Ю-8</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39,5</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szCs w:val="24"/>
              </w:rPr>
            </w:pPr>
            <w:r w:rsidRPr="00056224">
              <w:rPr>
                <w:sz w:val="24"/>
                <w:szCs w:val="24"/>
              </w:rPr>
              <w:t>ОАО «РЭС»</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24600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«УДС»</w:t>
            </w:r>
          </w:p>
        </w:tc>
      </w:tr>
      <w:tr w:rsidR="00AB3B59" w:rsidRPr="00056224" w:rsidTr="008F7204">
        <w:tc>
          <w:tcPr>
            <w:tcW w:w="68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9</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b/>
                <w:sz w:val="24"/>
              </w:rPr>
              <w:t>Советский район</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r w:rsidRPr="00056224">
              <w:rPr>
                <w:sz w:val="24"/>
              </w:rPr>
              <w:t>9.1</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2-й Миргородской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29658</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«Роснефтегазстрой-Академинвест»</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Печатников</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7473</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«Строительное управление №</w:t>
            </w:r>
            <w:r w:rsidR="00A0456E" w:rsidRPr="00056224">
              <w:rPr>
                <w:sz w:val="24"/>
              </w:rPr>
              <w:t> </w:t>
            </w:r>
            <w:r w:rsidRPr="00056224">
              <w:rPr>
                <w:sz w:val="24"/>
              </w:rPr>
              <w:t>17»</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Шатурской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12311</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«Роснефтегазстрой-Развитие»</w:t>
            </w:r>
          </w:p>
        </w:tc>
      </w:tr>
      <w:tr w:rsidR="00AB3B59" w:rsidRPr="00056224" w:rsidTr="008F7204">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Софийской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23000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НДЦ «Пролог»</w:t>
            </w:r>
          </w:p>
        </w:tc>
      </w:tr>
      <w:tr w:rsidR="00AB3B59" w:rsidRPr="00056224" w:rsidTr="008F7204">
        <w:tc>
          <w:tcPr>
            <w:tcW w:w="681"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72442</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9.2</w:t>
            </w: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Культура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реконструкция МБУК «Дом культуры «Академия» по ул. Ильича,4</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ввод</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ввод</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3"/>
                <w:szCs w:val="23"/>
              </w:rPr>
            </w:pPr>
            <w:r w:rsidRPr="00056224">
              <w:rPr>
                <w:sz w:val="23"/>
                <w:szCs w:val="23"/>
              </w:rPr>
              <w:t>МКУ г. Новосибирска «УКС»</w:t>
            </w: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9.3</w:t>
            </w: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Физкультура и спорт</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3"/>
                <w:szCs w:val="23"/>
              </w:rPr>
            </w:pPr>
          </w:p>
        </w:tc>
      </w:tr>
      <w:tr w:rsidR="00AB3B59" w:rsidRPr="00056224" w:rsidTr="008F7204">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B3B59">
            <w:pPr>
              <w:widowControl w:val="0"/>
              <w:autoSpaceDE w:val="0"/>
              <w:autoSpaceDN w:val="0"/>
              <w:jc w:val="both"/>
              <w:rPr>
                <w:sz w:val="24"/>
              </w:rPr>
            </w:pPr>
            <w:r w:rsidRPr="00056224">
              <w:rPr>
                <w:sz w:val="24"/>
              </w:rPr>
              <w:t>футбольное поле с искусственным газоном спорткомплекса «Энергия»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ввод</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ввод</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3"/>
                <w:szCs w:val="23"/>
              </w:rPr>
            </w:pPr>
            <w:r w:rsidRPr="00056224">
              <w:rPr>
                <w:sz w:val="23"/>
                <w:szCs w:val="23"/>
              </w:rPr>
              <w:t>МКУ г. Новосибирска «УКС»</w:t>
            </w: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9.4</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6"/>
              <w:rPr>
                <w:sz w:val="24"/>
              </w:rPr>
            </w:pPr>
            <w:r w:rsidRPr="00056224">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i/>
                <w:sz w:val="24"/>
              </w:rPr>
              <w:t>Газовые сети:</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sz w:val="24"/>
              </w:rPr>
              <w:t>газификация жилищного фонда по району:</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B3B59">
            <w:pPr>
              <w:widowControl w:val="0"/>
              <w:autoSpaceDE w:val="0"/>
              <w:autoSpaceDN w:val="0"/>
              <w:jc w:val="right"/>
              <w:rPr>
                <w:sz w:val="24"/>
              </w:rPr>
            </w:pPr>
            <w:r w:rsidRPr="00056224">
              <w:rPr>
                <w:sz w:val="24"/>
              </w:rPr>
              <w:t>1,3</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МУП г. Новосибирска «Энергия»</w:t>
            </w:r>
          </w:p>
        </w:tc>
      </w:tr>
      <w:tr w:rsidR="00AB3B59" w:rsidRPr="00056224" w:rsidTr="003E2E28">
        <w:tc>
          <w:tcPr>
            <w:tcW w:w="681" w:type="dxa"/>
            <w:tcBorders>
              <w:top w:val="nil"/>
              <w:left w:val="single" w:sz="4" w:space="0" w:color="auto"/>
              <w:right w:val="single" w:sz="4" w:space="0" w:color="auto"/>
            </w:tcBorders>
          </w:tcPr>
          <w:p w:rsidR="00AB3B59" w:rsidRPr="00056224" w:rsidRDefault="00AB3B59" w:rsidP="003E2E28">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3E2E28">
            <w:pPr>
              <w:widowControl w:val="0"/>
              <w:autoSpaceDE w:val="0"/>
              <w:autoSpaceDN w:val="0"/>
              <w:jc w:val="both"/>
              <w:outlineLvl w:val="7"/>
              <w:rPr>
                <w:sz w:val="24"/>
              </w:rPr>
            </w:pPr>
            <w:r w:rsidRPr="00056224">
              <w:rPr>
                <w:sz w:val="24"/>
              </w:rPr>
              <w:t>газопроводы высокого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B3B59">
            <w:pPr>
              <w:widowControl w:val="0"/>
              <w:autoSpaceDE w:val="0"/>
              <w:autoSpaceDN w:val="0"/>
              <w:jc w:val="right"/>
              <w:rPr>
                <w:sz w:val="24"/>
              </w:rPr>
            </w:pPr>
            <w:r w:rsidRPr="00056224">
              <w:rPr>
                <w:sz w:val="24"/>
              </w:rPr>
              <w:t>1,1</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both"/>
              <w:rPr>
                <w:sz w:val="23"/>
                <w:szCs w:val="23"/>
              </w:rPr>
            </w:pPr>
            <w:r w:rsidRPr="00056224">
              <w:rPr>
                <w:sz w:val="24"/>
              </w:rPr>
              <w:t>ОАО «Городские газовые сети»</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газопроводы низкого давления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3,2</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«Городские газовые сети», ОАО «Сибирьгазсервис»</w:t>
            </w:r>
          </w:p>
        </w:tc>
      </w:tr>
      <w:tr w:rsidR="00AB3B59" w:rsidRPr="00056224" w:rsidTr="008F7204">
        <w:tc>
          <w:tcPr>
            <w:tcW w:w="681" w:type="dxa"/>
            <w:tcBorders>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36520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«УДС»</w:t>
            </w:r>
          </w:p>
        </w:tc>
      </w:tr>
      <w:tr w:rsidR="00AB3B59" w:rsidRPr="00056224" w:rsidTr="008F7204">
        <w:tc>
          <w:tcPr>
            <w:tcW w:w="68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10</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b/>
                <w:sz w:val="24"/>
              </w:rPr>
            </w:pPr>
            <w:r w:rsidRPr="00056224">
              <w:rPr>
                <w:b/>
                <w:sz w:val="24"/>
              </w:rPr>
              <w:t>Центральный район</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10.1</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Карамзина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10938</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«Новый Мир Химметалл»</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Некрасова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12130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СК «Баутехник»</w:t>
            </w:r>
          </w:p>
        </w:tc>
      </w:tr>
      <w:tr w:rsidR="00AB3B59" w:rsidRPr="00056224" w:rsidTr="008F7204">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Романова</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9006</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3"/>
                <w:szCs w:val="23"/>
              </w:rPr>
            </w:pPr>
            <w:r w:rsidRPr="00056224">
              <w:rPr>
                <w:sz w:val="23"/>
                <w:szCs w:val="23"/>
              </w:rPr>
              <w:t>ООО «Краснообск.</w:t>
            </w:r>
            <w:r w:rsidR="00A0456E" w:rsidRPr="00056224">
              <w:rPr>
                <w:sz w:val="23"/>
                <w:szCs w:val="23"/>
              </w:rPr>
              <w:t xml:space="preserve"> </w:t>
            </w:r>
            <w:r w:rsidRPr="00056224">
              <w:rPr>
                <w:sz w:val="23"/>
                <w:szCs w:val="23"/>
              </w:rPr>
              <w:t>Монтажспецстрой»</w:t>
            </w:r>
          </w:p>
        </w:tc>
      </w:tr>
      <w:tr w:rsidR="00AB3B59" w:rsidRPr="00056224" w:rsidTr="008F7204">
        <w:tc>
          <w:tcPr>
            <w:tcW w:w="681"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32074</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10.2</w:t>
            </w: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Образование</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детский сад по ул. Державина, 59</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мест</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280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3"/>
                <w:szCs w:val="23"/>
              </w:rPr>
              <w:t>МКУ г. Новосибирска «УКС»</w:t>
            </w: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10.3</w:t>
            </w: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Коммунальное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i/>
                <w:sz w:val="24"/>
              </w:rPr>
              <w:t>Электроснабжение:</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реконструкция ПС-110 «Театральная»</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ед * МВА</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2*63</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«РЭС»</w:t>
            </w:r>
          </w:p>
        </w:tc>
      </w:tr>
      <w:tr w:rsidR="00AB3B59" w:rsidRPr="00056224" w:rsidTr="008F7204">
        <w:tc>
          <w:tcPr>
            <w:tcW w:w="681"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i/>
                <w:sz w:val="24"/>
              </w:rPr>
              <w:t>Дорожно-благоустроительный комплекс:</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17200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«УДС»</w:t>
            </w: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3"/>
                <w:szCs w:val="23"/>
              </w:rPr>
            </w:pPr>
            <w:r w:rsidRPr="00056224">
              <w:rPr>
                <w:sz w:val="23"/>
                <w:szCs w:val="23"/>
              </w:rPr>
              <w:t>транспортная развязка на пересечении ул. Большевистской, Красного проспекта, Каменской магистрали и ул. Фабричной</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0,7</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«УДС»</w:t>
            </w:r>
          </w:p>
        </w:tc>
      </w:tr>
      <w:tr w:rsidR="00AB3B59" w:rsidRPr="00056224" w:rsidTr="008F7204">
        <w:tc>
          <w:tcPr>
            <w:tcW w:w="681"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Ввод жилья по городу Новосибирску</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1063717</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в том числе:</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3"/>
                <w:szCs w:val="23"/>
              </w:rPr>
            </w:pPr>
          </w:p>
        </w:tc>
      </w:tr>
      <w:tr w:rsidR="00AB3B59" w:rsidRPr="00056224" w:rsidTr="008F7204">
        <w:tc>
          <w:tcPr>
            <w:tcW w:w="681"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 xml:space="preserve">   жилищное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993717</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nil"/>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 xml:space="preserve">   индивидуальное строительство</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70000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Поверхностная обработка дорог с применением новых технологий (устройство защитного слоя износа покрытия автомобильных дорог) по городу Новосибирску</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120000</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3"/>
                <w:szCs w:val="23"/>
              </w:rPr>
            </w:pPr>
            <w:r w:rsidRPr="00056224">
              <w:rPr>
                <w:sz w:val="23"/>
                <w:szCs w:val="23"/>
              </w:rPr>
              <w:t>МБУ г. Новосибирска «УДС»</w:t>
            </w:r>
          </w:p>
        </w:tc>
      </w:tr>
      <w:tr w:rsidR="00AB3B59" w:rsidRPr="00056224" w:rsidTr="008F7204">
        <w:tc>
          <w:tcPr>
            <w:tcW w:w="681"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91"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Строительство светофорных объектов</w:t>
            </w:r>
            <w:r w:rsidRPr="00056224">
              <w:rPr>
                <w:sz w:val="23"/>
                <w:szCs w:val="23"/>
              </w:rPr>
              <w:t xml:space="preserve"> по </w:t>
            </w:r>
            <w:r w:rsidRPr="00056224">
              <w:rPr>
                <w:sz w:val="24"/>
              </w:rPr>
              <w:t>городу  Новосибирску</w:t>
            </w:r>
          </w:p>
        </w:tc>
        <w:tc>
          <w:tcPr>
            <w:tcW w:w="1344"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единиц</w:t>
            </w:r>
          </w:p>
        </w:tc>
        <w:tc>
          <w:tcPr>
            <w:tcW w:w="113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5</w:t>
            </w:r>
          </w:p>
        </w:tc>
        <w:tc>
          <w:tcPr>
            <w:tcW w:w="3107"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3"/>
                <w:szCs w:val="23"/>
              </w:rPr>
            </w:pPr>
            <w:r w:rsidRPr="00056224">
              <w:rPr>
                <w:sz w:val="23"/>
                <w:szCs w:val="23"/>
              </w:rPr>
              <w:t>МКУ г. Новосибирска «УДС»</w:t>
            </w:r>
          </w:p>
        </w:tc>
      </w:tr>
    </w:tbl>
    <w:p w:rsidR="00460369" w:rsidRPr="00056224" w:rsidRDefault="00460369" w:rsidP="00B31F2D">
      <w:pPr>
        <w:widowControl w:val="0"/>
        <w:ind w:left="5670"/>
        <w:jc w:val="right"/>
        <w:rPr>
          <w:sz w:val="24"/>
          <w:szCs w:val="24"/>
        </w:rPr>
      </w:pPr>
    </w:p>
    <w:p w:rsidR="00460369" w:rsidRPr="00056224" w:rsidRDefault="00460369" w:rsidP="00B31F2D">
      <w:pPr>
        <w:widowControl w:val="0"/>
        <w:ind w:left="5670"/>
        <w:jc w:val="right"/>
        <w:rPr>
          <w:sz w:val="24"/>
          <w:szCs w:val="24"/>
        </w:rPr>
      </w:pPr>
      <w:r w:rsidRPr="00056224">
        <w:rPr>
          <w:sz w:val="24"/>
          <w:szCs w:val="24"/>
        </w:rPr>
        <w:br w:type="page"/>
        <w:t>Таблица 3</w:t>
      </w:r>
    </w:p>
    <w:p w:rsidR="00460369" w:rsidRPr="00056224" w:rsidRDefault="00460369" w:rsidP="00B31F2D">
      <w:pPr>
        <w:widowControl w:val="0"/>
        <w:ind w:left="5670"/>
        <w:jc w:val="right"/>
        <w:rPr>
          <w:sz w:val="24"/>
          <w:szCs w:val="24"/>
        </w:rPr>
      </w:pPr>
    </w:p>
    <w:p w:rsidR="00460369" w:rsidRPr="00056224" w:rsidRDefault="00460369" w:rsidP="00B31F2D">
      <w:pPr>
        <w:widowControl w:val="0"/>
        <w:autoSpaceDE w:val="0"/>
        <w:autoSpaceDN w:val="0"/>
        <w:jc w:val="center"/>
        <w:rPr>
          <w:sz w:val="24"/>
          <w:szCs w:val="24"/>
        </w:rPr>
      </w:pPr>
      <w:r w:rsidRPr="00056224">
        <w:rPr>
          <w:sz w:val="24"/>
          <w:szCs w:val="24"/>
        </w:rPr>
        <w:t>Перечень вводимых объектов строительства на 2015 год по отраслям и районам</w:t>
      </w:r>
    </w:p>
    <w:p w:rsidR="00460369" w:rsidRPr="00056224" w:rsidRDefault="00460369" w:rsidP="00B31F2D">
      <w:pPr>
        <w:widowControl w:val="0"/>
        <w:autoSpaceDE w:val="0"/>
        <w:autoSpaceDN w:val="0"/>
        <w:jc w:val="center"/>
        <w:rPr>
          <w:sz w:val="24"/>
          <w:szCs w:val="24"/>
        </w:rPr>
      </w:pPr>
      <w:r w:rsidRPr="00056224">
        <w:rPr>
          <w:sz w:val="24"/>
          <w:szCs w:val="24"/>
        </w:rPr>
        <w:t>города Новосибирска</w:t>
      </w:r>
    </w:p>
    <w:p w:rsidR="00460369" w:rsidRPr="00056224" w:rsidRDefault="00460369" w:rsidP="00B31F2D">
      <w:pPr>
        <w:widowControl w:val="0"/>
        <w:autoSpaceDE w:val="0"/>
        <w:autoSpaceDN w:val="0"/>
        <w:jc w:val="center"/>
        <w:rPr>
          <w:b/>
          <w:sz w:val="24"/>
          <w:szCs w:val="24"/>
        </w:rPr>
      </w:pPr>
    </w:p>
    <w:tbl>
      <w:tblPr>
        <w:tblW w:w="0" w:type="auto"/>
        <w:tblLayout w:type="fixed"/>
        <w:tblCellMar>
          <w:left w:w="57" w:type="dxa"/>
          <w:right w:w="57" w:type="dxa"/>
        </w:tblCellMar>
        <w:tblLook w:val="0000" w:firstRow="0" w:lastRow="0" w:firstColumn="0" w:lastColumn="0" w:noHBand="0" w:noVBand="0"/>
      </w:tblPr>
      <w:tblGrid>
        <w:gridCol w:w="682"/>
        <w:gridCol w:w="3689"/>
        <w:gridCol w:w="1496"/>
        <w:gridCol w:w="985"/>
        <w:gridCol w:w="3128"/>
      </w:tblGrid>
      <w:tr w:rsidR="00460369" w:rsidRPr="00056224" w:rsidTr="008F7204">
        <w:trPr>
          <w:tblHeader/>
        </w:trPr>
        <w:tc>
          <w:tcPr>
            <w:tcW w:w="682"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w:t>
            </w:r>
          </w:p>
          <w:p w:rsidR="00460369" w:rsidRPr="00056224" w:rsidRDefault="00460369" w:rsidP="00B31F2D">
            <w:pPr>
              <w:widowControl w:val="0"/>
              <w:autoSpaceDE w:val="0"/>
              <w:autoSpaceDN w:val="0"/>
              <w:jc w:val="center"/>
              <w:rPr>
                <w:sz w:val="24"/>
              </w:rPr>
            </w:pPr>
            <w:r w:rsidRPr="00056224">
              <w:rPr>
                <w:sz w:val="24"/>
              </w:rPr>
              <w:t>п.</w:t>
            </w:r>
          </w:p>
        </w:tc>
        <w:tc>
          <w:tcPr>
            <w:tcW w:w="3689" w:type="dxa"/>
            <w:tcBorders>
              <w:top w:val="single" w:sz="4" w:space="0" w:color="auto"/>
              <w:left w:val="nil"/>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Перечень объектов</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Единица измерения</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Задание</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B31F2D">
            <w:pPr>
              <w:widowControl w:val="0"/>
              <w:autoSpaceDE w:val="0"/>
              <w:autoSpaceDN w:val="0"/>
              <w:jc w:val="center"/>
              <w:rPr>
                <w:sz w:val="24"/>
              </w:rPr>
            </w:pPr>
            <w:r w:rsidRPr="00056224">
              <w:rPr>
                <w:sz w:val="24"/>
              </w:rPr>
              <w:t>Заказчик</w:t>
            </w:r>
          </w:p>
        </w:tc>
      </w:tr>
    </w:tbl>
    <w:p w:rsidR="00460369" w:rsidRPr="00056224" w:rsidRDefault="00460369">
      <w:pPr>
        <w:rPr>
          <w:sz w:val="2"/>
          <w:szCs w:val="2"/>
        </w:rPr>
      </w:pPr>
    </w:p>
    <w:tbl>
      <w:tblPr>
        <w:tblW w:w="0" w:type="auto"/>
        <w:tblLayout w:type="fixed"/>
        <w:tblCellMar>
          <w:left w:w="57" w:type="dxa"/>
          <w:right w:w="57" w:type="dxa"/>
        </w:tblCellMar>
        <w:tblLook w:val="0000" w:firstRow="0" w:lastRow="0" w:firstColumn="0" w:lastColumn="0" w:noHBand="0" w:noVBand="0"/>
      </w:tblPr>
      <w:tblGrid>
        <w:gridCol w:w="682"/>
        <w:gridCol w:w="3689"/>
        <w:gridCol w:w="1496"/>
        <w:gridCol w:w="985"/>
        <w:gridCol w:w="3128"/>
      </w:tblGrid>
      <w:tr w:rsidR="00460369" w:rsidRPr="00056224" w:rsidTr="008F7204">
        <w:trPr>
          <w:tblHeader/>
        </w:trPr>
        <w:tc>
          <w:tcPr>
            <w:tcW w:w="68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w:t>
            </w: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2</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3</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4</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5</w:t>
            </w:r>
          </w:p>
        </w:tc>
      </w:tr>
      <w:tr w:rsidR="00460369" w:rsidRPr="00056224" w:rsidTr="008F7204">
        <w:tc>
          <w:tcPr>
            <w:tcW w:w="682"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b/>
                <w:sz w:val="24"/>
              </w:rPr>
            </w:pPr>
            <w:r w:rsidRPr="00056224">
              <w:rPr>
                <w:b/>
                <w:sz w:val="24"/>
              </w:rPr>
              <w:t>1</w:t>
            </w: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b/>
                <w:sz w:val="24"/>
              </w:rPr>
            </w:pPr>
            <w:r w:rsidRPr="00056224">
              <w:rPr>
                <w:b/>
                <w:sz w:val="24"/>
              </w:rPr>
              <w:t>Дзержинский район</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2"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1.1</w:t>
            </w: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5"/>
              <w:rPr>
                <w:sz w:val="24"/>
              </w:rPr>
            </w:pPr>
            <w:r w:rsidRPr="00056224">
              <w:rPr>
                <w:sz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2" w:type="dxa"/>
            <w:tcBorders>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5"/>
              <w:rPr>
                <w:sz w:val="24"/>
              </w:rPr>
            </w:pPr>
            <w:r w:rsidRPr="00056224">
              <w:rPr>
                <w:sz w:val="24"/>
              </w:rPr>
              <w:t>по ул. Авиастроителей</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6621</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«Краснообск.</w:t>
            </w:r>
            <w:r w:rsidR="00A0456E" w:rsidRPr="00056224">
              <w:rPr>
                <w:sz w:val="24"/>
              </w:rPr>
              <w:t xml:space="preserve"> </w:t>
            </w:r>
            <w:r w:rsidRPr="00056224">
              <w:rPr>
                <w:sz w:val="24"/>
              </w:rPr>
              <w:t>Монтажспецстрой»</w:t>
            </w:r>
          </w:p>
        </w:tc>
      </w:tr>
      <w:tr w:rsidR="00460369" w:rsidRPr="00056224" w:rsidTr="008F7204">
        <w:tc>
          <w:tcPr>
            <w:tcW w:w="682" w:type="dxa"/>
            <w:tcBorders>
              <w:left w:val="single" w:sz="4" w:space="0" w:color="auto"/>
              <w:bottom w:val="nil"/>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5"/>
              <w:rPr>
                <w:sz w:val="24"/>
              </w:rPr>
            </w:pPr>
            <w:r w:rsidRPr="00056224">
              <w:rPr>
                <w:sz w:val="24"/>
              </w:rPr>
              <w:t>по ул. Есенина</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13930</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ЗАО «Совинтех»</w:t>
            </w:r>
          </w:p>
        </w:tc>
      </w:tr>
      <w:tr w:rsidR="00460369" w:rsidRPr="00056224" w:rsidTr="008F7204">
        <w:tc>
          <w:tcPr>
            <w:tcW w:w="682" w:type="dxa"/>
            <w:tcBorders>
              <w:top w:val="nil"/>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Гоголя</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18960</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«Олимпийский»</w:t>
            </w:r>
          </w:p>
        </w:tc>
      </w:tr>
      <w:tr w:rsidR="00460369" w:rsidRPr="00056224" w:rsidTr="008F7204">
        <w:tc>
          <w:tcPr>
            <w:tcW w:w="682"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по ул. Кошурникова</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56413</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ООО «СКМ Групп»</w:t>
            </w:r>
          </w:p>
        </w:tc>
      </w:tr>
      <w:tr w:rsidR="00460369" w:rsidRPr="00056224" w:rsidTr="008F7204">
        <w:tc>
          <w:tcPr>
            <w:tcW w:w="682" w:type="dxa"/>
            <w:tcBorders>
              <w:top w:val="single" w:sz="4" w:space="0" w:color="auto"/>
              <w:left w:val="single" w:sz="4" w:space="0" w:color="auto"/>
              <w:bottom w:val="single" w:sz="4" w:space="0" w:color="auto"/>
              <w:right w:val="nil"/>
            </w:tcBorders>
          </w:tcPr>
          <w:p w:rsidR="00460369" w:rsidRPr="00056224" w:rsidRDefault="00460369" w:rsidP="00A661C2">
            <w:pPr>
              <w:widowControl w:val="0"/>
              <w:autoSpaceDE w:val="0"/>
              <w:autoSpaceDN w:val="0"/>
              <w:jc w:val="center"/>
              <w:rPr>
                <w:sz w:val="24"/>
              </w:rPr>
            </w:pPr>
          </w:p>
        </w:tc>
        <w:tc>
          <w:tcPr>
            <w:tcW w:w="3689" w:type="dxa"/>
            <w:tcBorders>
              <w:left w:val="nil"/>
              <w:bottom w:val="single" w:sz="4" w:space="0" w:color="auto"/>
              <w:right w:val="single" w:sz="4" w:space="0" w:color="auto"/>
            </w:tcBorders>
          </w:tcPr>
          <w:p w:rsidR="00460369" w:rsidRPr="00056224" w:rsidRDefault="00460369" w:rsidP="00A661C2">
            <w:pPr>
              <w:widowControl w:val="0"/>
              <w:autoSpaceDE w:val="0"/>
              <w:autoSpaceDN w:val="0"/>
              <w:jc w:val="both"/>
              <w:rPr>
                <w:sz w:val="24"/>
              </w:rPr>
            </w:pPr>
            <w:r w:rsidRPr="00056224">
              <w:rPr>
                <w:sz w:val="24"/>
              </w:rPr>
              <w:t>Итого по району:</w:t>
            </w:r>
          </w:p>
        </w:tc>
        <w:tc>
          <w:tcPr>
            <w:tcW w:w="1496"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кв. м</w:t>
            </w:r>
          </w:p>
        </w:tc>
        <w:tc>
          <w:tcPr>
            <w:tcW w:w="985"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95924</w:t>
            </w:r>
          </w:p>
        </w:tc>
        <w:tc>
          <w:tcPr>
            <w:tcW w:w="3128"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2"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1.2</w:t>
            </w: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6"/>
              <w:rPr>
                <w:sz w:val="24"/>
              </w:rPr>
            </w:pPr>
            <w:r w:rsidRPr="00056224">
              <w:rPr>
                <w:sz w:val="24"/>
              </w:rPr>
              <w:t>Образование</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2"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6"/>
              <w:rPr>
                <w:sz w:val="24"/>
              </w:rPr>
            </w:pPr>
            <w:r w:rsidRPr="00056224">
              <w:rPr>
                <w:sz w:val="24"/>
              </w:rPr>
              <w:t>детский сад по ул. Авиастроителей, 4а</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200</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«УКС»</w:t>
            </w:r>
          </w:p>
        </w:tc>
      </w:tr>
      <w:tr w:rsidR="00460369" w:rsidRPr="00056224" w:rsidTr="008F7204">
        <w:tc>
          <w:tcPr>
            <w:tcW w:w="682"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6"/>
              <w:rPr>
                <w:sz w:val="24"/>
              </w:rPr>
            </w:pPr>
            <w:r w:rsidRPr="00056224">
              <w:rPr>
                <w:sz w:val="24"/>
              </w:rPr>
              <w:t>детский сад по ул. Гоголя, 204б</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260</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«УКС»</w:t>
            </w:r>
          </w:p>
        </w:tc>
      </w:tr>
      <w:tr w:rsidR="00460369" w:rsidRPr="00056224" w:rsidTr="008F7204">
        <w:tc>
          <w:tcPr>
            <w:tcW w:w="682" w:type="dxa"/>
            <w:tcBorders>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951212">
            <w:pPr>
              <w:widowControl w:val="0"/>
              <w:autoSpaceDE w:val="0"/>
              <w:autoSpaceDN w:val="0"/>
              <w:jc w:val="both"/>
              <w:outlineLvl w:val="6"/>
              <w:rPr>
                <w:sz w:val="24"/>
              </w:rPr>
            </w:pPr>
            <w:r w:rsidRPr="00056224">
              <w:rPr>
                <w:sz w:val="24"/>
              </w:rPr>
              <w:t>детский сад по ул</w:t>
            </w:r>
            <w:r w:rsidR="00951212" w:rsidRPr="00056224">
              <w:rPr>
                <w:sz w:val="24"/>
              </w:rPr>
              <w:t xml:space="preserve">. </w:t>
            </w:r>
            <w:r w:rsidRPr="00056224">
              <w:rPr>
                <w:sz w:val="24"/>
              </w:rPr>
              <w:t>Кошурникова, 29/2</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r w:rsidRPr="00056224">
              <w:rPr>
                <w:sz w:val="24"/>
              </w:rPr>
              <w:t>100</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3"/>
                <w:szCs w:val="23"/>
              </w:rPr>
            </w:pPr>
            <w:r w:rsidRPr="00056224">
              <w:rPr>
                <w:sz w:val="23"/>
                <w:szCs w:val="23"/>
              </w:rPr>
              <w:t>МКУ г. Новосибирска «УКС»</w:t>
            </w:r>
          </w:p>
        </w:tc>
      </w:tr>
      <w:tr w:rsidR="00460369" w:rsidRPr="00056224" w:rsidTr="008F7204">
        <w:tc>
          <w:tcPr>
            <w:tcW w:w="682" w:type="dxa"/>
            <w:tcBorders>
              <w:top w:val="single" w:sz="4" w:space="0" w:color="auto"/>
              <w:left w:val="single" w:sz="4" w:space="0" w:color="auto"/>
              <w:right w:val="single" w:sz="4" w:space="0" w:color="auto"/>
            </w:tcBorders>
          </w:tcPr>
          <w:p w:rsidR="00460369" w:rsidRPr="00056224" w:rsidRDefault="00460369" w:rsidP="00584065">
            <w:pPr>
              <w:widowControl w:val="0"/>
              <w:autoSpaceDE w:val="0"/>
              <w:autoSpaceDN w:val="0"/>
              <w:jc w:val="center"/>
              <w:rPr>
                <w:sz w:val="24"/>
              </w:rPr>
            </w:pPr>
            <w:r w:rsidRPr="00056224">
              <w:rPr>
                <w:sz w:val="24"/>
              </w:rPr>
              <w:t>1.3</w:t>
            </w:r>
          </w:p>
        </w:tc>
        <w:tc>
          <w:tcPr>
            <w:tcW w:w="3689" w:type="dxa"/>
            <w:tcBorders>
              <w:top w:val="single" w:sz="4" w:space="0" w:color="auto"/>
              <w:left w:val="nil"/>
              <w:bottom w:val="single" w:sz="4" w:space="0" w:color="auto"/>
              <w:right w:val="single" w:sz="4" w:space="0" w:color="auto"/>
            </w:tcBorders>
          </w:tcPr>
          <w:p w:rsidR="00460369" w:rsidRPr="00056224" w:rsidRDefault="00460369" w:rsidP="00584065">
            <w:pPr>
              <w:widowControl w:val="0"/>
              <w:autoSpaceDE w:val="0"/>
              <w:autoSpaceDN w:val="0"/>
              <w:jc w:val="both"/>
              <w:outlineLvl w:val="6"/>
              <w:rPr>
                <w:sz w:val="24"/>
              </w:rPr>
            </w:pPr>
            <w:r w:rsidRPr="00056224">
              <w:rPr>
                <w:sz w:val="24"/>
              </w:rPr>
              <w:t>Здравоохранение</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584065">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584065">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584065">
            <w:pPr>
              <w:widowControl w:val="0"/>
              <w:autoSpaceDE w:val="0"/>
              <w:autoSpaceDN w:val="0"/>
              <w:jc w:val="both"/>
              <w:rPr>
                <w:sz w:val="24"/>
              </w:rPr>
            </w:pPr>
          </w:p>
        </w:tc>
      </w:tr>
      <w:tr w:rsidR="00460369" w:rsidRPr="00056224" w:rsidTr="008F7204">
        <w:tc>
          <w:tcPr>
            <w:tcW w:w="682" w:type="dxa"/>
            <w:tcBorders>
              <w:left w:val="single" w:sz="4" w:space="0" w:color="auto"/>
              <w:right w:val="single" w:sz="4" w:space="0" w:color="auto"/>
            </w:tcBorders>
          </w:tcPr>
          <w:p w:rsidR="00460369" w:rsidRPr="00056224" w:rsidRDefault="00460369" w:rsidP="00584065">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584065">
            <w:pPr>
              <w:widowControl w:val="0"/>
              <w:autoSpaceDE w:val="0"/>
              <w:autoSpaceDN w:val="0"/>
              <w:jc w:val="both"/>
              <w:outlineLvl w:val="6"/>
              <w:rPr>
                <w:sz w:val="24"/>
              </w:rPr>
            </w:pPr>
            <w:r w:rsidRPr="00056224">
              <w:rPr>
                <w:sz w:val="24"/>
              </w:rPr>
              <w:t>поликлиника по Гусинобродскому шоссе, 15/1</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584065">
            <w:pPr>
              <w:widowControl w:val="0"/>
              <w:autoSpaceDE w:val="0"/>
              <w:autoSpaceDN w:val="0"/>
              <w:jc w:val="center"/>
              <w:rPr>
                <w:sz w:val="24"/>
              </w:rPr>
            </w:pPr>
            <w:r w:rsidRPr="00056224">
              <w:rPr>
                <w:sz w:val="24"/>
              </w:rPr>
              <w:t>посещений/смену</w:t>
            </w: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584065">
            <w:pPr>
              <w:widowControl w:val="0"/>
              <w:autoSpaceDE w:val="0"/>
              <w:autoSpaceDN w:val="0"/>
              <w:jc w:val="right"/>
              <w:rPr>
                <w:sz w:val="24"/>
              </w:rPr>
            </w:pPr>
            <w:r w:rsidRPr="00056224">
              <w:rPr>
                <w:sz w:val="24"/>
              </w:rPr>
              <w:t>240</w:t>
            </w: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584065">
            <w:pPr>
              <w:widowControl w:val="0"/>
              <w:autoSpaceDE w:val="0"/>
              <w:autoSpaceDN w:val="0"/>
              <w:jc w:val="both"/>
              <w:rPr>
                <w:sz w:val="23"/>
                <w:szCs w:val="23"/>
              </w:rPr>
            </w:pPr>
            <w:r w:rsidRPr="00056224">
              <w:rPr>
                <w:sz w:val="23"/>
                <w:szCs w:val="23"/>
              </w:rPr>
              <w:t>ГКУ НСО «УКС»</w:t>
            </w:r>
          </w:p>
        </w:tc>
      </w:tr>
      <w:tr w:rsidR="00460369" w:rsidRPr="00056224" w:rsidTr="008F7204">
        <w:tc>
          <w:tcPr>
            <w:tcW w:w="682" w:type="dxa"/>
            <w:tcBorders>
              <w:top w:val="single" w:sz="4" w:space="0" w:color="auto"/>
              <w:left w:val="single" w:sz="4" w:space="0" w:color="auto"/>
              <w:right w:val="single" w:sz="4" w:space="0" w:color="auto"/>
            </w:tcBorders>
          </w:tcPr>
          <w:p w:rsidR="00460369" w:rsidRPr="00056224" w:rsidRDefault="00460369" w:rsidP="00A661C2">
            <w:pPr>
              <w:widowControl w:val="0"/>
              <w:autoSpaceDE w:val="0"/>
              <w:autoSpaceDN w:val="0"/>
              <w:jc w:val="center"/>
              <w:rPr>
                <w:sz w:val="24"/>
              </w:rPr>
            </w:pPr>
            <w:r w:rsidRPr="00056224">
              <w:rPr>
                <w:sz w:val="24"/>
              </w:rPr>
              <w:t>1.4</w:t>
            </w: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6"/>
              <w:rPr>
                <w:sz w:val="24"/>
              </w:rPr>
            </w:pPr>
            <w:r w:rsidRPr="00056224">
              <w:rPr>
                <w:sz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2"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i/>
                <w:sz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460369" w:rsidRPr="00056224" w:rsidTr="008F7204">
        <w:tc>
          <w:tcPr>
            <w:tcW w:w="682" w:type="dxa"/>
            <w:tcBorders>
              <w:left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460369" w:rsidRPr="00056224" w:rsidRDefault="00460369" w:rsidP="00A661C2">
            <w:pPr>
              <w:widowControl w:val="0"/>
              <w:autoSpaceDE w:val="0"/>
              <w:autoSpaceDN w:val="0"/>
              <w:jc w:val="both"/>
              <w:outlineLvl w:val="7"/>
              <w:rPr>
                <w:i/>
                <w:sz w:val="24"/>
              </w:rPr>
            </w:pPr>
            <w:r w:rsidRPr="00056224">
              <w:rPr>
                <w:sz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460369" w:rsidRPr="00056224" w:rsidRDefault="00460369" w:rsidP="00A661C2">
            <w:pPr>
              <w:widowControl w:val="0"/>
              <w:autoSpaceDE w:val="0"/>
              <w:autoSpaceDN w:val="0"/>
              <w:jc w:val="both"/>
              <w:rPr>
                <w:sz w:val="24"/>
              </w:rPr>
            </w:pPr>
          </w:p>
        </w:tc>
      </w:tr>
      <w:tr w:rsidR="00AB3B59" w:rsidRPr="00056224" w:rsidTr="003E2E28">
        <w:tc>
          <w:tcPr>
            <w:tcW w:w="682" w:type="dxa"/>
            <w:tcBorders>
              <w:left w:val="single" w:sz="4" w:space="0" w:color="auto"/>
              <w:right w:val="single" w:sz="4" w:space="0" w:color="auto"/>
            </w:tcBorders>
          </w:tcPr>
          <w:p w:rsidR="00AB3B59" w:rsidRPr="00056224" w:rsidRDefault="00AB3B59" w:rsidP="003E2E28">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3E2E28">
            <w:pPr>
              <w:widowControl w:val="0"/>
              <w:autoSpaceDE w:val="0"/>
              <w:autoSpaceDN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8044CD" w:rsidP="008044CD">
            <w:pPr>
              <w:widowControl w:val="0"/>
              <w:autoSpaceDE w:val="0"/>
              <w:autoSpaceDN w:val="0"/>
              <w:jc w:val="right"/>
              <w:rPr>
                <w:sz w:val="24"/>
              </w:rPr>
            </w:pPr>
            <w:r w:rsidRPr="00056224">
              <w:rPr>
                <w:sz w:val="24"/>
              </w:rPr>
              <w:t>2</w:t>
            </w:r>
            <w:r w:rsidR="00AB3B59" w:rsidRPr="00056224">
              <w:rPr>
                <w:sz w:val="24"/>
              </w:rPr>
              <w:t>,</w:t>
            </w:r>
            <w:r w:rsidRPr="00056224">
              <w:rPr>
                <w:sz w:val="24"/>
              </w:rPr>
              <w:t>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both"/>
              <w:rPr>
                <w:sz w:val="23"/>
                <w:szCs w:val="23"/>
              </w:rPr>
            </w:pPr>
            <w:r w:rsidRPr="00056224">
              <w:rPr>
                <w:sz w:val="23"/>
                <w:szCs w:val="23"/>
              </w:rPr>
              <w:t>МУП г. Новосибирска «Энергия»</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8044CD" w:rsidP="008044CD">
            <w:pPr>
              <w:widowControl w:val="0"/>
              <w:autoSpaceDE w:val="0"/>
              <w:autoSpaceDN w:val="0"/>
              <w:jc w:val="right"/>
              <w:rPr>
                <w:sz w:val="24"/>
              </w:rPr>
            </w:pPr>
            <w:r w:rsidRPr="00056224">
              <w:rPr>
                <w:sz w:val="24"/>
              </w:rPr>
              <w:t>2</w:t>
            </w:r>
            <w:r w:rsidR="00AB3B59" w:rsidRPr="00056224">
              <w:rPr>
                <w:sz w:val="24"/>
              </w:rPr>
              <w:t>,</w:t>
            </w:r>
            <w:r w:rsidRPr="00056224">
              <w:rPr>
                <w:sz w:val="24"/>
              </w:rPr>
              <w:t>5</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3E2E28">
            <w:pPr>
              <w:widowControl w:val="0"/>
              <w:autoSpaceDE w:val="0"/>
              <w:autoSpaceDN w:val="0"/>
              <w:jc w:val="both"/>
              <w:rPr>
                <w:sz w:val="24"/>
              </w:rPr>
            </w:pPr>
            <w:r w:rsidRPr="00056224">
              <w:rPr>
                <w:sz w:val="24"/>
              </w:rPr>
              <w:t>ОАО «Городские газовые сети»</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18,9</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«Городские газовые сети»</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i/>
                <w:sz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456C9B" w:rsidP="00A661C2">
            <w:pPr>
              <w:widowControl w:val="0"/>
              <w:autoSpaceDE w:val="0"/>
              <w:autoSpaceDN w:val="0"/>
              <w:jc w:val="right"/>
              <w:rPr>
                <w:sz w:val="24"/>
              </w:rPr>
            </w:pPr>
            <w:r w:rsidRPr="00056224">
              <w:rPr>
                <w:sz w:val="24"/>
              </w:rPr>
              <w:t>75425</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«УДС»</w:t>
            </w:r>
          </w:p>
        </w:tc>
      </w:tr>
      <w:tr w:rsidR="00AB3B59" w:rsidRPr="00056224" w:rsidTr="008F7204">
        <w:tc>
          <w:tcPr>
            <w:tcW w:w="682"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i/>
                <w:sz w:val="24"/>
              </w:rPr>
              <w:t>Капитальный ремонт трамвайных путей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 о. п.</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2,2</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МКП г. Новосибирска «ГЭТ»</w:t>
            </w:r>
          </w:p>
        </w:tc>
      </w:tr>
      <w:tr w:rsidR="00AB3B59" w:rsidRPr="00056224" w:rsidTr="008F7204">
        <w:tc>
          <w:tcPr>
            <w:tcW w:w="682"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2</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b/>
                <w:sz w:val="24"/>
              </w:rPr>
            </w:pPr>
            <w:r w:rsidRPr="00056224">
              <w:rPr>
                <w:b/>
                <w:sz w:val="24"/>
              </w:rPr>
              <w:t>Железнодорожный район</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2.1</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Красноярской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16394</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ПСФ «Перлит-КБ»</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Прибрежной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14507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«МЕГАстройпроект»</w:t>
            </w:r>
          </w:p>
        </w:tc>
      </w:tr>
      <w:tr w:rsidR="00AB3B59" w:rsidRPr="00056224" w:rsidTr="008F7204">
        <w:tc>
          <w:tcPr>
            <w:tcW w:w="682"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30901</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2.2</w:t>
            </w:r>
          </w:p>
        </w:tc>
        <w:tc>
          <w:tcPr>
            <w:tcW w:w="3689"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Образование</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детский сад по ул. Урицкого, 35а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140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«УКС»</w:t>
            </w: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2.3</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nil"/>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8"/>
              <w:rPr>
                <w:i/>
                <w:sz w:val="24"/>
              </w:rPr>
            </w:pPr>
            <w:r w:rsidRPr="00056224">
              <w:rPr>
                <w:i/>
                <w:sz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456C9B" w:rsidP="00A661C2">
            <w:pPr>
              <w:widowControl w:val="0"/>
              <w:autoSpaceDE w:val="0"/>
              <w:autoSpaceDN w:val="0"/>
              <w:jc w:val="right"/>
              <w:rPr>
                <w:sz w:val="24"/>
              </w:rPr>
            </w:pPr>
            <w:r w:rsidRPr="00056224">
              <w:rPr>
                <w:sz w:val="24"/>
              </w:rPr>
              <w:t>52990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«УДС»</w:t>
            </w:r>
          </w:p>
        </w:tc>
      </w:tr>
      <w:tr w:rsidR="00AB3B59" w:rsidRPr="00056224" w:rsidTr="008F7204">
        <w:tc>
          <w:tcPr>
            <w:tcW w:w="682"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3</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b/>
                <w:sz w:val="24"/>
              </w:rPr>
            </w:pPr>
            <w:r w:rsidRPr="00056224">
              <w:rPr>
                <w:b/>
                <w:sz w:val="24"/>
              </w:rPr>
              <w:t>Заельцовский район</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3.1</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Кавалерийской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9650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«Протар»</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Дуси Ковальчук</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9784</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«НовосибирскСтройМастер»</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в п. Карьер Мочище</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3300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ФСК «Заельцовская»</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Сухарной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30719</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Региональный общественный фонд «Безопасность и право»</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Красному проспекту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8498</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СК «ОЛМА»</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Залесского</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10827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«ПТК на Залесского»</w:t>
            </w:r>
          </w:p>
        </w:tc>
      </w:tr>
      <w:tr w:rsidR="00AB3B59" w:rsidRPr="00056224" w:rsidTr="008F7204">
        <w:tc>
          <w:tcPr>
            <w:tcW w:w="682"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Залесского</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16380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ГОУ ВПО НГМУ</w:t>
            </w:r>
          </w:p>
        </w:tc>
      </w:tr>
      <w:tr w:rsidR="00AB3B59" w:rsidRPr="00056224" w:rsidTr="008F7204">
        <w:trPr>
          <w:trHeight w:val="313"/>
        </w:trPr>
        <w:tc>
          <w:tcPr>
            <w:tcW w:w="682" w:type="dxa"/>
            <w:tcBorders>
              <w:top w:val="single" w:sz="4" w:space="0" w:color="auto"/>
              <w:left w:val="single" w:sz="4" w:space="0" w:color="auto"/>
              <w:bottom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89158</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rPr>
          <w:trHeight w:val="313"/>
        </w:trPr>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3.2</w:t>
            </w:r>
          </w:p>
        </w:tc>
        <w:tc>
          <w:tcPr>
            <w:tcW w:w="3689"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Образование</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rPr>
          <w:trHeight w:val="313"/>
        </w:trPr>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детский сад № 330 по ул. Дмитрия Донского, 11/1</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190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«УКС»</w:t>
            </w:r>
          </w:p>
        </w:tc>
      </w:tr>
      <w:tr w:rsidR="00AB3B59" w:rsidRPr="00056224" w:rsidTr="008F7204">
        <w:trPr>
          <w:trHeight w:val="313"/>
        </w:trPr>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 xml:space="preserve">детский сад по ул. Кубовой, 16а </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120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«УКС»</w:t>
            </w:r>
          </w:p>
        </w:tc>
      </w:tr>
      <w:tr w:rsidR="00AB3B59" w:rsidRPr="00056224" w:rsidTr="008F7204">
        <w:trPr>
          <w:trHeight w:val="313"/>
        </w:trPr>
        <w:tc>
          <w:tcPr>
            <w:tcW w:w="682"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реконструкция здания школы с пристройкой дополнительных объемов по ул. Калинина, 255</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300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«УКС»</w:t>
            </w: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jc w:val="center"/>
              <w:rPr>
                <w:sz w:val="24"/>
              </w:rPr>
            </w:pPr>
            <w:r w:rsidRPr="00056224">
              <w:rPr>
                <w:sz w:val="24"/>
              </w:rPr>
              <w:t>3.3</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rPr>
                <w:sz w:val="24"/>
              </w:rPr>
            </w:pPr>
            <w:r w:rsidRPr="00056224">
              <w:rPr>
                <w:sz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i/>
                <w:sz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sz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8044CD">
            <w:pPr>
              <w:widowControl w:val="0"/>
              <w:jc w:val="right"/>
              <w:rPr>
                <w:sz w:val="24"/>
              </w:rPr>
            </w:pPr>
            <w:r w:rsidRPr="00056224">
              <w:rPr>
                <w:sz w:val="24"/>
              </w:rPr>
              <w:t>0,</w:t>
            </w:r>
            <w:r w:rsidR="008044CD" w:rsidRPr="00056224">
              <w:rPr>
                <w:sz w:val="24"/>
              </w:rPr>
              <w:t>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3"/>
                <w:szCs w:val="23"/>
              </w:rPr>
            </w:pPr>
            <w:r w:rsidRPr="00056224">
              <w:rPr>
                <w:sz w:val="23"/>
                <w:szCs w:val="23"/>
              </w:rPr>
              <w:t>МУП г. Новосибирска «Энергия»</w:t>
            </w:r>
          </w:p>
        </w:tc>
      </w:tr>
      <w:tr w:rsidR="008044CD" w:rsidRPr="00056224" w:rsidTr="003E2E28">
        <w:tc>
          <w:tcPr>
            <w:tcW w:w="682" w:type="dxa"/>
            <w:tcBorders>
              <w:left w:val="single" w:sz="4" w:space="0" w:color="auto"/>
              <w:right w:val="single" w:sz="4" w:space="0" w:color="auto"/>
            </w:tcBorders>
          </w:tcPr>
          <w:p w:rsidR="008044CD" w:rsidRPr="00056224" w:rsidRDefault="008044CD" w:rsidP="003E2E28">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8044CD" w:rsidRPr="00056224" w:rsidRDefault="008044CD" w:rsidP="003E2E28">
            <w:pPr>
              <w:widowControl w:val="0"/>
              <w:autoSpaceDE w:val="0"/>
              <w:autoSpaceDN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8044CD" w:rsidRPr="00056224" w:rsidRDefault="008044CD" w:rsidP="003E2E28">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8044CD" w:rsidRPr="00056224" w:rsidRDefault="008044CD" w:rsidP="008044CD">
            <w:pPr>
              <w:widowControl w:val="0"/>
              <w:autoSpaceDE w:val="0"/>
              <w:autoSpaceDN w:val="0"/>
              <w:jc w:val="right"/>
              <w:rPr>
                <w:sz w:val="24"/>
              </w:rPr>
            </w:pPr>
            <w:r w:rsidRPr="00056224">
              <w:rPr>
                <w:sz w:val="24"/>
              </w:rPr>
              <w:t>0,1</w:t>
            </w:r>
          </w:p>
        </w:tc>
        <w:tc>
          <w:tcPr>
            <w:tcW w:w="3128" w:type="dxa"/>
            <w:tcBorders>
              <w:top w:val="single" w:sz="4" w:space="0" w:color="auto"/>
              <w:left w:val="single" w:sz="4" w:space="0" w:color="auto"/>
              <w:bottom w:val="single" w:sz="4" w:space="0" w:color="auto"/>
              <w:right w:val="single" w:sz="4" w:space="0" w:color="auto"/>
            </w:tcBorders>
          </w:tcPr>
          <w:p w:rsidR="008044CD" w:rsidRPr="00056224" w:rsidRDefault="008044CD" w:rsidP="003E2E28">
            <w:pPr>
              <w:widowControl w:val="0"/>
              <w:autoSpaceDE w:val="0"/>
              <w:autoSpaceDN w:val="0"/>
              <w:jc w:val="both"/>
              <w:rPr>
                <w:sz w:val="24"/>
              </w:rPr>
            </w:pPr>
            <w:r w:rsidRPr="00056224">
              <w:rPr>
                <w:sz w:val="24"/>
              </w:rPr>
              <w:t>ОАО «Городские газовые сети»</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sz w:val="24"/>
              </w:rPr>
            </w:pPr>
            <w:r w:rsidRPr="00056224">
              <w:rPr>
                <w:sz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r w:rsidRPr="00056224">
              <w:rPr>
                <w:sz w:val="24"/>
              </w:rPr>
              <w:t>4,8</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«Городские газовые сети»</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i/>
                <w:sz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sz w:val="24"/>
              </w:rPr>
            </w:pPr>
            <w:r w:rsidRPr="00056224">
              <w:rPr>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456C9B" w:rsidP="00A661C2">
            <w:pPr>
              <w:widowControl w:val="0"/>
              <w:jc w:val="right"/>
              <w:rPr>
                <w:sz w:val="24"/>
              </w:rPr>
            </w:pPr>
            <w:r w:rsidRPr="00056224">
              <w:rPr>
                <w:sz w:val="24"/>
              </w:rPr>
              <w:t>56000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rPr>
                <w:sz w:val="23"/>
                <w:szCs w:val="23"/>
              </w:rPr>
            </w:pPr>
            <w:r w:rsidRPr="00056224">
              <w:rPr>
                <w:sz w:val="23"/>
                <w:szCs w:val="23"/>
              </w:rPr>
              <w:t>МКУ г. Новосибирска «УДС»</w:t>
            </w:r>
          </w:p>
        </w:tc>
      </w:tr>
      <w:tr w:rsidR="00AB3B59" w:rsidRPr="00056224" w:rsidTr="008F7204">
        <w:tc>
          <w:tcPr>
            <w:tcW w:w="682"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4</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b/>
                <w:sz w:val="24"/>
                <w:u w:val="single"/>
              </w:rPr>
            </w:pPr>
            <w:r w:rsidRPr="00056224">
              <w:rPr>
                <w:b/>
                <w:sz w:val="24"/>
              </w:rPr>
              <w:t>Калининский район</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4.1</w:t>
            </w: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szCs w:val="24"/>
              </w:rPr>
            </w:pPr>
            <w:r w:rsidRPr="00056224">
              <w:rPr>
                <w:sz w:val="24"/>
                <w:szCs w:val="24"/>
              </w:rPr>
              <w:t>по ул. Танковой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12291</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«Строитель»</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Свечникова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2494</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«Сибакадемстройхолдинг»</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Чекалина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3837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ЖСК «Пашинский»</w:t>
            </w:r>
          </w:p>
        </w:tc>
      </w:tr>
      <w:tr w:rsidR="00AB3B59" w:rsidRPr="00056224" w:rsidTr="008F7204">
        <w:tc>
          <w:tcPr>
            <w:tcW w:w="682"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 xml:space="preserve">в </w:t>
            </w:r>
            <w:r w:rsidRPr="00056224">
              <w:rPr>
                <w:sz w:val="24"/>
                <w:szCs w:val="24"/>
              </w:rPr>
              <w:t>микрорайоне «Родники»</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68000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«Энергомонтаж»</w:t>
            </w:r>
          </w:p>
        </w:tc>
      </w:tr>
      <w:tr w:rsidR="00AB3B59" w:rsidRPr="00056224" w:rsidTr="008F7204">
        <w:trPr>
          <w:trHeight w:val="90"/>
        </w:trPr>
        <w:tc>
          <w:tcPr>
            <w:tcW w:w="682"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86622</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951212">
        <w:trPr>
          <w:trHeight w:val="90"/>
        </w:trPr>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4.2</w:t>
            </w:r>
          </w:p>
        </w:tc>
        <w:tc>
          <w:tcPr>
            <w:tcW w:w="3689"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Образование</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0456E" w:rsidRPr="00056224" w:rsidTr="00951212">
        <w:trPr>
          <w:trHeight w:val="90"/>
        </w:trPr>
        <w:tc>
          <w:tcPr>
            <w:tcW w:w="682" w:type="dxa"/>
            <w:tcBorders>
              <w:left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both"/>
              <w:rPr>
                <w:sz w:val="24"/>
              </w:rPr>
            </w:pPr>
            <w:r w:rsidRPr="00056224">
              <w:rPr>
                <w:sz w:val="24"/>
              </w:rPr>
              <w:t>реконструкция зданий со строительством перехода по ул. Народ-ной, 31, 33</w:t>
            </w:r>
          </w:p>
        </w:tc>
        <w:tc>
          <w:tcPr>
            <w:tcW w:w="1496"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280</w:t>
            </w:r>
          </w:p>
        </w:tc>
        <w:tc>
          <w:tcPr>
            <w:tcW w:w="3128"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A0456E" w:rsidRPr="00056224" w:rsidTr="00951212">
        <w:trPr>
          <w:trHeight w:val="90"/>
        </w:trPr>
        <w:tc>
          <w:tcPr>
            <w:tcW w:w="682" w:type="dxa"/>
            <w:tcBorders>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both"/>
              <w:rPr>
                <w:sz w:val="24"/>
              </w:rPr>
            </w:pPr>
            <w:r w:rsidRPr="00056224">
              <w:rPr>
                <w:sz w:val="24"/>
              </w:rPr>
              <w:t>школа на ул. Гребенщикова</w:t>
            </w:r>
          </w:p>
        </w:tc>
        <w:tc>
          <w:tcPr>
            <w:tcW w:w="1496"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A0456E" w:rsidRPr="00056224" w:rsidRDefault="00A0456E" w:rsidP="00A661C2">
            <w:pPr>
              <w:widowControl w:val="0"/>
              <w:autoSpaceDE w:val="0"/>
              <w:autoSpaceDN w:val="0"/>
              <w:jc w:val="right"/>
              <w:rPr>
                <w:sz w:val="24"/>
              </w:rPr>
            </w:pPr>
            <w:r w:rsidRPr="00056224">
              <w:rPr>
                <w:sz w:val="24"/>
              </w:rPr>
              <w:t>1000</w:t>
            </w:r>
          </w:p>
        </w:tc>
        <w:tc>
          <w:tcPr>
            <w:tcW w:w="3128" w:type="dxa"/>
            <w:tcBorders>
              <w:top w:val="single" w:sz="4" w:space="0" w:color="auto"/>
              <w:left w:val="single" w:sz="4" w:space="0" w:color="auto"/>
              <w:bottom w:val="single" w:sz="4" w:space="0" w:color="auto"/>
              <w:right w:val="single" w:sz="4" w:space="0" w:color="auto"/>
            </w:tcBorders>
          </w:tcPr>
          <w:p w:rsidR="00A0456E" w:rsidRPr="00056224" w:rsidRDefault="00A0456E" w:rsidP="008D1E3D">
            <w:pPr>
              <w:widowControl w:val="0"/>
              <w:jc w:val="both"/>
              <w:rPr>
                <w:sz w:val="23"/>
                <w:szCs w:val="23"/>
              </w:rPr>
            </w:pPr>
            <w:r w:rsidRPr="00056224">
              <w:rPr>
                <w:sz w:val="23"/>
                <w:szCs w:val="23"/>
              </w:rPr>
              <w:t>МКУ г. Новосибирска «УКС»</w:t>
            </w:r>
          </w:p>
        </w:tc>
      </w:tr>
      <w:tr w:rsidR="00AB3B59" w:rsidRPr="00056224" w:rsidTr="00951212">
        <w:tc>
          <w:tcPr>
            <w:tcW w:w="682"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4.3</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6"/>
              <w:rPr>
                <w:sz w:val="24"/>
              </w:rPr>
            </w:pPr>
            <w:r w:rsidRPr="00056224">
              <w:rPr>
                <w:sz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951212">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6"/>
              <w:rPr>
                <w:i/>
                <w:sz w:val="24"/>
              </w:rPr>
            </w:pPr>
            <w:r w:rsidRPr="00056224">
              <w:rPr>
                <w:i/>
                <w:sz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sz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CE216D">
            <w:pPr>
              <w:widowControl w:val="0"/>
              <w:jc w:val="right"/>
              <w:rPr>
                <w:sz w:val="24"/>
              </w:rPr>
            </w:pPr>
            <w:r w:rsidRPr="00056224">
              <w:rPr>
                <w:sz w:val="24"/>
              </w:rPr>
              <w:t>0,</w:t>
            </w:r>
            <w:r w:rsidR="00CE216D" w:rsidRPr="00056224">
              <w:rPr>
                <w:sz w:val="24"/>
              </w:rPr>
              <w:t>4</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3"/>
                <w:szCs w:val="23"/>
              </w:rPr>
            </w:pPr>
            <w:r w:rsidRPr="00056224">
              <w:rPr>
                <w:sz w:val="23"/>
                <w:szCs w:val="23"/>
              </w:rPr>
              <w:t>МУП г. Новосибирска «Энергия»</w:t>
            </w:r>
          </w:p>
        </w:tc>
      </w:tr>
      <w:tr w:rsidR="00CE216D" w:rsidRPr="00056224" w:rsidTr="003E2E28">
        <w:tc>
          <w:tcPr>
            <w:tcW w:w="682" w:type="dxa"/>
            <w:tcBorders>
              <w:left w:val="single" w:sz="4" w:space="0" w:color="auto"/>
              <w:right w:val="single" w:sz="4" w:space="0" w:color="auto"/>
            </w:tcBorders>
          </w:tcPr>
          <w:p w:rsidR="00CE216D" w:rsidRPr="00056224" w:rsidRDefault="00CE216D" w:rsidP="003E2E28">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3E2E28">
            <w:pPr>
              <w:widowControl w:val="0"/>
              <w:autoSpaceDE w:val="0"/>
              <w:autoSpaceDN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right"/>
              <w:rPr>
                <w:sz w:val="24"/>
              </w:rPr>
            </w:pPr>
            <w:r w:rsidRPr="00056224">
              <w:rPr>
                <w:sz w:val="24"/>
              </w:rPr>
              <w:t>0,4</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both"/>
              <w:rPr>
                <w:sz w:val="24"/>
              </w:rPr>
            </w:pPr>
            <w:r w:rsidRPr="00056224">
              <w:rPr>
                <w:sz w:val="24"/>
              </w:rPr>
              <w:t>ОАО «Городские газовые сети»</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sz w:val="24"/>
              </w:rPr>
            </w:pPr>
            <w:r w:rsidRPr="00056224">
              <w:rPr>
                <w:sz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r w:rsidRPr="00056224">
              <w:rPr>
                <w:sz w:val="24"/>
              </w:rPr>
              <w:t>0,2</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«Городские газовые сети»</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6"/>
              <w:rPr>
                <w:i/>
                <w:sz w:val="24"/>
              </w:rPr>
            </w:pPr>
            <w:r w:rsidRPr="00056224">
              <w:rPr>
                <w:i/>
                <w:sz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sz w:val="24"/>
              </w:rPr>
            </w:pPr>
            <w:r w:rsidRPr="00056224">
              <w:rPr>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456C9B" w:rsidP="00A661C2">
            <w:pPr>
              <w:widowControl w:val="0"/>
              <w:jc w:val="right"/>
              <w:rPr>
                <w:sz w:val="24"/>
              </w:rPr>
            </w:pPr>
            <w:r w:rsidRPr="00056224">
              <w:rPr>
                <w:sz w:val="24"/>
              </w:rPr>
              <w:t>73385</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rPr>
                <w:sz w:val="23"/>
                <w:szCs w:val="23"/>
              </w:rPr>
            </w:pPr>
            <w:r w:rsidRPr="00056224">
              <w:rPr>
                <w:sz w:val="23"/>
                <w:szCs w:val="23"/>
              </w:rPr>
              <w:t>МКУ г. Новосибирска «УДС»</w:t>
            </w:r>
          </w:p>
        </w:tc>
      </w:tr>
      <w:tr w:rsidR="00AB3B59" w:rsidRPr="00056224" w:rsidTr="008F7204">
        <w:tc>
          <w:tcPr>
            <w:tcW w:w="682" w:type="dxa"/>
            <w:tcBorders>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outlineLvl w:val="7"/>
              <w:rPr>
                <w:i/>
                <w:sz w:val="24"/>
              </w:rPr>
            </w:pPr>
            <w:r w:rsidRPr="00056224">
              <w:rPr>
                <w:i/>
                <w:sz w:val="24"/>
              </w:rPr>
              <w:t>Капитальный ремонт трамвайных путей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км о. п.</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МКП г. Новосибирска «ГЭТ»</w:t>
            </w:r>
          </w:p>
        </w:tc>
      </w:tr>
      <w:tr w:rsidR="00AB3B59" w:rsidRPr="00056224" w:rsidTr="008F7204">
        <w:tc>
          <w:tcPr>
            <w:tcW w:w="682"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5</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b/>
                <w:sz w:val="24"/>
              </w:rPr>
            </w:pPr>
            <w:r w:rsidRPr="00056224">
              <w:rPr>
                <w:b/>
                <w:sz w:val="24"/>
              </w:rPr>
              <w:t>Кировский район</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5.1</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Аникина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42930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«Капитал-Инвест»</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Зорге</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9634</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«Авангардстрой»</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Зорге</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12766</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«ПромФинСтрой-2»</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Костычева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20148</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«ПАМП»</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Гэсстроевской</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17000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ОАО «Строительный трест №</w:t>
            </w:r>
            <w:r w:rsidR="00A0456E" w:rsidRPr="00056224">
              <w:rPr>
                <w:sz w:val="24"/>
              </w:rPr>
              <w:t> </w:t>
            </w:r>
            <w:r w:rsidRPr="00056224">
              <w:rPr>
                <w:sz w:val="24"/>
              </w:rPr>
              <w:t>43»</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Петухова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4789</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Корпорация «СИТЕХ»</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Петухова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4584</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ПК «ЖСК «На Петухова»</w:t>
            </w:r>
          </w:p>
        </w:tc>
      </w:tr>
      <w:tr w:rsidR="00AB3B59" w:rsidRPr="00056224" w:rsidTr="008F7204">
        <w:tc>
          <w:tcPr>
            <w:tcW w:w="682" w:type="dxa"/>
            <w:tcBorders>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по ул. Петухова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21694</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«Дома Сибири»</w:t>
            </w:r>
          </w:p>
        </w:tc>
      </w:tr>
      <w:tr w:rsidR="00AB3B59" w:rsidRPr="00056224" w:rsidTr="008F7204">
        <w:tc>
          <w:tcPr>
            <w:tcW w:w="682"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133545</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jc w:val="center"/>
              <w:rPr>
                <w:sz w:val="24"/>
              </w:rPr>
            </w:pPr>
            <w:r w:rsidRPr="00056224">
              <w:rPr>
                <w:sz w:val="24"/>
              </w:rPr>
              <w:t>5.2</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rPr>
                <w:sz w:val="24"/>
              </w:rPr>
            </w:pPr>
            <w:r w:rsidRPr="00056224">
              <w:rPr>
                <w:sz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i/>
                <w:sz w:val="24"/>
              </w:rPr>
              <w:t>Водоснабжение:</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sz w:val="24"/>
              </w:rPr>
            </w:pPr>
            <w:r w:rsidRPr="00056224">
              <w:rPr>
                <w:sz w:val="24"/>
              </w:rPr>
              <w:t>строительство водовода на жилом массиве Южно-Чемской Д 1000 мм</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r w:rsidRPr="00056224">
              <w:rPr>
                <w:sz w:val="24"/>
              </w:rPr>
              <w:t>0,6</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r w:rsidRPr="00056224">
              <w:rPr>
                <w:sz w:val="24"/>
              </w:rPr>
              <w:t>МУП г. Новосибирска «Горводоканал»</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sz w:val="24"/>
              </w:rPr>
            </w:pPr>
            <w:r w:rsidRPr="00056224">
              <w:rPr>
                <w:sz w:val="24"/>
              </w:rPr>
              <w:t>строительство сооружений по очистке промывных вод на НФС № 1 (первый пусковой комплекс)</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тыс. куб. м/сутки</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r w:rsidRPr="00056224">
              <w:rPr>
                <w:sz w:val="24"/>
              </w:rPr>
              <w:t>29</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r w:rsidRPr="00056224">
              <w:rPr>
                <w:sz w:val="24"/>
              </w:rPr>
              <w:t>МУП г. Новосибирска «Горводоканал»</w:t>
            </w: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rPr>
                <w:i/>
                <w:sz w:val="24"/>
              </w:rPr>
            </w:pPr>
            <w:r w:rsidRPr="00056224">
              <w:rPr>
                <w:i/>
                <w:sz w:val="24"/>
              </w:rPr>
              <w:t>Водоотведение:</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left w:val="single" w:sz="4" w:space="0" w:color="auto"/>
              <w:bottom w:val="nil"/>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rPr>
                <w:sz w:val="24"/>
              </w:rPr>
            </w:pPr>
            <w:r w:rsidRPr="00056224">
              <w:rPr>
                <w:sz w:val="24"/>
              </w:rPr>
              <w:t>строительство коллектора жилого массива «Южно-Чемской» Д 500 мм</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r w:rsidRPr="00056224">
              <w:rPr>
                <w:sz w:val="24"/>
              </w:rPr>
              <w:t>0,9</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r w:rsidRPr="00056224">
              <w:rPr>
                <w:sz w:val="24"/>
              </w:rPr>
              <w:t>МУП г.</w:t>
            </w:r>
            <w:r w:rsidR="00A0456E" w:rsidRPr="00056224">
              <w:rPr>
                <w:sz w:val="24"/>
              </w:rPr>
              <w:t xml:space="preserve"> </w:t>
            </w:r>
            <w:r w:rsidRPr="00056224">
              <w:rPr>
                <w:sz w:val="24"/>
              </w:rPr>
              <w:t>Новосибирска «Горводоканал»</w:t>
            </w:r>
          </w:p>
        </w:tc>
      </w:tr>
      <w:tr w:rsidR="00AB3B59" w:rsidRPr="00056224" w:rsidTr="008F7204">
        <w:tc>
          <w:tcPr>
            <w:tcW w:w="682" w:type="dxa"/>
            <w:tcBorders>
              <w:top w:val="nil"/>
              <w:left w:val="single" w:sz="4" w:space="0" w:color="auto"/>
              <w:bottom w:val="nil"/>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i/>
                <w:sz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top w:val="nil"/>
              <w:left w:val="single" w:sz="4" w:space="0" w:color="auto"/>
              <w:bottom w:val="nil"/>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sz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top w:val="nil"/>
              <w:left w:val="single" w:sz="4" w:space="0" w:color="auto"/>
              <w:bottom w:val="nil"/>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CE216D" w:rsidP="00CE216D">
            <w:pPr>
              <w:widowControl w:val="0"/>
              <w:jc w:val="right"/>
              <w:rPr>
                <w:sz w:val="24"/>
              </w:rPr>
            </w:pPr>
            <w:r w:rsidRPr="00056224">
              <w:rPr>
                <w:sz w:val="24"/>
              </w:rPr>
              <w:t>1</w:t>
            </w:r>
            <w:r w:rsidR="00AB3B59" w:rsidRPr="00056224">
              <w:rPr>
                <w:sz w:val="24"/>
              </w:rPr>
              <w:t>,</w:t>
            </w:r>
            <w:r w:rsidRPr="00056224">
              <w:rPr>
                <w:sz w:val="24"/>
              </w:rPr>
              <w:t>8</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3"/>
                <w:szCs w:val="23"/>
              </w:rPr>
            </w:pPr>
            <w:r w:rsidRPr="00056224">
              <w:rPr>
                <w:sz w:val="23"/>
                <w:szCs w:val="23"/>
              </w:rPr>
              <w:t>МУП г. Новосибирска «Энергия»</w:t>
            </w:r>
          </w:p>
        </w:tc>
      </w:tr>
      <w:tr w:rsidR="00CE216D" w:rsidRPr="00056224" w:rsidTr="003E2E28">
        <w:tc>
          <w:tcPr>
            <w:tcW w:w="682" w:type="dxa"/>
            <w:tcBorders>
              <w:left w:val="single" w:sz="4" w:space="0" w:color="auto"/>
              <w:right w:val="single" w:sz="4" w:space="0" w:color="auto"/>
            </w:tcBorders>
          </w:tcPr>
          <w:p w:rsidR="00CE216D" w:rsidRPr="00056224" w:rsidRDefault="00CE216D" w:rsidP="003E2E28">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3E2E28">
            <w:pPr>
              <w:widowControl w:val="0"/>
              <w:autoSpaceDE w:val="0"/>
              <w:autoSpaceDN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right"/>
              <w:rPr>
                <w:sz w:val="24"/>
              </w:rPr>
            </w:pPr>
            <w:r w:rsidRPr="00056224">
              <w:rPr>
                <w:sz w:val="24"/>
              </w:rPr>
              <w:t>1,0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both"/>
              <w:rPr>
                <w:sz w:val="24"/>
              </w:rPr>
            </w:pPr>
            <w:r w:rsidRPr="00056224">
              <w:rPr>
                <w:sz w:val="24"/>
              </w:rPr>
              <w:t>ОАО «Городские газовые сети»</w:t>
            </w:r>
          </w:p>
        </w:tc>
      </w:tr>
      <w:tr w:rsidR="00AB3B59" w:rsidRPr="00056224" w:rsidTr="00093DD5">
        <w:tc>
          <w:tcPr>
            <w:tcW w:w="682" w:type="dxa"/>
            <w:tcBorders>
              <w:top w:val="nil"/>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sz w:val="24"/>
              </w:rPr>
            </w:pPr>
            <w:r w:rsidRPr="00056224">
              <w:rPr>
                <w:sz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r w:rsidRPr="00056224">
              <w:rPr>
                <w:sz w:val="24"/>
              </w:rPr>
              <w:t>2,7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951212">
            <w:pPr>
              <w:widowControl w:val="0"/>
              <w:autoSpaceDE w:val="0"/>
              <w:autoSpaceDN w:val="0"/>
              <w:jc w:val="both"/>
              <w:rPr>
                <w:sz w:val="24"/>
              </w:rPr>
            </w:pPr>
            <w:r w:rsidRPr="00056224">
              <w:rPr>
                <w:sz w:val="24"/>
              </w:rPr>
              <w:t>ОАО «Городские газовые сети»</w:t>
            </w:r>
          </w:p>
        </w:tc>
      </w:tr>
      <w:tr w:rsidR="00AB3B59" w:rsidRPr="00056224" w:rsidTr="00093DD5">
        <w:tc>
          <w:tcPr>
            <w:tcW w:w="682" w:type="dxa"/>
            <w:tcBorders>
              <w:top w:val="nil"/>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i/>
                <w:sz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093DD5">
        <w:tc>
          <w:tcPr>
            <w:tcW w:w="682" w:type="dxa"/>
            <w:tcBorders>
              <w:top w:val="single" w:sz="4" w:space="0" w:color="auto"/>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sz w:val="24"/>
              </w:rPr>
            </w:pPr>
            <w:r w:rsidRPr="00056224">
              <w:rPr>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456C9B" w:rsidP="00A661C2">
            <w:pPr>
              <w:widowControl w:val="0"/>
              <w:jc w:val="right"/>
              <w:rPr>
                <w:sz w:val="24"/>
              </w:rPr>
            </w:pPr>
            <w:r w:rsidRPr="00056224">
              <w:rPr>
                <w:sz w:val="24"/>
              </w:rPr>
              <w:t>81690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rPr>
                <w:sz w:val="23"/>
                <w:szCs w:val="23"/>
              </w:rPr>
            </w:pPr>
            <w:r w:rsidRPr="00056224">
              <w:rPr>
                <w:sz w:val="23"/>
                <w:szCs w:val="23"/>
              </w:rPr>
              <w:t>МКУ г. Новосибирска «УДС»</w:t>
            </w:r>
          </w:p>
        </w:tc>
      </w:tr>
      <w:tr w:rsidR="00AB3B59" w:rsidRPr="00056224" w:rsidTr="008F7204">
        <w:tc>
          <w:tcPr>
            <w:tcW w:w="682" w:type="dxa"/>
            <w:tcBorders>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i/>
                <w:sz w:val="24"/>
              </w:rPr>
              <w:t>Капитальный ремонт трамвайных путей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r w:rsidRPr="00056224">
              <w:rPr>
                <w:sz w:val="24"/>
              </w:rPr>
              <w:t>км о. п.</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r w:rsidRPr="00056224">
              <w:rPr>
                <w:sz w:val="24"/>
              </w:rPr>
              <w:t>2,0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rPr>
                <w:sz w:val="23"/>
                <w:szCs w:val="23"/>
              </w:rPr>
            </w:pPr>
            <w:r w:rsidRPr="00056224">
              <w:rPr>
                <w:sz w:val="23"/>
                <w:szCs w:val="23"/>
              </w:rPr>
              <w:t>МКП г. Новосибирска «ГЭТ»</w:t>
            </w:r>
          </w:p>
        </w:tc>
      </w:tr>
      <w:tr w:rsidR="00AB3B59" w:rsidRPr="00056224" w:rsidTr="008F7204">
        <w:tc>
          <w:tcPr>
            <w:tcW w:w="682"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b/>
                <w:sz w:val="24"/>
              </w:rPr>
            </w:pPr>
            <w:r w:rsidRPr="00056224">
              <w:rPr>
                <w:b/>
                <w:sz w:val="24"/>
              </w:rPr>
              <w:t>6</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b/>
                <w:sz w:val="24"/>
              </w:rPr>
            </w:pPr>
            <w:r w:rsidRPr="00056224">
              <w:rPr>
                <w:b/>
                <w:sz w:val="24"/>
              </w:rPr>
              <w:t>Ленинский район</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bottom w:val="nil"/>
              <w:right w:val="single" w:sz="4" w:space="0" w:color="auto"/>
            </w:tcBorders>
          </w:tcPr>
          <w:p w:rsidR="00AB3B59" w:rsidRPr="00056224" w:rsidRDefault="00AB3B59" w:rsidP="00A661C2">
            <w:pPr>
              <w:widowControl w:val="0"/>
              <w:autoSpaceDE w:val="0"/>
              <w:autoSpaceDN w:val="0"/>
              <w:jc w:val="center"/>
              <w:rPr>
                <w:sz w:val="24"/>
              </w:rPr>
            </w:pPr>
            <w:r w:rsidRPr="00056224">
              <w:rPr>
                <w:sz w:val="24"/>
              </w:rPr>
              <w:t>6.1</w:t>
            </w: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Волховской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6300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«Сервис Сибири и К»</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Котовского</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7358</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МЖК «Спарта»</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Новосибирской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15312</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«СуМет»</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Римского-Корсакова</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4550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«Кинотеатр «Металлист»</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Связистов</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5077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«Новая альтернатива»</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Связистов</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29827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«СУМЕТ.Сибирь.Плюс»</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Степной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5553</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ЗАО «СИБСЕРВИССТРОРЕКОНСТРУКЦИЯ»</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Хилокской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10117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«СК СтройМастер»</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Ударной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7877</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«Плюс-К»</w:t>
            </w:r>
          </w:p>
        </w:tc>
      </w:tr>
      <w:tr w:rsidR="00AB3B59" w:rsidRPr="00056224" w:rsidTr="008F7204">
        <w:tc>
          <w:tcPr>
            <w:tcW w:w="682" w:type="dxa"/>
            <w:tcBorders>
              <w:top w:val="nil"/>
              <w:left w:val="single" w:sz="4" w:space="0" w:color="auto"/>
              <w:right w:val="single" w:sz="4" w:space="0" w:color="auto"/>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по ул. Троллейной</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10649</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ООО «Стройинвестпроект»</w:t>
            </w:r>
          </w:p>
        </w:tc>
      </w:tr>
      <w:tr w:rsidR="00AB3B59" w:rsidRPr="00056224" w:rsidTr="008F7204">
        <w:tc>
          <w:tcPr>
            <w:tcW w:w="682"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right"/>
              <w:rPr>
                <w:sz w:val="24"/>
              </w:rPr>
            </w:pPr>
            <w:r w:rsidRPr="00056224">
              <w:rPr>
                <w:sz w:val="24"/>
              </w:rPr>
              <w:t>102620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top w:val="single" w:sz="4" w:space="0" w:color="auto"/>
              <w:left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6.2</w:t>
            </w: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Образование</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детский сад на микрорайоне «Чистая слобода»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240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«УКС»</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детский сад по ул. Забалуева,15а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150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МКУ г. Новосибирска «УКС»</w:t>
            </w:r>
          </w:p>
        </w:tc>
      </w:tr>
      <w:tr w:rsidR="00AB3B59" w:rsidRPr="00056224" w:rsidTr="008F7204">
        <w:tc>
          <w:tcPr>
            <w:tcW w:w="682" w:type="dxa"/>
            <w:tcBorders>
              <w:left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школа на Горском микрорайоне по ул. Планировочной</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right"/>
              <w:rPr>
                <w:sz w:val="24"/>
              </w:rPr>
            </w:pPr>
            <w:r w:rsidRPr="00056224">
              <w:rPr>
                <w:sz w:val="24"/>
              </w:rPr>
              <w:t>550</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jc w:val="both"/>
              <w:rPr>
                <w:sz w:val="24"/>
              </w:rPr>
            </w:pPr>
            <w:r w:rsidRPr="00056224">
              <w:rPr>
                <w:sz w:val="23"/>
                <w:szCs w:val="23"/>
              </w:rPr>
              <w:t>МКУ г. Новосибирска «УКС»</w:t>
            </w:r>
          </w:p>
        </w:tc>
      </w:tr>
      <w:tr w:rsidR="00AB3B59" w:rsidRPr="00056224" w:rsidTr="008F7204">
        <w:tc>
          <w:tcPr>
            <w:tcW w:w="682" w:type="dxa"/>
            <w:tcBorders>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both"/>
              <w:rPr>
                <w:sz w:val="24"/>
              </w:rPr>
            </w:pPr>
            <w:r w:rsidRPr="00056224">
              <w:rPr>
                <w:sz w:val="24"/>
              </w:rPr>
              <w:t>учебный корпус по ул. Горской Сибирского института международных отношений и регионоведения – первый этап строительства</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nil"/>
            </w:tcBorders>
          </w:tcPr>
          <w:p w:rsidR="00AB3B59" w:rsidRPr="00056224" w:rsidRDefault="00CE216D" w:rsidP="00A661C2">
            <w:pPr>
              <w:widowControl w:val="0"/>
              <w:autoSpaceDE w:val="0"/>
              <w:autoSpaceDN w:val="0"/>
              <w:jc w:val="right"/>
              <w:rPr>
                <w:sz w:val="24"/>
              </w:rPr>
            </w:pPr>
            <w:r w:rsidRPr="00056224">
              <w:rPr>
                <w:sz w:val="24"/>
              </w:rPr>
              <w:t>В</w:t>
            </w:r>
            <w:r w:rsidR="00AB3B59" w:rsidRPr="00056224">
              <w:rPr>
                <w:sz w:val="24"/>
              </w:rPr>
              <w:t>вод</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autoSpaceDE w:val="0"/>
              <w:autoSpaceDN w:val="0"/>
              <w:rPr>
                <w:sz w:val="23"/>
                <w:szCs w:val="23"/>
              </w:rPr>
            </w:pPr>
            <w:r w:rsidRPr="00056224">
              <w:rPr>
                <w:sz w:val="23"/>
                <w:szCs w:val="23"/>
              </w:rPr>
              <w:t>НОУ СИМОР</w:t>
            </w:r>
          </w:p>
        </w:tc>
      </w:tr>
      <w:tr w:rsidR="00AB3B59" w:rsidRPr="00056224" w:rsidTr="008F7204">
        <w:tc>
          <w:tcPr>
            <w:tcW w:w="682" w:type="dxa"/>
            <w:tcBorders>
              <w:top w:val="single" w:sz="4" w:space="0" w:color="auto"/>
              <w:left w:val="single" w:sz="4" w:space="0" w:color="auto"/>
              <w:right w:val="nil"/>
            </w:tcBorders>
          </w:tcPr>
          <w:p w:rsidR="00AB3B59" w:rsidRPr="00056224" w:rsidRDefault="00AB3B59" w:rsidP="00584065">
            <w:pPr>
              <w:widowControl w:val="0"/>
              <w:autoSpaceDE w:val="0"/>
              <w:autoSpaceDN w:val="0"/>
              <w:jc w:val="center"/>
              <w:rPr>
                <w:sz w:val="24"/>
                <w:szCs w:val="24"/>
              </w:rPr>
            </w:pPr>
            <w:r w:rsidRPr="00056224">
              <w:rPr>
                <w:sz w:val="24"/>
                <w:szCs w:val="24"/>
              </w:rPr>
              <w:t>6.3</w:t>
            </w:r>
          </w:p>
        </w:tc>
        <w:tc>
          <w:tcPr>
            <w:tcW w:w="3689" w:type="dxa"/>
            <w:tcBorders>
              <w:top w:val="single" w:sz="4" w:space="0" w:color="auto"/>
              <w:left w:val="single" w:sz="4" w:space="0" w:color="auto"/>
              <w:bottom w:val="single" w:sz="4" w:space="0" w:color="auto"/>
              <w:right w:val="nil"/>
            </w:tcBorders>
          </w:tcPr>
          <w:p w:rsidR="00AB3B59" w:rsidRPr="00056224" w:rsidRDefault="00AB3B59" w:rsidP="00584065">
            <w:pPr>
              <w:widowControl w:val="0"/>
              <w:autoSpaceDE w:val="0"/>
              <w:autoSpaceDN w:val="0"/>
              <w:jc w:val="both"/>
              <w:rPr>
                <w:sz w:val="24"/>
                <w:szCs w:val="24"/>
              </w:rPr>
            </w:pPr>
            <w:r w:rsidRPr="00056224">
              <w:rPr>
                <w:sz w:val="24"/>
                <w:szCs w:val="24"/>
              </w:rPr>
              <w:t>Здравоохранение</w:t>
            </w:r>
          </w:p>
        </w:tc>
        <w:tc>
          <w:tcPr>
            <w:tcW w:w="1496" w:type="dxa"/>
            <w:tcBorders>
              <w:top w:val="single" w:sz="4" w:space="0" w:color="auto"/>
              <w:left w:val="single" w:sz="4" w:space="0" w:color="auto"/>
              <w:bottom w:val="single" w:sz="4" w:space="0" w:color="auto"/>
              <w:right w:val="nil"/>
            </w:tcBorders>
          </w:tcPr>
          <w:p w:rsidR="00AB3B59" w:rsidRPr="00056224" w:rsidRDefault="00AB3B59" w:rsidP="00584065">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nil"/>
            </w:tcBorders>
          </w:tcPr>
          <w:p w:rsidR="00AB3B59" w:rsidRPr="00056224" w:rsidRDefault="00AB3B59" w:rsidP="00584065">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584065">
            <w:pPr>
              <w:widowControl w:val="0"/>
              <w:autoSpaceDE w:val="0"/>
              <w:autoSpaceDN w:val="0"/>
              <w:rPr>
                <w:sz w:val="24"/>
                <w:szCs w:val="24"/>
              </w:rPr>
            </w:pPr>
          </w:p>
        </w:tc>
      </w:tr>
      <w:tr w:rsidR="00AB3B59" w:rsidRPr="00056224" w:rsidTr="008F7204">
        <w:tc>
          <w:tcPr>
            <w:tcW w:w="682" w:type="dxa"/>
            <w:tcBorders>
              <w:left w:val="single" w:sz="4" w:space="0" w:color="auto"/>
              <w:right w:val="nil"/>
            </w:tcBorders>
          </w:tcPr>
          <w:p w:rsidR="00AB3B59" w:rsidRPr="00056224" w:rsidRDefault="00AB3B59" w:rsidP="00584065">
            <w:pPr>
              <w:widowControl w:val="0"/>
              <w:autoSpaceDE w:val="0"/>
              <w:autoSpaceDN w:val="0"/>
              <w:jc w:val="center"/>
              <w:rPr>
                <w:sz w:val="24"/>
                <w:szCs w:val="24"/>
              </w:rPr>
            </w:pPr>
          </w:p>
        </w:tc>
        <w:tc>
          <w:tcPr>
            <w:tcW w:w="3689" w:type="dxa"/>
            <w:tcBorders>
              <w:top w:val="single" w:sz="4" w:space="0" w:color="auto"/>
              <w:left w:val="single" w:sz="4" w:space="0" w:color="auto"/>
              <w:bottom w:val="single" w:sz="4" w:space="0" w:color="auto"/>
              <w:right w:val="nil"/>
            </w:tcBorders>
          </w:tcPr>
          <w:p w:rsidR="00AB3B59" w:rsidRPr="00056224" w:rsidRDefault="00AB3B59" w:rsidP="00584065">
            <w:pPr>
              <w:widowControl w:val="0"/>
              <w:autoSpaceDE w:val="0"/>
              <w:autoSpaceDN w:val="0"/>
              <w:jc w:val="both"/>
              <w:rPr>
                <w:sz w:val="24"/>
                <w:szCs w:val="24"/>
              </w:rPr>
            </w:pPr>
            <w:r w:rsidRPr="00056224">
              <w:rPr>
                <w:sz w:val="24"/>
                <w:szCs w:val="24"/>
              </w:rPr>
              <w:t>хирургическо-реанимационный корпус больницы по ул. Титова, 18</w:t>
            </w:r>
          </w:p>
        </w:tc>
        <w:tc>
          <w:tcPr>
            <w:tcW w:w="1496" w:type="dxa"/>
            <w:tcBorders>
              <w:top w:val="single" w:sz="4" w:space="0" w:color="auto"/>
              <w:left w:val="single" w:sz="4" w:space="0" w:color="auto"/>
              <w:bottom w:val="single" w:sz="4" w:space="0" w:color="auto"/>
              <w:right w:val="nil"/>
            </w:tcBorders>
          </w:tcPr>
          <w:p w:rsidR="00AB3B59" w:rsidRPr="00056224" w:rsidRDefault="00AB3B59" w:rsidP="00584065">
            <w:pPr>
              <w:widowControl w:val="0"/>
              <w:autoSpaceDE w:val="0"/>
              <w:autoSpaceDN w:val="0"/>
              <w:jc w:val="center"/>
              <w:rPr>
                <w:sz w:val="24"/>
                <w:szCs w:val="24"/>
              </w:rPr>
            </w:pPr>
            <w:r w:rsidRPr="00056224">
              <w:rPr>
                <w:sz w:val="24"/>
                <w:szCs w:val="24"/>
              </w:rPr>
              <w:t>коек</w:t>
            </w:r>
          </w:p>
        </w:tc>
        <w:tc>
          <w:tcPr>
            <w:tcW w:w="985" w:type="dxa"/>
            <w:tcBorders>
              <w:top w:val="single" w:sz="4" w:space="0" w:color="auto"/>
              <w:left w:val="single" w:sz="4" w:space="0" w:color="auto"/>
              <w:bottom w:val="single" w:sz="4" w:space="0" w:color="auto"/>
              <w:right w:val="nil"/>
            </w:tcBorders>
          </w:tcPr>
          <w:p w:rsidR="00AB3B59" w:rsidRPr="00056224" w:rsidRDefault="00AB3B59" w:rsidP="00584065">
            <w:pPr>
              <w:widowControl w:val="0"/>
              <w:autoSpaceDE w:val="0"/>
              <w:autoSpaceDN w:val="0"/>
              <w:jc w:val="right"/>
              <w:rPr>
                <w:sz w:val="24"/>
                <w:szCs w:val="24"/>
              </w:rPr>
            </w:pPr>
            <w:r w:rsidRPr="00056224">
              <w:rPr>
                <w:sz w:val="24"/>
                <w:szCs w:val="24"/>
              </w:rPr>
              <w:t>46</w:t>
            </w: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584065">
            <w:pPr>
              <w:widowControl w:val="0"/>
              <w:autoSpaceDE w:val="0"/>
              <w:autoSpaceDN w:val="0"/>
              <w:rPr>
                <w:sz w:val="24"/>
                <w:szCs w:val="24"/>
              </w:rPr>
            </w:pPr>
            <w:r w:rsidRPr="00056224">
              <w:rPr>
                <w:sz w:val="24"/>
                <w:szCs w:val="24"/>
              </w:rPr>
              <w:t>ГКУ НСО «УКС»</w:t>
            </w:r>
          </w:p>
        </w:tc>
      </w:tr>
      <w:tr w:rsidR="00AB3B59" w:rsidRPr="00056224" w:rsidTr="008F7204">
        <w:tc>
          <w:tcPr>
            <w:tcW w:w="682" w:type="dxa"/>
            <w:tcBorders>
              <w:top w:val="single" w:sz="4" w:space="0" w:color="auto"/>
              <w:left w:val="single" w:sz="4" w:space="0" w:color="auto"/>
              <w:right w:val="nil"/>
            </w:tcBorders>
          </w:tcPr>
          <w:p w:rsidR="00AB3B59" w:rsidRPr="00056224" w:rsidRDefault="00AB3B59" w:rsidP="00A661C2">
            <w:pPr>
              <w:widowControl w:val="0"/>
              <w:jc w:val="center"/>
              <w:rPr>
                <w:sz w:val="24"/>
              </w:rPr>
            </w:pPr>
            <w:r w:rsidRPr="00056224">
              <w:rPr>
                <w:sz w:val="24"/>
              </w:rPr>
              <w:t>6.4</w:t>
            </w:r>
          </w:p>
        </w:tc>
        <w:tc>
          <w:tcPr>
            <w:tcW w:w="3689" w:type="dxa"/>
            <w:tcBorders>
              <w:top w:val="single" w:sz="4" w:space="0" w:color="auto"/>
              <w:left w:val="single" w:sz="4" w:space="0" w:color="auto"/>
              <w:bottom w:val="single" w:sz="4" w:space="0" w:color="auto"/>
              <w:right w:val="nil"/>
            </w:tcBorders>
          </w:tcPr>
          <w:p w:rsidR="00AB3B59" w:rsidRPr="00056224" w:rsidRDefault="00AB3B59" w:rsidP="00A661C2">
            <w:pPr>
              <w:widowControl w:val="0"/>
              <w:jc w:val="both"/>
              <w:rPr>
                <w:sz w:val="24"/>
              </w:rPr>
            </w:pPr>
            <w:r w:rsidRPr="00056224">
              <w:rPr>
                <w:sz w:val="24"/>
              </w:rPr>
              <w:t>Коммунальное строительство</w:t>
            </w:r>
          </w:p>
        </w:tc>
        <w:tc>
          <w:tcPr>
            <w:tcW w:w="1496" w:type="dxa"/>
            <w:tcBorders>
              <w:top w:val="single" w:sz="4" w:space="0" w:color="auto"/>
              <w:left w:val="single" w:sz="4" w:space="0" w:color="auto"/>
              <w:bottom w:val="single" w:sz="4" w:space="0" w:color="auto"/>
              <w:right w:val="nil"/>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nil"/>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left w:val="single" w:sz="4" w:space="0" w:color="auto"/>
              <w:bottom w:val="nil"/>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i/>
                <w:sz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AB3B59" w:rsidRPr="00056224" w:rsidTr="008F7204">
        <w:tc>
          <w:tcPr>
            <w:tcW w:w="682" w:type="dxa"/>
            <w:tcBorders>
              <w:left w:val="single" w:sz="4" w:space="0" w:color="auto"/>
              <w:right w:val="single" w:sz="4" w:space="0" w:color="auto"/>
            </w:tcBorders>
          </w:tcPr>
          <w:p w:rsidR="00AB3B59" w:rsidRPr="00056224" w:rsidRDefault="00AB3B59"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AB3B59" w:rsidRPr="00056224" w:rsidRDefault="00AB3B59" w:rsidP="00A661C2">
            <w:pPr>
              <w:widowControl w:val="0"/>
              <w:jc w:val="both"/>
              <w:outlineLvl w:val="7"/>
              <w:rPr>
                <w:i/>
                <w:sz w:val="24"/>
              </w:rPr>
            </w:pPr>
            <w:r w:rsidRPr="00056224">
              <w:rPr>
                <w:sz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AB3B59" w:rsidRPr="00056224" w:rsidRDefault="00AB3B59" w:rsidP="00A661C2">
            <w:pPr>
              <w:widowControl w:val="0"/>
              <w:jc w:val="both"/>
              <w:rPr>
                <w:sz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jc w:val="right"/>
              <w:rPr>
                <w:sz w:val="24"/>
              </w:rPr>
            </w:pPr>
            <w:r w:rsidRPr="00056224">
              <w:rPr>
                <w:sz w:val="24"/>
              </w:rPr>
              <w:t>0,3</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both"/>
              <w:rPr>
                <w:sz w:val="24"/>
              </w:rPr>
            </w:pPr>
            <w:r w:rsidRPr="00056224">
              <w:rPr>
                <w:sz w:val="24"/>
              </w:rPr>
              <w:t>ОАО «Городские газовые сети»</w:t>
            </w:r>
          </w:p>
        </w:tc>
      </w:tr>
      <w:tr w:rsidR="00CE216D" w:rsidRPr="00056224" w:rsidTr="008F7204">
        <w:tc>
          <w:tcPr>
            <w:tcW w:w="682" w:type="dxa"/>
            <w:tcBorders>
              <w:left w:val="single" w:sz="4" w:space="0" w:color="auto"/>
              <w:bottom w:val="nil"/>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sz w:val="24"/>
              </w:rPr>
            </w:pPr>
            <w:r w:rsidRPr="00056224">
              <w:rPr>
                <w:sz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right"/>
              <w:rPr>
                <w:sz w:val="24"/>
              </w:rPr>
            </w:pPr>
            <w:r w:rsidRPr="00056224">
              <w:rPr>
                <w:sz w:val="24"/>
              </w:rPr>
              <w:t>2,2</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ОАО «Городские газовые сети»</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sz w:val="24"/>
              </w:rPr>
            </w:pPr>
            <w:r w:rsidRPr="00056224">
              <w:rPr>
                <w:i/>
                <w:sz w:val="24"/>
              </w:rPr>
              <w:t>Электроснабжение:</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sz w:val="24"/>
              </w:rPr>
            </w:pPr>
            <w:r w:rsidRPr="00056224">
              <w:rPr>
                <w:sz w:val="24"/>
              </w:rPr>
              <w:t>реконструкция ВЛ-110 кВ К-19/20</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right"/>
              <w:rPr>
                <w:sz w:val="24"/>
              </w:rPr>
            </w:pPr>
            <w:r w:rsidRPr="00056224">
              <w:rPr>
                <w:sz w:val="24"/>
              </w:rPr>
              <w:t>9,17</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4"/>
              </w:rPr>
            </w:pPr>
            <w:r w:rsidRPr="00056224">
              <w:rPr>
                <w:sz w:val="24"/>
              </w:rPr>
              <w:t>ОАО «РЭС»</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i/>
                <w:sz w:val="24"/>
              </w:rPr>
            </w:pPr>
            <w:r w:rsidRPr="00056224">
              <w:rPr>
                <w:i/>
                <w:sz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4"/>
              </w:rPr>
            </w:pPr>
          </w:p>
        </w:tc>
      </w:tr>
      <w:tr w:rsidR="00CE216D" w:rsidRPr="00056224" w:rsidTr="008F7204">
        <w:tc>
          <w:tcPr>
            <w:tcW w:w="682" w:type="dxa"/>
            <w:tcBorders>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sz w:val="24"/>
              </w:rPr>
            </w:pPr>
            <w:r w:rsidRPr="00056224">
              <w:rPr>
                <w:sz w:val="24"/>
              </w:rPr>
              <w:t>планово-предупредительный ремонт дорог</w:t>
            </w:r>
          </w:p>
          <w:p w:rsidR="00951212" w:rsidRPr="00056224" w:rsidRDefault="00951212" w:rsidP="00A661C2">
            <w:pPr>
              <w:widowControl w:val="0"/>
              <w:jc w:val="both"/>
              <w:outlineLvl w:val="7"/>
              <w:rPr>
                <w:sz w:val="24"/>
              </w:rPr>
            </w:pP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456C9B" w:rsidP="00A661C2">
            <w:pPr>
              <w:widowControl w:val="0"/>
              <w:jc w:val="right"/>
              <w:rPr>
                <w:sz w:val="24"/>
              </w:rPr>
            </w:pPr>
            <w:r w:rsidRPr="00056224">
              <w:rPr>
                <w:sz w:val="24"/>
              </w:rPr>
              <w:t>93400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rPr>
                <w:sz w:val="23"/>
                <w:szCs w:val="23"/>
              </w:rPr>
            </w:pPr>
            <w:r w:rsidRPr="00056224">
              <w:rPr>
                <w:sz w:val="23"/>
                <w:szCs w:val="23"/>
              </w:rPr>
              <w:t>МКУ г. Новосибирска «УДС»</w:t>
            </w:r>
          </w:p>
        </w:tc>
      </w:tr>
      <w:tr w:rsidR="00CE216D" w:rsidRPr="00056224" w:rsidTr="008F7204">
        <w:tc>
          <w:tcPr>
            <w:tcW w:w="682" w:type="dxa"/>
            <w:tcBorders>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i/>
                <w:sz w:val="24"/>
              </w:rPr>
            </w:pPr>
            <w:r w:rsidRPr="00056224">
              <w:rPr>
                <w:i/>
                <w:sz w:val="24"/>
              </w:rPr>
              <w:t>Капитальный ремонт трамвайных путей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r w:rsidRPr="00056224">
              <w:rPr>
                <w:sz w:val="24"/>
              </w:rPr>
              <w:t>км о. п.</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right"/>
              <w:rPr>
                <w:sz w:val="24"/>
              </w:rPr>
            </w:pPr>
            <w:r w:rsidRPr="00056224">
              <w:rPr>
                <w:sz w:val="24"/>
              </w:rPr>
              <w:t>3,13</w:t>
            </w:r>
          </w:p>
          <w:p w:rsidR="00CE216D" w:rsidRPr="00056224" w:rsidRDefault="00CE216D" w:rsidP="00A661C2">
            <w:pPr>
              <w:widowControl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3"/>
                <w:szCs w:val="23"/>
              </w:rPr>
            </w:pPr>
            <w:r w:rsidRPr="00056224">
              <w:rPr>
                <w:sz w:val="23"/>
                <w:szCs w:val="23"/>
              </w:rPr>
              <w:t>МКП г. Новосибирска «ГЭТ»</w:t>
            </w: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b/>
                <w:sz w:val="24"/>
              </w:rPr>
            </w:pPr>
            <w:r w:rsidRPr="00056224">
              <w:rPr>
                <w:b/>
                <w:sz w:val="24"/>
              </w:rPr>
              <w:t>7</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b/>
                <w:sz w:val="24"/>
              </w:rPr>
              <w:t>Октябрьский район</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7.1</w:t>
            </w:r>
          </w:p>
        </w:tc>
        <w:tc>
          <w:tcPr>
            <w:tcW w:w="3689"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top w:val="nil"/>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szCs w:val="24"/>
              </w:rPr>
              <w:t>по ул. Большевистской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65000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СПАО «Сибакадемстрой»</w:t>
            </w:r>
          </w:p>
        </w:tc>
      </w:tr>
      <w:tr w:rsidR="00CE216D" w:rsidRPr="00056224" w:rsidTr="008F7204">
        <w:tc>
          <w:tcPr>
            <w:tcW w:w="682" w:type="dxa"/>
            <w:tcBorders>
              <w:top w:val="nil"/>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Вилюйской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20200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СК «Вилюйская»</w:t>
            </w:r>
          </w:p>
        </w:tc>
      </w:tr>
      <w:tr w:rsidR="00CE216D" w:rsidRPr="00056224" w:rsidTr="008F7204">
        <w:tc>
          <w:tcPr>
            <w:tcW w:w="682" w:type="dxa"/>
            <w:tcBorders>
              <w:top w:val="nil"/>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Военной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14500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ЗАО «Новосибирскжилстрой-2»</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Волочаевской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19294</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«Дирекция стройки»</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Зыряновской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8578</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«БКП-7»</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Лескова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128000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«АКД-Мета»</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на жилом массиве «Плющихинский»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42000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tabs>
                <w:tab w:val="left" w:pos="2038"/>
              </w:tabs>
              <w:autoSpaceDE w:val="0"/>
              <w:autoSpaceDN w:val="0"/>
              <w:jc w:val="both"/>
              <w:rPr>
                <w:sz w:val="24"/>
              </w:rPr>
            </w:pPr>
            <w:r w:rsidRPr="00056224">
              <w:rPr>
                <w:sz w:val="24"/>
              </w:rPr>
              <w:t>ООО «Дискус плюс»</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Шевченко</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19900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ЗАО «НОВОСИБСТРОЙСЕРВИС»</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Выборной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10534</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ПТК «Стройинвест»</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Декабристов</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10459</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«Сибакадемстрой Сити»</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по ул. Лазурной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8800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ИСК «Дом-Строй»</w:t>
            </w:r>
          </w:p>
        </w:tc>
      </w:tr>
      <w:tr w:rsidR="00CE216D" w:rsidRPr="00056224" w:rsidTr="008F7204">
        <w:tc>
          <w:tcPr>
            <w:tcW w:w="682" w:type="dxa"/>
            <w:tcBorders>
              <w:top w:val="single" w:sz="4" w:space="0" w:color="auto"/>
              <w:left w:val="single" w:sz="4" w:space="0" w:color="auto"/>
              <w:bottom w:val="single" w:sz="4" w:space="0" w:color="auto"/>
              <w:right w:val="nil"/>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347265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7.2</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Образование</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детский сад № 234 по ул. Никитина, 13а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180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rPr>
                <w:sz w:val="23"/>
                <w:szCs w:val="23"/>
              </w:rPr>
            </w:pPr>
            <w:r w:rsidRPr="00056224">
              <w:rPr>
                <w:sz w:val="23"/>
                <w:szCs w:val="23"/>
              </w:rPr>
              <w:t>МКУ г. Новосибирска «УКС»</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детский сад по ул. Стофато, 12а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90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rPr>
                <w:sz w:val="23"/>
                <w:szCs w:val="23"/>
              </w:rPr>
            </w:pPr>
            <w:r w:rsidRPr="00056224">
              <w:rPr>
                <w:sz w:val="23"/>
                <w:szCs w:val="23"/>
              </w:rPr>
              <w:t>МКУ г. Новосибирска «УКС»</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детский сад по ул. Татьяны Снежиной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80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rPr>
                <w:sz w:val="23"/>
                <w:szCs w:val="23"/>
              </w:rPr>
            </w:pPr>
            <w:r w:rsidRPr="00056224">
              <w:rPr>
                <w:sz w:val="23"/>
                <w:szCs w:val="23"/>
              </w:rPr>
              <w:t>МКУ г. Новосибирска «УКС»</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детский сад по ул. Большевистской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мест</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320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rPr>
                <w:sz w:val="23"/>
                <w:szCs w:val="23"/>
              </w:rPr>
            </w:pPr>
            <w:r w:rsidRPr="00056224">
              <w:rPr>
                <w:sz w:val="23"/>
                <w:szCs w:val="23"/>
              </w:rPr>
              <w:t>МКУ г. Новосибирска «УКС»</w:t>
            </w: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7.3</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rPr>
            </w:pPr>
            <w:r w:rsidRPr="00056224">
              <w:rPr>
                <w:i/>
                <w:sz w:val="24"/>
              </w:rPr>
              <w:t>Водоотведение:</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строительство самотечного коллектора по ул. Выборной от напорных трубопроводов КНС № 17 до самотечного коллектора к КНС № 7 Д 800 мм</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0,27</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4"/>
              </w:rPr>
            </w:pPr>
            <w:r w:rsidRPr="00056224">
              <w:rPr>
                <w:sz w:val="24"/>
              </w:rPr>
              <w:t xml:space="preserve">МУП г. Новосибирска </w:t>
            </w:r>
          </w:p>
          <w:p w:rsidR="00CE216D" w:rsidRPr="00056224" w:rsidRDefault="00CE216D" w:rsidP="00A661C2">
            <w:pPr>
              <w:widowControl w:val="0"/>
              <w:jc w:val="both"/>
              <w:rPr>
                <w:sz w:val="24"/>
              </w:rPr>
            </w:pPr>
            <w:r w:rsidRPr="00056224">
              <w:rPr>
                <w:sz w:val="24"/>
              </w:rPr>
              <w:t>«Горводоканал»</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строительство канализационного коллектора жилого района «Ключ-Камышенское Плато» Д 500 мм</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0,6</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4"/>
              </w:rPr>
            </w:pPr>
            <w:r w:rsidRPr="00056224">
              <w:rPr>
                <w:sz w:val="24"/>
              </w:rPr>
              <w:t xml:space="preserve">МУП г. Новосибирска </w:t>
            </w:r>
          </w:p>
          <w:p w:rsidR="00CE216D" w:rsidRPr="00056224" w:rsidRDefault="00CE216D" w:rsidP="00A661C2">
            <w:pPr>
              <w:widowControl w:val="0"/>
              <w:jc w:val="both"/>
              <w:rPr>
                <w:sz w:val="24"/>
              </w:rPr>
            </w:pPr>
            <w:r w:rsidRPr="00056224">
              <w:rPr>
                <w:sz w:val="24"/>
              </w:rPr>
              <w:t>«Горводоканал»</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rPr>
            </w:pPr>
            <w:r w:rsidRPr="00056224">
              <w:rPr>
                <w:i/>
                <w:sz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rPr>
            </w:pPr>
            <w:r w:rsidRPr="00056224">
              <w:rPr>
                <w:sz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right"/>
              <w:rPr>
                <w:sz w:val="24"/>
              </w:rPr>
            </w:pPr>
            <w:r w:rsidRPr="00056224">
              <w:rPr>
                <w:sz w:val="24"/>
              </w:rPr>
              <w:t>0,3</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3"/>
                <w:szCs w:val="23"/>
              </w:rPr>
            </w:pPr>
            <w:r w:rsidRPr="00056224">
              <w:rPr>
                <w:sz w:val="23"/>
                <w:szCs w:val="23"/>
              </w:rPr>
              <w:t>МУП г. Новосибирска «Энергия»</w:t>
            </w:r>
          </w:p>
        </w:tc>
      </w:tr>
      <w:tr w:rsidR="00CE216D" w:rsidRPr="00056224" w:rsidTr="003E2E28">
        <w:tc>
          <w:tcPr>
            <w:tcW w:w="682" w:type="dxa"/>
            <w:tcBorders>
              <w:left w:val="single" w:sz="4" w:space="0" w:color="auto"/>
              <w:right w:val="single" w:sz="4" w:space="0" w:color="auto"/>
            </w:tcBorders>
          </w:tcPr>
          <w:p w:rsidR="00CE216D" w:rsidRPr="00056224" w:rsidRDefault="00CE216D" w:rsidP="003E2E28">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3E2E28">
            <w:pPr>
              <w:widowControl w:val="0"/>
              <w:autoSpaceDE w:val="0"/>
              <w:autoSpaceDN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right"/>
              <w:rPr>
                <w:sz w:val="24"/>
              </w:rPr>
            </w:pPr>
            <w:r w:rsidRPr="00056224">
              <w:rPr>
                <w:sz w:val="24"/>
              </w:rPr>
              <w:t>0,6</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both"/>
              <w:rPr>
                <w:sz w:val="24"/>
              </w:rPr>
            </w:pPr>
            <w:r w:rsidRPr="00056224">
              <w:rPr>
                <w:sz w:val="24"/>
              </w:rPr>
              <w:t>ОАО «Городские газовые сети»</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0,5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ОАО «Городские газовые сети»</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i/>
                <w:sz w:val="24"/>
              </w:rPr>
            </w:pPr>
            <w:r w:rsidRPr="00056224">
              <w:rPr>
                <w:i/>
                <w:sz w:val="24"/>
              </w:rPr>
              <w:t>Электроснабжение</w:t>
            </w:r>
            <w:r w:rsidRPr="00056224">
              <w:rPr>
                <w:i/>
                <w:sz w:val="24"/>
                <w:lang w:val="en-US"/>
              </w:rPr>
              <w:t>:</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951212">
            <w:pPr>
              <w:widowControl w:val="0"/>
              <w:autoSpaceDE w:val="0"/>
              <w:autoSpaceDN w:val="0"/>
              <w:jc w:val="both"/>
              <w:rPr>
                <w:i/>
                <w:sz w:val="24"/>
              </w:rPr>
            </w:pPr>
            <w:r w:rsidRPr="00056224">
              <w:rPr>
                <w:sz w:val="24"/>
              </w:rPr>
              <w:t>Реконструкция ПС-110 «Камышенская»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единиц * МВА</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1*80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ОАО «РЭС»</w:t>
            </w: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i/>
                <w:sz w:val="24"/>
                <w:szCs w:val="24"/>
              </w:rPr>
            </w:pPr>
            <w:r w:rsidRPr="00056224">
              <w:rPr>
                <w:i/>
                <w:sz w:val="24"/>
                <w:szCs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456C9B" w:rsidP="00A661C2">
            <w:pPr>
              <w:widowControl w:val="0"/>
              <w:autoSpaceDE w:val="0"/>
              <w:autoSpaceDN w:val="0"/>
              <w:jc w:val="right"/>
              <w:rPr>
                <w:sz w:val="24"/>
              </w:rPr>
            </w:pPr>
            <w:r w:rsidRPr="00056224">
              <w:rPr>
                <w:sz w:val="24"/>
              </w:rPr>
              <w:t>66635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rPr>
                <w:sz w:val="23"/>
                <w:szCs w:val="23"/>
              </w:rPr>
            </w:pPr>
            <w:r w:rsidRPr="00056224">
              <w:rPr>
                <w:sz w:val="23"/>
                <w:szCs w:val="23"/>
              </w:rPr>
              <w:t>МКУ г. Новосибирска «УДС»</w:t>
            </w:r>
          </w:p>
        </w:tc>
      </w:tr>
      <w:tr w:rsidR="00CE216D" w:rsidRPr="00056224" w:rsidTr="008F7204">
        <w:tc>
          <w:tcPr>
            <w:tcW w:w="682" w:type="dxa"/>
            <w:tcBorders>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jc w:val="both"/>
              <w:outlineLvl w:val="7"/>
              <w:rPr>
                <w:i/>
                <w:sz w:val="24"/>
              </w:rPr>
            </w:pPr>
            <w:r w:rsidRPr="00056224">
              <w:rPr>
                <w:i/>
                <w:sz w:val="24"/>
              </w:rPr>
              <w:t>Капитальный ремонт трамвайных путей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center"/>
              <w:rPr>
                <w:sz w:val="24"/>
              </w:rPr>
            </w:pPr>
            <w:r w:rsidRPr="00056224">
              <w:rPr>
                <w:sz w:val="24"/>
              </w:rPr>
              <w:t>км о. п.</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right"/>
              <w:rPr>
                <w:sz w:val="24"/>
              </w:rPr>
            </w:pPr>
            <w:r w:rsidRPr="00056224">
              <w:rPr>
                <w:sz w:val="24"/>
              </w:rPr>
              <w:t>0,8</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jc w:val="both"/>
              <w:rPr>
                <w:sz w:val="23"/>
                <w:szCs w:val="23"/>
              </w:rPr>
            </w:pPr>
            <w:r w:rsidRPr="00056224">
              <w:rPr>
                <w:sz w:val="23"/>
                <w:szCs w:val="23"/>
              </w:rPr>
              <w:t>МКП г. Новосибирска «ГЭТ»</w:t>
            </w: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b/>
                <w:sz w:val="24"/>
                <w:szCs w:val="24"/>
              </w:rPr>
            </w:pPr>
            <w:r w:rsidRPr="00056224">
              <w:rPr>
                <w:b/>
                <w:sz w:val="24"/>
                <w:szCs w:val="24"/>
              </w:rPr>
              <w:t>8</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b/>
                <w:sz w:val="24"/>
                <w:szCs w:val="24"/>
              </w:rPr>
              <w:t>Первомайский район</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8.1</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Первомайской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25000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МЖК «Энергетик»</w:t>
            </w:r>
          </w:p>
        </w:tc>
      </w:tr>
      <w:tr w:rsidR="00CE216D" w:rsidRPr="00056224" w:rsidTr="008F7204">
        <w:tc>
          <w:tcPr>
            <w:tcW w:w="682" w:type="dxa"/>
            <w:tcBorders>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Эйхе</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11918</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ООО ПСК «Березка»</w:t>
            </w:r>
          </w:p>
        </w:tc>
      </w:tr>
      <w:tr w:rsidR="00CE216D" w:rsidRPr="00056224" w:rsidTr="008F7204">
        <w:tc>
          <w:tcPr>
            <w:tcW w:w="682" w:type="dxa"/>
            <w:tcBorders>
              <w:top w:val="single" w:sz="4" w:space="0" w:color="auto"/>
              <w:left w:val="single" w:sz="4" w:space="0" w:color="auto"/>
              <w:bottom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36918</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8.2</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szCs w:val="24"/>
              </w:rPr>
            </w:pPr>
            <w:r w:rsidRPr="00056224">
              <w:rPr>
                <w:i/>
                <w:sz w:val="24"/>
                <w:szCs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szCs w:val="24"/>
              </w:rPr>
            </w:pPr>
            <w:r w:rsidRPr="00056224">
              <w:rPr>
                <w:sz w:val="24"/>
                <w:szCs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szCs w:val="24"/>
              </w:rPr>
            </w:pPr>
            <w:r w:rsidRPr="00056224">
              <w:rPr>
                <w:sz w:val="24"/>
                <w:szCs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right"/>
              <w:rPr>
                <w:sz w:val="24"/>
              </w:rPr>
            </w:pPr>
            <w:r w:rsidRPr="00056224">
              <w:rPr>
                <w:sz w:val="24"/>
              </w:rPr>
              <w:t>1,4</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3"/>
                <w:szCs w:val="23"/>
              </w:rPr>
            </w:pPr>
            <w:r w:rsidRPr="00056224">
              <w:rPr>
                <w:sz w:val="23"/>
                <w:szCs w:val="23"/>
              </w:rPr>
              <w:t>МУП г. Новосибирска «Энергия»</w:t>
            </w:r>
          </w:p>
        </w:tc>
      </w:tr>
      <w:tr w:rsidR="00CE216D" w:rsidRPr="00056224" w:rsidTr="003E2E28">
        <w:tc>
          <w:tcPr>
            <w:tcW w:w="682" w:type="dxa"/>
            <w:tcBorders>
              <w:left w:val="single" w:sz="4" w:space="0" w:color="auto"/>
              <w:right w:val="single" w:sz="4" w:space="0" w:color="auto"/>
            </w:tcBorders>
          </w:tcPr>
          <w:p w:rsidR="00CE216D" w:rsidRPr="00056224" w:rsidRDefault="00CE216D" w:rsidP="003E2E28">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3E2E28">
            <w:pPr>
              <w:widowControl w:val="0"/>
              <w:autoSpaceDE w:val="0"/>
              <w:autoSpaceDN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right"/>
              <w:rPr>
                <w:sz w:val="24"/>
              </w:rPr>
            </w:pPr>
            <w:r w:rsidRPr="00056224">
              <w:rPr>
                <w:sz w:val="24"/>
              </w:rPr>
              <w:t>1,1</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both"/>
              <w:rPr>
                <w:sz w:val="24"/>
              </w:rPr>
            </w:pPr>
            <w:r w:rsidRPr="00056224">
              <w:rPr>
                <w:sz w:val="24"/>
              </w:rPr>
              <w:t>ОАО «Городские газовые сети»</w:t>
            </w:r>
          </w:p>
        </w:tc>
      </w:tr>
      <w:tr w:rsidR="00CE216D" w:rsidRPr="00056224" w:rsidTr="003E2E28">
        <w:tc>
          <w:tcPr>
            <w:tcW w:w="682" w:type="dxa"/>
            <w:tcBorders>
              <w:left w:val="single" w:sz="4" w:space="0" w:color="auto"/>
              <w:right w:val="single" w:sz="4" w:space="0" w:color="auto"/>
            </w:tcBorders>
          </w:tcPr>
          <w:p w:rsidR="00CE216D" w:rsidRPr="00056224" w:rsidRDefault="00CE216D" w:rsidP="003E2E28">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3E2E28">
            <w:pPr>
              <w:widowControl w:val="0"/>
              <w:autoSpaceDE w:val="0"/>
              <w:autoSpaceDN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right"/>
              <w:rPr>
                <w:sz w:val="24"/>
              </w:rPr>
            </w:pPr>
            <w:r w:rsidRPr="00056224">
              <w:rPr>
                <w:sz w:val="24"/>
              </w:rPr>
              <w:t>1,2</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both"/>
              <w:rPr>
                <w:sz w:val="24"/>
              </w:rPr>
            </w:pPr>
            <w:r w:rsidRPr="00056224">
              <w:rPr>
                <w:sz w:val="24"/>
              </w:rPr>
              <w:t>ОАО «Сибирьгазсервис»</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szCs w:val="24"/>
              </w:rPr>
            </w:pPr>
            <w:r w:rsidRPr="00056224">
              <w:rPr>
                <w:sz w:val="24"/>
                <w:szCs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right"/>
              <w:rPr>
                <w:sz w:val="24"/>
              </w:rPr>
            </w:pPr>
            <w:r w:rsidRPr="00056224">
              <w:rPr>
                <w:sz w:val="24"/>
              </w:rPr>
              <w:t>13,5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ОАО «Городские газовые сети»</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szCs w:val="24"/>
              </w:rPr>
            </w:pPr>
            <w:r w:rsidRPr="00056224">
              <w:rPr>
                <w:i/>
                <w:sz w:val="24"/>
                <w:szCs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456C9B" w:rsidP="00A661C2">
            <w:pPr>
              <w:widowControl w:val="0"/>
              <w:autoSpaceDE w:val="0"/>
              <w:autoSpaceDN w:val="0"/>
              <w:jc w:val="right"/>
              <w:rPr>
                <w:sz w:val="24"/>
              </w:rPr>
            </w:pPr>
            <w:r w:rsidRPr="00056224">
              <w:rPr>
                <w:sz w:val="24"/>
              </w:rPr>
              <w:t>61600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rPr>
                <w:sz w:val="23"/>
                <w:szCs w:val="23"/>
              </w:rPr>
            </w:pPr>
            <w:r w:rsidRPr="00056224">
              <w:rPr>
                <w:sz w:val="23"/>
                <w:szCs w:val="23"/>
              </w:rPr>
              <w:t>МКУ г. Новосибирска «УДС»</w:t>
            </w: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b/>
                <w:sz w:val="24"/>
                <w:szCs w:val="24"/>
              </w:rPr>
            </w:pPr>
            <w:r w:rsidRPr="00056224">
              <w:rPr>
                <w:b/>
                <w:sz w:val="24"/>
                <w:szCs w:val="24"/>
              </w:rPr>
              <w:t>9</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b/>
                <w:sz w:val="24"/>
                <w:szCs w:val="24"/>
              </w:rPr>
              <w:t>Советский район</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9.1</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Океанской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16075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ЗАО «Роснефтегазстрой-Академинвест»</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Бульвару Молодежи</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11720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ООО «АкадемМедСтрой»</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Приморской</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19210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ОАО НЗК (ТСЖ «Приморское-1)</w:t>
            </w:r>
          </w:p>
        </w:tc>
      </w:tr>
      <w:tr w:rsidR="00CE216D" w:rsidRPr="00056224" w:rsidTr="008F7204">
        <w:tc>
          <w:tcPr>
            <w:tcW w:w="682" w:type="dxa"/>
            <w:tcBorders>
              <w:top w:val="single" w:sz="4" w:space="0" w:color="auto"/>
              <w:left w:val="single" w:sz="4" w:space="0" w:color="auto"/>
              <w:bottom w:val="single" w:sz="4" w:space="0" w:color="auto"/>
              <w:right w:val="nil"/>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47005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9.2</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6"/>
              <w:rPr>
                <w:sz w:val="24"/>
                <w:szCs w:val="24"/>
              </w:rPr>
            </w:pPr>
            <w:r w:rsidRPr="00056224">
              <w:rPr>
                <w:sz w:val="24"/>
                <w:szCs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szCs w:val="24"/>
              </w:rPr>
            </w:pPr>
            <w:r w:rsidRPr="00056224">
              <w:rPr>
                <w:i/>
                <w:sz w:val="24"/>
                <w:szCs w:val="24"/>
              </w:rPr>
              <w:t>Газовые сети:</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szCs w:val="24"/>
              </w:rPr>
            </w:pPr>
            <w:r w:rsidRPr="00056224">
              <w:rPr>
                <w:sz w:val="24"/>
                <w:szCs w:val="24"/>
              </w:rPr>
              <w:t>газификация жилищного фонда по району: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szCs w:val="24"/>
              </w:rPr>
            </w:pPr>
            <w:r w:rsidRPr="00056224">
              <w:rPr>
                <w:sz w:val="24"/>
                <w:szCs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right"/>
              <w:rPr>
                <w:sz w:val="24"/>
                <w:szCs w:val="24"/>
              </w:rPr>
            </w:pPr>
            <w:r w:rsidRPr="00056224">
              <w:rPr>
                <w:sz w:val="24"/>
                <w:szCs w:val="24"/>
              </w:rPr>
              <w:t>1,4</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МУП г. Новосибирска «Энергия»</w:t>
            </w:r>
          </w:p>
        </w:tc>
      </w:tr>
      <w:tr w:rsidR="00CE216D" w:rsidRPr="00056224" w:rsidTr="003E2E28">
        <w:tc>
          <w:tcPr>
            <w:tcW w:w="682" w:type="dxa"/>
            <w:tcBorders>
              <w:left w:val="single" w:sz="4" w:space="0" w:color="auto"/>
              <w:right w:val="single" w:sz="4" w:space="0" w:color="auto"/>
            </w:tcBorders>
          </w:tcPr>
          <w:p w:rsidR="00CE216D" w:rsidRPr="00056224" w:rsidRDefault="00CE216D" w:rsidP="003E2E28">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3E2E28">
            <w:pPr>
              <w:widowControl w:val="0"/>
              <w:autoSpaceDE w:val="0"/>
              <w:autoSpaceDN w:val="0"/>
              <w:jc w:val="both"/>
              <w:outlineLvl w:val="7"/>
              <w:rPr>
                <w:i/>
                <w:sz w:val="24"/>
              </w:rPr>
            </w:pPr>
            <w:r w:rsidRPr="00056224">
              <w:rPr>
                <w:sz w:val="24"/>
              </w:rPr>
              <w:t>газопроводы высокого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center"/>
              <w:rPr>
                <w:sz w:val="24"/>
              </w:rPr>
            </w:pPr>
            <w:r w:rsidRPr="00056224">
              <w:rPr>
                <w:sz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CE216D">
            <w:pPr>
              <w:widowControl w:val="0"/>
              <w:autoSpaceDE w:val="0"/>
              <w:autoSpaceDN w:val="0"/>
              <w:jc w:val="right"/>
              <w:rPr>
                <w:sz w:val="24"/>
              </w:rPr>
            </w:pPr>
            <w:r w:rsidRPr="00056224">
              <w:rPr>
                <w:sz w:val="24"/>
              </w:rPr>
              <w:t>1,1</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3E2E28">
            <w:pPr>
              <w:widowControl w:val="0"/>
              <w:autoSpaceDE w:val="0"/>
              <w:autoSpaceDN w:val="0"/>
              <w:jc w:val="both"/>
              <w:rPr>
                <w:sz w:val="24"/>
              </w:rPr>
            </w:pPr>
            <w:r w:rsidRPr="00056224">
              <w:rPr>
                <w:sz w:val="24"/>
              </w:rPr>
              <w:t>ОАО «Городские газовые сети»</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szCs w:val="24"/>
              </w:rPr>
            </w:pPr>
            <w:r w:rsidRPr="00056224">
              <w:rPr>
                <w:sz w:val="24"/>
                <w:szCs w:val="24"/>
              </w:rPr>
              <w:t>газопроводы низкого давления</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км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3,2</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rPr>
            </w:pPr>
            <w:r w:rsidRPr="00056224">
              <w:rPr>
                <w:sz w:val="24"/>
              </w:rPr>
              <w:t>ОАО «Городские газовые сети», ОАО «Сибирьгазсервис»</w:t>
            </w: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szCs w:val="24"/>
              </w:rPr>
            </w:pPr>
            <w:r w:rsidRPr="00056224">
              <w:rPr>
                <w:i/>
                <w:sz w:val="24"/>
                <w:szCs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456C9B" w:rsidP="00A661C2">
            <w:pPr>
              <w:widowControl w:val="0"/>
              <w:autoSpaceDE w:val="0"/>
              <w:autoSpaceDN w:val="0"/>
              <w:jc w:val="right"/>
              <w:rPr>
                <w:sz w:val="24"/>
              </w:rPr>
            </w:pPr>
            <w:r w:rsidRPr="00056224">
              <w:rPr>
                <w:sz w:val="24"/>
              </w:rPr>
              <w:t>73520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rPr>
                <w:sz w:val="23"/>
                <w:szCs w:val="23"/>
              </w:rPr>
            </w:pPr>
            <w:r w:rsidRPr="00056224">
              <w:rPr>
                <w:sz w:val="23"/>
                <w:szCs w:val="23"/>
              </w:rPr>
              <w:t>МКУ г. Новосибирска «УДС»</w:t>
            </w: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b/>
                <w:sz w:val="24"/>
                <w:szCs w:val="24"/>
              </w:rPr>
            </w:pPr>
            <w:r w:rsidRPr="00056224">
              <w:rPr>
                <w:b/>
                <w:sz w:val="24"/>
                <w:szCs w:val="24"/>
              </w:rPr>
              <w:t>10</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b/>
                <w:sz w:val="24"/>
                <w:szCs w:val="24"/>
              </w:rPr>
            </w:pPr>
            <w:r w:rsidRPr="00056224">
              <w:rPr>
                <w:b/>
                <w:sz w:val="24"/>
                <w:szCs w:val="24"/>
              </w:rPr>
              <w:t>Центральный район</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10.1</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Жилые дома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Мичурина</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6210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ФГОУ ВПО «НГАВТ»</w:t>
            </w: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Семьи Шамшиных</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22232</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ЗАО «Город в городе»</w:t>
            </w:r>
          </w:p>
        </w:tc>
      </w:tr>
      <w:tr w:rsidR="00CE216D" w:rsidRPr="00056224" w:rsidTr="008F7204">
        <w:tc>
          <w:tcPr>
            <w:tcW w:w="682" w:type="dxa"/>
            <w:tcBorders>
              <w:top w:val="nil"/>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по ул. Семьи Шамшиных</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8000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ООО «НГСПИ-Инвест»</w:t>
            </w:r>
          </w:p>
        </w:tc>
      </w:tr>
      <w:tr w:rsidR="00CE216D" w:rsidRPr="00056224" w:rsidTr="008F7204">
        <w:tc>
          <w:tcPr>
            <w:tcW w:w="682" w:type="dxa"/>
            <w:tcBorders>
              <w:top w:val="single" w:sz="4" w:space="0" w:color="auto"/>
              <w:left w:val="single" w:sz="4" w:space="0" w:color="auto"/>
              <w:bottom w:val="single" w:sz="4" w:space="0" w:color="auto"/>
              <w:right w:val="nil"/>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Итого по району: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36442</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10.2</w:t>
            </w:r>
          </w:p>
        </w:tc>
        <w:tc>
          <w:tcPr>
            <w:tcW w:w="3689"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Образование</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детский сад по Красному проспекту, 72</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мест</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110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rPr>
                <w:sz w:val="23"/>
                <w:szCs w:val="23"/>
              </w:rPr>
            </w:pPr>
            <w:r w:rsidRPr="00056224">
              <w:rPr>
                <w:sz w:val="23"/>
                <w:szCs w:val="23"/>
              </w:rPr>
              <w:t>МКУ г. Новосибирска «УКС»</w:t>
            </w:r>
          </w:p>
        </w:tc>
      </w:tr>
      <w:tr w:rsidR="00CE216D" w:rsidRPr="00056224" w:rsidTr="008F7204">
        <w:tc>
          <w:tcPr>
            <w:tcW w:w="682" w:type="dxa"/>
            <w:tcBorders>
              <w:top w:val="single" w:sz="4" w:space="0" w:color="auto"/>
              <w:left w:val="single" w:sz="4" w:space="0" w:color="auto"/>
              <w:bottom w:val="nil"/>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10.3</w:t>
            </w: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Коммунальное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i/>
                <w:sz w:val="24"/>
                <w:szCs w:val="24"/>
              </w:rPr>
            </w:pPr>
            <w:r w:rsidRPr="00056224">
              <w:rPr>
                <w:i/>
                <w:sz w:val="24"/>
                <w:szCs w:val="24"/>
              </w:rPr>
              <w:t>Дорожно-благоустроительный комплекс:</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nil"/>
              <w:left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планово-предупредительный ремонт дорог</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456C9B" w:rsidP="00A661C2">
            <w:pPr>
              <w:widowControl w:val="0"/>
              <w:autoSpaceDE w:val="0"/>
              <w:autoSpaceDN w:val="0"/>
              <w:jc w:val="right"/>
              <w:rPr>
                <w:sz w:val="24"/>
              </w:rPr>
            </w:pPr>
            <w:r w:rsidRPr="00056224">
              <w:rPr>
                <w:sz w:val="24"/>
              </w:rPr>
              <w:t>54200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rPr>
                <w:sz w:val="23"/>
                <w:szCs w:val="23"/>
              </w:rPr>
            </w:pPr>
            <w:r w:rsidRPr="00056224">
              <w:rPr>
                <w:sz w:val="23"/>
                <w:szCs w:val="23"/>
              </w:rPr>
              <w:t>МКУ г. Новосибирска «УДС»</w:t>
            </w:r>
          </w:p>
        </w:tc>
      </w:tr>
      <w:tr w:rsidR="00CE216D" w:rsidRPr="00056224" w:rsidTr="008F7204">
        <w:tc>
          <w:tcPr>
            <w:tcW w:w="682" w:type="dxa"/>
            <w:tcBorders>
              <w:top w:val="single" w:sz="4" w:space="0" w:color="auto"/>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Ввод жилья по городу Новосибирску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1078400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в том числе:</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left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 xml:space="preserve">   жилищное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998400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nil"/>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r w:rsidRPr="00056224">
              <w:rPr>
                <w:sz w:val="24"/>
                <w:szCs w:val="24"/>
              </w:rPr>
              <w:t xml:space="preserve">   индивидуальное строительство</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szCs w:val="24"/>
              </w:rPr>
            </w:pPr>
            <w:r w:rsidRPr="00056224">
              <w:rPr>
                <w:sz w:val="24"/>
                <w:szCs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szCs w:val="24"/>
              </w:rPr>
            </w:pPr>
            <w:r w:rsidRPr="00056224">
              <w:rPr>
                <w:sz w:val="24"/>
                <w:szCs w:val="24"/>
              </w:rPr>
              <w:t>80000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4"/>
                <w:szCs w:val="24"/>
              </w:rPr>
            </w:pP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Поверхностная обработка дорог с применением новых технологий (устройство защитного слоя износа покрытия автомобильных дорог) по городу Новосибирску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кв. м</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120000</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3"/>
                <w:szCs w:val="23"/>
              </w:rPr>
            </w:pPr>
            <w:r w:rsidRPr="00056224">
              <w:rPr>
                <w:sz w:val="23"/>
                <w:szCs w:val="23"/>
              </w:rPr>
              <w:t>МКУ г. Новосибирска «УДС»</w:t>
            </w:r>
          </w:p>
        </w:tc>
      </w:tr>
      <w:tr w:rsidR="00CE216D" w:rsidRPr="00056224" w:rsidTr="008F7204">
        <w:tc>
          <w:tcPr>
            <w:tcW w:w="682"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p>
        </w:tc>
        <w:tc>
          <w:tcPr>
            <w:tcW w:w="3689" w:type="dxa"/>
            <w:tcBorders>
              <w:top w:val="single" w:sz="4" w:space="0" w:color="auto"/>
              <w:left w:val="nil"/>
              <w:bottom w:val="single" w:sz="4" w:space="0" w:color="auto"/>
              <w:right w:val="single" w:sz="4" w:space="0" w:color="auto"/>
            </w:tcBorders>
          </w:tcPr>
          <w:p w:rsidR="00CE216D" w:rsidRPr="00056224" w:rsidRDefault="00CE216D" w:rsidP="00A661C2">
            <w:pPr>
              <w:widowControl w:val="0"/>
              <w:autoSpaceDE w:val="0"/>
              <w:autoSpaceDN w:val="0"/>
              <w:jc w:val="both"/>
              <w:outlineLvl w:val="7"/>
              <w:rPr>
                <w:sz w:val="24"/>
              </w:rPr>
            </w:pPr>
            <w:r w:rsidRPr="00056224">
              <w:rPr>
                <w:sz w:val="24"/>
              </w:rPr>
              <w:t>Строительство светофорных объектов</w:t>
            </w:r>
            <w:r w:rsidRPr="00056224">
              <w:rPr>
                <w:sz w:val="23"/>
                <w:szCs w:val="23"/>
              </w:rPr>
              <w:t xml:space="preserve"> по </w:t>
            </w:r>
            <w:r w:rsidRPr="00056224">
              <w:rPr>
                <w:sz w:val="24"/>
              </w:rPr>
              <w:t>городу  Новосибирску</w:t>
            </w:r>
          </w:p>
        </w:tc>
        <w:tc>
          <w:tcPr>
            <w:tcW w:w="1496"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center"/>
              <w:rPr>
                <w:sz w:val="24"/>
              </w:rPr>
            </w:pPr>
            <w:r w:rsidRPr="00056224">
              <w:rPr>
                <w:sz w:val="24"/>
              </w:rPr>
              <w:t>единиц</w:t>
            </w:r>
          </w:p>
        </w:tc>
        <w:tc>
          <w:tcPr>
            <w:tcW w:w="985"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right"/>
              <w:rPr>
                <w:sz w:val="24"/>
              </w:rPr>
            </w:pPr>
            <w:r w:rsidRPr="00056224">
              <w:rPr>
                <w:sz w:val="24"/>
              </w:rPr>
              <w:t>5</w:t>
            </w:r>
          </w:p>
        </w:tc>
        <w:tc>
          <w:tcPr>
            <w:tcW w:w="3128" w:type="dxa"/>
            <w:tcBorders>
              <w:top w:val="single" w:sz="4" w:space="0" w:color="auto"/>
              <w:left w:val="single" w:sz="4" w:space="0" w:color="auto"/>
              <w:bottom w:val="single" w:sz="4" w:space="0" w:color="auto"/>
              <w:right w:val="single" w:sz="4" w:space="0" w:color="auto"/>
            </w:tcBorders>
          </w:tcPr>
          <w:p w:rsidR="00CE216D" w:rsidRPr="00056224" w:rsidRDefault="00CE216D" w:rsidP="00A661C2">
            <w:pPr>
              <w:widowControl w:val="0"/>
              <w:autoSpaceDE w:val="0"/>
              <w:autoSpaceDN w:val="0"/>
              <w:jc w:val="both"/>
              <w:rPr>
                <w:sz w:val="23"/>
                <w:szCs w:val="23"/>
              </w:rPr>
            </w:pPr>
            <w:r w:rsidRPr="00056224">
              <w:rPr>
                <w:sz w:val="23"/>
                <w:szCs w:val="23"/>
              </w:rPr>
              <w:t>МКУ г. Новосибирска «УДС»</w:t>
            </w:r>
          </w:p>
        </w:tc>
      </w:tr>
    </w:tbl>
    <w:p w:rsidR="00460369" w:rsidRPr="00056224" w:rsidRDefault="00460369" w:rsidP="00B31F2D">
      <w:pPr>
        <w:widowControl w:val="0"/>
        <w:autoSpaceDE w:val="0"/>
        <w:autoSpaceDN w:val="0"/>
        <w:spacing w:before="600"/>
        <w:jc w:val="center"/>
        <w:rPr>
          <w:sz w:val="16"/>
          <w:szCs w:val="16"/>
        </w:rPr>
      </w:pPr>
      <w:r w:rsidRPr="00056224">
        <w:rPr>
          <w:sz w:val="28"/>
          <w:szCs w:val="28"/>
        </w:rPr>
        <w:t>____________</w:t>
      </w:r>
      <w:r w:rsidRPr="00056224">
        <w:rPr>
          <w:sz w:val="16"/>
          <w:szCs w:val="16"/>
        </w:rPr>
        <w:t xml:space="preserve">  </w:t>
      </w:r>
    </w:p>
    <w:p w:rsidR="00460369" w:rsidRPr="00056224" w:rsidRDefault="00460369" w:rsidP="00770335">
      <w:pPr>
        <w:widowControl w:val="0"/>
        <w:autoSpaceDE w:val="0"/>
        <w:autoSpaceDN w:val="0"/>
        <w:jc w:val="center"/>
        <w:rPr>
          <w:b/>
          <w:sz w:val="24"/>
          <w:szCs w:val="24"/>
        </w:rPr>
      </w:pPr>
    </w:p>
    <w:p w:rsidR="00460369" w:rsidRPr="00056224" w:rsidRDefault="00460369" w:rsidP="00770335">
      <w:pPr>
        <w:autoSpaceDE w:val="0"/>
        <w:autoSpaceDN w:val="0"/>
        <w:adjustRightInd w:val="0"/>
        <w:rPr>
          <w:sz w:val="28"/>
          <w:szCs w:val="28"/>
        </w:rPr>
      </w:pPr>
    </w:p>
    <w:p w:rsidR="00460369" w:rsidRPr="00056224" w:rsidRDefault="00460369" w:rsidP="00770335">
      <w:pPr>
        <w:pStyle w:val="a5"/>
        <w:tabs>
          <w:tab w:val="clear" w:pos="4153"/>
          <w:tab w:val="clear" w:pos="8306"/>
        </w:tabs>
        <w:ind w:left="6237"/>
        <w:jc w:val="right"/>
        <w:rPr>
          <w:sz w:val="28"/>
          <w:szCs w:val="28"/>
        </w:rPr>
        <w:sectPr w:rsidR="00460369" w:rsidRPr="00056224" w:rsidSect="00B31F2D">
          <w:pgSz w:w="11907" w:h="16840" w:code="9"/>
          <w:pgMar w:top="1134" w:right="567" w:bottom="851" w:left="1418" w:header="680" w:footer="0" w:gutter="0"/>
          <w:pgNumType w:start="1"/>
          <w:cols w:space="720"/>
          <w:titlePg/>
        </w:sectPr>
      </w:pPr>
    </w:p>
    <w:p w:rsidR="00460369" w:rsidRPr="00056224" w:rsidRDefault="00460369" w:rsidP="00770335">
      <w:pPr>
        <w:widowControl w:val="0"/>
        <w:ind w:left="5670"/>
        <w:jc w:val="both"/>
        <w:rPr>
          <w:sz w:val="28"/>
          <w:szCs w:val="28"/>
        </w:rPr>
      </w:pPr>
      <w:r w:rsidRPr="00056224">
        <w:rPr>
          <w:sz w:val="28"/>
          <w:szCs w:val="28"/>
        </w:rPr>
        <w:t>Приложение 2</w:t>
      </w:r>
    </w:p>
    <w:p w:rsidR="00460369" w:rsidRPr="00056224" w:rsidRDefault="00460369" w:rsidP="00770335">
      <w:pPr>
        <w:widowControl w:val="0"/>
        <w:ind w:left="5670"/>
        <w:jc w:val="both"/>
        <w:rPr>
          <w:sz w:val="28"/>
          <w:szCs w:val="28"/>
        </w:rPr>
      </w:pPr>
      <w:r w:rsidRPr="00056224">
        <w:rPr>
          <w:sz w:val="28"/>
          <w:szCs w:val="28"/>
        </w:rPr>
        <w:t>к плану социально-экономического развития города Новосибирска на 2013 год и плановый период 2014 и 2015 годов</w:t>
      </w:r>
    </w:p>
    <w:p w:rsidR="00460369" w:rsidRPr="00056224" w:rsidRDefault="00460369" w:rsidP="00770335">
      <w:pPr>
        <w:widowControl w:val="0"/>
        <w:autoSpaceDE w:val="0"/>
        <w:autoSpaceDN w:val="0"/>
        <w:spacing w:before="600"/>
        <w:jc w:val="center"/>
        <w:rPr>
          <w:b/>
          <w:sz w:val="28"/>
          <w:szCs w:val="28"/>
        </w:rPr>
      </w:pPr>
      <w:r w:rsidRPr="00056224">
        <w:rPr>
          <w:b/>
          <w:sz w:val="28"/>
          <w:szCs w:val="28"/>
        </w:rPr>
        <w:t>ПЕРЕЧЕНЬ</w:t>
      </w:r>
    </w:p>
    <w:p w:rsidR="00460369" w:rsidRPr="00056224" w:rsidRDefault="00460369" w:rsidP="00770335">
      <w:pPr>
        <w:widowControl w:val="0"/>
        <w:autoSpaceDE w:val="0"/>
        <w:autoSpaceDN w:val="0"/>
        <w:jc w:val="center"/>
        <w:rPr>
          <w:b/>
          <w:sz w:val="28"/>
          <w:szCs w:val="28"/>
        </w:rPr>
      </w:pPr>
      <w:r w:rsidRPr="00056224">
        <w:rPr>
          <w:b/>
          <w:sz w:val="28"/>
          <w:szCs w:val="28"/>
        </w:rPr>
        <w:t>важнейших муниципальных правовых актов города Новосибирска,</w:t>
      </w:r>
    </w:p>
    <w:p w:rsidR="00460369" w:rsidRPr="00056224" w:rsidRDefault="00460369" w:rsidP="00770335">
      <w:pPr>
        <w:widowControl w:val="0"/>
        <w:autoSpaceDE w:val="0"/>
        <w:autoSpaceDN w:val="0"/>
        <w:jc w:val="center"/>
        <w:rPr>
          <w:b/>
          <w:sz w:val="28"/>
          <w:szCs w:val="28"/>
        </w:rPr>
      </w:pPr>
      <w:r w:rsidRPr="00056224">
        <w:rPr>
          <w:b/>
          <w:sz w:val="28"/>
          <w:szCs w:val="28"/>
        </w:rPr>
        <w:t>необходимых для реализации плана социально-экономического развития</w:t>
      </w:r>
    </w:p>
    <w:p w:rsidR="00460369" w:rsidRPr="00056224" w:rsidRDefault="00460369" w:rsidP="00770335">
      <w:pPr>
        <w:widowControl w:val="0"/>
        <w:autoSpaceDE w:val="0"/>
        <w:autoSpaceDN w:val="0"/>
        <w:jc w:val="center"/>
        <w:rPr>
          <w:b/>
          <w:sz w:val="28"/>
          <w:szCs w:val="28"/>
        </w:rPr>
      </w:pPr>
      <w:r w:rsidRPr="00056224">
        <w:rPr>
          <w:b/>
          <w:sz w:val="28"/>
          <w:szCs w:val="28"/>
        </w:rPr>
        <w:t>города Новосибирска на 2013 год и плановый период 2014 и 2015 годов</w:t>
      </w:r>
    </w:p>
    <w:p w:rsidR="00460369" w:rsidRPr="00056224" w:rsidRDefault="00460369" w:rsidP="00770335">
      <w:pPr>
        <w:widowControl w:val="0"/>
        <w:autoSpaceDE w:val="0"/>
        <w:autoSpaceDN w:val="0"/>
        <w:jc w:val="center"/>
        <w:rPr>
          <w:b/>
          <w:bCs/>
          <w:i/>
          <w:iCs/>
          <w:sz w:val="24"/>
          <w:szCs w:val="24"/>
        </w:rPr>
      </w:pPr>
    </w:p>
    <w:p w:rsidR="00460369" w:rsidRPr="00056224" w:rsidRDefault="00460369" w:rsidP="00770335">
      <w:pPr>
        <w:widowControl w:val="0"/>
        <w:autoSpaceDE w:val="0"/>
        <w:autoSpaceDN w:val="0"/>
        <w:jc w:val="center"/>
        <w:rPr>
          <w:b/>
          <w:i/>
          <w:sz w:val="28"/>
          <w:szCs w:val="28"/>
        </w:rPr>
      </w:pPr>
      <w:r w:rsidRPr="00056224">
        <w:rPr>
          <w:b/>
          <w:i/>
          <w:sz w:val="28"/>
          <w:szCs w:val="28"/>
        </w:rPr>
        <w:t>Департамент экономики, стратегического планирования и инвестиционной политики мэрии города Новосибирска</w:t>
      </w:r>
    </w:p>
    <w:p w:rsidR="00460369" w:rsidRPr="00056224" w:rsidRDefault="00460369" w:rsidP="00770335">
      <w:pPr>
        <w:widowControl w:val="0"/>
        <w:autoSpaceDE w:val="0"/>
        <w:autoSpaceDN w:val="0"/>
        <w:ind w:firstLine="709"/>
        <w:jc w:val="both"/>
        <w:rPr>
          <w:sz w:val="28"/>
          <w:szCs w:val="28"/>
        </w:rPr>
      </w:pPr>
    </w:p>
    <w:p w:rsidR="00460369" w:rsidRPr="00056224" w:rsidRDefault="00460369" w:rsidP="008211CC">
      <w:pPr>
        <w:widowControl w:val="0"/>
        <w:autoSpaceDE w:val="0"/>
        <w:autoSpaceDN w:val="0"/>
        <w:ind w:firstLine="709"/>
        <w:jc w:val="both"/>
        <w:rPr>
          <w:sz w:val="28"/>
          <w:szCs w:val="28"/>
        </w:rPr>
      </w:pPr>
      <w:r w:rsidRPr="00056224">
        <w:rPr>
          <w:sz w:val="28"/>
          <w:szCs w:val="28"/>
        </w:rPr>
        <w:t>Решение Совета депутатов города Новосибирска «Об отчете о выполнении плана социально-экономического развития города Новосибирска» (ежегодно).</w:t>
      </w:r>
    </w:p>
    <w:p w:rsidR="00460369" w:rsidRPr="00056224" w:rsidRDefault="00460369" w:rsidP="008211CC">
      <w:pPr>
        <w:widowControl w:val="0"/>
        <w:autoSpaceDE w:val="0"/>
        <w:autoSpaceDN w:val="0"/>
        <w:ind w:firstLine="709"/>
        <w:jc w:val="both"/>
        <w:rPr>
          <w:sz w:val="28"/>
          <w:szCs w:val="28"/>
        </w:rPr>
      </w:pPr>
      <w:r w:rsidRPr="00056224">
        <w:rPr>
          <w:sz w:val="28"/>
          <w:szCs w:val="28"/>
        </w:rPr>
        <w:t>Решение Совета депутатов города Новосибирска «О плане социально-экономического развития города Новосибирска» (ежегодно).</w:t>
      </w:r>
    </w:p>
    <w:p w:rsidR="00460369" w:rsidRPr="00056224" w:rsidRDefault="00460369" w:rsidP="008211CC">
      <w:pPr>
        <w:widowControl w:val="0"/>
        <w:autoSpaceDE w:val="0"/>
        <w:autoSpaceDN w:val="0"/>
        <w:ind w:firstLine="709"/>
        <w:jc w:val="both"/>
        <w:rPr>
          <w:sz w:val="28"/>
          <w:szCs w:val="28"/>
        </w:rPr>
      </w:pPr>
      <w:r w:rsidRPr="00056224">
        <w:rPr>
          <w:sz w:val="28"/>
          <w:szCs w:val="28"/>
        </w:rPr>
        <w:t>Постановление мэрии «Об организации работы по формированию бюджета города и плана социально-экономического развития города Новосибирска» (ежегодно).</w:t>
      </w:r>
    </w:p>
    <w:p w:rsidR="00460369" w:rsidRPr="00056224" w:rsidRDefault="00460369" w:rsidP="008211CC">
      <w:pPr>
        <w:widowControl w:val="0"/>
        <w:autoSpaceDE w:val="0"/>
        <w:autoSpaceDN w:val="0"/>
        <w:ind w:firstLine="709"/>
        <w:jc w:val="both"/>
        <w:rPr>
          <w:sz w:val="28"/>
          <w:szCs w:val="28"/>
        </w:rPr>
      </w:pPr>
      <w:r w:rsidRPr="00056224">
        <w:rPr>
          <w:sz w:val="28"/>
          <w:szCs w:val="28"/>
        </w:rPr>
        <w:t>Постановление мэрии «Об утверждении прогноза социально-экономического развития города Новосибирска» (ежегодно).</w:t>
      </w:r>
    </w:p>
    <w:p w:rsidR="00460369" w:rsidRPr="00056224" w:rsidRDefault="00460369" w:rsidP="008211CC">
      <w:pPr>
        <w:widowControl w:val="0"/>
        <w:autoSpaceDE w:val="0"/>
        <w:autoSpaceDN w:val="0"/>
        <w:ind w:firstLine="709"/>
        <w:jc w:val="both"/>
        <w:rPr>
          <w:sz w:val="28"/>
          <w:szCs w:val="28"/>
        </w:rPr>
      </w:pPr>
      <w:r w:rsidRPr="00056224">
        <w:rPr>
          <w:sz w:val="28"/>
          <w:szCs w:val="28"/>
        </w:rPr>
        <w:t>Постановление мэрии «О назначении публичных слушаний» (ежегодно).</w:t>
      </w:r>
    </w:p>
    <w:p w:rsidR="00460369" w:rsidRPr="00056224" w:rsidRDefault="00460369" w:rsidP="008211CC">
      <w:pPr>
        <w:widowControl w:val="0"/>
        <w:autoSpaceDE w:val="0"/>
        <w:autoSpaceDN w:val="0"/>
        <w:ind w:firstLine="709"/>
        <w:jc w:val="both"/>
        <w:rPr>
          <w:sz w:val="28"/>
          <w:szCs w:val="28"/>
        </w:rPr>
      </w:pPr>
      <w:r w:rsidRPr="00056224">
        <w:rPr>
          <w:sz w:val="28"/>
          <w:szCs w:val="28"/>
        </w:rPr>
        <w:t>Распоряжение мэрии «Об утверждении плана мероприятий по обеспечению исполнения бюджета города» (ежегодно).</w:t>
      </w:r>
    </w:p>
    <w:p w:rsidR="00460369" w:rsidRPr="00056224" w:rsidRDefault="00460369" w:rsidP="008211CC">
      <w:pPr>
        <w:widowControl w:val="0"/>
        <w:autoSpaceDE w:val="0"/>
        <w:autoSpaceDN w:val="0"/>
        <w:ind w:firstLine="709"/>
        <w:jc w:val="both"/>
        <w:rPr>
          <w:sz w:val="28"/>
          <w:szCs w:val="28"/>
        </w:rPr>
      </w:pPr>
      <w:r w:rsidRPr="00056224">
        <w:rPr>
          <w:sz w:val="28"/>
          <w:szCs w:val="28"/>
        </w:rPr>
        <w:t>Распоряжение мэрии «О проведении городского смотра-конкурса «Лучший район города Новосибирска» (ежегодно).</w:t>
      </w:r>
    </w:p>
    <w:p w:rsidR="00460369" w:rsidRPr="00056224" w:rsidRDefault="00460369" w:rsidP="00770335">
      <w:pPr>
        <w:widowControl w:val="0"/>
        <w:autoSpaceDE w:val="0"/>
        <w:autoSpaceDN w:val="0"/>
        <w:ind w:firstLine="709"/>
        <w:jc w:val="center"/>
        <w:rPr>
          <w:sz w:val="28"/>
          <w:szCs w:val="28"/>
        </w:rPr>
      </w:pPr>
    </w:p>
    <w:p w:rsidR="00460369" w:rsidRPr="00056224" w:rsidRDefault="00460369" w:rsidP="00770335">
      <w:pPr>
        <w:widowControl w:val="0"/>
        <w:autoSpaceDE w:val="0"/>
        <w:autoSpaceDN w:val="0"/>
        <w:jc w:val="center"/>
        <w:rPr>
          <w:b/>
          <w:i/>
          <w:sz w:val="28"/>
          <w:szCs w:val="28"/>
        </w:rPr>
      </w:pPr>
      <w:r w:rsidRPr="00056224">
        <w:rPr>
          <w:b/>
          <w:i/>
          <w:sz w:val="28"/>
          <w:szCs w:val="28"/>
        </w:rPr>
        <w:t>Департамент финансов и налоговой политики мэрии города Новосибирска</w:t>
      </w:r>
    </w:p>
    <w:p w:rsidR="00460369" w:rsidRPr="00056224" w:rsidRDefault="00460369" w:rsidP="00770335">
      <w:pPr>
        <w:widowControl w:val="0"/>
        <w:autoSpaceDE w:val="0"/>
        <w:autoSpaceDN w:val="0"/>
        <w:ind w:firstLine="709"/>
        <w:jc w:val="both"/>
        <w:rPr>
          <w:sz w:val="24"/>
          <w:szCs w:val="24"/>
        </w:rPr>
      </w:pPr>
    </w:p>
    <w:p w:rsidR="00460369" w:rsidRPr="00056224" w:rsidRDefault="00460369" w:rsidP="008211CC">
      <w:pPr>
        <w:widowControl w:val="0"/>
        <w:ind w:firstLine="709"/>
        <w:jc w:val="both"/>
        <w:rPr>
          <w:sz w:val="28"/>
          <w:szCs w:val="28"/>
        </w:rPr>
      </w:pPr>
      <w:r w:rsidRPr="00056224">
        <w:rPr>
          <w:sz w:val="28"/>
          <w:szCs w:val="28"/>
        </w:rPr>
        <w:t>Решение Совета депутатов города Новосибирска «Об исполнении бюджета города» (ежегодно).</w:t>
      </w:r>
    </w:p>
    <w:p w:rsidR="00460369" w:rsidRPr="00056224" w:rsidRDefault="00460369" w:rsidP="008211CC">
      <w:pPr>
        <w:widowControl w:val="0"/>
        <w:ind w:firstLine="709"/>
        <w:jc w:val="both"/>
        <w:rPr>
          <w:sz w:val="28"/>
          <w:szCs w:val="28"/>
        </w:rPr>
      </w:pPr>
      <w:r w:rsidRPr="00056224">
        <w:rPr>
          <w:sz w:val="28"/>
          <w:szCs w:val="28"/>
        </w:rPr>
        <w:t>Решение Совета депутатов города Новосибирска «О бюджете города» (ежегодно).</w:t>
      </w:r>
    </w:p>
    <w:p w:rsidR="00460369" w:rsidRPr="00056224" w:rsidRDefault="00460369" w:rsidP="00770335">
      <w:pPr>
        <w:widowControl w:val="0"/>
        <w:ind w:firstLine="709"/>
        <w:jc w:val="both"/>
        <w:rPr>
          <w:sz w:val="28"/>
          <w:szCs w:val="28"/>
        </w:rPr>
      </w:pPr>
    </w:p>
    <w:p w:rsidR="00460369" w:rsidRPr="00056224" w:rsidRDefault="00460369" w:rsidP="00770335">
      <w:pPr>
        <w:widowControl w:val="0"/>
        <w:autoSpaceDE w:val="0"/>
        <w:autoSpaceDN w:val="0"/>
        <w:ind w:left="454" w:right="454"/>
        <w:jc w:val="center"/>
        <w:rPr>
          <w:b/>
          <w:i/>
          <w:sz w:val="28"/>
          <w:szCs w:val="28"/>
        </w:rPr>
      </w:pPr>
      <w:r w:rsidRPr="00056224">
        <w:rPr>
          <w:b/>
          <w:i/>
          <w:sz w:val="28"/>
          <w:szCs w:val="28"/>
        </w:rPr>
        <w:t>Департамент промышленности, инноваций и предпринимательства</w:t>
      </w:r>
    </w:p>
    <w:p w:rsidR="00460369" w:rsidRPr="00056224" w:rsidRDefault="00460369" w:rsidP="00770335">
      <w:pPr>
        <w:widowControl w:val="0"/>
        <w:autoSpaceDE w:val="0"/>
        <w:autoSpaceDN w:val="0"/>
        <w:ind w:left="454" w:right="454"/>
        <w:jc w:val="center"/>
        <w:rPr>
          <w:b/>
          <w:i/>
          <w:sz w:val="28"/>
          <w:szCs w:val="28"/>
        </w:rPr>
      </w:pPr>
      <w:r w:rsidRPr="00056224">
        <w:rPr>
          <w:b/>
          <w:i/>
          <w:sz w:val="28"/>
          <w:szCs w:val="28"/>
        </w:rPr>
        <w:t xml:space="preserve"> мэрии города Новосибирска</w:t>
      </w:r>
    </w:p>
    <w:p w:rsidR="00460369" w:rsidRPr="00056224" w:rsidRDefault="00460369" w:rsidP="00770335">
      <w:pPr>
        <w:pStyle w:val="ConsPlusNormal"/>
        <w:ind w:firstLine="709"/>
        <w:jc w:val="both"/>
        <w:rPr>
          <w:rFonts w:ascii="Times New Roman" w:hAnsi="Times New Roman"/>
          <w:sz w:val="28"/>
          <w:szCs w:val="28"/>
        </w:rPr>
      </w:pPr>
    </w:p>
    <w:p w:rsidR="00460369" w:rsidRPr="00056224" w:rsidRDefault="00460369" w:rsidP="00725DCC">
      <w:pPr>
        <w:ind w:firstLine="709"/>
        <w:jc w:val="both"/>
        <w:rPr>
          <w:sz w:val="28"/>
          <w:szCs w:val="28"/>
        </w:rPr>
      </w:pPr>
      <w:r w:rsidRPr="00056224">
        <w:rPr>
          <w:sz w:val="28"/>
          <w:szCs w:val="28"/>
        </w:rPr>
        <w:t>Постановление мэрии «Об утверждении ведомственной целевой программы «Развитие и поддержка малого и среднего предпринимательства города Новосибирска» на 2014 – 2016 годы.</w:t>
      </w:r>
    </w:p>
    <w:p w:rsidR="00460369" w:rsidRPr="00056224" w:rsidRDefault="00460369" w:rsidP="00725DCC">
      <w:pPr>
        <w:ind w:firstLine="709"/>
        <w:jc w:val="both"/>
        <w:rPr>
          <w:sz w:val="28"/>
          <w:szCs w:val="28"/>
        </w:rPr>
      </w:pPr>
      <w:r w:rsidRPr="00056224">
        <w:rPr>
          <w:sz w:val="28"/>
          <w:szCs w:val="28"/>
        </w:rPr>
        <w:t>Постановление мэрии «О минимальной часовой оплате труда».</w:t>
      </w:r>
    </w:p>
    <w:p w:rsidR="00460369" w:rsidRPr="00056224" w:rsidRDefault="00460369" w:rsidP="00725DCC">
      <w:pPr>
        <w:ind w:firstLine="709"/>
        <w:jc w:val="both"/>
        <w:rPr>
          <w:sz w:val="28"/>
          <w:szCs w:val="28"/>
        </w:rPr>
      </w:pPr>
      <w:r w:rsidRPr="00056224">
        <w:rPr>
          <w:sz w:val="28"/>
          <w:szCs w:val="28"/>
        </w:rPr>
        <w:t>Постановления мэрии «О внесении изменений в постановление мэра города Новосибирска от 08.09.2008 № 630 «О введении новых систем оплаты труда работников муниципальных учреждений».</w:t>
      </w:r>
    </w:p>
    <w:p w:rsidR="00460369" w:rsidRPr="00056224" w:rsidRDefault="00460369" w:rsidP="00725DCC">
      <w:pPr>
        <w:widowControl w:val="0"/>
        <w:ind w:firstLine="709"/>
        <w:jc w:val="both"/>
        <w:rPr>
          <w:sz w:val="28"/>
          <w:szCs w:val="28"/>
        </w:rPr>
      </w:pPr>
      <w:r w:rsidRPr="00056224">
        <w:rPr>
          <w:sz w:val="28"/>
          <w:szCs w:val="28"/>
        </w:rPr>
        <w:t>Постановление мэрии «Об утверждении ведомственной целевой программы «Развитие сферы похоронного дела в городе Новосибирске» на 2014 – 2016 годы.</w:t>
      </w:r>
    </w:p>
    <w:p w:rsidR="00460369" w:rsidRPr="00056224" w:rsidRDefault="00460369" w:rsidP="00770335">
      <w:pPr>
        <w:widowControl w:val="0"/>
        <w:autoSpaceDE w:val="0"/>
        <w:autoSpaceDN w:val="0"/>
        <w:ind w:left="454" w:right="454"/>
        <w:jc w:val="center"/>
        <w:rPr>
          <w:sz w:val="28"/>
          <w:szCs w:val="28"/>
        </w:rPr>
      </w:pPr>
    </w:p>
    <w:p w:rsidR="00460369" w:rsidRPr="00056224" w:rsidRDefault="00460369" w:rsidP="00770335">
      <w:pPr>
        <w:widowControl w:val="0"/>
        <w:autoSpaceDE w:val="0"/>
        <w:autoSpaceDN w:val="0"/>
        <w:ind w:left="454" w:right="454"/>
        <w:jc w:val="center"/>
        <w:rPr>
          <w:b/>
          <w:i/>
          <w:sz w:val="28"/>
          <w:szCs w:val="28"/>
        </w:rPr>
      </w:pPr>
      <w:r w:rsidRPr="00056224">
        <w:rPr>
          <w:b/>
          <w:i/>
          <w:sz w:val="28"/>
          <w:szCs w:val="28"/>
        </w:rPr>
        <w:t xml:space="preserve">Департамент земельных и имущественных отношений мэрии </w:t>
      </w:r>
    </w:p>
    <w:p w:rsidR="00460369" w:rsidRPr="00056224" w:rsidRDefault="00460369" w:rsidP="00770335">
      <w:pPr>
        <w:widowControl w:val="0"/>
        <w:autoSpaceDE w:val="0"/>
        <w:autoSpaceDN w:val="0"/>
        <w:ind w:left="454" w:right="454"/>
        <w:jc w:val="center"/>
        <w:rPr>
          <w:b/>
          <w:i/>
          <w:sz w:val="28"/>
          <w:szCs w:val="28"/>
        </w:rPr>
      </w:pPr>
      <w:r w:rsidRPr="00056224">
        <w:rPr>
          <w:b/>
          <w:i/>
          <w:sz w:val="28"/>
          <w:szCs w:val="28"/>
        </w:rPr>
        <w:t>города Новосибирска</w:t>
      </w:r>
    </w:p>
    <w:p w:rsidR="00460369" w:rsidRPr="00056224" w:rsidRDefault="00460369" w:rsidP="008B1C19">
      <w:pPr>
        <w:ind w:firstLine="709"/>
        <w:jc w:val="both"/>
        <w:rPr>
          <w:sz w:val="28"/>
          <w:szCs w:val="28"/>
        </w:rPr>
      </w:pPr>
    </w:p>
    <w:p w:rsidR="00460369" w:rsidRPr="00056224" w:rsidRDefault="00460369" w:rsidP="008B1C19">
      <w:pPr>
        <w:ind w:firstLine="709"/>
        <w:jc w:val="both"/>
        <w:rPr>
          <w:sz w:val="28"/>
          <w:szCs w:val="28"/>
        </w:rPr>
      </w:pPr>
      <w:r w:rsidRPr="00056224">
        <w:rPr>
          <w:sz w:val="28"/>
          <w:szCs w:val="28"/>
        </w:rPr>
        <w:t>Решение Совета депутатов города Новосибирска «О передаче в государст-венную собственность муниципального имущества города Новосибирска».</w:t>
      </w:r>
    </w:p>
    <w:p w:rsidR="00460369" w:rsidRPr="00056224" w:rsidRDefault="00460369" w:rsidP="008B1C19">
      <w:pPr>
        <w:ind w:firstLine="709"/>
        <w:jc w:val="both"/>
        <w:rPr>
          <w:sz w:val="28"/>
          <w:szCs w:val="28"/>
        </w:rPr>
      </w:pPr>
      <w:r w:rsidRPr="00056224">
        <w:rPr>
          <w:sz w:val="28"/>
          <w:szCs w:val="28"/>
        </w:rPr>
        <w:t>Решение Совета депутатов города Новосибирска «О Прогнозном плане приватизации муниципального имущества».</w:t>
      </w:r>
    </w:p>
    <w:p w:rsidR="00460369" w:rsidRPr="00056224" w:rsidRDefault="00460369" w:rsidP="008B1C19">
      <w:pPr>
        <w:ind w:firstLine="709"/>
        <w:jc w:val="both"/>
        <w:rPr>
          <w:sz w:val="28"/>
          <w:szCs w:val="28"/>
        </w:rPr>
      </w:pPr>
    </w:p>
    <w:p w:rsidR="00460369" w:rsidRPr="00056224" w:rsidRDefault="00460369" w:rsidP="00770335">
      <w:pPr>
        <w:widowControl w:val="0"/>
        <w:autoSpaceDE w:val="0"/>
        <w:autoSpaceDN w:val="0"/>
        <w:ind w:left="567" w:right="567"/>
        <w:jc w:val="center"/>
        <w:rPr>
          <w:b/>
          <w:i/>
          <w:sz w:val="28"/>
          <w:szCs w:val="28"/>
        </w:rPr>
      </w:pPr>
      <w:r w:rsidRPr="00056224">
        <w:rPr>
          <w:b/>
          <w:i/>
          <w:sz w:val="28"/>
          <w:szCs w:val="28"/>
        </w:rPr>
        <w:t>Департамент энергетики, жилищного и коммунального</w:t>
      </w:r>
    </w:p>
    <w:p w:rsidR="00460369" w:rsidRPr="00056224" w:rsidRDefault="00460369" w:rsidP="00770335">
      <w:pPr>
        <w:widowControl w:val="0"/>
        <w:autoSpaceDE w:val="0"/>
        <w:autoSpaceDN w:val="0"/>
        <w:ind w:left="567" w:right="567"/>
        <w:jc w:val="center"/>
        <w:rPr>
          <w:b/>
          <w:i/>
          <w:sz w:val="28"/>
          <w:szCs w:val="28"/>
        </w:rPr>
      </w:pPr>
      <w:r w:rsidRPr="00056224">
        <w:rPr>
          <w:b/>
          <w:i/>
          <w:sz w:val="28"/>
          <w:szCs w:val="28"/>
        </w:rPr>
        <w:t>хозяйства города</w:t>
      </w:r>
    </w:p>
    <w:p w:rsidR="00460369" w:rsidRPr="00056224" w:rsidRDefault="00460369" w:rsidP="00770335">
      <w:pPr>
        <w:widowControl w:val="0"/>
        <w:autoSpaceDE w:val="0"/>
        <w:autoSpaceDN w:val="0"/>
        <w:ind w:firstLine="709"/>
        <w:jc w:val="both"/>
        <w:rPr>
          <w:sz w:val="28"/>
          <w:szCs w:val="28"/>
        </w:rPr>
      </w:pPr>
    </w:p>
    <w:p w:rsidR="00460369" w:rsidRPr="00056224" w:rsidRDefault="00460369" w:rsidP="00770335">
      <w:pPr>
        <w:widowControl w:val="0"/>
        <w:autoSpaceDE w:val="0"/>
        <w:autoSpaceDN w:val="0"/>
        <w:ind w:firstLine="709"/>
        <w:jc w:val="both"/>
        <w:rPr>
          <w:sz w:val="28"/>
          <w:szCs w:val="28"/>
        </w:rPr>
      </w:pPr>
      <w:r w:rsidRPr="00056224">
        <w:rPr>
          <w:sz w:val="28"/>
          <w:szCs w:val="28"/>
        </w:rPr>
        <w:t>Постановление мэрии «О мероприятиях по подготовке объектов систем энергетического хозяйства и жилищного фонда города Новосибирска к отопительному сезону».</w:t>
      </w:r>
    </w:p>
    <w:p w:rsidR="00460369" w:rsidRPr="00056224" w:rsidRDefault="00460369" w:rsidP="00770335">
      <w:pPr>
        <w:widowControl w:val="0"/>
        <w:autoSpaceDE w:val="0"/>
        <w:autoSpaceDN w:val="0"/>
        <w:ind w:firstLine="709"/>
        <w:jc w:val="both"/>
        <w:rPr>
          <w:sz w:val="28"/>
          <w:szCs w:val="28"/>
        </w:rPr>
      </w:pPr>
      <w:r w:rsidRPr="00056224">
        <w:rPr>
          <w:sz w:val="28"/>
          <w:szCs w:val="28"/>
        </w:rPr>
        <w:t>Постановление мэрии «Об утверждении плана газификации индивидуального жилищного фонда».</w:t>
      </w:r>
    </w:p>
    <w:p w:rsidR="00460369" w:rsidRPr="00056224" w:rsidRDefault="00460369" w:rsidP="00770335">
      <w:pPr>
        <w:widowControl w:val="0"/>
        <w:ind w:firstLine="709"/>
        <w:jc w:val="both"/>
        <w:rPr>
          <w:sz w:val="28"/>
          <w:szCs w:val="28"/>
        </w:rPr>
      </w:pPr>
      <w:r w:rsidRPr="00056224">
        <w:rPr>
          <w:sz w:val="28"/>
          <w:szCs w:val="28"/>
        </w:rPr>
        <w:t>Постановление мэрии «Об утверждении плана мероприятий по установке приборов учета потребления тепловой энергии, горячей и холодной воды на объектах жилищного фонда города Новосибирска».</w:t>
      </w:r>
    </w:p>
    <w:p w:rsidR="00460369" w:rsidRPr="00056224" w:rsidRDefault="00460369" w:rsidP="00770335">
      <w:pPr>
        <w:widowControl w:val="0"/>
        <w:ind w:firstLine="709"/>
        <w:jc w:val="both"/>
        <w:rPr>
          <w:sz w:val="28"/>
          <w:szCs w:val="28"/>
        </w:rPr>
      </w:pPr>
      <w:r w:rsidRPr="00056224">
        <w:rPr>
          <w:sz w:val="28"/>
          <w:szCs w:val="28"/>
        </w:rPr>
        <w:t>Постановление мэрии «Об организации работ по ремонту внутриквартальных территорий города Новосибирска».</w:t>
      </w:r>
    </w:p>
    <w:p w:rsidR="00460369" w:rsidRPr="00056224" w:rsidRDefault="00460369" w:rsidP="00770335">
      <w:pPr>
        <w:widowControl w:val="0"/>
        <w:ind w:firstLine="709"/>
        <w:jc w:val="both"/>
        <w:rPr>
          <w:sz w:val="28"/>
          <w:szCs w:val="28"/>
        </w:rPr>
      </w:pPr>
      <w:r w:rsidRPr="00056224">
        <w:rPr>
          <w:sz w:val="28"/>
          <w:szCs w:val="28"/>
        </w:rPr>
        <w:t>Распоряжение мэрии «О реконструкции объектов муниципального жилищного фонда».</w:t>
      </w:r>
    </w:p>
    <w:p w:rsidR="00460369" w:rsidRPr="00056224" w:rsidRDefault="00460369" w:rsidP="00770335">
      <w:pPr>
        <w:widowControl w:val="0"/>
        <w:autoSpaceDE w:val="0"/>
        <w:autoSpaceDN w:val="0"/>
        <w:jc w:val="center"/>
        <w:rPr>
          <w:sz w:val="28"/>
          <w:szCs w:val="28"/>
        </w:rPr>
      </w:pPr>
    </w:p>
    <w:p w:rsidR="00460369" w:rsidRPr="00056224" w:rsidRDefault="00460369" w:rsidP="00770335">
      <w:pPr>
        <w:widowControl w:val="0"/>
        <w:autoSpaceDE w:val="0"/>
        <w:autoSpaceDN w:val="0"/>
        <w:ind w:left="340" w:right="340"/>
        <w:jc w:val="center"/>
        <w:rPr>
          <w:b/>
          <w:i/>
          <w:sz w:val="28"/>
          <w:szCs w:val="28"/>
        </w:rPr>
      </w:pPr>
      <w:r w:rsidRPr="00056224">
        <w:rPr>
          <w:b/>
          <w:i/>
          <w:sz w:val="28"/>
          <w:szCs w:val="28"/>
        </w:rPr>
        <w:t>Департамент по социальной политике  мэрии города Новосибирска</w:t>
      </w:r>
    </w:p>
    <w:p w:rsidR="00460369" w:rsidRPr="00056224" w:rsidRDefault="00460369" w:rsidP="00770335">
      <w:pPr>
        <w:widowControl w:val="0"/>
        <w:autoSpaceDE w:val="0"/>
        <w:autoSpaceDN w:val="0"/>
        <w:jc w:val="center"/>
        <w:rPr>
          <w:b/>
          <w:i/>
          <w:sz w:val="28"/>
          <w:szCs w:val="28"/>
        </w:rPr>
      </w:pPr>
    </w:p>
    <w:p w:rsidR="00460369" w:rsidRPr="00056224" w:rsidRDefault="00460369" w:rsidP="00770335">
      <w:pPr>
        <w:autoSpaceDE w:val="0"/>
        <w:autoSpaceDN w:val="0"/>
        <w:adjustRightInd w:val="0"/>
        <w:ind w:firstLine="709"/>
        <w:jc w:val="both"/>
        <w:rPr>
          <w:sz w:val="28"/>
          <w:szCs w:val="28"/>
        </w:rPr>
      </w:pPr>
      <w:r w:rsidRPr="00056224">
        <w:rPr>
          <w:sz w:val="28"/>
          <w:szCs w:val="28"/>
        </w:rPr>
        <w:t>Постановление мэрии «Об утверждении ведомственной целевой программы «Социальная поддержка населения города Новосибирска» на 2014 – 2016 годы».</w:t>
      </w:r>
    </w:p>
    <w:p w:rsidR="00460369" w:rsidRPr="00056224" w:rsidRDefault="00460369" w:rsidP="00770335">
      <w:pPr>
        <w:autoSpaceDE w:val="0"/>
        <w:autoSpaceDN w:val="0"/>
        <w:ind w:firstLine="709"/>
        <w:jc w:val="both"/>
        <w:rPr>
          <w:sz w:val="28"/>
          <w:szCs w:val="28"/>
        </w:rPr>
      </w:pPr>
      <w:r w:rsidRPr="00056224">
        <w:rPr>
          <w:sz w:val="28"/>
          <w:szCs w:val="28"/>
        </w:rPr>
        <w:t>Постановление мэрии «Об утверждении ведомственной целевой программы «Развитие доступной среды жизнедеятельности для маломобильных жителей города Новосибирска» на 2014 – 2016 годы».</w:t>
      </w:r>
    </w:p>
    <w:p w:rsidR="00460369" w:rsidRPr="00056224" w:rsidRDefault="00460369" w:rsidP="00770335">
      <w:pPr>
        <w:widowControl w:val="0"/>
        <w:autoSpaceDE w:val="0"/>
        <w:autoSpaceDN w:val="0"/>
        <w:jc w:val="center"/>
        <w:rPr>
          <w:sz w:val="16"/>
          <w:szCs w:val="16"/>
        </w:rPr>
      </w:pPr>
    </w:p>
    <w:p w:rsidR="00460369" w:rsidRPr="00056224" w:rsidRDefault="00460369" w:rsidP="00770335">
      <w:pPr>
        <w:widowControl w:val="0"/>
        <w:autoSpaceDE w:val="0"/>
        <w:autoSpaceDN w:val="0"/>
        <w:jc w:val="center"/>
        <w:rPr>
          <w:sz w:val="16"/>
          <w:szCs w:val="16"/>
        </w:rPr>
      </w:pPr>
    </w:p>
    <w:p w:rsidR="00460369" w:rsidRPr="00056224" w:rsidRDefault="00460369" w:rsidP="00770335">
      <w:pPr>
        <w:widowControl w:val="0"/>
        <w:autoSpaceDE w:val="0"/>
        <w:autoSpaceDN w:val="0"/>
        <w:ind w:left="340" w:right="340"/>
        <w:jc w:val="center"/>
        <w:rPr>
          <w:b/>
          <w:i/>
          <w:sz w:val="28"/>
          <w:szCs w:val="28"/>
        </w:rPr>
      </w:pPr>
      <w:r w:rsidRPr="00056224">
        <w:rPr>
          <w:b/>
          <w:i/>
          <w:sz w:val="28"/>
          <w:szCs w:val="28"/>
        </w:rPr>
        <w:t xml:space="preserve">Департамент образования, культуры, спорта и молодежной политики </w:t>
      </w:r>
    </w:p>
    <w:p w:rsidR="00460369" w:rsidRPr="00056224" w:rsidRDefault="00460369" w:rsidP="00770335">
      <w:pPr>
        <w:widowControl w:val="0"/>
        <w:autoSpaceDE w:val="0"/>
        <w:autoSpaceDN w:val="0"/>
        <w:ind w:left="340" w:right="340"/>
        <w:jc w:val="center"/>
        <w:rPr>
          <w:b/>
          <w:i/>
          <w:sz w:val="28"/>
          <w:szCs w:val="28"/>
        </w:rPr>
      </w:pPr>
      <w:r w:rsidRPr="00056224">
        <w:rPr>
          <w:b/>
          <w:i/>
          <w:sz w:val="28"/>
          <w:szCs w:val="28"/>
        </w:rPr>
        <w:t>мэрии города Новосибирска</w:t>
      </w:r>
    </w:p>
    <w:p w:rsidR="00460369" w:rsidRPr="00056224" w:rsidRDefault="00460369" w:rsidP="00770335">
      <w:pPr>
        <w:widowControl w:val="0"/>
        <w:ind w:firstLine="709"/>
        <w:jc w:val="both"/>
        <w:rPr>
          <w:sz w:val="28"/>
          <w:szCs w:val="28"/>
        </w:rPr>
      </w:pPr>
    </w:p>
    <w:p w:rsidR="00460369" w:rsidRPr="00056224" w:rsidRDefault="00460369" w:rsidP="00493670">
      <w:pPr>
        <w:widowControl w:val="0"/>
        <w:ind w:firstLine="709"/>
        <w:jc w:val="both"/>
        <w:rPr>
          <w:sz w:val="28"/>
          <w:szCs w:val="28"/>
        </w:rPr>
      </w:pPr>
      <w:r w:rsidRPr="00056224">
        <w:rPr>
          <w:sz w:val="28"/>
          <w:szCs w:val="28"/>
        </w:rPr>
        <w:t>Постановление мэрии «Об организации отдыха, оздоровления, занятости детей и подростков».</w:t>
      </w:r>
    </w:p>
    <w:p w:rsidR="00460369" w:rsidRPr="00056224" w:rsidRDefault="00460369" w:rsidP="00493670">
      <w:pPr>
        <w:widowControl w:val="0"/>
        <w:ind w:firstLine="709"/>
        <w:jc w:val="both"/>
        <w:rPr>
          <w:sz w:val="28"/>
          <w:szCs w:val="28"/>
        </w:rPr>
      </w:pPr>
      <w:r w:rsidRPr="00056224">
        <w:rPr>
          <w:sz w:val="28"/>
          <w:szCs w:val="28"/>
        </w:rPr>
        <w:t>Постановление мэрии «О завершении учебного года».</w:t>
      </w:r>
    </w:p>
    <w:p w:rsidR="00460369" w:rsidRPr="00056224" w:rsidRDefault="00460369" w:rsidP="00493670">
      <w:pPr>
        <w:widowControl w:val="0"/>
        <w:spacing w:line="240" w:lineRule="atLeast"/>
        <w:ind w:firstLine="709"/>
        <w:jc w:val="both"/>
        <w:rPr>
          <w:sz w:val="28"/>
          <w:szCs w:val="28"/>
        </w:rPr>
      </w:pPr>
      <w:r w:rsidRPr="00056224">
        <w:rPr>
          <w:sz w:val="28"/>
          <w:szCs w:val="28"/>
        </w:rPr>
        <w:t>Постановление мэрии «О проведении традиционной всероссийской массовой лыжной гонки «Лыжня России».</w:t>
      </w:r>
    </w:p>
    <w:p w:rsidR="00460369" w:rsidRPr="00056224" w:rsidRDefault="00460369" w:rsidP="00493670">
      <w:pPr>
        <w:widowControl w:val="0"/>
        <w:spacing w:line="240" w:lineRule="atLeast"/>
        <w:ind w:firstLine="709"/>
        <w:jc w:val="both"/>
        <w:rPr>
          <w:sz w:val="28"/>
          <w:szCs w:val="28"/>
        </w:rPr>
      </w:pPr>
      <w:r w:rsidRPr="00056224">
        <w:rPr>
          <w:sz w:val="28"/>
          <w:szCs w:val="28"/>
        </w:rPr>
        <w:t>Постановление мэрии «О проведении легкоатлетических соревнований «Твой километр планеты – Кубок Славы».</w:t>
      </w:r>
    </w:p>
    <w:p w:rsidR="00460369" w:rsidRPr="00056224" w:rsidRDefault="00460369" w:rsidP="00493670">
      <w:pPr>
        <w:widowControl w:val="0"/>
        <w:ind w:firstLine="709"/>
        <w:jc w:val="both"/>
        <w:rPr>
          <w:sz w:val="28"/>
          <w:szCs w:val="28"/>
        </w:rPr>
      </w:pPr>
      <w:r w:rsidRPr="00056224">
        <w:rPr>
          <w:sz w:val="28"/>
          <w:szCs w:val="28"/>
        </w:rPr>
        <w:t>Постановление мэрии «О проведении в городе Новосибирске игр Первенства и Кубка России по футболу».</w:t>
      </w:r>
    </w:p>
    <w:p w:rsidR="00460369" w:rsidRPr="00056224" w:rsidRDefault="00460369" w:rsidP="00493670">
      <w:pPr>
        <w:widowControl w:val="0"/>
        <w:ind w:firstLine="709"/>
        <w:jc w:val="both"/>
        <w:rPr>
          <w:sz w:val="28"/>
          <w:szCs w:val="28"/>
        </w:rPr>
      </w:pPr>
      <w:r w:rsidRPr="00056224">
        <w:rPr>
          <w:sz w:val="28"/>
          <w:szCs w:val="28"/>
        </w:rPr>
        <w:t>Постановление мэрии «О проведении Новосибирского полумарафона памяти Александра Раевича – Сибирского фестиваля бега».</w:t>
      </w:r>
    </w:p>
    <w:p w:rsidR="00460369" w:rsidRPr="00056224" w:rsidRDefault="00460369" w:rsidP="00493670">
      <w:pPr>
        <w:widowControl w:val="0"/>
        <w:ind w:firstLine="709"/>
        <w:jc w:val="both"/>
        <w:rPr>
          <w:sz w:val="28"/>
          <w:szCs w:val="28"/>
        </w:rPr>
      </w:pPr>
      <w:r w:rsidRPr="00056224">
        <w:rPr>
          <w:sz w:val="28"/>
          <w:szCs w:val="28"/>
        </w:rPr>
        <w:t>Постановление мэрии «О проведении игр Открытого Чемпионата России по хоккею».</w:t>
      </w:r>
    </w:p>
    <w:p w:rsidR="00460369" w:rsidRPr="00056224" w:rsidRDefault="00460369" w:rsidP="00493670">
      <w:pPr>
        <w:widowControl w:val="0"/>
        <w:ind w:firstLine="709"/>
        <w:jc w:val="both"/>
        <w:rPr>
          <w:sz w:val="28"/>
          <w:szCs w:val="28"/>
        </w:rPr>
      </w:pPr>
      <w:r w:rsidRPr="00056224">
        <w:rPr>
          <w:sz w:val="28"/>
          <w:szCs w:val="28"/>
        </w:rPr>
        <w:t>Постановление мэрии «О проведении игр Чемпионата России по хоккею с мячом среди команд высшей лиги».</w:t>
      </w:r>
    </w:p>
    <w:p w:rsidR="00460369" w:rsidRPr="00056224" w:rsidRDefault="00460369" w:rsidP="00493670">
      <w:pPr>
        <w:widowControl w:val="0"/>
        <w:ind w:firstLine="709"/>
        <w:jc w:val="both"/>
        <w:rPr>
          <w:sz w:val="28"/>
          <w:szCs w:val="28"/>
        </w:rPr>
      </w:pPr>
      <w:r w:rsidRPr="00056224">
        <w:rPr>
          <w:sz w:val="28"/>
          <w:szCs w:val="28"/>
        </w:rPr>
        <w:t>Постановление мэрии «Об организации несения «Вахты Памяти» на Посту № 1 Мемориального ансамбля «Монумент Славы»</w:t>
      </w:r>
    </w:p>
    <w:p w:rsidR="00460369" w:rsidRPr="00056224" w:rsidRDefault="00460369" w:rsidP="00493670">
      <w:pPr>
        <w:widowControl w:val="0"/>
        <w:ind w:firstLine="709"/>
        <w:jc w:val="both"/>
        <w:rPr>
          <w:b/>
          <w:bCs/>
          <w:sz w:val="28"/>
          <w:szCs w:val="28"/>
        </w:rPr>
      </w:pPr>
      <w:r w:rsidRPr="00056224">
        <w:rPr>
          <w:sz w:val="28"/>
          <w:szCs w:val="28"/>
        </w:rPr>
        <w:t>Постановление мэрии «О проведении празднования Дня молодежи».</w:t>
      </w:r>
    </w:p>
    <w:p w:rsidR="00460369" w:rsidRPr="00056224" w:rsidRDefault="00460369" w:rsidP="00493670">
      <w:pPr>
        <w:widowControl w:val="0"/>
        <w:ind w:firstLine="709"/>
        <w:jc w:val="both"/>
        <w:rPr>
          <w:sz w:val="28"/>
          <w:szCs w:val="28"/>
        </w:rPr>
      </w:pPr>
      <w:r w:rsidRPr="00056224">
        <w:rPr>
          <w:sz w:val="28"/>
          <w:szCs w:val="28"/>
        </w:rPr>
        <w:t>Распоряжение мэрии «О назначении стипендий мэрии города Новосибирска аспирантам, студентам высших, средних специальных учебных заведений, юным дарованиям, учащимся учреждений профессионального начального образования, студенческим семьям, имеющим детей» (ежегодно).</w:t>
      </w:r>
    </w:p>
    <w:p w:rsidR="00460369" w:rsidRPr="00056224" w:rsidRDefault="00460369" w:rsidP="00493670">
      <w:pPr>
        <w:widowControl w:val="0"/>
        <w:ind w:firstLine="709"/>
        <w:jc w:val="both"/>
        <w:rPr>
          <w:sz w:val="28"/>
          <w:szCs w:val="28"/>
        </w:rPr>
      </w:pPr>
      <w:r w:rsidRPr="00056224">
        <w:rPr>
          <w:sz w:val="28"/>
          <w:szCs w:val="28"/>
        </w:rPr>
        <w:t>Распоряжение мэрии «О проведении праздничных мероприятий, посвященных Дню Победы в Великой Отечественной войне».</w:t>
      </w:r>
    </w:p>
    <w:p w:rsidR="00460369" w:rsidRPr="00056224" w:rsidRDefault="00460369" w:rsidP="00493670">
      <w:pPr>
        <w:widowControl w:val="0"/>
        <w:ind w:firstLine="709"/>
        <w:jc w:val="both"/>
        <w:rPr>
          <w:sz w:val="28"/>
          <w:szCs w:val="28"/>
        </w:rPr>
      </w:pPr>
      <w:r w:rsidRPr="00056224">
        <w:rPr>
          <w:sz w:val="28"/>
          <w:szCs w:val="28"/>
        </w:rPr>
        <w:t>Распоряжение мэрии «О проведении Дня памяти и скорби» (ежегодно).</w:t>
      </w:r>
    </w:p>
    <w:p w:rsidR="00460369" w:rsidRPr="00056224" w:rsidRDefault="00460369" w:rsidP="00493670">
      <w:pPr>
        <w:widowControl w:val="0"/>
        <w:ind w:firstLine="709"/>
        <w:jc w:val="both"/>
        <w:rPr>
          <w:sz w:val="28"/>
          <w:szCs w:val="28"/>
        </w:rPr>
      </w:pPr>
      <w:r w:rsidRPr="00056224">
        <w:rPr>
          <w:sz w:val="28"/>
          <w:szCs w:val="28"/>
        </w:rPr>
        <w:t>Распоряжение мэрии «О проведении Дня города».</w:t>
      </w:r>
    </w:p>
    <w:p w:rsidR="00460369" w:rsidRPr="00056224" w:rsidRDefault="00460369" w:rsidP="00493670">
      <w:pPr>
        <w:widowControl w:val="0"/>
        <w:ind w:firstLine="709"/>
        <w:jc w:val="both"/>
        <w:rPr>
          <w:sz w:val="28"/>
          <w:szCs w:val="28"/>
        </w:rPr>
      </w:pPr>
      <w:r w:rsidRPr="00056224">
        <w:rPr>
          <w:sz w:val="28"/>
          <w:szCs w:val="28"/>
        </w:rPr>
        <w:t>Распоряжение мэрии «О проведении Международного молодежного инновационного форума «Интерра» в городе Новосибирске».</w:t>
      </w:r>
    </w:p>
    <w:p w:rsidR="00460369" w:rsidRPr="00056224" w:rsidRDefault="00460369" w:rsidP="00493670">
      <w:pPr>
        <w:widowControl w:val="0"/>
        <w:ind w:firstLine="709"/>
        <w:jc w:val="both"/>
        <w:rPr>
          <w:sz w:val="28"/>
          <w:szCs w:val="28"/>
        </w:rPr>
      </w:pPr>
    </w:p>
    <w:p w:rsidR="00460369" w:rsidRPr="00056224" w:rsidRDefault="00460369" w:rsidP="008211CC">
      <w:pPr>
        <w:widowControl w:val="0"/>
        <w:autoSpaceDE w:val="0"/>
        <w:autoSpaceDN w:val="0"/>
        <w:ind w:left="340" w:right="340"/>
        <w:jc w:val="center"/>
        <w:rPr>
          <w:b/>
          <w:i/>
          <w:sz w:val="28"/>
          <w:szCs w:val="28"/>
        </w:rPr>
      </w:pPr>
      <w:r w:rsidRPr="00056224">
        <w:rPr>
          <w:b/>
          <w:i/>
          <w:sz w:val="28"/>
          <w:szCs w:val="28"/>
        </w:rPr>
        <w:t>Департамент связи и информатизации мэрии города Новосибирска</w:t>
      </w:r>
    </w:p>
    <w:p w:rsidR="00460369" w:rsidRPr="00056224" w:rsidRDefault="00460369" w:rsidP="008211CC">
      <w:pPr>
        <w:widowControl w:val="0"/>
        <w:autoSpaceDE w:val="0"/>
        <w:autoSpaceDN w:val="0"/>
        <w:ind w:left="340" w:right="340"/>
        <w:jc w:val="center"/>
        <w:rPr>
          <w:b/>
          <w:i/>
          <w:sz w:val="28"/>
          <w:szCs w:val="28"/>
        </w:rPr>
      </w:pPr>
    </w:p>
    <w:p w:rsidR="00460369" w:rsidRPr="00056224" w:rsidRDefault="00460369" w:rsidP="008211CC">
      <w:pPr>
        <w:widowControl w:val="0"/>
        <w:autoSpaceDE w:val="0"/>
        <w:autoSpaceDN w:val="0"/>
        <w:ind w:firstLine="709"/>
        <w:jc w:val="both"/>
        <w:rPr>
          <w:b/>
          <w:i/>
          <w:sz w:val="28"/>
          <w:szCs w:val="28"/>
        </w:rPr>
      </w:pPr>
      <w:r w:rsidRPr="00056224">
        <w:rPr>
          <w:sz w:val="28"/>
          <w:szCs w:val="28"/>
        </w:rPr>
        <w:t>Постановление мэрии «Об утверждении ведомственной целевой программы «Электронный Новосибирск» на 2014 – 2016 годы».</w:t>
      </w:r>
    </w:p>
    <w:p w:rsidR="00460369" w:rsidRPr="006C12AA" w:rsidRDefault="00460369" w:rsidP="00F36E35">
      <w:pPr>
        <w:adjustRightInd w:val="0"/>
        <w:spacing w:before="600"/>
        <w:jc w:val="center"/>
        <w:rPr>
          <w:bCs/>
          <w:sz w:val="28"/>
          <w:szCs w:val="28"/>
        </w:rPr>
      </w:pPr>
      <w:r w:rsidRPr="00056224">
        <w:rPr>
          <w:bCs/>
          <w:sz w:val="28"/>
          <w:szCs w:val="28"/>
        </w:rPr>
        <w:t>_____________</w:t>
      </w:r>
    </w:p>
    <w:p w:rsidR="00460369" w:rsidRDefault="00460369" w:rsidP="00770335">
      <w:pPr>
        <w:widowControl w:val="0"/>
        <w:rPr>
          <w:sz w:val="28"/>
        </w:rPr>
      </w:pPr>
    </w:p>
    <w:p w:rsidR="00460369" w:rsidRPr="00ED1C43" w:rsidRDefault="00460369" w:rsidP="00770335">
      <w:pPr>
        <w:pStyle w:val="a5"/>
        <w:tabs>
          <w:tab w:val="clear" w:pos="4153"/>
          <w:tab w:val="clear" w:pos="8306"/>
        </w:tabs>
        <w:ind w:left="6237"/>
        <w:jc w:val="right"/>
        <w:rPr>
          <w:sz w:val="28"/>
          <w:szCs w:val="28"/>
        </w:rPr>
      </w:pPr>
    </w:p>
    <w:sectPr w:rsidR="00460369" w:rsidRPr="00ED1C43" w:rsidSect="00ED1C43">
      <w:pgSz w:w="11907" w:h="16840" w:code="9"/>
      <w:pgMar w:top="1134" w:right="567"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DCE" w:rsidRDefault="00962DCE" w:rsidP="001B1093">
      <w:r>
        <w:separator/>
      </w:r>
    </w:p>
  </w:endnote>
  <w:endnote w:type="continuationSeparator" w:id="0">
    <w:p w:rsidR="00962DCE" w:rsidRDefault="00962DCE" w:rsidP="001B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DCE" w:rsidRDefault="00962DCE" w:rsidP="001B1093">
      <w:r>
        <w:separator/>
      </w:r>
    </w:p>
  </w:footnote>
  <w:footnote w:type="continuationSeparator" w:id="0">
    <w:p w:rsidR="00962DCE" w:rsidRDefault="00962DCE" w:rsidP="001B1093">
      <w:r>
        <w:continuationSeparator/>
      </w:r>
    </w:p>
  </w:footnote>
  <w:footnote w:id="1">
    <w:p w:rsidR="00946FFC" w:rsidRPr="00F13CE9" w:rsidRDefault="00946FFC" w:rsidP="00286565">
      <w:pPr>
        <w:pStyle w:val="af0"/>
        <w:rPr>
          <w:sz w:val="21"/>
          <w:szCs w:val="21"/>
        </w:rPr>
      </w:pPr>
      <w:r w:rsidRPr="00F13CE9">
        <w:rPr>
          <w:rStyle w:val="af6"/>
          <w:sz w:val="21"/>
          <w:szCs w:val="21"/>
        </w:rPr>
        <w:footnoteRef/>
      </w:r>
      <w:r w:rsidRPr="00F13CE9">
        <w:rPr>
          <w:sz w:val="21"/>
          <w:szCs w:val="21"/>
        </w:rPr>
        <w:t> Оценка.</w:t>
      </w:r>
    </w:p>
  </w:footnote>
  <w:footnote w:id="2">
    <w:p w:rsidR="00946FFC" w:rsidRPr="00F13CE9" w:rsidRDefault="00946FFC">
      <w:pPr>
        <w:pStyle w:val="af0"/>
        <w:rPr>
          <w:sz w:val="21"/>
          <w:szCs w:val="21"/>
        </w:rPr>
      </w:pPr>
      <w:r w:rsidRPr="00F13CE9">
        <w:rPr>
          <w:rStyle w:val="af6"/>
          <w:sz w:val="21"/>
          <w:szCs w:val="21"/>
        </w:rPr>
        <w:footnoteRef/>
      </w:r>
      <w:r w:rsidRPr="00F13CE9">
        <w:rPr>
          <w:sz w:val="21"/>
          <w:szCs w:val="21"/>
        </w:rPr>
        <w:t>Пенсионеров.</w:t>
      </w:r>
    </w:p>
  </w:footnote>
  <w:footnote w:id="3">
    <w:p w:rsidR="00946FFC" w:rsidRPr="00F13CE9" w:rsidRDefault="00946FFC" w:rsidP="009550BA">
      <w:pPr>
        <w:pStyle w:val="af0"/>
        <w:jc w:val="both"/>
        <w:rPr>
          <w:sz w:val="21"/>
          <w:szCs w:val="21"/>
        </w:rPr>
      </w:pPr>
      <w:r w:rsidRPr="00F13CE9">
        <w:rPr>
          <w:rStyle w:val="af6"/>
          <w:sz w:val="21"/>
          <w:szCs w:val="21"/>
        </w:rPr>
        <w:footnoteRef/>
      </w:r>
      <w:r w:rsidRPr="00F13CE9">
        <w:rPr>
          <w:sz w:val="21"/>
          <w:szCs w:val="21"/>
        </w:rPr>
        <w:t>Снижение связано с уменьшением количества мест в стационарных учреждениях социального обслуживания населения (в связи с необходимостью приведения расчета мест в соответствии с требованиями стандарта нормативной площади жилого помещения на одного человека).</w:t>
      </w:r>
    </w:p>
  </w:footnote>
  <w:footnote w:id="4">
    <w:p w:rsidR="00946FFC" w:rsidRPr="00F13CE9" w:rsidRDefault="00946FFC" w:rsidP="00F12D31">
      <w:pPr>
        <w:pStyle w:val="af0"/>
        <w:jc w:val="both"/>
        <w:rPr>
          <w:sz w:val="21"/>
          <w:szCs w:val="21"/>
        </w:rPr>
      </w:pPr>
      <w:r w:rsidRPr="005E29EA">
        <w:rPr>
          <w:rStyle w:val="af6"/>
          <w:sz w:val="21"/>
          <w:szCs w:val="21"/>
        </w:rPr>
        <w:footnoteRef/>
      </w:r>
      <w:r w:rsidRPr="005E29EA">
        <w:rPr>
          <w:sz w:val="21"/>
          <w:szCs w:val="21"/>
        </w:rPr>
        <w:t xml:space="preserve"> В связи с вступившими в силу изменениями законодательства в сфере здравоохранения полномочия по оказанию медицинской помощи переданы Правительству Новосибирской области.</w:t>
      </w:r>
    </w:p>
  </w:footnote>
  <w:footnote w:id="5">
    <w:p w:rsidR="00946FFC" w:rsidRPr="00F13CE9" w:rsidRDefault="00946FFC" w:rsidP="000A496B">
      <w:pPr>
        <w:pStyle w:val="af0"/>
        <w:jc w:val="both"/>
        <w:rPr>
          <w:sz w:val="21"/>
          <w:szCs w:val="21"/>
        </w:rPr>
      </w:pPr>
      <w:r w:rsidRPr="00F13CE9">
        <w:rPr>
          <w:rStyle w:val="af6"/>
          <w:sz w:val="21"/>
          <w:szCs w:val="21"/>
        </w:rPr>
        <w:footnoteRef/>
      </w:r>
      <w:r w:rsidRPr="00F13CE9">
        <w:rPr>
          <w:sz w:val="21"/>
          <w:szCs w:val="21"/>
        </w:rPr>
        <w:t> После завершения строительства нового тепличного комплекса планируется ликвидация муниципального унитарного сельскохозяйственного предприятия г. Новосибирска «Совхоз «Цветы Сибири» как организационной структуры и создание структурного подразделения при муниципальном казенном учреждении города Новосибирска «Горзеленхоз».</w:t>
      </w:r>
    </w:p>
  </w:footnote>
  <w:footnote w:id="6">
    <w:p w:rsidR="00946FFC" w:rsidRPr="00F13CE9" w:rsidRDefault="00946FFC" w:rsidP="000A496B">
      <w:pPr>
        <w:jc w:val="both"/>
        <w:rPr>
          <w:sz w:val="21"/>
          <w:szCs w:val="21"/>
        </w:rPr>
      </w:pPr>
      <w:r w:rsidRPr="00F13CE9">
        <w:rPr>
          <w:rStyle w:val="af6"/>
          <w:sz w:val="21"/>
          <w:szCs w:val="21"/>
        </w:rPr>
        <w:footnoteRef/>
      </w:r>
      <w:r w:rsidRPr="00F13CE9">
        <w:rPr>
          <w:sz w:val="21"/>
          <w:szCs w:val="21"/>
        </w:rPr>
        <w:t> Закрыт филиал «Аптека № 254» муниципального предприятия г. Новосибирска «Новосибирская аптечная сеть» в связи с отказом муниципального бюджетного учреждения здравоохранения «Городская клиническая больница № 12» в продлении договора аренды объекта недвижимости по ул. Трикотажной, 49/1.</w:t>
      </w:r>
    </w:p>
  </w:footnote>
  <w:footnote w:id="7">
    <w:p w:rsidR="00946FFC" w:rsidRPr="00F13CE9" w:rsidRDefault="00946FFC">
      <w:pPr>
        <w:pStyle w:val="af0"/>
        <w:rPr>
          <w:sz w:val="21"/>
          <w:szCs w:val="21"/>
        </w:rPr>
      </w:pPr>
      <w:r w:rsidRPr="00F13CE9">
        <w:rPr>
          <w:rStyle w:val="af6"/>
          <w:sz w:val="21"/>
          <w:szCs w:val="21"/>
        </w:rPr>
        <w:footnoteRef/>
      </w:r>
      <w:r w:rsidRPr="00F13CE9">
        <w:rPr>
          <w:sz w:val="21"/>
          <w:szCs w:val="21"/>
        </w:rPr>
        <w:t> Без учета отпуска лекарственных средств по льготным и бесплатным рецептам.</w:t>
      </w:r>
    </w:p>
  </w:footnote>
  <w:footnote w:id="8">
    <w:p w:rsidR="00946FFC" w:rsidRPr="00F13CE9" w:rsidRDefault="00946FFC" w:rsidP="00B430B0">
      <w:pPr>
        <w:pStyle w:val="af0"/>
        <w:jc w:val="both"/>
        <w:rPr>
          <w:sz w:val="21"/>
          <w:szCs w:val="21"/>
        </w:rPr>
      </w:pPr>
      <w:r w:rsidRPr="00F13CE9">
        <w:rPr>
          <w:rStyle w:val="af6"/>
          <w:sz w:val="21"/>
          <w:szCs w:val="21"/>
        </w:rPr>
        <w:footnoteRef/>
      </w:r>
      <w:r w:rsidRPr="00F13CE9">
        <w:rPr>
          <w:sz w:val="21"/>
          <w:szCs w:val="21"/>
        </w:rPr>
        <w:t> Не прогнозируется, так как механизм обеспечения населения льготными лекарственными средствами ежегодно меняется.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FC" w:rsidRPr="005F720F" w:rsidRDefault="00FB2059" w:rsidP="00440ABB">
    <w:pPr>
      <w:pStyle w:val="a5"/>
      <w:framePr w:w="335" w:h="244" w:hRule="exact" w:wrap="around" w:vAnchor="text" w:hAnchor="margin" w:xAlign="center" w:y="3"/>
      <w:tabs>
        <w:tab w:val="center" w:pos="4677"/>
        <w:tab w:val="right" w:pos="9355"/>
      </w:tabs>
      <w:rPr>
        <w:rStyle w:val="ab"/>
      </w:rPr>
    </w:pPr>
    <w:r w:rsidRPr="005F720F">
      <w:rPr>
        <w:rStyle w:val="ab"/>
      </w:rPr>
      <w:fldChar w:fldCharType="begin"/>
    </w:r>
    <w:r w:rsidR="00946FFC" w:rsidRPr="005F720F">
      <w:rPr>
        <w:rStyle w:val="ab"/>
      </w:rPr>
      <w:instrText xml:space="preserve">PAGE  </w:instrText>
    </w:r>
    <w:r w:rsidRPr="005F720F">
      <w:rPr>
        <w:rStyle w:val="ab"/>
      </w:rPr>
      <w:fldChar w:fldCharType="separate"/>
    </w:r>
    <w:r w:rsidR="00946FFC">
      <w:rPr>
        <w:rStyle w:val="ab"/>
        <w:noProof/>
      </w:rPr>
      <w:t>2</w:t>
    </w:r>
    <w:r w:rsidRPr="005F720F">
      <w:rPr>
        <w:rStyle w:val="ab"/>
      </w:rPr>
      <w:fldChar w:fldCharType="end"/>
    </w:r>
  </w:p>
  <w:p w:rsidR="00946FFC" w:rsidRDefault="00946FFC">
    <w:pPr>
      <w:pStyle w:val="a5"/>
      <w:tabs>
        <w:tab w:val="center" w:pos="4677"/>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FC" w:rsidRDefault="00FB2059" w:rsidP="003A09A8">
    <w:pPr>
      <w:pStyle w:val="a5"/>
      <w:framePr w:wrap="around" w:vAnchor="text" w:hAnchor="margin" w:xAlign="center" w:y="1"/>
      <w:rPr>
        <w:rStyle w:val="ab"/>
      </w:rPr>
    </w:pPr>
    <w:r>
      <w:rPr>
        <w:rStyle w:val="ab"/>
      </w:rPr>
      <w:fldChar w:fldCharType="begin"/>
    </w:r>
    <w:r w:rsidR="00946FFC">
      <w:rPr>
        <w:rStyle w:val="ab"/>
      </w:rPr>
      <w:instrText xml:space="preserve">PAGE  </w:instrText>
    </w:r>
    <w:r>
      <w:rPr>
        <w:rStyle w:val="ab"/>
      </w:rPr>
      <w:fldChar w:fldCharType="end"/>
    </w:r>
  </w:p>
  <w:p w:rsidR="00946FFC" w:rsidRDefault="00946FFC" w:rsidP="00BE6363">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FFC" w:rsidRPr="00ED1C43" w:rsidRDefault="00FB2059" w:rsidP="003A09A8">
    <w:pPr>
      <w:pStyle w:val="a5"/>
      <w:framePr w:wrap="around" w:vAnchor="text" w:hAnchor="margin" w:xAlign="center" w:y="1"/>
      <w:rPr>
        <w:rStyle w:val="ab"/>
        <w:sz w:val="20"/>
        <w:szCs w:val="20"/>
      </w:rPr>
    </w:pPr>
    <w:r w:rsidRPr="00ED1C43">
      <w:rPr>
        <w:rStyle w:val="ab"/>
        <w:sz w:val="20"/>
        <w:szCs w:val="20"/>
      </w:rPr>
      <w:fldChar w:fldCharType="begin"/>
    </w:r>
    <w:r w:rsidR="00946FFC" w:rsidRPr="00ED1C43">
      <w:rPr>
        <w:rStyle w:val="ab"/>
        <w:sz w:val="20"/>
        <w:szCs w:val="20"/>
      </w:rPr>
      <w:instrText xml:space="preserve">PAGE  </w:instrText>
    </w:r>
    <w:r w:rsidRPr="00ED1C43">
      <w:rPr>
        <w:rStyle w:val="ab"/>
        <w:sz w:val="20"/>
        <w:szCs w:val="20"/>
      </w:rPr>
      <w:fldChar w:fldCharType="separate"/>
    </w:r>
    <w:r w:rsidR="007F192C">
      <w:rPr>
        <w:rStyle w:val="ab"/>
        <w:noProof/>
        <w:sz w:val="20"/>
        <w:szCs w:val="20"/>
      </w:rPr>
      <w:t>10</w:t>
    </w:r>
    <w:r w:rsidRPr="00ED1C43">
      <w:rPr>
        <w:rStyle w:val="ab"/>
        <w:sz w:val="20"/>
        <w:szCs w:val="20"/>
      </w:rPr>
      <w:fldChar w:fldCharType="end"/>
    </w:r>
  </w:p>
  <w:p w:rsidR="00946FFC" w:rsidRDefault="00946FFC" w:rsidP="00BE6363">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894"/>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4F30EB0"/>
    <w:multiLevelType w:val="multilevel"/>
    <w:tmpl w:val="2026CCC2"/>
    <w:lvl w:ilvl="0">
      <w:start w:val="1"/>
      <w:numFmt w:val="decimal"/>
      <w:pStyle w:val="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6A228F0"/>
    <w:multiLevelType w:val="multilevel"/>
    <w:tmpl w:val="3F422500"/>
    <w:lvl w:ilvl="0">
      <w:start w:val="1"/>
      <w:numFmt w:val="decimal"/>
      <w:lvlText w:val="%1"/>
      <w:lvlJc w:val="center"/>
      <w:pPr>
        <w:tabs>
          <w:tab w:val="num" w:pos="571"/>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C606429"/>
    <w:multiLevelType w:val="multilevel"/>
    <w:tmpl w:val="053AF1B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4" w15:restartNumberingAfterBreak="0">
    <w:nsid w:val="0FAD7FD2"/>
    <w:multiLevelType w:val="singleLevel"/>
    <w:tmpl w:val="C8E8FB4A"/>
    <w:lvl w:ilvl="0">
      <w:start w:val="1"/>
      <w:numFmt w:val="decimal"/>
      <w:pStyle w:val="214"/>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5" w15:restartNumberingAfterBreak="0">
    <w:nsid w:val="142C1D59"/>
    <w:multiLevelType w:val="hybridMultilevel"/>
    <w:tmpl w:val="230E36DC"/>
    <w:lvl w:ilvl="0" w:tplc="C8E8FB4A">
      <w:start w:val="1"/>
      <w:numFmt w:val="decimal"/>
      <w:lvlText w:val="%1. "/>
      <w:legacy w:legacy="1" w:legacySpace="0" w:legacyIndent="283"/>
      <w:lvlJc w:val="left"/>
      <w:pPr>
        <w:ind w:left="1701" w:hanging="283"/>
      </w:pPr>
      <w:rPr>
        <w:rFonts w:ascii="Times New Roman" w:hAnsi="Times New Roman" w:cs="Times New Roman" w:hint="default"/>
        <w:b w:val="0"/>
        <w:i w:val="0"/>
        <w:sz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15:restartNumberingAfterBreak="0">
    <w:nsid w:val="1E1F4930"/>
    <w:multiLevelType w:val="multilevel"/>
    <w:tmpl w:val="E63C11B6"/>
    <w:lvl w:ilvl="0">
      <w:start w:val="1"/>
      <w:numFmt w:val="decimal"/>
      <w:lvlText w:val="%1"/>
      <w:lvlJc w:val="center"/>
      <w:pPr>
        <w:tabs>
          <w:tab w:val="num" w:pos="720"/>
        </w:tabs>
        <w:ind w:left="720" w:hanging="720"/>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1A729FC"/>
    <w:multiLevelType w:val="multilevel"/>
    <w:tmpl w:val="3A74D5D0"/>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32D3B15"/>
    <w:multiLevelType w:val="multilevel"/>
    <w:tmpl w:val="F0429D6E"/>
    <w:lvl w:ilvl="0">
      <w:start w:val="1"/>
      <w:numFmt w:val="decimal"/>
      <w:lvlText w:val="%1."/>
      <w:lvlJc w:val="left"/>
      <w:pPr>
        <w:ind w:left="1305" w:hanging="76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598" w:hanging="720"/>
      </w:pPr>
      <w:rPr>
        <w:rFonts w:cs="Times New Roman" w:hint="default"/>
      </w:rPr>
    </w:lvl>
    <w:lvl w:ilvl="3">
      <w:start w:val="1"/>
      <w:numFmt w:val="decimal"/>
      <w:isLgl/>
      <w:lvlText w:val="%1.%2.%3.%4."/>
      <w:lvlJc w:val="left"/>
      <w:pPr>
        <w:ind w:left="2127" w:hanging="1080"/>
      </w:pPr>
      <w:rPr>
        <w:rFonts w:cs="Times New Roman" w:hint="default"/>
      </w:rPr>
    </w:lvl>
    <w:lvl w:ilvl="4">
      <w:start w:val="1"/>
      <w:numFmt w:val="decimal"/>
      <w:isLgl/>
      <w:lvlText w:val="%1.%2.%3.%4.%5."/>
      <w:lvlJc w:val="left"/>
      <w:pPr>
        <w:ind w:left="2296" w:hanging="1080"/>
      </w:pPr>
      <w:rPr>
        <w:rFonts w:cs="Times New Roman" w:hint="default"/>
      </w:rPr>
    </w:lvl>
    <w:lvl w:ilvl="5">
      <w:start w:val="1"/>
      <w:numFmt w:val="decimal"/>
      <w:isLgl/>
      <w:lvlText w:val="%1.%2.%3.%4.%5.%6."/>
      <w:lvlJc w:val="left"/>
      <w:pPr>
        <w:ind w:left="2825" w:hanging="1440"/>
      </w:pPr>
      <w:rPr>
        <w:rFonts w:cs="Times New Roman" w:hint="default"/>
      </w:rPr>
    </w:lvl>
    <w:lvl w:ilvl="6">
      <w:start w:val="1"/>
      <w:numFmt w:val="decimal"/>
      <w:isLgl/>
      <w:lvlText w:val="%1.%2.%3.%4.%5.%6.%7."/>
      <w:lvlJc w:val="left"/>
      <w:pPr>
        <w:ind w:left="3354" w:hanging="1800"/>
      </w:pPr>
      <w:rPr>
        <w:rFonts w:cs="Times New Roman" w:hint="default"/>
      </w:rPr>
    </w:lvl>
    <w:lvl w:ilvl="7">
      <w:start w:val="1"/>
      <w:numFmt w:val="decimal"/>
      <w:isLgl/>
      <w:lvlText w:val="%1.%2.%3.%4.%5.%6.%7.%8."/>
      <w:lvlJc w:val="left"/>
      <w:pPr>
        <w:ind w:left="3523" w:hanging="1800"/>
      </w:pPr>
      <w:rPr>
        <w:rFonts w:cs="Times New Roman" w:hint="default"/>
      </w:rPr>
    </w:lvl>
    <w:lvl w:ilvl="8">
      <w:start w:val="1"/>
      <w:numFmt w:val="decimal"/>
      <w:isLgl/>
      <w:lvlText w:val="%1.%2.%3.%4.%5.%6.%7.%8.%9."/>
      <w:lvlJc w:val="left"/>
      <w:pPr>
        <w:ind w:left="4052" w:hanging="2160"/>
      </w:pPr>
      <w:rPr>
        <w:rFonts w:cs="Times New Roman" w:hint="default"/>
      </w:rPr>
    </w:lvl>
  </w:abstractNum>
  <w:abstractNum w:abstractNumId="9" w15:restartNumberingAfterBreak="0">
    <w:nsid w:val="233722BA"/>
    <w:multiLevelType w:val="multilevel"/>
    <w:tmpl w:val="0D66806A"/>
    <w:lvl w:ilvl="0">
      <w:start w:val="1"/>
      <w:numFmt w:val="decimal"/>
      <w:lvlText w:val="%1"/>
      <w:lvlJc w:val="center"/>
      <w:pPr>
        <w:tabs>
          <w:tab w:val="num" w:pos="289"/>
        </w:tabs>
        <w:ind w:firstLine="288"/>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C210BCC"/>
    <w:multiLevelType w:val="hybridMultilevel"/>
    <w:tmpl w:val="9E7C83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896C05"/>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E9101D9"/>
    <w:multiLevelType w:val="multilevel"/>
    <w:tmpl w:val="C94C22EC"/>
    <w:lvl w:ilvl="0">
      <w:start w:val="1"/>
      <w:numFmt w:val="decimal"/>
      <w:lvlText w:val="%1"/>
      <w:lvlJc w:val="center"/>
      <w:pPr>
        <w:tabs>
          <w:tab w:val="num" w:pos="289"/>
        </w:tabs>
        <w:ind w:left="284" w:firstLine="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F695846"/>
    <w:multiLevelType w:val="hybridMultilevel"/>
    <w:tmpl w:val="FC143C16"/>
    <w:lvl w:ilvl="0" w:tplc="5858B0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425509E3"/>
    <w:multiLevelType w:val="hybridMultilevel"/>
    <w:tmpl w:val="0D66806A"/>
    <w:lvl w:ilvl="0" w:tplc="435EE6CA">
      <w:start w:val="1"/>
      <w:numFmt w:val="decimal"/>
      <w:lvlText w:val="%1"/>
      <w:lvlJc w:val="center"/>
      <w:pPr>
        <w:tabs>
          <w:tab w:val="num" w:pos="289"/>
        </w:tabs>
        <w:ind w:firstLine="288"/>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3246FD7"/>
    <w:multiLevelType w:val="multilevel"/>
    <w:tmpl w:val="DD5EDDDA"/>
    <w:lvl w:ilvl="0">
      <w:start w:val="1"/>
      <w:numFmt w:val="decimal"/>
      <w:lvlText w:val="%1"/>
      <w:lvlJc w:val="center"/>
      <w:pPr>
        <w:tabs>
          <w:tab w:val="num" w:pos="567"/>
        </w:tabs>
        <w:ind w:left="1008" w:hanging="724"/>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4C874FE"/>
    <w:multiLevelType w:val="multilevel"/>
    <w:tmpl w:val="8E4690AC"/>
    <w:lvl w:ilvl="0">
      <w:start w:val="1"/>
      <w:numFmt w:val="decimal"/>
      <w:lvlText w:val="%1"/>
      <w:lvlJc w:val="center"/>
      <w:pPr>
        <w:tabs>
          <w:tab w:val="num" w:pos="720"/>
        </w:tabs>
        <w:ind w:left="720"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5B4457E"/>
    <w:multiLevelType w:val="multilevel"/>
    <w:tmpl w:val="D62E4F94"/>
    <w:lvl w:ilvl="0">
      <w:start w:val="1"/>
      <w:numFmt w:val="decimal"/>
      <w:lvlText w:val="%1"/>
      <w:lvlJc w:val="center"/>
      <w:pPr>
        <w:tabs>
          <w:tab w:val="num" w:pos="289"/>
        </w:tabs>
        <w:ind w:left="567" w:hanging="279"/>
      </w:pPr>
      <w:rPr>
        <w:rFonts w:cs="Times New Roman" w:hint="default"/>
        <w:sz w:val="23"/>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7123CB7"/>
    <w:multiLevelType w:val="hybridMultilevel"/>
    <w:tmpl w:val="D62E4F94"/>
    <w:lvl w:ilvl="0" w:tplc="BCA474B6">
      <w:start w:val="1"/>
      <w:numFmt w:val="decimal"/>
      <w:lvlText w:val="%1"/>
      <w:lvlJc w:val="center"/>
      <w:pPr>
        <w:tabs>
          <w:tab w:val="num" w:pos="289"/>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F7776F"/>
    <w:multiLevelType w:val="hybridMultilevel"/>
    <w:tmpl w:val="A7EEC67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6D043FE"/>
    <w:multiLevelType w:val="hybridMultilevel"/>
    <w:tmpl w:val="3F422500"/>
    <w:lvl w:ilvl="0" w:tplc="2EAA94A2">
      <w:start w:val="1"/>
      <w:numFmt w:val="decimal"/>
      <w:lvlText w:val="%1"/>
      <w:lvlJc w:val="center"/>
      <w:pPr>
        <w:tabs>
          <w:tab w:val="num" w:pos="571"/>
        </w:tabs>
        <w:ind w:left="567" w:hanging="279"/>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2C6EA4"/>
    <w:multiLevelType w:val="hybridMultilevel"/>
    <w:tmpl w:val="8E4690AC"/>
    <w:lvl w:ilvl="0" w:tplc="ADEA84A2">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EB0D6F"/>
    <w:multiLevelType w:val="hybridMultilevel"/>
    <w:tmpl w:val="3A74D5D0"/>
    <w:lvl w:ilvl="0" w:tplc="78E08844">
      <w:start w:val="1"/>
      <w:numFmt w:val="decimal"/>
      <w:lvlText w:val="%1"/>
      <w:lvlJc w:val="center"/>
      <w:pPr>
        <w:tabs>
          <w:tab w:val="num" w:pos="720"/>
        </w:tabs>
        <w:ind w:left="720" w:hanging="43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F22E89"/>
    <w:multiLevelType w:val="hybridMultilevel"/>
    <w:tmpl w:val="E63C11B6"/>
    <w:lvl w:ilvl="0" w:tplc="D54C4F14">
      <w:start w:val="1"/>
      <w:numFmt w:val="decimal"/>
      <w:lvlText w:val="%1"/>
      <w:lvlJc w:val="center"/>
      <w:pPr>
        <w:tabs>
          <w:tab w:val="num" w:pos="720"/>
        </w:tabs>
        <w:ind w:left="720" w:hanging="720"/>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9E7752"/>
    <w:multiLevelType w:val="hybridMultilevel"/>
    <w:tmpl w:val="C94C22EC"/>
    <w:lvl w:ilvl="0" w:tplc="EE0011DA">
      <w:start w:val="1"/>
      <w:numFmt w:val="decimal"/>
      <w:lvlText w:val="%1"/>
      <w:lvlJc w:val="center"/>
      <w:pPr>
        <w:tabs>
          <w:tab w:val="num" w:pos="289"/>
        </w:tabs>
        <w:ind w:left="284" w:firstLine="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130B47"/>
    <w:multiLevelType w:val="hybridMultilevel"/>
    <w:tmpl w:val="4CDC29F2"/>
    <w:lvl w:ilvl="0" w:tplc="4E5C95C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15:restartNumberingAfterBreak="0">
    <w:nsid w:val="703F5E5C"/>
    <w:multiLevelType w:val="hybridMultilevel"/>
    <w:tmpl w:val="F126D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2021381"/>
    <w:multiLevelType w:val="hybridMultilevel"/>
    <w:tmpl w:val="DD5EDDDA"/>
    <w:lvl w:ilvl="0" w:tplc="C3CABBEE">
      <w:start w:val="1"/>
      <w:numFmt w:val="decimal"/>
      <w:lvlText w:val="%1"/>
      <w:lvlJc w:val="center"/>
      <w:pPr>
        <w:tabs>
          <w:tab w:val="num" w:pos="567"/>
        </w:tabs>
        <w:ind w:left="1008" w:hanging="724"/>
      </w:pPr>
      <w:rPr>
        <w:rFonts w:cs="Times New Roman" w:hint="default"/>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5"/>
  </w:num>
  <w:num w:numId="4">
    <w:abstractNumId w:val="19"/>
  </w:num>
  <w:num w:numId="5">
    <w:abstractNumId w:val="25"/>
  </w:num>
  <w:num w:numId="6">
    <w:abstractNumId w:val="13"/>
  </w:num>
  <w:num w:numId="7">
    <w:abstractNumId w:val="8"/>
  </w:num>
  <w:num w:numId="8">
    <w:abstractNumId w:val="1"/>
  </w:num>
  <w:num w:numId="9">
    <w:abstractNumId w:val="26"/>
  </w:num>
  <w:num w:numId="10">
    <w:abstractNumId w:val="21"/>
  </w:num>
  <w:num w:numId="11">
    <w:abstractNumId w:val="16"/>
  </w:num>
  <w:num w:numId="12">
    <w:abstractNumId w:val="11"/>
  </w:num>
  <w:num w:numId="13">
    <w:abstractNumId w:val="0"/>
  </w:num>
  <w:num w:numId="14">
    <w:abstractNumId w:val="22"/>
  </w:num>
  <w:num w:numId="15">
    <w:abstractNumId w:val="7"/>
  </w:num>
  <w:num w:numId="16">
    <w:abstractNumId w:val="23"/>
  </w:num>
  <w:num w:numId="17">
    <w:abstractNumId w:val="6"/>
  </w:num>
  <w:num w:numId="18">
    <w:abstractNumId w:val="27"/>
  </w:num>
  <w:num w:numId="19">
    <w:abstractNumId w:val="15"/>
  </w:num>
  <w:num w:numId="20">
    <w:abstractNumId w:val="20"/>
  </w:num>
  <w:num w:numId="21">
    <w:abstractNumId w:val="2"/>
  </w:num>
  <w:num w:numId="22">
    <w:abstractNumId w:val="18"/>
  </w:num>
  <w:num w:numId="23">
    <w:abstractNumId w:val="17"/>
  </w:num>
  <w:num w:numId="24">
    <w:abstractNumId w:val="14"/>
  </w:num>
  <w:num w:numId="25">
    <w:abstractNumId w:val="9"/>
  </w:num>
  <w:num w:numId="26">
    <w:abstractNumId w:val="24"/>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
  <w:hyphenationZone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E7"/>
    <w:rsid w:val="000033B5"/>
    <w:rsid w:val="00003835"/>
    <w:rsid w:val="00004231"/>
    <w:rsid w:val="00007DC4"/>
    <w:rsid w:val="00011C4E"/>
    <w:rsid w:val="000135FE"/>
    <w:rsid w:val="00013EA0"/>
    <w:rsid w:val="00013EB3"/>
    <w:rsid w:val="000169B1"/>
    <w:rsid w:val="00021637"/>
    <w:rsid w:val="0002204D"/>
    <w:rsid w:val="000244F7"/>
    <w:rsid w:val="000248D9"/>
    <w:rsid w:val="0002693F"/>
    <w:rsid w:val="0002763D"/>
    <w:rsid w:val="00031C42"/>
    <w:rsid w:val="00032CD9"/>
    <w:rsid w:val="0003348C"/>
    <w:rsid w:val="0003626C"/>
    <w:rsid w:val="0003711A"/>
    <w:rsid w:val="00040AC1"/>
    <w:rsid w:val="000443CD"/>
    <w:rsid w:val="00046A90"/>
    <w:rsid w:val="0004758E"/>
    <w:rsid w:val="000479B7"/>
    <w:rsid w:val="00047D71"/>
    <w:rsid w:val="00050CD6"/>
    <w:rsid w:val="00050DB7"/>
    <w:rsid w:val="0005148F"/>
    <w:rsid w:val="00051859"/>
    <w:rsid w:val="00056224"/>
    <w:rsid w:val="00057B5A"/>
    <w:rsid w:val="0006104E"/>
    <w:rsid w:val="000610EA"/>
    <w:rsid w:val="00062638"/>
    <w:rsid w:val="00064F04"/>
    <w:rsid w:val="00065611"/>
    <w:rsid w:val="00065FDF"/>
    <w:rsid w:val="000664CD"/>
    <w:rsid w:val="00066F34"/>
    <w:rsid w:val="000702C5"/>
    <w:rsid w:val="00070918"/>
    <w:rsid w:val="00071A81"/>
    <w:rsid w:val="000722C1"/>
    <w:rsid w:val="0007244B"/>
    <w:rsid w:val="0007558D"/>
    <w:rsid w:val="000836C9"/>
    <w:rsid w:val="000864C4"/>
    <w:rsid w:val="00091C63"/>
    <w:rsid w:val="00093DD5"/>
    <w:rsid w:val="00094A10"/>
    <w:rsid w:val="00094EF9"/>
    <w:rsid w:val="00095F51"/>
    <w:rsid w:val="00097E0B"/>
    <w:rsid w:val="000A1133"/>
    <w:rsid w:val="000A1DBF"/>
    <w:rsid w:val="000A27EF"/>
    <w:rsid w:val="000A496B"/>
    <w:rsid w:val="000A6571"/>
    <w:rsid w:val="000A7281"/>
    <w:rsid w:val="000B2BF5"/>
    <w:rsid w:val="000B301E"/>
    <w:rsid w:val="000B537C"/>
    <w:rsid w:val="000B55C7"/>
    <w:rsid w:val="000B5992"/>
    <w:rsid w:val="000B61D9"/>
    <w:rsid w:val="000B6D7E"/>
    <w:rsid w:val="000C039A"/>
    <w:rsid w:val="000C0BA9"/>
    <w:rsid w:val="000C0E8C"/>
    <w:rsid w:val="000C2612"/>
    <w:rsid w:val="000C435B"/>
    <w:rsid w:val="000D228B"/>
    <w:rsid w:val="000D3A8C"/>
    <w:rsid w:val="000D54A8"/>
    <w:rsid w:val="000D5A94"/>
    <w:rsid w:val="000D6C0C"/>
    <w:rsid w:val="000D7632"/>
    <w:rsid w:val="000D7B32"/>
    <w:rsid w:val="000E0362"/>
    <w:rsid w:val="000E2FBF"/>
    <w:rsid w:val="000E4D8F"/>
    <w:rsid w:val="000E6140"/>
    <w:rsid w:val="000E66CC"/>
    <w:rsid w:val="000E7196"/>
    <w:rsid w:val="000E7238"/>
    <w:rsid w:val="000F11DB"/>
    <w:rsid w:val="000F3DC6"/>
    <w:rsid w:val="000F43C8"/>
    <w:rsid w:val="000F45D6"/>
    <w:rsid w:val="000F6E21"/>
    <w:rsid w:val="00102EBE"/>
    <w:rsid w:val="001031DA"/>
    <w:rsid w:val="0010505F"/>
    <w:rsid w:val="00105864"/>
    <w:rsid w:val="00106E7D"/>
    <w:rsid w:val="001070CE"/>
    <w:rsid w:val="00107296"/>
    <w:rsid w:val="00107D6E"/>
    <w:rsid w:val="00111B36"/>
    <w:rsid w:val="001126D3"/>
    <w:rsid w:val="00112F82"/>
    <w:rsid w:val="001208CE"/>
    <w:rsid w:val="001260FF"/>
    <w:rsid w:val="001263B2"/>
    <w:rsid w:val="00127DB0"/>
    <w:rsid w:val="001327FE"/>
    <w:rsid w:val="00132AB2"/>
    <w:rsid w:val="0013498B"/>
    <w:rsid w:val="00134A38"/>
    <w:rsid w:val="00135028"/>
    <w:rsid w:val="00135F20"/>
    <w:rsid w:val="00136EC5"/>
    <w:rsid w:val="0013719B"/>
    <w:rsid w:val="001407FB"/>
    <w:rsid w:val="0014285C"/>
    <w:rsid w:val="00142B75"/>
    <w:rsid w:val="00142F68"/>
    <w:rsid w:val="00143542"/>
    <w:rsid w:val="001456CB"/>
    <w:rsid w:val="0014648A"/>
    <w:rsid w:val="00146E8D"/>
    <w:rsid w:val="00151F08"/>
    <w:rsid w:val="00152007"/>
    <w:rsid w:val="00153697"/>
    <w:rsid w:val="00154041"/>
    <w:rsid w:val="00170129"/>
    <w:rsid w:val="0017212B"/>
    <w:rsid w:val="00172471"/>
    <w:rsid w:val="00173EAD"/>
    <w:rsid w:val="00175171"/>
    <w:rsid w:val="00175750"/>
    <w:rsid w:val="00177297"/>
    <w:rsid w:val="00180293"/>
    <w:rsid w:val="00181DF3"/>
    <w:rsid w:val="00183C0E"/>
    <w:rsid w:val="00185AB8"/>
    <w:rsid w:val="00191CBB"/>
    <w:rsid w:val="00192073"/>
    <w:rsid w:val="001967D3"/>
    <w:rsid w:val="00196A33"/>
    <w:rsid w:val="00197F35"/>
    <w:rsid w:val="00197F5D"/>
    <w:rsid w:val="001A0D7D"/>
    <w:rsid w:val="001A27A6"/>
    <w:rsid w:val="001A2D0B"/>
    <w:rsid w:val="001A3047"/>
    <w:rsid w:val="001A3211"/>
    <w:rsid w:val="001A3E12"/>
    <w:rsid w:val="001A46BA"/>
    <w:rsid w:val="001A5158"/>
    <w:rsid w:val="001A552F"/>
    <w:rsid w:val="001A55AF"/>
    <w:rsid w:val="001A5605"/>
    <w:rsid w:val="001A5E9A"/>
    <w:rsid w:val="001A7531"/>
    <w:rsid w:val="001B1093"/>
    <w:rsid w:val="001B12D4"/>
    <w:rsid w:val="001B3DAC"/>
    <w:rsid w:val="001B5C71"/>
    <w:rsid w:val="001B5CC8"/>
    <w:rsid w:val="001C03DE"/>
    <w:rsid w:val="001C5873"/>
    <w:rsid w:val="001D342E"/>
    <w:rsid w:val="001D350F"/>
    <w:rsid w:val="001D3B50"/>
    <w:rsid w:val="001D5EAE"/>
    <w:rsid w:val="001E2C3F"/>
    <w:rsid w:val="001E527E"/>
    <w:rsid w:val="001E52B9"/>
    <w:rsid w:val="001E5DC4"/>
    <w:rsid w:val="001E5FFE"/>
    <w:rsid w:val="001E6267"/>
    <w:rsid w:val="001E62B2"/>
    <w:rsid w:val="001E731F"/>
    <w:rsid w:val="001F0272"/>
    <w:rsid w:val="001F3621"/>
    <w:rsid w:val="001F4D48"/>
    <w:rsid w:val="001F7925"/>
    <w:rsid w:val="00200837"/>
    <w:rsid w:val="00201AF8"/>
    <w:rsid w:val="00203A24"/>
    <w:rsid w:val="002049A6"/>
    <w:rsid w:val="0021028A"/>
    <w:rsid w:val="002104AF"/>
    <w:rsid w:val="00210D5F"/>
    <w:rsid w:val="002110D8"/>
    <w:rsid w:val="00211892"/>
    <w:rsid w:val="00213642"/>
    <w:rsid w:val="00216C69"/>
    <w:rsid w:val="0021721C"/>
    <w:rsid w:val="00220EE1"/>
    <w:rsid w:val="00223DE1"/>
    <w:rsid w:val="00223E3B"/>
    <w:rsid w:val="00224112"/>
    <w:rsid w:val="002249E3"/>
    <w:rsid w:val="00226EAD"/>
    <w:rsid w:val="002270B4"/>
    <w:rsid w:val="00230C91"/>
    <w:rsid w:val="0023127F"/>
    <w:rsid w:val="00234529"/>
    <w:rsid w:val="00236525"/>
    <w:rsid w:val="00236B0D"/>
    <w:rsid w:val="00236DEF"/>
    <w:rsid w:val="00236ECB"/>
    <w:rsid w:val="00244F8D"/>
    <w:rsid w:val="00246160"/>
    <w:rsid w:val="00246F1D"/>
    <w:rsid w:val="00246F67"/>
    <w:rsid w:val="002509B6"/>
    <w:rsid w:val="00251D59"/>
    <w:rsid w:val="002523FC"/>
    <w:rsid w:val="00252998"/>
    <w:rsid w:val="00253130"/>
    <w:rsid w:val="00254583"/>
    <w:rsid w:val="002566BC"/>
    <w:rsid w:val="002571BB"/>
    <w:rsid w:val="00260916"/>
    <w:rsid w:val="002700E0"/>
    <w:rsid w:val="00273011"/>
    <w:rsid w:val="00274038"/>
    <w:rsid w:val="00275D72"/>
    <w:rsid w:val="00282FB4"/>
    <w:rsid w:val="00285818"/>
    <w:rsid w:val="00286565"/>
    <w:rsid w:val="00290781"/>
    <w:rsid w:val="00292221"/>
    <w:rsid w:val="002943AF"/>
    <w:rsid w:val="002957E1"/>
    <w:rsid w:val="002958BC"/>
    <w:rsid w:val="00295A83"/>
    <w:rsid w:val="002A22BE"/>
    <w:rsid w:val="002A2C1A"/>
    <w:rsid w:val="002A5C01"/>
    <w:rsid w:val="002A628E"/>
    <w:rsid w:val="002A694F"/>
    <w:rsid w:val="002A7479"/>
    <w:rsid w:val="002A7BA5"/>
    <w:rsid w:val="002B104E"/>
    <w:rsid w:val="002B168F"/>
    <w:rsid w:val="002B20B4"/>
    <w:rsid w:val="002B386B"/>
    <w:rsid w:val="002B5694"/>
    <w:rsid w:val="002C33E0"/>
    <w:rsid w:val="002C4C79"/>
    <w:rsid w:val="002C7134"/>
    <w:rsid w:val="002C7D27"/>
    <w:rsid w:val="002D0F7C"/>
    <w:rsid w:val="002D5016"/>
    <w:rsid w:val="002D5AD2"/>
    <w:rsid w:val="002D5ADE"/>
    <w:rsid w:val="002D7E56"/>
    <w:rsid w:val="002E21FE"/>
    <w:rsid w:val="002E4D30"/>
    <w:rsid w:val="002E5F04"/>
    <w:rsid w:val="002E7266"/>
    <w:rsid w:val="002E7D91"/>
    <w:rsid w:val="002F013A"/>
    <w:rsid w:val="002F10D0"/>
    <w:rsid w:val="002F130D"/>
    <w:rsid w:val="002F164E"/>
    <w:rsid w:val="002F1EC1"/>
    <w:rsid w:val="002F3183"/>
    <w:rsid w:val="002F4ABC"/>
    <w:rsid w:val="002F5245"/>
    <w:rsid w:val="002F7601"/>
    <w:rsid w:val="002F7A41"/>
    <w:rsid w:val="00300265"/>
    <w:rsid w:val="00302A4F"/>
    <w:rsid w:val="003038CF"/>
    <w:rsid w:val="00304877"/>
    <w:rsid w:val="00304BAB"/>
    <w:rsid w:val="003073D4"/>
    <w:rsid w:val="003133DA"/>
    <w:rsid w:val="00316B7E"/>
    <w:rsid w:val="00317586"/>
    <w:rsid w:val="0032155C"/>
    <w:rsid w:val="00325B9A"/>
    <w:rsid w:val="00326CF2"/>
    <w:rsid w:val="003276F9"/>
    <w:rsid w:val="0032789F"/>
    <w:rsid w:val="0033357E"/>
    <w:rsid w:val="00335B2F"/>
    <w:rsid w:val="00335C7D"/>
    <w:rsid w:val="00337586"/>
    <w:rsid w:val="00341E4A"/>
    <w:rsid w:val="00342F2C"/>
    <w:rsid w:val="00345E63"/>
    <w:rsid w:val="00345F0F"/>
    <w:rsid w:val="00346690"/>
    <w:rsid w:val="00346D95"/>
    <w:rsid w:val="00347F5A"/>
    <w:rsid w:val="0035101E"/>
    <w:rsid w:val="00353C8E"/>
    <w:rsid w:val="00355198"/>
    <w:rsid w:val="0035783F"/>
    <w:rsid w:val="00362A6B"/>
    <w:rsid w:val="00364353"/>
    <w:rsid w:val="003658FB"/>
    <w:rsid w:val="00365F8E"/>
    <w:rsid w:val="00366F8F"/>
    <w:rsid w:val="003670E2"/>
    <w:rsid w:val="00370EC5"/>
    <w:rsid w:val="0037154D"/>
    <w:rsid w:val="00372323"/>
    <w:rsid w:val="00372CDB"/>
    <w:rsid w:val="003731EA"/>
    <w:rsid w:val="003771A5"/>
    <w:rsid w:val="0037743C"/>
    <w:rsid w:val="00380393"/>
    <w:rsid w:val="0038500F"/>
    <w:rsid w:val="003850C4"/>
    <w:rsid w:val="00385826"/>
    <w:rsid w:val="003922D3"/>
    <w:rsid w:val="003977D6"/>
    <w:rsid w:val="003A09A8"/>
    <w:rsid w:val="003A25F2"/>
    <w:rsid w:val="003A3814"/>
    <w:rsid w:val="003A4CEF"/>
    <w:rsid w:val="003A52C3"/>
    <w:rsid w:val="003A58E0"/>
    <w:rsid w:val="003A5C62"/>
    <w:rsid w:val="003A64C0"/>
    <w:rsid w:val="003A6F61"/>
    <w:rsid w:val="003B0C30"/>
    <w:rsid w:val="003B4BF6"/>
    <w:rsid w:val="003B6046"/>
    <w:rsid w:val="003B625F"/>
    <w:rsid w:val="003B63DB"/>
    <w:rsid w:val="003B6534"/>
    <w:rsid w:val="003B65B3"/>
    <w:rsid w:val="003B6814"/>
    <w:rsid w:val="003C336F"/>
    <w:rsid w:val="003C373D"/>
    <w:rsid w:val="003C3BA6"/>
    <w:rsid w:val="003D0E17"/>
    <w:rsid w:val="003D1070"/>
    <w:rsid w:val="003D1571"/>
    <w:rsid w:val="003D240B"/>
    <w:rsid w:val="003D3063"/>
    <w:rsid w:val="003D3DEE"/>
    <w:rsid w:val="003D417C"/>
    <w:rsid w:val="003D5454"/>
    <w:rsid w:val="003D5CE2"/>
    <w:rsid w:val="003D6664"/>
    <w:rsid w:val="003E107E"/>
    <w:rsid w:val="003E256F"/>
    <w:rsid w:val="003E2826"/>
    <w:rsid w:val="003E2E28"/>
    <w:rsid w:val="003E4C75"/>
    <w:rsid w:val="003E543F"/>
    <w:rsid w:val="003E5504"/>
    <w:rsid w:val="003E56AA"/>
    <w:rsid w:val="003E6050"/>
    <w:rsid w:val="003E6239"/>
    <w:rsid w:val="003E7301"/>
    <w:rsid w:val="003E775D"/>
    <w:rsid w:val="003F2599"/>
    <w:rsid w:val="003F3AC2"/>
    <w:rsid w:val="00400723"/>
    <w:rsid w:val="00400911"/>
    <w:rsid w:val="004040AB"/>
    <w:rsid w:val="00405944"/>
    <w:rsid w:val="004059F5"/>
    <w:rsid w:val="004071D9"/>
    <w:rsid w:val="00412CB1"/>
    <w:rsid w:val="004138E6"/>
    <w:rsid w:val="0041562B"/>
    <w:rsid w:val="004173B3"/>
    <w:rsid w:val="00420C22"/>
    <w:rsid w:val="00421B00"/>
    <w:rsid w:val="004275BB"/>
    <w:rsid w:val="00430DD3"/>
    <w:rsid w:val="00430F20"/>
    <w:rsid w:val="004322C0"/>
    <w:rsid w:val="00434FD7"/>
    <w:rsid w:val="00435060"/>
    <w:rsid w:val="004365EB"/>
    <w:rsid w:val="00440ABB"/>
    <w:rsid w:val="0044176A"/>
    <w:rsid w:val="00443B5F"/>
    <w:rsid w:val="00450F6F"/>
    <w:rsid w:val="004511DE"/>
    <w:rsid w:val="00452095"/>
    <w:rsid w:val="0045437E"/>
    <w:rsid w:val="0045495C"/>
    <w:rsid w:val="00454E4F"/>
    <w:rsid w:val="00455891"/>
    <w:rsid w:val="00456C9B"/>
    <w:rsid w:val="00456D32"/>
    <w:rsid w:val="00460284"/>
    <w:rsid w:val="004602A4"/>
    <w:rsid w:val="00460369"/>
    <w:rsid w:val="00461401"/>
    <w:rsid w:val="00462914"/>
    <w:rsid w:val="004631CD"/>
    <w:rsid w:val="004650D6"/>
    <w:rsid w:val="00465631"/>
    <w:rsid w:val="00465A1E"/>
    <w:rsid w:val="00467398"/>
    <w:rsid w:val="0047196E"/>
    <w:rsid w:val="0047255C"/>
    <w:rsid w:val="00472951"/>
    <w:rsid w:val="00472C45"/>
    <w:rsid w:val="0047471E"/>
    <w:rsid w:val="00474F9A"/>
    <w:rsid w:val="0047513D"/>
    <w:rsid w:val="00475A96"/>
    <w:rsid w:val="00475EF5"/>
    <w:rsid w:val="00480228"/>
    <w:rsid w:val="004823CF"/>
    <w:rsid w:val="00484693"/>
    <w:rsid w:val="00484F6F"/>
    <w:rsid w:val="00485630"/>
    <w:rsid w:val="00486522"/>
    <w:rsid w:val="0048674B"/>
    <w:rsid w:val="00490AB0"/>
    <w:rsid w:val="00491C54"/>
    <w:rsid w:val="00493670"/>
    <w:rsid w:val="00494A09"/>
    <w:rsid w:val="00494CB1"/>
    <w:rsid w:val="004962B1"/>
    <w:rsid w:val="00496C2A"/>
    <w:rsid w:val="004A0DC2"/>
    <w:rsid w:val="004A2C5E"/>
    <w:rsid w:val="004A31FA"/>
    <w:rsid w:val="004A31FE"/>
    <w:rsid w:val="004A3C63"/>
    <w:rsid w:val="004A3FA5"/>
    <w:rsid w:val="004A401D"/>
    <w:rsid w:val="004A451B"/>
    <w:rsid w:val="004A6F47"/>
    <w:rsid w:val="004A7749"/>
    <w:rsid w:val="004B0699"/>
    <w:rsid w:val="004B6181"/>
    <w:rsid w:val="004B66EA"/>
    <w:rsid w:val="004B7A17"/>
    <w:rsid w:val="004C005E"/>
    <w:rsid w:val="004C0A0B"/>
    <w:rsid w:val="004C2D9A"/>
    <w:rsid w:val="004C36AF"/>
    <w:rsid w:val="004C64BB"/>
    <w:rsid w:val="004C7669"/>
    <w:rsid w:val="004D0C0F"/>
    <w:rsid w:val="004D5226"/>
    <w:rsid w:val="004D52F9"/>
    <w:rsid w:val="004D65B8"/>
    <w:rsid w:val="004E6816"/>
    <w:rsid w:val="004F5CDE"/>
    <w:rsid w:val="004F5E1B"/>
    <w:rsid w:val="00500AB6"/>
    <w:rsid w:val="00500EE8"/>
    <w:rsid w:val="00501625"/>
    <w:rsid w:val="00501F1D"/>
    <w:rsid w:val="00506EC4"/>
    <w:rsid w:val="00507487"/>
    <w:rsid w:val="00511275"/>
    <w:rsid w:val="00512853"/>
    <w:rsid w:val="005134C9"/>
    <w:rsid w:val="00513685"/>
    <w:rsid w:val="0051432D"/>
    <w:rsid w:val="0051649A"/>
    <w:rsid w:val="0052173E"/>
    <w:rsid w:val="00522A6B"/>
    <w:rsid w:val="00522B64"/>
    <w:rsid w:val="00523652"/>
    <w:rsid w:val="00526A84"/>
    <w:rsid w:val="00526EAE"/>
    <w:rsid w:val="00527CF5"/>
    <w:rsid w:val="0053091A"/>
    <w:rsid w:val="0053195F"/>
    <w:rsid w:val="00531FD8"/>
    <w:rsid w:val="00535051"/>
    <w:rsid w:val="00543CAB"/>
    <w:rsid w:val="00546653"/>
    <w:rsid w:val="00550484"/>
    <w:rsid w:val="005511DB"/>
    <w:rsid w:val="00553882"/>
    <w:rsid w:val="00553D4F"/>
    <w:rsid w:val="00554A07"/>
    <w:rsid w:val="00555F53"/>
    <w:rsid w:val="00560703"/>
    <w:rsid w:val="00560FE4"/>
    <w:rsid w:val="00564FA1"/>
    <w:rsid w:val="00565BF6"/>
    <w:rsid w:val="00572181"/>
    <w:rsid w:val="00573207"/>
    <w:rsid w:val="00573847"/>
    <w:rsid w:val="0057411E"/>
    <w:rsid w:val="00575DA9"/>
    <w:rsid w:val="0057630C"/>
    <w:rsid w:val="00576A39"/>
    <w:rsid w:val="0058003C"/>
    <w:rsid w:val="00580D76"/>
    <w:rsid w:val="00581324"/>
    <w:rsid w:val="005815A0"/>
    <w:rsid w:val="00582178"/>
    <w:rsid w:val="0058308F"/>
    <w:rsid w:val="00584065"/>
    <w:rsid w:val="00584E8F"/>
    <w:rsid w:val="00584EB7"/>
    <w:rsid w:val="005865C2"/>
    <w:rsid w:val="005909C4"/>
    <w:rsid w:val="00593C1F"/>
    <w:rsid w:val="00594039"/>
    <w:rsid w:val="005950AC"/>
    <w:rsid w:val="0059685D"/>
    <w:rsid w:val="005A3AFE"/>
    <w:rsid w:val="005A41C6"/>
    <w:rsid w:val="005A4C85"/>
    <w:rsid w:val="005A552B"/>
    <w:rsid w:val="005A5EA0"/>
    <w:rsid w:val="005A6CED"/>
    <w:rsid w:val="005A7915"/>
    <w:rsid w:val="005B1232"/>
    <w:rsid w:val="005B40D5"/>
    <w:rsid w:val="005B4BFE"/>
    <w:rsid w:val="005B6EB5"/>
    <w:rsid w:val="005B7A9D"/>
    <w:rsid w:val="005C2603"/>
    <w:rsid w:val="005C433F"/>
    <w:rsid w:val="005C483E"/>
    <w:rsid w:val="005C4A58"/>
    <w:rsid w:val="005C610F"/>
    <w:rsid w:val="005C7705"/>
    <w:rsid w:val="005C7DBD"/>
    <w:rsid w:val="005D3524"/>
    <w:rsid w:val="005D3BA3"/>
    <w:rsid w:val="005D6A1F"/>
    <w:rsid w:val="005D7984"/>
    <w:rsid w:val="005D7F95"/>
    <w:rsid w:val="005E032F"/>
    <w:rsid w:val="005E240C"/>
    <w:rsid w:val="005E29EA"/>
    <w:rsid w:val="005E57E1"/>
    <w:rsid w:val="005E752E"/>
    <w:rsid w:val="005F12F4"/>
    <w:rsid w:val="005F26BD"/>
    <w:rsid w:val="005F3961"/>
    <w:rsid w:val="005F51B3"/>
    <w:rsid w:val="005F5B19"/>
    <w:rsid w:val="005F720F"/>
    <w:rsid w:val="005F792D"/>
    <w:rsid w:val="0060445C"/>
    <w:rsid w:val="00604AD0"/>
    <w:rsid w:val="00604B66"/>
    <w:rsid w:val="0060547D"/>
    <w:rsid w:val="0060582D"/>
    <w:rsid w:val="00605928"/>
    <w:rsid w:val="00606677"/>
    <w:rsid w:val="00607766"/>
    <w:rsid w:val="00607D73"/>
    <w:rsid w:val="00610C45"/>
    <w:rsid w:val="0061127E"/>
    <w:rsid w:val="00611AF6"/>
    <w:rsid w:val="00613145"/>
    <w:rsid w:val="006152FA"/>
    <w:rsid w:val="006177C2"/>
    <w:rsid w:val="0062068C"/>
    <w:rsid w:val="00622CAC"/>
    <w:rsid w:val="0062339C"/>
    <w:rsid w:val="006255D6"/>
    <w:rsid w:val="0062673A"/>
    <w:rsid w:val="00627A05"/>
    <w:rsid w:val="00627B08"/>
    <w:rsid w:val="006345B4"/>
    <w:rsid w:val="006446AF"/>
    <w:rsid w:val="006449DF"/>
    <w:rsid w:val="0064680D"/>
    <w:rsid w:val="00651F91"/>
    <w:rsid w:val="00652127"/>
    <w:rsid w:val="0065299B"/>
    <w:rsid w:val="00652A55"/>
    <w:rsid w:val="00653285"/>
    <w:rsid w:val="00653C4B"/>
    <w:rsid w:val="00654BF5"/>
    <w:rsid w:val="00654C63"/>
    <w:rsid w:val="00654FB4"/>
    <w:rsid w:val="00656B3B"/>
    <w:rsid w:val="00656D73"/>
    <w:rsid w:val="006570CF"/>
    <w:rsid w:val="006570D0"/>
    <w:rsid w:val="006606EE"/>
    <w:rsid w:val="0066075B"/>
    <w:rsid w:val="006615F6"/>
    <w:rsid w:val="006630BC"/>
    <w:rsid w:val="00665102"/>
    <w:rsid w:val="00665B49"/>
    <w:rsid w:val="006669A7"/>
    <w:rsid w:val="006707E1"/>
    <w:rsid w:val="00671221"/>
    <w:rsid w:val="00674DB0"/>
    <w:rsid w:val="00675099"/>
    <w:rsid w:val="0067527A"/>
    <w:rsid w:val="00675F93"/>
    <w:rsid w:val="00676B99"/>
    <w:rsid w:val="00677BE6"/>
    <w:rsid w:val="00681087"/>
    <w:rsid w:val="00681A8A"/>
    <w:rsid w:val="006835E3"/>
    <w:rsid w:val="00683726"/>
    <w:rsid w:val="00683A3F"/>
    <w:rsid w:val="006840AD"/>
    <w:rsid w:val="00684E91"/>
    <w:rsid w:val="00685892"/>
    <w:rsid w:val="00687584"/>
    <w:rsid w:val="006949CE"/>
    <w:rsid w:val="006A0E9F"/>
    <w:rsid w:val="006A3616"/>
    <w:rsid w:val="006A4AA3"/>
    <w:rsid w:val="006A4E56"/>
    <w:rsid w:val="006A54C4"/>
    <w:rsid w:val="006A553D"/>
    <w:rsid w:val="006A60C9"/>
    <w:rsid w:val="006A7641"/>
    <w:rsid w:val="006A7778"/>
    <w:rsid w:val="006B00DF"/>
    <w:rsid w:val="006B12C3"/>
    <w:rsid w:val="006B1B5D"/>
    <w:rsid w:val="006B28FB"/>
    <w:rsid w:val="006B2B44"/>
    <w:rsid w:val="006B4963"/>
    <w:rsid w:val="006B4BB7"/>
    <w:rsid w:val="006B5016"/>
    <w:rsid w:val="006B5600"/>
    <w:rsid w:val="006B6227"/>
    <w:rsid w:val="006C03A3"/>
    <w:rsid w:val="006C067C"/>
    <w:rsid w:val="006C12AA"/>
    <w:rsid w:val="006C2F3F"/>
    <w:rsid w:val="006C3BED"/>
    <w:rsid w:val="006C42A0"/>
    <w:rsid w:val="006C4573"/>
    <w:rsid w:val="006C4FF1"/>
    <w:rsid w:val="006C788F"/>
    <w:rsid w:val="006D02EA"/>
    <w:rsid w:val="006D18EB"/>
    <w:rsid w:val="006D3B15"/>
    <w:rsid w:val="006D4602"/>
    <w:rsid w:val="006D52F4"/>
    <w:rsid w:val="006D61CF"/>
    <w:rsid w:val="006D6277"/>
    <w:rsid w:val="006D63DF"/>
    <w:rsid w:val="006D6547"/>
    <w:rsid w:val="006D659D"/>
    <w:rsid w:val="006D79A0"/>
    <w:rsid w:val="006E0C4C"/>
    <w:rsid w:val="006E1CE3"/>
    <w:rsid w:val="006E2423"/>
    <w:rsid w:val="006E35CB"/>
    <w:rsid w:val="006E7570"/>
    <w:rsid w:val="006F033C"/>
    <w:rsid w:val="006F0748"/>
    <w:rsid w:val="006F1A18"/>
    <w:rsid w:val="006F2517"/>
    <w:rsid w:val="006F2F85"/>
    <w:rsid w:val="006F349F"/>
    <w:rsid w:val="006F4EBF"/>
    <w:rsid w:val="006F6BBD"/>
    <w:rsid w:val="00700807"/>
    <w:rsid w:val="00702C22"/>
    <w:rsid w:val="00702D29"/>
    <w:rsid w:val="00703BB9"/>
    <w:rsid w:val="00704B05"/>
    <w:rsid w:val="00704CDC"/>
    <w:rsid w:val="00704F62"/>
    <w:rsid w:val="007066B1"/>
    <w:rsid w:val="007115FA"/>
    <w:rsid w:val="00712A8A"/>
    <w:rsid w:val="00712D7D"/>
    <w:rsid w:val="00712ED3"/>
    <w:rsid w:val="00715055"/>
    <w:rsid w:val="0071505A"/>
    <w:rsid w:val="007177CA"/>
    <w:rsid w:val="00721A1D"/>
    <w:rsid w:val="007224F8"/>
    <w:rsid w:val="0072263B"/>
    <w:rsid w:val="00723A77"/>
    <w:rsid w:val="0072411D"/>
    <w:rsid w:val="00724288"/>
    <w:rsid w:val="00724DBC"/>
    <w:rsid w:val="0072575E"/>
    <w:rsid w:val="00725DCC"/>
    <w:rsid w:val="00726213"/>
    <w:rsid w:val="00726D70"/>
    <w:rsid w:val="00731C89"/>
    <w:rsid w:val="007329A2"/>
    <w:rsid w:val="007355BC"/>
    <w:rsid w:val="007363F1"/>
    <w:rsid w:val="00736AF1"/>
    <w:rsid w:val="00737120"/>
    <w:rsid w:val="0073729D"/>
    <w:rsid w:val="00742816"/>
    <w:rsid w:val="00742CE0"/>
    <w:rsid w:val="007430F7"/>
    <w:rsid w:val="00743B73"/>
    <w:rsid w:val="0074436F"/>
    <w:rsid w:val="007455A5"/>
    <w:rsid w:val="00745800"/>
    <w:rsid w:val="00752E87"/>
    <w:rsid w:val="00754441"/>
    <w:rsid w:val="00763144"/>
    <w:rsid w:val="00766B3E"/>
    <w:rsid w:val="00770335"/>
    <w:rsid w:val="007708ED"/>
    <w:rsid w:val="00770F38"/>
    <w:rsid w:val="00772EE1"/>
    <w:rsid w:val="00777640"/>
    <w:rsid w:val="007811EC"/>
    <w:rsid w:val="007813D5"/>
    <w:rsid w:val="007825D6"/>
    <w:rsid w:val="0078265B"/>
    <w:rsid w:val="007827FE"/>
    <w:rsid w:val="007830ED"/>
    <w:rsid w:val="0078386F"/>
    <w:rsid w:val="00783AE8"/>
    <w:rsid w:val="00784263"/>
    <w:rsid w:val="00784A8A"/>
    <w:rsid w:val="00784C5E"/>
    <w:rsid w:val="00785E69"/>
    <w:rsid w:val="00785FC2"/>
    <w:rsid w:val="00786716"/>
    <w:rsid w:val="00787489"/>
    <w:rsid w:val="007877C7"/>
    <w:rsid w:val="00790F4C"/>
    <w:rsid w:val="007920DA"/>
    <w:rsid w:val="00792C73"/>
    <w:rsid w:val="00792E59"/>
    <w:rsid w:val="00795810"/>
    <w:rsid w:val="00797CE6"/>
    <w:rsid w:val="007A03F9"/>
    <w:rsid w:val="007A1250"/>
    <w:rsid w:val="007A25B3"/>
    <w:rsid w:val="007A29A7"/>
    <w:rsid w:val="007A4662"/>
    <w:rsid w:val="007A5F34"/>
    <w:rsid w:val="007A60B3"/>
    <w:rsid w:val="007B059E"/>
    <w:rsid w:val="007B1963"/>
    <w:rsid w:val="007B3174"/>
    <w:rsid w:val="007B739F"/>
    <w:rsid w:val="007B7E00"/>
    <w:rsid w:val="007C2079"/>
    <w:rsid w:val="007C38D4"/>
    <w:rsid w:val="007C5CC2"/>
    <w:rsid w:val="007D0738"/>
    <w:rsid w:val="007D286C"/>
    <w:rsid w:val="007D2D6F"/>
    <w:rsid w:val="007D314B"/>
    <w:rsid w:val="007D499F"/>
    <w:rsid w:val="007D59F6"/>
    <w:rsid w:val="007D7402"/>
    <w:rsid w:val="007D7E12"/>
    <w:rsid w:val="007E2298"/>
    <w:rsid w:val="007E2C7F"/>
    <w:rsid w:val="007E3898"/>
    <w:rsid w:val="007E38D5"/>
    <w:rsid w:val="007E4BF3"/>
    <w:rsid w:val="007F1036"/>
    <w:rsid w:val="007F192C"/>
    <w:rsid w:val="007F2B75"/>
    <w:rsid w:val="007F34B1"/>
    <w:rsid w:val="007F5FEB"/>
    <w:rsid w:val="007F62D0"/>
    <w:rsid w:val="007F6DD8"/>
    <w:rsid w:val="008000F8"/>
    <w:rsid w:val="00801007"/>
    <w:rsid w:val="00802AD0"/>
    <w:rsid w:val="00803BBB"/>
    <w:rsid w:val="00804053"/>
    <w:rsid w:val="008044CD"/>
    <w:rsid w:val="008044CF"/>
    <w:rsid w:val="00804D66"/>
    <w:rsid w:val="00812AD5"/>
    <w:rsid w:val="00813115"/>
    <w:rsid w:val="0081662E"/>
    <w:rsid w:val="00816EF9"/>
    <w:rsid w:val="008211CC"/>
    <w:rsid w:val="00821887"/>
    <w:rsid w:val="00822858"/>
    <w:rsid w:val="00824E1C"/>
    <w:rsid w:val="00826798"/>
    <w:rsid w:val="00831AE1"/>
    <w:rsid w:val="00833EEE"/>
    <w:rsid w:val="00834E31"/>
    <w:rsid w:val="00835676"/>
    <w:rsid w:val="0083585B"/>
    <w:rsid w:val="00836017"/>
    <w:rsid w:val="00836A6E"/>
    <w:rsid w:val="00837236"/>
    <w:rsid w:val="00844DBC"/>
    <w:rsid w:val="0084504E"/>
    <w:rsid w:val="00846131"/>
    <w:rsid w:val="00851A55"/>
    <w:rsid w:val="00852B6E"/>
    <w:rsid w:val="008547AB"/>
    <w:rsid w:val="00856B19"/>
    <w:rsid w:val="00857117"/>
    <w:rsid w:val="008603EF"/>
    <w:rsid w:val="008607EA"/>
    <w:rsid w:val="00860B9F"/>
    <w:rsid w:val="00861229"/>
    <w:rsid w:val="00861B09"/>
    <w:rsid w:val="00864A3E"/>
    <w:rsid w:val="0086761B"/>
    <w:rsid w:val="00870976"/>
    <w:rsid w:val="00871366"/>
    <w:rsid w:val="008718BF"/>
    <w:rsid w:val="008748CE"/>
    <w:rsid w:val="00874900"/>
    <w:rsid w:val="008816A7"/>
    <w:rsid w:val="0088276F"/>
    <w:rsid w:val="00883962"/>
    <w:rsid w:val="0088407C"/>
    <w:rsid w:val="00884A9E"/>
    <w:rsid w:val="00885402"/>
    <w:rsid w:val="00885636"/>
    <w:rsid w:val="00885BCF"/>
    <w:rsid w:val="00885E34"/>
    <w:rsid w:val="00890960"/>
    <w:rsid w:val="00890E3D"/>
    <w:rsid w:val="0089227F"/>
    <w:rsid w:val="00892F94"/>
    <w:rsid w:val="0089507E"/>
    <w:rsid w:val="00895327"/>
    <w:rsid w:val="0089635C"/>
    <w:rsid w:val="008965D9"/>
    <w:rsid w:val="008975A1"/>
    <w:rsid w:val="008A005D"/>
    <w:rsid w:val="008A0524"/>
    <w:rsid w:val="008A12E8"/>
    <w:rsid w:val="008A28B1"/>
    <w:rsid w:val="008A42BA"/>
    <w:rsid w:val="008A5C98"/>
    <w:rsid w:val="008B0546"/>
    <w:rsid w:val="008B1379"/>
    <w:rsid w:val="008B1C19"/>
    <w:rsid w:val="008B50EE"/>
    <w:rsid w:val="008B5520"/>
    <w:rsid w:val="008B5B08"/>
    <w:rsid w:val="008B6C7D"/>
    <w:rsid w:val="008C0BC9"/>
    <w:rsid w:val="008C0E06"/>
    <w:rsid w:val="008C1D28"/>
    <w:rsid w:val="008C26AA"/>
    <w:rsid w:val="008C2E6C"/>
    <w:rsid w:val="008C3733"/>
    <w:rsid w:val="008C4C76"/>
    <w:rsid w:val="008C5A29"/>
    <w:rsid w:val="008C5F4E"/>
    <w:rsid w:val="008D0AB1"/>
    <w:rsid w:val="008D0F48"/>
    <w:rsid w:val="008D1CF4"/>
    <w:rsid w:val="008D1E3D"/>
    <w:rsid w:val="008D2BFE"/>
    <w:rsid w:val="008D44B5"/>
    <w:rsid w:val="008D5257"/>
    <w:rsid w:val="008E3596"/>
    <w:rsid w:val="008E44EC"/>
    <w:rsid w:val="008E695C"/>
    <w:rsid w:val="008F0A4F"/>
    <w:rsid w:val="008F2185"/>
    <w:rsid w:val="008F2233"/>
    <w:rsid w:val="008F33A9"/>
    <w:rsid w:val="008F4A56"/>
    <w:rsid w:val="008F55D9"/>
    <w:rsid w:val="008F5D16"/>
    <w:rsid w:val="008F62DF"/>
    <w:rsid w:val="008F66FD"/>
    <w:rsid w:val="008F6791"/>
    <w:rsid w:val="008F7204"/>
    <w:rsid w:val="009002D1"/>
    <w:rsid w:val="00901810"/>
    <w:rsid w:val="00901DB3"/>
    <w:rsid w:val="00904B49"/>
    <w:rsid w:val="00904F9F"/>
    <w:rsid w:val="00906F77"/>
    <w:rsid w:val="00910C2D"/>
    <w:rsid w:val="009121A8"/>
    <w:rsid w:val="00912F59"/>
    <w:rsid w:val="00915824"/>
    <w:rsid w:val="00917FDB"/>
    <w:rsid w:val="009202AA"/>
    <w:rsid w:val="00921A14"/>
    <w:rsid w:val="00925544"/>
    <w:rsid w:val="009256D3"/>
    <w:rsid w:val="00926608"/>
    <w:rsid w:val="00926D28"/>
    <w:rsid w:val="0092741F"/>
    <w:rsid w:val="00927F54"/>
    <w:rsid w:val="009310D4"/>
    <w:rsid w:val="00931558"/>
    <w:rsid w:val="0093290F"/>
    <w:rsid w:val="00934D73"/>
    <w:rsid w:val="00934EC1"/>
    <w:rsid w:val="009358C6"/>
    <w:rsid w:val="009371A5"/>
    <w:rsid w:val="00941BA6"/>
    <w:rsid w:val="00943733"/>
    <w:rsid w:val="00945C53"/>
    <w:rsid w:val="00946586"/>
    <w:rsid w:val="00946FFC"/>
    <w:rsid w:val="00950690"/>
    <w:rsid w:val="00951212"/>
    <w:rsid w:val="00951777"/>
    <w:rsid w:val="00951BB3"/>
    <w:rsid w:val="00954ACF"/>
    <w:rsid w:val="00954D5A"/>
    <w:rsid w:val="009550BA"/>
    <w:rsid w:val="0095621C"/>
    <w:rsid w:val="00962269"/>
    <w:rsid w:val="00962DCE"/>
    <w:rsid w:val="00966648"/>
    <w:rsid w:val="00967BC8"/>
    <w:rsid w:val="00972E72"/>
    <w:rsid w:val="009732B2"/>
    <w:rsid w:val="0097480A"/>
    <w:rsid w:val="0097699E"/>
    <w:rsid w:val="00976C77"/>
    <w:rsid w:val="00976CB9"/>
    <w:rsid w:val="00981C14"/>
    <w:rsid w:val="00982EC0"/>
    <w:rsid w:val="00982FE3"/>
    <w:rsid w:val="009842BA"/>
    <w:rsid w:val="0098456C"/>
    <w:rsid w:val="00985112"/>
    <w:rsid w:val="00991A09"/>
    <w:rsid w:val="00992906"/>
    <w:rsid w:val="00994067"/>
    <w:rsid w:val="00995B4B"/>
    <w:rsid w:val="009A00F6"/>
    <w:rsid w:val="009A28CC"/>
    <w:rsid w:val="009A2C57"/>
    <w:rsid w:val="009A3CAA"/>
    <w:rsid w:val="009A6447"/>
    <w:rsid w:val="009A6E8B"/>
    <w:rsid w:val="009B19B4"/>
    <w:rsid w:val="009B4FB7"/>
    <w:rsid w:val="009C0B93"/>
    <w:rsid w:val="009C1004"/>
    <w:rsid w:val="009C3FC2"/>
    <w:rsid w:val="009C64F5"/>
    <w:rsid w:val="009D074B"/>
    <w:rsid w:val="009D0D5F"/>
    <w:rsid w:val="009D10D5"/>
    <w:rsid w:val="009D2ECD"/>
    <w:rsid w:val="009D35D5"/>
    <w:rsid w:val="009D5BF6"/>
    <w:rsid w:val="009E3014"/>
    <w:rsid w:val="009E69AA"/>
    <w:rsid w:val="009E6FC7"/>
    <w:rsid w:val="009E7A66"/>
    <w:rsid w:val="009E7E69"/>
    <w:rsid w:val="009F5E22"/>
    <w:rsid w:val="00A02712"/>
    <w:rsid w:val="00A02E0A"/>
    <w:rsid w:val="00A0456E"/>
    <w:rsid w:val="00A0482F"/>
    <w:rsid w:val="00A05DFF"/>
    <w:rsid w:val="00A0603C"/>
    <w:rsid w:val="00A201F8"/>
    <w:rsid w:val="00A202F3"/>
    <w:rsid w:val="00A20379"/>
    <w:rsid w:val="00A22762"/>
    <w:rsid w:val="00A22B22"/>
    <w:rsid w:val="00A26233"/>
    <w:rsid w:val="00A26B30"/>
    <w:rsid w:val="00A27170"/>
    <w:rsid w:val="00A30820"/>
    <w:rsid w:val="00A3186D"/>
    <w:rsid w:val="00A32C8B"/>
    <w:rsid w:val="00A359CA"/>
    <w:rsid w:val="00A42B08"/>
    <w:rsid w:val="00A44756"/>
    <w:rsid w:val="00A44E6F"/>
    <w:rsid w:val="00A467A6"/>
    <w:rsid w:val="00A51F81"/>
    <w:rsid w:val="00A52A70"/>
    <w:rsid w:val="00A61C27"/>
    <w:rsid w:val="00A62D74"/>
    <w:rsid w:val="00A661C2"/>
    <w:rsid w:val="00A7256C"/>
    <w:rsid w:val="00A7268F"/>
    <w:rsid w:val="00A73A52"/>
    <w:rsid w:val="00A73AC3"/>
    <w:rsid w:val="00A73BBA"/>
    <w:rsid w:val="00A77BCD"/>
    <w:rsid w:val="00A8026A"/>
    <w:rsid w:val="00A80AE8"/>
    <w:rsid w:val="00A81994"/>
    <w:rsid w:val="00A84624"/>
    <w:rsid w:val="00A84CE7"/>
    <w:rsid w:val="00AA0038"/>
    <w:rsid w:val="00AA45F9"/>
    <w:rsid w:val="00AA679E"/>
    <w:rsid w:val="00AB060E"/>
    <w:rsid w:val="00AB1F2B"/>
    <w:rsid w:val="00AB2641"/>
    <w:rsid w:val="00AB3B59"/>
    <w:rsid w:val="00AB56A8"/>
    <w:rsid w:val="00AC0607"/>
    <w:rsid w:val="00AC24F9"/>
    <w:rsid w:val="00AC2BF1"/>
    <w:rsid w:val="00AC4F2E"/>
    <w:rsid w:val="00AC5084"/>
    <w:rsid w:val="00AD023E"/>
    <w:rsid w:val="00AD02C4"/>
    <w:rsid w:val="00AD26A7"/>
    <w:rsid w:val="00AD3E3A"/>
    <w:rsid w:val="00AD5249"/>
    <w:rsid w:val="00AD5AC0"/>
    <w:rsid w:val="00AD75CF"/>
    <w:rsid w:val="00AE147F"/>
    <w:rsid w:val="00AE1713"/>
    <w:rsid w:val="00AE1C19"/>
    <w:rsid w:val="00AE31F8"/>
    <w:rsid w:val="00AE4A40"/>
    <w:rsid w:val="00AE4AA8"/>
    <w:rsid w:val="00AE5032"/>
    <w:rsid w:val="00AF25FC"/>
    <w:rsid w:val="00AF2947"/>
    <w:rsid w:val="00AF295F"/>
    <w:rsid w:val="00AF307A"/>
    <w:rsid w:val="00AF59E5"/>
    <w:rsid w:val="00AF6773"/>
    <w:rsid w:val="00B004B1"/>
    <w:rsid w:val="00B006A9"/>
    <w:rsid w:val="00B034AC"/>
    <w:rsid w:val="00B07EC1"/>
    <w:rsid w:val="00B10E9A"/>
    <w:rsid w:val="00B11F6E"/>
    <w:rsid w:val="00B134A6"/>
    <w:rsid w:val="00B14EBF"/>
    <w:rsid w:val="00B16FCD"/>
    <w:rsid w:val="00B22939"/>
    <w:rsid w:val="00B238BA"/>
    <w:rsid w:val="00B252BF"/>
    <w:rsid w:val="00B26413"/>
    <w:rsid w:val="00B30863"/>
    <w:rsid w:val="00B3096F"/>
    <w:rsid w:val="00B30C03"/>
    <w:rsid w:val="00B31F2D"/>
    <w:rsid w:val="00B356C7"/>
    <w:rsid w:val="00B36E06"/>
    <w:rsid w:val="00B370D9"/>
    <w:rsid w:val="00B40A5A"/>
    <w:rsid w:val="00B430B0"/>
    <w:rsid w:val="00B433FB"/>
    <w:rsid w:val="00B444CE"/>
    <w:rsid w:val="00B44D68"/>
    <w:rsid w:val="00B45AF8"/>
    <w:rsid w:val="00B504C7"/>
    <w:rsid w:val="00B5129F"/>
    <w:rsid w:val="00B52862"/>
    <w:rsid w:val="00B5303B"/>
    <w:rsid w:val="00B54114"/>
    <w:rsid w:val="00B5443D"/>
    <w:rsid w:val="00B55088"/>
    <w:rsid w:val="00B558E1"/>
    <w:rsid w:val="00B560C9"/>
    <w:rsid w:val="00B57AFB"/>
    <w:rsid w:val="00B610CE"/>
    <w:rsid w:val="00B61F8F"/>
    <w:rsid w:val="00B63F41"/>
    <w:rsid w:val="00B64C0A"/>
    <w:rsid w:val="00B656CC"/>
    <w:rsid w:val="00B66C9A"/>
    <w:rsid w:val="00B71EAB"/>
    <w:rsid w:val="00B71F4C"/>
    <w:rsid w:val="00B72F19"/>
    <w:rsid w:val="00B76A90"/>
    <w:rsid w:val="00B8332A"/>
    <w:rsid w:val="00B83969"/>
    <w:rsid w:val="00B85C10"/>
    <w:rsid w:val="00B92A4F"/>
    <w:rsid w:val="00B93E84"/>
    <w:rsid w:val="00B9448C"/>
    <w:rsid w:val="00B96F8A"/>
    <w:rsid w:val="00BA1153"/>
    <w:rsid w:val="00BA43B9"/>
    <w:rsid w:val="00BA7834"/>
    <w:rsid w:val="00BB0628"/>
    <w:rsid w:val="00BB1979"/>
    <w:rsid w:val="00BB40A0"/>
    <w:rsid w:val="00BB6381"/>
    <w:rsid w:val="00BB65D7"/>
    <w:rsid w:val="00BB6BDD"/>
    <w:rsid w:val="00BC02BA"/>
    <w:rsid w:val="00BC156C"/>
    <w:rsid w:val="00BC32EF"/>
    <w:rsid w:val="00BC5E81"/>
    <w:rsid w:val="00BD1FFB"/>
    <w:rsid w:val="00BD2380"/>
    <w:rsid w:val="00BD41A8"/>
    <w:rsid w:val="00BD4D81"/>
    <w:rsid w:val="00BD5ADB"/>
    <w:rsid w:val="00BD6615"/>
    <w:rsid w:val="00BD7509"/>
    <w:rsid w:val="00BE2109"/>
    <w:rsid w:val="00BE21F4"/>
    <w:rsid w:val="00BE38DF"/>
    <w:rsid w:val="00BE4356"/>
    <w:rsid w:val="00BE6363"/>
    <w:rsid w:val="00BE712C"/>
    <w:rsid w:val="00BE7C40"/>
    <w:rsid w:val="00BF56F3"/>
    <w:rsid w:val="00BF7974"/>
    <w:rsid w:val="00C0073E"/>
    <w:rsid w:val="00C024D6"/>
    <w:rsid w:val="00C0307A"/>
    <w:rsid w:val="00C04B70"/>
    <w:rsid w:val="00C057AE"/>
    <w:rsid w:val="00C10B55"/>
    <w:rsid w:val="00C10DEF"/>
    <w:rsid w:val="00C1249C"/>
    <w:rsid w:val="00C12E7D"/>
    <w:rsid w:val="00C1482B"/>
    <w:rsid w:val="00C1484E"/>
    <w:rsid w:val="00C15170"/>
    <w:rsid w:val="00C16B0A"/>
    <w:rsid w:val="00C17A2A"/>
    <w:rsid w:val="00C17C89"/>
    <w:rsid w:val="00C205C0"/>
    <w:rsid w:val="00C20A12"/>
    <w:rsid w:val="00C2174B"/>
    <w:rsid w:val="00C22003"/>
    <w:rsid w:val="00C222A9"/>
    <w:rsid w:val="00C23DE9"/>
    <w:rsid w:val="00C2454A"/>
    <w:rsid w:val="00C259F0"/>
    <w:rsid w:val="00C25EB5"/>
    <w:rsid w:val="00C267C8"/>
    <w:rsid w:val="00C2788A"/>
    <w:rsid w:val="00C30330"/>
    <w:rsid w:val="00C30B45"/>
    <w:rsid w:val="00C30F75"/>
    <w:rsid w:val="00C340F4"/>
    <w:rsid w:val="00C372AB"/>
    <w:rsid w:val="00C42063"/>
    <w:rsid w:val="00C44AA3"/>
    <w:rsid w:val="00C45D85"/>
    <w:rsid w:val="00C46EC3"/>
    <w:rsid w:val="00C47972"/>
    <w:rsid w:val="00C50D4D"/>
    <w:rsid w:val="00C50D9A"/>
    <w:rsid w:val="00C50E5B"/>
    <w:rsid w:val="00C51663"/>
    <w:rsid w:val="00C51C0E"/>
    <w:rsid w:val="00C51E5E"/>
    <w:rsid w:val="00C55C62"/>
    <w:rsid w:val="00C55F38"/>
    <w:rsid w:val="00C603C3"/>
    <w:rsid w:val="00C611F1"/>
    <w:rsid w:val="00C6402B"/>
    <w:rsid w:val="00C65257"/>
    <w:rsid w:val="00C6587F"/>
    <w:rsid w:val="00C65EBD"/>
    <w:rsid w:val="00C66A7C"/>
    <w:rsid w:val="00C705B8"/>
    <w:rsid w:val="00C710E6"/>
    <w:rsid w:val="00C71F1D"/>
    <w:rsid w:val="00C729BA"/>
    <w:rsid w:val="00C766E1"/>
    <w:rsid w:val="00C771D1"/>
    <w:rsid w:val="00C85626"/>
    <w:rsid w:val="00C8663A"/>
    <w:rsid w:val="00C91850"/>
    <w:rsid w:val="00C91CC3"/>
    <w:rsid w:val="00C9430D"/>
    <w:rsid w:val="00C94DD5"/>
    <w:rsid w:val="00C96B55"/>
    <w:rsid w:val="00C974B7"/>
    <w:rsid w:val="00C979BE"/>
    <w:rsid w:val="00CA00F9"/>
    <w:rsid w:val="00CA4527"/>
    <w:rsid w:val="00CA4695"/>
    <w:rsid w:val="00CA5010"/>
    <w:rsid w:val="00CA5579"/>
    <w:rsid w:val="00CA77AA"/>
    <w:rsid w:val="00CB1340"/>
    <w:rsid w:val="00CB21D7"/>
    <w:rsid w:val="00CB3A0A"/>
    <w:rsid w:val="00CB42F1"/>
    <w:rsid w:val="00CB4E3D"/>
    <w:rsid w:val="00CB4F3C"/>
    <w:rsid w:val="00CB5350"/>
    <w:rsid w:val="00CB7088"/>
    <w:rsid w:val="00CB77BB"/>
    <w:rsid w:val="00CC07D3"/>
    <w:rsid w:val="00CC090F"/>
    <w:rsid w:val="00CC093B"/>
    <w:rsid w:val="00CC330E"/>
    <w:rsid w:val="00CC58D8"/>
    <w:rsid w:val="00CC61C5"/>
    <w:rsid w:val="00CC7293"/>
    <w:rsid w:val="00CD117B"/>
    <w:rsid w:val="00CD172D"/>
    <w:rsid w:val="00CD2B19"/>
    <w:rsid w:val="00CD6575"/>
    <w:rsid w:val="00CE048E"/>
    <w:rsid w:val="00CE14C6"/>
    <w:rsid w:val="00CE216D"/>
    <w:rsid w:val="00CE3B96"/>
    <w:rsid w:val="00CE3C28"/>
    <w:rsid w:val="00CE7117"/>
    <w:rsid w:val="00CF25A5"/>
    <w:rsid w:val="00CF27F2"/>
    <w:rsid w:val="00CF342A"/>
    <w:rsid w:val="00CF421E"/>
    <w:rsid w:val="00CF4F6B"/>
    <w:rsid w:val="00CF503A"/>
    <w:rsid w:val="00CF5E57"/>
    <w:rsid w:val="00CF6DDF"/>
    <w:rsid w:val="00D00335"/>
    <w:rsid w:val="00D014DF"/>
    <w:rsid w:val="00D0189E"/>
    <w:rsid w:val="00D01FC4"/>
    <w:rsid w:val="00D07044"/>
    <w:rsid w:val="00D072FC"/>
    <w:rsid w:val="00D12260"/>
    <w:rsid w:val="00D13603"/>
    <w:rsid w:val="00D13859"/>
    <w:rsid w:val="00D13EE6"/>
    <w:rsid w:val="00D21015"/>
    <w:rsid w:val="00D2117B"/>
    <w:rsid w:val="00D22529"/>
    <w:rsid w:val="00D23AEC"/>
    <w:rsid w:val="00D25A6C"/>
    <w:rsid w:val="00D2615A"/>
    <w:rsid w:val="00D27749"/>
    <w:rsid w:val="00D33FEF"/>
    <w:rsid w:val="00D36727"/>
    <w:rsid w:val="00D36F6B"/>
    <w:rsid w:val="00D4014D"/>
    <w:rsid w:val="00D40751"/>
    <w:rsid w:val="00D40D5C"/>
    <w:rsid w:val="00D43DE3"/>
    <w:rsid w:val="00D46C3E"/>
    <w:rsid w:val="00D500C2"/>
    <w:rsid w:val="00D561B3"/>
    <w:rsid w:val="00D576DC"/>
    <w:rsid w:val="00D57B52"/>
    <w:rsid w:val="00D57F73"/>
    <w:rsid w:val="00D57FF6"/>
    <w:rsid w:val="00D6053C"/>
    <w:rsid w:val="00D65587"/>
    <w:rsid w:val="00D6783D"/>
    <w:rsid w:val="00D71690"/>
    <w:rsid w:val="00D72BEC"/>
    <w:rsid w:val="00D74046"/>
    <w:rsid w:val="00D80375"/>
    <w:rsid w:val="00D808C9"/>
    <w:rsid w:val="00D80A71"/>
    <w:rsid w:val="00D854DA"/>
    <w:rsid w:val="00D87C9D"/>
    <w:rsid w:val="00D904F5"/>
    <w:rsid w:val="00D90972"/>
    <w:rsid w:val="00D9118E"/>
    <w:rsid w:val="00D932BB"/>
    <w:rsid w:val="00D950D5"/>
    <w:rsid w:val="00D9749D"/>
    <w:rsid w:val="00DA022B"/>
    <w:rsid w:val="00DA0B08"/>
    <w:rsid w:val="00DA0B57"/>
    <w:rsid w:val="00DA1C75"/>
    <w:rsid w:val="00DA2A6A"/>
    <w:rsid w:val="00DA386D"/>
    <w:rsid w:val="00DA4B0C"/>
    <w:rsid w:val="00DA55ED"/>
    <w:rsid w:val="00DA691B"/>
    <w:rsid w:val="00DA7F10"/>
    <w:rsid w:val="00DB01F4"/>
    <w:rsid w:val="00DB2B10"/>
    <w:rsid w:val="00DB3005"/>
    <w:rsid w:val="00DB3A33"/>
    <w:rsid w:val="00DB3DBE"/>
    <w:rsid w:val="00DB3E61"/>
    <w:rsid w:val="00DB7644"/>
    <w:rsid w:val="00DC00FB"/>
    <w:rsid w:val="00DC070A"/>
    <w:rsid w:val="00DC0EFD"/>
    <w:rsid w:val="00DC11A6"/>
    <w:rsid w:val="00DC1E65"/>
    <w:rsid w:val="00DC2AEE"/>
    <w:rsid w:val="00DC341B"/>
    <w:rsid w:val="00DC3C0B"/>
    <w:rsid w:val="00DC581E"/>
    <w:rsid w:val="00DD22F0"/>
    <w:rsid w:val="00DD2E98"/>
    <w:rsid w:val="00DD4821"/>
    <w:rsid w:val="00DD556C"/>
    <w:rsid w:val="00DE02D4"/>
    <w:rsid w:val="00DE133D"/>
    <w:rsid w:val="00DE34F5"/>
    <w:rsid w:val="00DE36A9"/>
    <w:rsid w:val="00DE4E57"/>
    <w:rsid w:val="00DE5105"/>
    <w:rsid w:val="00DE52B3"/>
    <w:rsid w:val="00DE62D7"/>
    <w:rsid w:val="00DE6DA3"/>
    <w:rsid w:val="00DE7E33"/>
    <w:rsid w:val="00DF2633"/>
    <w:rsid w:val="00DF3D2A"/>
    <w:rsid w:val="00DF4D33"/>
    <w:rsid w:val="00DF61B1"/>
    <w:rsid w:val="00DF6346"/>
    <w:rsid w:val="00E00B06"/>
    <w:rsid w:val="00E01339"/>
    <w:rsid w:val="00E03C42"/>
    <w:rsid w:val="00E03EB3"/>
    <w:rsid w:val="00E0403A"/>
    <w:rsid w:val="00E04E0B"/>
    <w:rsid w:val="00E1097B"/>
    <w:rsid w:val="00E119DA"/>
    <w:rsid w:val="00E11A19"/>
    <w:rsid w:val="00E120FC"/>
    <w:rsid w:val="00E124C9"/>
    <w:rsid w:val="00E13DC1"/>
    <w:rsid w:val="00E146B9"/>
    <w:rsid w:val="00E150F5"/>
    <w:rsid w:val="00E1645F"/>
    <w:rsid w:val="00E17237"/>
    <w:rsid w:val="00E21A19"/>
    <w:rsid w:val="00E21DD2"/>
    <w:rsid w:val="00E224E7"/>
    <w:rsid w:val="00E229AE"/>
    <w:rsid w:val="00E2685B"/>
    <w:rsid w:val="00E27505"/>
    <w:rsid w:val="00E31394"/>
    <w:rsid w:val="00E31B7E"/>
    <w:rsid w:val="00E31EE1"/>
    <w:rsid w:val="00E32F6F"/>
    <w:rsid w:val="00E363AA"/>
    <w:rsid w:val="00E37EB3"/>
    <w:rsid w:val="00E40D18"/>
    <w:rsid w:val="00E41C0A"/>
    <w:rsid w:val="00E41D80"/>
    <w:rsid w:val="00E42D5E"/>
    <w:rsid w:val="00E44E20"/>
    <w:rsid w:val="00E52306"/>
    <w:rsid w:val="00E52E1C"/>
    <w:rsid w:val="00E534EC"/>
    <w:rsid w:val="00E53EE8"/>
    <w:rsid w:val="00E5607B"/>
    <w:rsid w:val="00E56591"/>
    <w:rsid w:val="00E57B50"/>
    <w:rsid w:val="00E619BE"/>
    <w:rsid w:val="00E638DC"/>
    <w:rsid w:val="00E6401F"/>
    <w:rsid w:val="00E65EE8"/>
    <w:rsid w:val="00E67ECD"/>
    <w:rsid w:val="00E709EB"/>
    <w:rsid w:val="00E70A6E"/>
    <w:rsid w:val="00E70DB7"/>
    <w:rsid w:val="00E7284B"/>
    <w:rsid w:val="00E7304D"/>
    <w:rsid w:val="00E76978"/>
    <w:rsid w:val="00E77D3C"/>
    <w:rsid w:val="00E801A7"/>
    <w:rsid w:val="00E803E7"/>
    <w:rsid w:val="00E80AEA"/>
    <w:rsid w:val="00E828D4"/>
    <w:rsid w:val="00E82ED9"/>
    <w:rsid w:val="00E831E8"/>
    <w:rsid w:val="00E83C9E"/>
    <w:rsid w:val="00E84B9C"/>
    <w:rsid w:val="00E908F6"/>
    <w:rsid w:val="00E92553"/>
    <w:rsid w:val="00E93833"/>
    <w:rsid w:val="00EA3FA4"/>
    <w:rsid w:val="00EA47EB"/>
    <w:rsid w:val="00EA60E3"/>
    <w:rsid w:val="00EA6774"/>
    <w:rsid w:val="00EA67E5"/>
    <w:rsid w:val="00EB0174"/>
    <w:rsid w:val="00EB0DA2"/>
    <w:rsid w:val="00EB19FA"/>
    <w:rsid w:val="00EB4512"/>
    <w:rsid w:val="00EB4FED"/>
    <w:rsid w:val="00EC1317"/>
    <w:rsid w:val="00EC4AF5"/>
    <w:rsid w:val="00ED0A90"/>
    <w:rsid w:val="00ED1327"/>
    <w:rsid w:val="00ED1C43"/>
    <w:rsid w:val="00ED32A1"/>
    <w:rsid w:val="00ED3541"/>
    <w:rsid w:val="00ED4E16"/>
    <w:rsid w:val="00EE20AA"/>
    <w:rsid w:val="00EE25CB"/>
    <w:rsid w:val="00EE2E1E"/>
    <w:rsid w:val="00EE60BB"/>
    <w:rsid w:val="00EE6702"/>
    <w:rsid w:val="00EF04E5"/>
    <w:rsid w:val="00EF0713"/>
    <w:rsid w:val="00EF15E7"/>
    <w:rsid w:val="00EF2648"/>
    <w:rsid w:val="00EF2909"/>
    <w:rsid w:val="00EF36BA"/>
    <w:rsid w:val="00EF5039"/>
    <w:rsid w:val="00EF5D5A"/>
    <w:rsid w:val="00EF601C"/>
    <w:rsid w:val="00EF6F0A"/>
    <w:rsid w:val="00F012D1"/>
    <w:rsid w:val="00F02351"/>
    <w:rsid w:val="00F027CE"/>
    <w:rsid w:val="00F03033"/>
    <w:rsid w:val="00F04CCE"/>
    <w:rsid w:val="00F05805"/>
    <w:rsid w:val="00F05D73"/>
    <w:rsid w:val="00F076FE"/>
    <w:rsid w:val="00F10599"/>
    <w:rsid w:val="00F10EA9"/>
    <w:rsid w:val="00F12197"/>
    <w:rsid w:val="00F12198"/>
    <w:rsid w:val="00F1257D"/>
    <w:rsid w:val="00F12D31"/>
    <w:rsid w:val="00F13CE9"/>
    <w:rsid w:val="00F1410D"/>
    <w:rsid w:val="00F2056E"/>
    <w:rsid w:val="00F22341"/>
    <w:rsid w:val="00F22DD2"/>
    <w:rsid w:val="00F22F6F"/>
    <w:rsid w:val="00F248F2"/>
    <w:rsid w:val="00F25BD7"/>
    <w:rsid w:val="00F3054A"/>
    <w:rsid w:val="00F34B81"/>
    <w:rsid w:val="00F35162"/>
    <w:rsid w:val="00F36E35"/>
    <w:rsid w:val="00F371A0"/>
    <w:rsid w:val="00F4041F"/>
    <w:rsid w:val="00F41D4F"/>
    <w:rsid w:val="00F426A5"/>
    <w:rsid w:val="00F43F37"/>
    <w:rsid w:val="00F45218"/>
    <w:rsid w:val="00F4558F"/>
    <w:rsid w:val="00F4607E"/>
    <w:rsid w:val="00F50242"/>
    <w:rsid w:val="00F50F6A"/>
    <w:rsid w:val="00F5391D"/>
    <w:rsid w:val="00F54251"/>
    <w:rsid w:val="00F607F2"/>
    <w:rsid w:val="00F621CE"/>
    <w:rsid w:val="00F62B87"/>
    <w:rsid w:val="00F62E1B"/>
    <w:rsid w:val="00F636F5"/>
    <w:rsid w:val="00F64E69"/>
    <w:rsid w:val="00F65730"/>
    <w:rsid w:val="00F7003F"/>
    <w:rsid w:val="00F771E4"/>
    <w:rsid w:val="00F7726C"/>
    <w:rsid w:val="00F80DC2"/>
    <w:rsid w:val="00F81E78"/>
    <w:rsid w:val="00F84670"/>
    <w:rsid w:val="00F8636B"/>
    <w:rsid w:val="00F86BFE"/>
    <w:rsid w:val="00F903BF"/>
    <w:rsid w:val="00F9076B"/>
    <w:rsid w:val="00F90B76"/>
    <w:rsid w:val="00F9223B"/>
    <w:rsid w:val="00F94C11"/>
    <w:rsid w:val="00F94EB4"/>
    <w:rsid w:val="00F95235"/>
    <w:rsid w:val="00F95F94"/>
    <w:rsid w:val="00F96C30"/>
    <w:rsid w:val="00FA2EF7"/>
    <w:rsid w:val="00FA31FD"/>
    <w:rsid w:val="00FA6AB4"/>
    <w:rsid w:val="00FA6D23"/>
    <w:rsid w:val="00FB2059"/>
    <w:rsid w:val="00FB4DAA"/>
    <w:rsid w:val="00FB5FA4"/>
    <w:rsid w:val="00FB7165"/>
    <w:rsid w:val="00FB78BE"/>
    <w:rsid w:val="00FC0EB8"/>
    <w:rsid w:val="00FC225B"/>
    <w:rsid w:val="00FC2BA7"/>
    <w:rsid w:val="00FC3A66"/>
    <w:rsid w:val="00FC42AE"/>
    <w:rsid w:val="00FC4B95"/>
    <w:rsid w:val="00FC5682"/>
    <w:rsid w:val="00FC66E6"/>
    <w:rsid w:val="00FD2422"/>
    <w:rsid w:val="00FD6D0E"/>
    <w:rsid w:val="00FD6E3C"/>
    <w:rsid w:val="00FD76BB"/>
    <w:rsid w:val="00FD7B66"/>
    <w:rsid w:val="00FE04DA"/>
    <w:rsid w:val="00FE1D41"/>
    <w:rsid w:val="00FE3D06"/>
    <w:rsid w:val="00FE4421"/>
    <w:rsid w:val="00FE5D70"/>
    <w:rsid w:val="00FE627E"/>
    <w:rsid w:val="00FE6CB0"/>
    <w:rsid w:val="00FE72CB"/>
    <w:rsid w:val="00FF16E4"/>
    <w:rsid w:val="00FF2E99"/>
    <w:rsid w:val="00FF36FE"/>
    <w:rsid w:val="00FF42A9"/>
    <w:rsid w:val="00FF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7D684220-4B56-496D-806E-88DE8D98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44"/>
  </w:style>
  <w:style w:type="paragraph" w:styleId="10">
    <w:name w:val="heading 1"/>
    <w:basedOn w:val="a"/>
    <w:next w:val="a"/>
    <w:link w:val="11"/>
    <w:uiPriority w:val="99"/>
    <w:qFormat/>
    <w:rsid w:val="0077033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70335"/>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2063"/>
    <w:pPr>
      <w:keepNext/>
      <w:widowControl w:val="0"/>
      <w:spacing w:after="360" w:line="240" w:lineRule="atLeast"/>
      <w:ind w:left="2880" w:firstLine="720"/>
      <w:jc w:val="both"/>
      <w:outlineLvl w:val="2"/>
    </w:pPr>
    <w:rPr>
      <w:sz w:val="28"/>
    </w:rPr>
  </w:style>
  <w:style w:type="paragraph" w:styleId="4">
    <w:name w:val="heading 4"/>
    <w:basedOn w:val="a"/>
    <w:next w:val="a"/>
    <w:link w:val="40"/>
    <w:uiPriority w:val="99"/>
    <w:qFormat/>
    <w:rsid w:val="00C42063"/>
    <w:pPr>
      <w:keepNext/>
      <w:widowControl w:val="0"/>
      <w:spacing w:before="360" w:line="240" w:lineRule="atLeast"/>
      <w:ind w:firstLine="34"/>
      <w:jc w:val="both"/>
      <w:outlineLvl w:val="3"/>
    </w:pPr>
    <w:rPr>
      <w:sz w:val="28"/>
    </w:rPr>
  </w:style>
  <w:style w:type="paragraph" w:styleId="6">
    <w:name w:val="heading 6"/>
    <w:basedOn w:val="a"/>
    <w:next w:val="a"/>
    <w:link w:val="60"/>
    <w:uiPriority w:val="99"/>
    <w:qFormat/>
    <w:rsid w:val="00770335"/>
    <w:pPr>
      <w:autoSpaceDE w:val="0"/>
      <w:autoSpaceDN w:val="0"/>
      <w:spacing w:before="240" w:after="60"/>
      <w:outlineLvl w:val="5"/>
    </w:pPr>
    <w:rPr>
      <w:b/>
      <w:bCs/>
      <w:sz w:val="22"/>
      <w:szCs w:val="22"/>
    </w:rPr>
  </w:style>
  <w:style w:type="paragraph" w:styleId="7">
    <w:name w:val="heading 7"/>
    <w:basedOn w:val="a"/>
    <w:next w:val="a"/>
    <w:link w:val="70"/>
    <w:uiPriority w:val="99"/>
    <w:qFormat/>
    <w:rsid w:val="00ED1C43"/>
    <w:pPr>
      <w:spacing w:before="240" w:after="60"/>
      <w:outlineLvl w:val="6"/>
    </w:pPr>
    <w:rPr>
      <w:rFonts w:ascii="Calibri" w:hAnsi="Calibri"/>
      <w:sz w:val="24"/>
      <w:szCs w:val="24"/>
    </w:rPr>
  </w:style>
  <w:style w:type="paragraph" w:styleId="8">
    <w:name w:val="heading 8"/>
    <w:basedOn w:val="a"/>
    <w:next w:val="a"/>
    <w:link w:val="80"/>
    <w:uiPriority w:val="99"/>
    <w:qFormat/>
    <w:rsid w:val="00C42063"/>
    <w:pPr>
      <w:keepNext/>
      <w:jc w:val="center"/>
      <w:outlineLvl w:val="7"/>
    </w:pPr>
    <w:rPr>
      <w:sz w:val="28"/>
      <w:szCs w:val="24"/>
    </w:rPr>
  </w:style>
  <w:style w:type="paragraph" w:styleId="9">
    <w:name w:val="heading 9"/>
    <w:basedOn w:val="a"/>
    <w:next w:val="a"/>
    <w:link w:val="90"/>
    <w:uiPriority w:val="99"/>
    <w:qFormat/>
    <w:rsid w:val="00770335"/>
    <w:pPr>
      <w:autoSpaceDE w:val="0"/>
      <w:autoSpaceDN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770335"/>
    <w:rPr>
      <w:rFonts w:cs="Times New Roman"/>
      <w:b/>
      <w:bCs/>
      <w:sz w:val="22"/>
      <w:szCs w:val="22"/>
    </w:rPr>
  </w:style>
  <w:style w:type="character" w:customStyle="1" w:styleId="40">
    <w:name w:val="Заголовок 4 Знак"/>
    <w:basedOn w:val="a0"/>
    <w:link w:val="4"/>
    <w:uiPriority w:val="99"/>
    <w:locked/>
    <w:rsid w:val="00770335"/>
    <w:rPr>
      <w:rFonts w:cs="Times New Roman"/>
      <w:sz w:val="28"/>
    </w:rPr>
  </w:style>
  <w:style w:type="character" w:customStyle="1" w:styleId="80">
    <w:name w:val="Заголовок 8 Знак"/>
    <w:basedOn w:val="a0"/>
    <w:link w:val="8"/>
    <w:uiPriority w:val="99"/>
    <w:locked/>
    <w:rsid w:val="00770335"/>
    <w:rPr>
      <w:rFonts w:cs="Times New Roman"/>
      <w:sz w:val="24"/>
      <w:szCs w:val="24"/>
    </w:rPr>
  </w:style>
  <w:style w:type="character" w:customStyle="1" w:styleId="90">
    <w:name w:val="Заголовок 9 Знак"/>
    <w:basedOn w:val="a0"/>
    <w:link w:val="9"/>
    <w:uiPriority w:val="99"/>
    <w:locked/>
    <w:rsid w:val="00770335"/>
    <w:rPr>
      <w:rFonts w:ascii="Arial" w:hAnsi="Arial" w:cs="Arial"/>
      <w:sz w:val="22"/>
      <w:szCs w:val="22"/>
    </w:rPr>
  </w:style>
  <w:style w:type="paragraph" w:styleId="31">
    <w:name w:val="Body Text Indent 3"/>
    <w:basedOn w:val="a"/>
    <w:link w:val="32"/>
    <w:uiPriority w:val="99"/>
    <w:rsid w:val="00AB2641"/>
    <w:pPr>
      <w:widowControl w:val="0"/>
      <w:spacing w:after="120"/>
      <w:ind w:left="283"/>
    </w:pPr>
    <w:rPr>
      <w:sz w:val="16"/>
      <w:szCs w:val="16"/>
    </w:rPr>
  </w:style>
  <w:style w:type="character" w:customStyle="1" w:styleId="a3">
    <w:name w:val="Заголовок Знак"/>
    <w:aliases w:val="Знак2 Знак1"/>
    <w:basedOn w:val="a0"/>
    <w:link w:val="a4"/>
    <w:uiPriority w:val="99"/>
    <w:locked/>
    <w:rsid w:val="00770335"/>
    <w:rPr>
      <w:rFonts w:cs="Times New Roman"/>
      <w:sz w:val="28"/>
    </w:rPr>
  </w:style>
  <w:style w:type="character" w:customStyle="1" w:styleId="30">
    <w:name w:val="Заголовок 3 Знак"/>
    <w:basedOn w:val="a0"/>
    <w:link w:val="3"/>
    <w:uiPriority w:val="99"/>
    <w:locked/>
    <w:rsid w:val="00770335"/>
    <w:rPr>
      <w:rFonts w:cs="Times New Roman"/>
      <w:sz w:val="28"/>
    </w:rPr>
  </w:style>
  <w:style w:type="paragraph" w:styleId="a4">
    <w:name w:val="Title"/>
    <w:aliases w:val="Знак2"/>
    <w:basedOn w:val="a"/>
    <w:link w:val="a3"/>
    <w:uiPriority w:val="99"/>
    <w:qFormat/>
    <w:rsid w:val="00C42063"/>
    <w:pPr>
      <w:overflowPunct w:val="0"/>
      <w:autoSpaceDE w:val="0"/>
      <w:autoSpaceDN w:val="0"/>
      <w:adjustRightInd w:val="0"/>
      <w:jc w:val="center"/>
      <w:textAlignment w:val="baseline"/>
    </w:pPr>
    <w:rPr>
      <w:sz w:val="28"/>
    </w:rPr>
  </w:style>
  <w:style w:type="character" w:customStyle="1" w:styleId="20">
    <w:name w:val="Заголовок 2 Знак"/>
    <w:basedOn w:val="a0"/>
    <w:link w:val="2"/>
    <w:uiPriority w:val="99"/>
    <w:locked/>
    <w:rsid w:val="00770335"/>
    <w:rPr>
      <w:rFonts w:ascii="Arial" w:hAnsi="Arial" w:cs="Arial"/>
      <w:b/>
      <w:bCs/>
      <w:i/>
      <w:iCs/>
      <w:sz w:val="28"/>
      <w:szCs w:val="28"/>
    </w:rPr>
  </w:style>
  <w:style w:type="paragraph" w:styleId="a5">
    <w:name w:val="header"/>
    <w:basedOn w:val="a"/>
    <w:link w:val="a6"/>
    <w:uiPriority w:val="99"/>
    <w:rsid w:val="005E57E1"/>
    <w:pPr>
      <w:tabs>
        <w:tab w:val="center" w:pos="4153"/>
        <w:tab w:val="right" w:pos="8306"/>
      </w:tabs>
      <w:autoSpaceDE w:val="0"/>
      <w:autoSpaceDN w:val="0"/>
    </w:pPr>
    <w:rPr>
      <w:sz w:val="24"/>
      <w:szCs w:val="24"/>
    </w:rPr>
  </w:style>
  <w:style w:type="character" w:customStyle="1" w:styleId="a7">
    <w:name w:val="Основной текст с отступом Знак"/>
    <w:basedOn w:val="a0"/>
    <w:link w:val="a8"/>
    <w:uiPriority w:val="99"/>
    <w:locked/>
    <w:rsid w:val="00770335"/>
    <w:rPr>
      <w:rFonts w:cs="Times New Roman"/>
      <w:b/>
      <w:bCs/>
      <w:sz w:val="28"/>
      <w:szCs w:val="28"/>
    </w:rPr>
  </w:style>
  <w:style w:type="paragraph" w:styleId="a8">
    <w:name w:val="Body Text Indent"/>
    <w:basedOn w:val="a"/>
    <w:link w:val="a7"/>
    <w:uiPriority w:val="99"/>
    <w:rsid w:val="005E57E1"/>
    <w:pPr>
      <w:numPr>
        <w:ilvl w:val="12"/>
      </w:numPr>
      <w:autoSpaceDE w:val="0"/>
      <w:autoSpaceDN w:val="0"/>
      <w:ind w:right="-1"/>
      <w:jc w:val="center"/>
    </w:pPr>
    <w:rPr>
      <w:b/>
      <w:bCs/>
      <w:sz w:val="28"/>
      <w:szCs w:val="28"/>
    </w:rPr>
  </w:style>
  <w:style w:type="character" w:customStyle="1" w:styleId="70">
    <w:name w:val="Заголовок 7 Знак"/>
    <w:basedOn w:val="a0"/>
    <w:link w:val="7"/>
    <w:uiPriority w:val="99"/>
    <w:semiHidden/>
    <w:locked/>
    <w:rsid w:val="00ED1C43"/>
    <w:rPr>
      <w:rFonts w:ascii="Calibri" w:hAnsi="Calibri" w:cs="Times New Roman"/>
      <w:sz w:val="24"/>
      <w:szCs w:val="24"/>
    </w:rPr>
  </w:style>
  <w:style w:type="paragraph" w:styleId="33">
    <w:name w:val="Body Text 3"/>
    <w:basedOn w:val="a"/>
    <w:link w:val="34"/>
    <w:uiPriority w:val="99"/>
    <w:rsid w:val="005E57E1"/>
    <w:pPr>
      <w:autoSpaceDE w:val="0"/>
      <w:autoSpaceDN w:val="0"/>
      <w:jc w:val="center"/>
    </w:pPr>
    <w:rPr>
      <w:sz w:val="28"/>
      <w:szCs w:val="28"/>
    </w:rPr>
  </w:style>
  <w:style w:type="character" w:customStyle="1" w:styleId="34">
    <w:name w:val="Основной текст 3 Знак"/>
    <w:basedOn w:val="a0"/>
    <w:link w:val="33"/>
    <w:uiPriority w:val="99"/>
    <w:locked/>
    <w:rsid w:val="00770335"/>
    <w:rPr>
      <w:rFonts w:cs="Times New Roman"/>
      <w:sz w:val="28"/>
      <w:szCs w:val="28"/>
    </w:rPr>
  </w:style>
  <w:style w:type="paragraph" w:styleId="a9">
    <w:name w:val="Body Text"/>
    <w:aliases w:val="Знак1"/>
    <w:basedOn w:val="a"/>
    <w:link w:val="aa"/>
    <w:uiPriority w:val="99"/>
    <w:rsid w:val="005E57E1"/>
    <w:pPr>
      <w:autoSpaceDE w:val="0"/>
      <w:autoSpaceDN w:val="0"/>
      <w:jc w:val="both"/>
    </w:pPr>
    <w:rPr>
      <w:sz w:val="24"/>
      <w:szCs w:val="24"/>
    </w:rPr>
  </w:style>
  <w:style w:type="character" w:customStyle="1" w:styleId="aa">
    <w:name w:val="Основной текст Знак"/>
    <w:aliases w:val="Знак1 Знак"/>
    <w:basedOn w:val="a0"/>
    <w:link w:val="a9"/>
    <w:uiPriority w:val="99"/>
    <w:locked/>
    <w:rsid w:val="00770335"/>
    <w:rPr>
      <w:rFonts w:cs="Times New Roman"/>
      <w:sz w:val="24"/>
      <w:szCs w:val="24"/>
    </w:rPr>
  </w:style>
  <w:style w:type="character" w:styleId="ab">
    <w:name w:val="page number"/>
    <w:basedOn w:val="a0"/>
    <w:uiPriority w:val="99"/>
    <w:rsid w:val="00E534EC"/>
    <w:rPr>
      <w:rFonts w:cs="Times New Roman"/>
    </w:rPr>
  </w:style>
  <w:style w:type="character" w:customStyle="1" w:styleId="ac">
    <w:name w:val="Нижний колонтитул Знак"/>
    <w:basedOn w:val="a0"/>
    <w:link w:val="ad"/>
    <w:uiPriority w:val="99"/>
    <w:locked/>
    <w:rsid w:val="00770335"/>
    <w:rPr>
      <w:rFonts w:cs="Times New Roman"/>
    </w:rPr>
  </w:style>
  <w:style w:type="paragraph" w:styleId="ad">
    <w:name w:val="footer"/>
    <w:basedOn w:val="a"/>
    <w:link w:val="ac"/>
    <w:uiPriority w:val="99"/>
    <w:rsid w:val="008975A1"/>
    <w:pPr>
      <w:tabs>
        <w:tab w:val="center" w:pos="4677"/>
        <w:tab w:val="right" w:pos="9355"/>
      </w:tabs>
    </w:pPr>
  </w:style>
  <w:style w:type="paragraph" w:styleId="ae">
    <w:name w:val="Balloon Text"/>
    <w:basedOn w:val="a"/>
    <w:link w:val="af"/>
    <w:uiPriority w:val="99"/>
    <w:semiHidden/>
    <w:rsid w:val="00EB19FA"/>
    <w:rPr>
      <w:rFonts w:ascii="Tahoma" w:hAnsi="Tahoma" w:cs="Tahoma"/>
      <w:sz w:val="16"/>
      <w:szCs w:val="16"/>
    </w:rPr>
  </w:style>
  <w:style w:type="character" w:customStyle="1" w:styleId="af">
    <w:name w:val="Текст выноски Знак"/>
    <w:basedOn w:val="a0"/>
    <w:link w:val="ae"/>
    <w:uiPriority w:val="99"/>
    <w:semiHidden/>
    <w:locked/>
    <w:rsid w:val="00770335"/>
    <w:rPr>
      <w:rFonts w:ascii="Tahoma" w:hAnsi="Tahoma" w:cs="Tahoma"/>
      <w:sz w:val="16"/>
      <w:szCs w:val="16"/>
    </w:rPr>
  </w:style>
  <w:style w:type="character" w:customStyle="1" w:styleId="a6">
    <w:name w:val="Верхний колонтитул Знак"/>
    <w:basedOn w:val="a0"/>
    <w:link w:val="a5"/>
    <w:uiPriority w:val="99"/>
    <w:locked/>
    <w:rsid w:val="0037154D"/>
    <w:rPr>
      <w:rFonts w:cs="Times New Roman"/>
      <w:sz w:val="24"/>
      <w:szCs w:val="24"/>
    </w:rPr>
  </w:style>
  <w:style w:type="paragraph" w:styleId="af0">
    <w:name w:val="footnote text"/>
    <w:aliases w:val="Знак Знак Знак Знак Знак,Знак Знак Знак Знак Знак Знак Знак Знак,Знак Знак Знак Знак Знак Знак Знак,Знак Знак Знак Знак,Знак Знак Знак Знак Знак Знак Знак Знак Знак Знак Знак Знак,Знак"/>
    <w:basedOn w:val="a"/>
    <w:link w:val="af1"/>
    <w:uiPriority w:val="99"/>
    <w:rsid w:val="00770335"/>
    <w:pPr>
      <w:autoSpaceDE w:val="0"/>
      <w:autoSpaceDN w:val="0"/>
    </w:pPr>
  </w:style>
  <w:style w:type="character" w:customStyle="1" w:styleId="32">
    <w:name w:val="Основной текст с отступом 3 Знак"/>
    <w:basedOn w:val="a0"/>
    <w:link w:val="31"/>
    <w:uiPriority w:val="99"/>
    <w:locked/>
    <w:rsid w:val="00AB2641"/>
    <w:rPr>
      <w:rFonts w:cs="Times New Roman"/>
      <w:sz w:val="16"/>
      <w:szCs w:val="16"/>
    </w:rPr>
  </w:style>
  <w:style w:type="paragraph" w:customStyle="1" w:styleId="ConsNormal">
    <w:name w:val="ConsNormal"/>
    <w:uiPriority w:val="99"/>
    <w:rsid w:val="003731EA"/>
    <w:pPr>
      <w:widowControl w:val="0"/>
      <w:autoSpaceDE w:val="0"/>
      <w:autoSpaceDN w:val="0"/>
      <w:adjustRightInd w:val="0"/>
      <w:ind w:right="19772" w:firstLine="720"/>
    </w:pPr>
    <w:rPr>
      <w:rFonts w:ascii="Arial" w:hAnsi="Arial" w:cs="Arial"/>
      <w:sz w:val="32"/>
      <w:szCs w:val="32"/>
    </w:rPr>
  </w:style>
  <w:style w:type="paragraph" w:customStyle="1" w:styleId="ConsNonformat">
    <w:name w:val="ConsNonformat"/>
    <w:uiPriority w:val="99"/>
    <w:rsid w:val="003731EA"/>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3731EA"/>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uiPriority w:val="99"/>
    <w:rsid w:val="004A31FE"/>
    <w:pPr>
      <w:widowControl w:val="0"/>
      <w:autoSpaceDE w:val="0"/>
      <w:autoSpaceDN w:val="0"/>
      <w:adjustRightInd w:val="0"/>
    </w:pPr>
    <w:rPr>
      <w:rFonts w:ascii="Calibri" w:hAnsi="Calibri" w:cs="Calibri"/>
      <w:b/>
      <w:bCs/>
      <w:sz w:val="22"/>
      <w:szCs w:val="22"/>
    </w:rPr>
  </w:style>
  <w:style w:type="table" w:styleId="af2">
    <w:name w:val="Table Grid"/>
    <w:basedOn w:val="a1"/>
    <w:uiPriority w:val="99"/>
    <w:rsid w:val="00F90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uiPriority w:val="99"/>
    <w:rsid w:val="004C766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C7669"/>
    <w:pPr>
      <w:widowControl w:val="0"/>
      <w:autoSpaceDE w:val="0"/>
      <w:autoSpaceDN w:val="0"/>
      <w:adjustRightInd w:val="0"/>
    </w:pPr>
    <w:rPr>
      <w:rFonts w:ascii="Courier New" w:hAnsi="Courier New" w:cs="Courier New"/>
    </w:rPr>
  </w:style>
  <w:style w:type="character" w:customStyle="1" w:styleId="af3">
    <w:name w:val="Цветовое выделение"/>
    <w:uiPriority w:val="99"/>
    <w:rsid w:val="004C7669"/>
    <w:rPr>
      <w:b/>
      <w:color w:val="000080"/>
    </w:rPr>
  </w:style>
  <w:style w:type="paragraph" w:styleId="21">
    <w:name w:val="Body Text Indent 2"/>
    <w:basedOn w:val="a"/>
    <w:link w:val="22"/>
    <w:uiPriority w:val="99"/>
    <w:rsid w:val="00772EE1"/>
    <w:pPr>
      <w:spacing w:after="120" w:line="480" w:lineRule="auto"/>
      <w:ind w:left="283"/>
    </w:pPr>
  </w:style>
  <w:style w:type="character" w:customStyle="1" w:styleId="22">
    <w:name w:val="Основной текст с отступом 2 Знак"/>
    <w:basedOn w:val="a0"/>
    <w:link w:val="21"/>
    <w:uiPriority w:val="99"/>
    <w:locked/>
    <w:rsid w:val="00772EE1"/>
    <w:rPr>
      <w:rFonts w:cs="Times New Roman"/>
    </w:rPr>
  </w:style>
  <w:style w:type="paragraph" w:styleId="af4">
    <w:name w:val="List Paragraph"/>
    <w:basedOn w:val="a"/>
    <w:uiPriority w:val="99"/>
    <w:qFormat/>
    <w:rsid w:val="00B31F2D"/>
    <w:pPr>
      <w:widowControl w:val="0"/>
      <w:ind w:left="720"/>
      <w:contextualSpacing/>
    </w:pPr>
    <w:rPr>
      <w:sz w:val="28"/>
    </w:rPr>
  </w:style>
  <w:style w:type="character" w:customStyle="1" w:styleId="11">
    <w:name w:val="Заголовок 1 Знак"/>
    <w:basedOn w:val="a0"/>
    <w:link w:val="10"/>
    <w:uiPriority w:val="99"/>
    <w:locked/>
    <w:rsid w:val="00770335"/>
    <w:rPr>
      <w:rFonts w:ascii="Cambria" w:hAnsi="Cambria" w:cs="Times New Roman"/>
      <w:b/>
      <w:bCs/>
      <w:kern w:val="32"/>
      <w:sz w:val="32"/>
      <w:szCs w:val="32"/>
    </w:rPr>
  </w:style>
  <w:style w:type="character" w:customStyle="1" w:styleId="af1">
    <w:name w:val="Текст сноски Знак"/>
    <w:aliases w:val="Знак Знак Знак Знак Знак Знак,Знак Знак Знак Знак Знак Знак Знак Знак Знак,Знак Знак Знак Знак Знак Знак Знак Знак1,Знак Знак Знак Знак Знак1,Знак Знак Знак Знак Знак Знак Знак Знак Знак Знак Знак Знак Знак,Знак Знак"/>
    <w:basedOn w:val="a0"/>
    <w:link w:val="af0"/>
    <w:uiPriority w:val="99"/>
    <w:locked/>
    <w:rsid w:val="00770335"/>
    <w:rPr>
      <w:rFonts w:cs="Times New Roman"/>
    </w:rPr>
  </w:style>
  <w:style w:type="paragraph" w:styleId="23">
    <w:name w:val="Body Text 2"/>
    <w:basedOn w:val="a"/>
    <w:link w:val="24"/>
    <w:rsid w:val="00770335"/>
    <w:pPr>
      <w:overflowPunct w:val="0"/>
      <w:autoSpaceDE w:val="0"/>
      <w:autoSpaceDN w:val="0"/>
      <w:adjustRightInd w:val="0"/>
      <w:ind w:right="-1" w:firstLine="709"/>
      <w:jc w:val="both"/>
      <w:textAlignment w:val="baseline"/>
    </w:pPr>
    <w:rPr>
      <w:sz w:val="28"/>
    </w:rPr>
  </w:style>
  <w:style w:type="character" w:customStyle="1" w:styleId="24">
    <w:name w:val="Основной текст 2 Знак"/>
    <w:basedOn w:val="a0"/>
    <w:link w:val="23"/>
    <w:uiPriority w:val="99"/>
    <w:locked/>
    <w:rsid w:val="00770335"/>
    <w:rPr>
      <w:rFonts w:cs="Times New Roman"/>
      <w:sz w:val="28"/>
    </w:rPr>
  </w:style>
  <w:style w:type="paragraph" w:styleId="25">
    <w:name w:val="toc 2"/>
    <w:basedOn w:val="a"/>
    <w:next w:val="a"/>
    <w:autoRedefine/>
    <w:uiPriority w:val="99"/>
    <w:rsid w:val="00770335"/>
    <w:pPr>
      <w:tabs>
        <w:tab w:val="right" w:leader="dot" w:pos="9923"/>
      </w:tabs>
      <w:ind w:left="397" w:right="567"/>
      <w:jc w:val="both"/>
    </w:pPr>
    <w:rPr>
      <w:b/>
      <w:noProof/>
      <w:sz w:val="26"/>
      <w:szCs w:val="27"/>
    </w:rPr>
  </w:style>
  <w:style w:type="character" w:customStyle="1" w:styleId="af5">
    <w:name w:val="Название Знак"/>
    <w:aliases w:val="Знак2 Знак"/>
    <w:basedOn w:val="a0"/>
    <w:uiPriority w:val="99"/>
    <w:locked/>
    <w:rsid w:val="00770335"/>
    <w:rPr>
      <w:rFonts w:cs="Times New Roman"/>
      <w:b/>
      <w:bCs/>
      <w:sz w:val="28"/>
      <w:szCs w:val="28"/>
      <w:lang w:val="ru-RU" w:eastAsia="ru-RU" w:bidi="ar-SA"/>
    </w:rPr>
  </w:style>
  <w:style w:type="character" w:styleId="af6">
    <w:name w:val="footnote reference"/>
    <w:basedOn w:val="a0"/>
    <w:uiPriority w:val="99"/>
    <w:rsid w:val="00770335"/>
    <w:rPr>
      <w:rFonts w:cs="Times New Roman"/>
      <w:vertAlign w:val="superscript"/>
    </w:rPr>
  </w:style>
  <w:style w:type="paragraph" w:styleId="1">
    <w:name w:val="toc 1"/>
    <w:basedOn w:val="a"/>
    <w:next w:val="a"/>
    <w:autoRedefine/>
    <w:uiPriority w:val="99"/>
    <w:rsid w:val="00770335"/>
    <w:pPr>
      <w:numPr>
        <w:numId w:val="8"/>
      </w:numPr>
      <w:tabs>
        <w:tab w:val="clear" w:pos="360"/>
        <w:tab w:val="right" w:leader="dot" w:pos="9923"/>
      </w:tabs>
      <w:ind w:right="567"/>
      <w:jc w:val="both"/>
      <w:outlineLvl w:val="0"/>
    </w:pPr>
    <w:rPr>
      <w:b/>
      <w:caps/>
      <w:sz w:val="26"/>
      <w:szCs w:val="27"/>
    </w:rPr>
  </w:style>
  <w:style w:type="paragraph" w:customStyle="1" w:styleId="214">
    <w:name w:val="Заголовок 2 (14)"/>
    <w:basedOn w:val="a"/>
    <w:uiPriority w:val="99"/>
    <w:rsid w:val="00770335"/>
    <w:pPr>
      <w:numPr>
        <w:numId w:val="1"/>
      </w:numPr>
      <w:spacing w:before="120" w:after="120"/>
      <w:jc w:val="center"/>
    </w:pPr>
    <w:rPr>
      <w:b/>
      <w:sz w:val="28"/>
      <w:szCs w:val="28"/>
    </w:rPr>
  </w:style>
  <w:style w:type="character" w:styleId="af7">
    <w:name w:val="annotation reference"/>
    <w:basedOn w:val="a0"/>
    <w:uiPriority w:val="99"/>
    <w:rsid w:val="00770335"/>
    <w:rPr>
      <w:rFonts w:cs="Times New Roman"/>
      <w:sz w:val="16"/>
      <w:szCs w:val="16"/>
    </w:rPr>
  </w:style>
  <w:style w:type="paragraph" w:styleId="af8">
    <w:name w:val="annotation text"/>
    <w:basedOn w:val="a"/>
    <w:link w:val="af9"/>
    <w:uiPriority w:val="99"/>
    <w:rsid w:val="00770335"/>
  </w:style>
  <w:style w:type="character" w:customStyle="1" w:styleId="af9">
    <w:name w:val="Текст примечания Знак"/>
    <w:basedOn w:val="a0"/>
    <w:link w:val="af8"/>
    <w:uiPriority w:val="99"/>
    <w:locked/>
    <w:rsid w:val="00770335"/>
    <w:rPr>
      <w:rFonts w:cs="Times New Roman"/>
    </w:rPr>
  </w:style>
  <w:style w:type="paragraph" w:styleId="afa">
    <w:name w:val="annotation subject"/>
    <w:basedOn w:val="af8"/>
    <w:next w:val="af8"/>
    <w:link w:val="afb"/>
    <w:uiPriority w:val="99"/>
    <w:rsid w:val="00770335"/>
    <w:rPr>
      <w:b/>
      <w:bCs/>
    </w:rPr>
  </w:style>
  <w:style w:type="character" w:customStyle="1" w:styleId="afb">
    <w:name w:val="Тема примечания Знак"/>
    <w:basedOn w:val="af9"/>
    <w:link w:val="afa"/>
    <w:uiPriority w:val="99"/>
    <w:locked/>
    <w:rsid w:val="00770335"/>
    <w:rPr>
      <w:rFonts w:cs="Times New Roman"/>
      <w:b/>
      <w:bCs/>
    </w:rPr>
  </w:style>
  <w:style w:type="paragraph" w:styleId="afc">
    <w:name w:val="endnote text"/>
    <w:basedOn w:val="a"/>
    <w:link w:val="afd"/>
    <w:uiPriority w:val="99"/>
    <w:rsid w:val="00770335"/>
  </w:style>
  <w:style w:type="character" w:customStyle="1" w:styleId="afd">
    <w:name w:val="Текст концевой сноски Знак"/>
    <w:basedOn w:val="a0"/>
    <w:link w:val="afc"/>
    <w:uiPriority w:val="99"/>
    <w:locked/>
    <w:rsid w:val="00770335"/>
    <w:rPr>
      <w:rFonts w:cs="Times New Roman"/>
      <w:b/>
      <w:bCs/>
      <w:sz w:val="28"/>
      <w:szCs w:val="28"/>
      <w:lang w:val="ru-RU" w:eastAsia="ru-RU" w:bidi="ar-SA"/>
    </w:rPr>
  </w:style>
  <w:style w:type="character" w:styleId="afe">
    <w:name w:val="endnote reference"/>
    <w:basedOn w:val="a0"/>
    <w:uiPriority w:val="99"/>
    <w:rsid w:val="00770335"/>
    <w:rPr>
      <w:rFonts w:cs="Times New Roman"/>
      <w:vertAlign w:val="superscript"/>
    </w:rPr>
  </w:style>
  <w:style w:type="paragraph" w:customStyle="1" w:styleId="71">
    <w:name w:val="заголовок 7"/>
    <w:basedOn w:val="a"/>
    <w:next w:val="a"/>
    <w:uiPriority w:val="99"/>
    <w:rsid w:val="00770335"/>
    <w:pPr>
      <w:keepNext/>
      <w:autoSpaceDE w:val="0"/>
      <w:autoSpaceDN w:val="0"/>
      <w:spacing w:before="600" w:line="240" w:lineRule="atLeast"/>
      <w:jc w:val="right"/>
      <w:outlineLvl w:val="6"/>
    </w:pPr>
    <w:rPr>
      <w:sz w:val="28"/>
      <w:szCs w:val="28"/>
    </w:rPr>
  </w:style>
  <w:style w:type="character" w:styleId="aff">
    <w:name w:val="Hyperlink"/>
    <w:basedOn w:val="a0"/>
    <w:uiPriority w:val="99"/>
    <w:rsid w:val="00770335"/>
    <w:rPr>
      <w:rFonts w:cs="Times New Roman"/>
      <w:color w:val="0000FF"/>
      <w:u w:val="single"/>
    </w:rPr>
  </w:style>
  <w:style w:type="paragraph" w:styleId="aff0">
    <w:name w:val="Document Map"/>
    <w:basedOn w:val="a"/>
    <w:link w:val="aff1"/>
    <w:uiPriority w:val="99"/>
    <w:rsid w:val="00770335"/>
    <w:pPr>
      <w:shd w:val="clear" w:color="auto" w:fill="000080"/>
      <w:autoSpaceDE w:val="0"/>
      <w:autoSpaceDN w:val="0"/>
    </w:pPr>
    <w:rPr>
      <w:rFonts w:ascii="Tahoma" w:hAnsi="Tahoma" w:cs="Tahoma"/>
    </w:rPr>
  </w:style>
  <w:style w:type="character" w:customStyle="1" w:styleId="aff1">
    <w:name w:val="Схема документа Знак"/>
    <w:basedOn w:val="a0"/>
    <w:link w:val="aff0"/>
    <w:uiPriority w:val="99"/>
    <w:locked/>
    <w:rsid w:val="00770335"/>
    <w:rPr>
      <w:rFonts w:ascii="Tahoma" w:hAnsi="Tahoma" w:cs="Tahoma"/>
      <w:shd w:val="clear" w:color="auto" w:fill="000080"/>
    </w:rPr>
  </w:style>
  <w:style w:type="paragraph" w:styleId="aff2">
    <w:name w:val="Subtitle"/>
    <w:basedOn w:val="a"/>
    <w:link w:val="aff3"/>
    <w:uiPriority w:val="99"/>
    <w:qFormat/>
    <w:rsid w:val="00770335"/>
    <w:rPr>
      <w:sz w:val="24"/>
    </w:rPr>
  </w:style>
  <w:style w:type="character" w:customStyle="1" w:styleId="aff3">
    <w:name w:val="Подзаголовок Знак"/>
    <w:basedOn w:val="a0"/>
    <w:link w:val="aff2"/>
    <w:uiPriority w:val="99"/>
    <w:locked/>
    <w:rsid w:val="00770335"/>
    <w:rPr>
      <w:rFonts w:cs="Times New Roman"/>
      <w:sz w:val="24"/>
    </w:rPr>
  </w:style>
  <w:style w:type="character" w:styleId="aff4">
    <w:name w:val="FollowedHyperlink"/>
    <w:basedOn w:val="a0"/>
    <w:uiPriority w:val="99"/>
    <w:rsid w:val="00770335"/>
    <w:rPr>
      <w:rFonts w:cs="Times New Roman"/>
      <w:color w:val="800080"/>
      <w:u w:val="single"/>
    </w:rPr>
  </w:style>
  <w:style w:type="paragraph" w:customStyle="1" w:styleId="Iauiue">
    <w:name w:val="Iau?iue"/>
    <w:uiPriority w:val="99"/>
    <w:rsid w:val="00770335"/>
  </w:style>
  <w:style w:type="paragraph" w:customStyle="1" w:styleId="aff5">
    <w:name w:val="таблица"/>
    <w:basedOn w:val="a"/>
    <w:uiPriority w:val="99"/>
    <w:rsid w:val="00770335"/>
    <w:pPr>
      <w:jc w:val="both"/>
    </w:pPr>
    <w:rPr>
      <w:sz w:val="28"/>
    </w:rPr>
  </w:style>
  <w:style w:type="paragraph" w:customStyle="1" w:styleId="aff6">
    <w:name w:val="Стиль ОРД"/>
    <w:basedOn w:val="a"/>
    <w:uiPriority w:val="99"/>
    <w:rsid w:val="00770335"/>
    <w:pPr>
      <w:ind w:firstLine="709"/>
      <w:jc w:val="both"/>
    </w:pPr>
    <w:rPr>
      <w:sz w:val="28"/>
    </w:rPr>
  </w:style>
  <w:style w:type="paragraph" w:styleId="81">
    <w:name w:val="toc 8"/>
    <w:basedOn w:val="a"/>
    <w:next w:val="a"/>
    <w:autoRedefine/>
    <w:uiPriority w:val="99"/>
    <w:rsid w:val="00770335"/>
    <w:pPr>
      <w:autoSpaceDE w:val="0"/>
      <w:autoSpaceDN w:val="0"/>
      <w:ind w:left="1400"/>
    </w:pPr>
  </w:style>
  <w:style w:type="paragraph" w:styleId="aff7">
    <w:name w:val="Normal (Web)"/>
    <w:basedOn w:val="a"/>
    <w:uiPriority w:val="99"/>
    <w:rsid w:val="00770335"/>
    <w:pPr>
      <w:spacing w:before="100" w:beforeAutospacing="1" w:after="100" w:afterAutospacing="1"/>
    </w:pPr>
    <w:rPr>
      <w:sz w:val="24"/>
      <w:szCs w:val="24"/>
    </w:rPr>
  </w:style>
  <w:style w:type="paragraph" w:customStyle="1" w:styleId="aff8">
    <w:name w:val="абз_заг"/>
    <w:basedOn w:val="91"/>
    <w:uiPriority w:val="99"/>
    <w:rsid w:val="00770335"/>
    <w:pPr>
      <w:tabs>
        <w:tab w:val="right" w:leader="dot" w:pos="9922"/>
      </w:tabs>
      <w:autoSpaceDE/>
      <w:autoSpaceDN/>
      <w:ind w:left="0"/>
      <w:jc w:val="both"/>
    </w:pPr>
    <w:rPr>
      <w:rFonts w:ascii="Arial" w:hAnsi="Arial"/>
    </w:rPr>
  </w:style>
  <w:style w:type="paragraph" w:styleId="91">
    <w:name w:val="toc 9"/>
    <w:basedOn w:val="a"/>
    <w:next w:val="a"/>
    <w:autoRedefine/>
    <w:uiPriority w:val="99"/>
    <w:rsid w:val="00770335"/>
    <w:pPr>
      <w:autoSpaceDE w:val="0"/>
      <w:autoSpaceDN w:val="0"/>
      <w:ind w:left="1600"/>
    </w:pPr>
  </w:style>
  <w:style w:type="paragraph" w:styleId="26">
    <w:name w:val="List 2"/>
    <w:basedOn w:val="a"/>
    <w:uiPriority w:val="99"/>
    <w:rsid w:val="00770335"/>
    <w:pPr>
      <w:ind w:left="566" w:hanging="283"/>
    </w:pPr>
    <w:rPr>
      <w:b/>
      <w:sz w:val="28"/>
    </w:rPr>
  </w:style>
  <w:style w:type="paragraph" w:customStyle="1" w:styleId="27">
    <w:name w:val="сновной текст с отступом 2"/>
    <w:basedOn w:val="a"/>
    <w:uiPriority w:val="99"/>
    <w:rsid w:val="00770335"/>
    <w:pPr>
      <w:widowControl w:val="0"/>
      <w:autoSpaceDE w:val="0"/>
      <w:autoSpaceDN w:val="0"/>
      <w:ind w:firstLine="720"/>
      <w:jc w:val="both"/>
    </w:pPr>
    <w:rPr>
      <w:sz w:val="26"/>
      <w:szCs w:val="26"/>
    </w:rPr>
  </w:style>
  <w:style w:type="character" w:customStyle="1" w:styleId="aff9">
    <w:name w:val="Основной шрифт"/>
    <w:uiPriority w:val="99"/>
    <w:rsid w:val="00770335"/>
  </w:style>
  <w:style w:type="paragraph" w:styleId="affa">
    <w:name w:val="Block Text"/>
    <w:basedOn w:val="a"/>
    <w:uiPriority w:val="99"/>
    <w:rsid w:val="00770335"/>
    <w:pPr>
      <w:overflowPunct w:val="0"/>
      <w:autoSpaceDE w:val="0"/>
      <w:autoSpaceDN w:val="0"/>
      <w:adjustRightInd w:val="0"/>
      <w:ind w:left="284" w:right="-1"/>
      <w:jc w:val="both"/>
      <w:textAlignment w:val="baseline"/>
    </w:pPr>
    <w:rPr>
      <w:sz w:val="28"/>
    </w:rPr>
  </w:style>
  <w:style w:type="paragraph" w:customStyle="1" w:styleId="ConsPlusCell">
    <w:name w:val="ConsPlusCell"/>
    <w:uiPriority w:val="99"/>
    <w:rsid w:val="00770335"/>
    <w:pPr>
      <w:widowControl w:val="0"/>
      <w:autoSpaceDE w:val="0"/>
      <w:autoSpaceDN w:val="0"/>
      <w:adjustRightInd w:val="0"/>
    </w:pPr>
    <w:rPr>
      <w:rFonts w:ascii="Arial" w:hAnsi="Arial" w:cs="Arial"/>
    </w:rPr>
  </w:style>
  <w:style w:type="paragraph" w:styleId="affb">
    <w:name w:val="Plain Text"/>
    <w:basedOn w:val="a"/>
    <w:link w:val="affc"/>
    <w:uiPriority w:val="99"/>
    <w:rsid w:val="00770335"/>
    <w:rPr>
      <w:rFonts w:ascii="Courier New" w:hAnsi="Courier New" w:cs="Courier New"/>
    </w:rPr>
  </w:style>
  <w:style w:type="paragraph" w:customStyle="1" w:styleId="Style8">
    <w:name w:val="Style8"/>
    <w:basedOn w:val="a"/>
    <w:uiPriority w:val="99"/>
    <w:rsid w:val="00770335"/>
    <w:pPr>
      <w:widowControl w:val="0"/>
      <w:autoSpaceDE w:val="0"/>
      <w:autoSpaceDN w:val="0"/>
      <w:adjustRightInd w:val="0"/>
    </w:pPr>
    <w:rPr>
      <w:sz w:val="24"/>
      <w:szCs w:val="24"/>
    </w:rPr>
  </w:style>
  <w:style w:type="character" w:customStyle="1" w:styleId="affc">
    <w:name w:val="Текст Знак"/>
    <w:basedOn w:val="a0"/>
    <w:link w:val="affb"/>
    <w:uiPriority w:val="99"/>
    <w:locked/>
    <w:rsid w:val="00770335"/>
    <w:rPr>
      <w:rFonts w:ascii="Courier New" w:hAnsi="Courier New" w:cs="Courier New"/>
    </w:rPr>
  </w:style>
  <w:style w:type="character" w:customStyle="1" w:styleId="FontStyle22">
    <w:name w:val="Font Style22"/>
    <w:basedOn w:val="a0"/>
    <w:uiPriority w:val="99"/>
    <w:rsid w:val="00770335"/>
    <w:rPr>
      <w:rFonts w:ascii="Garamond" w:hAnsi="Garamond" w:cs="Garamond"/>
      <w:b/>
      <w:bCs/>
      <w:sz w:val="24"/>
      <w:szCs w:val="24"/>
    </w:rPr>
  </w:style>
  <w:style w:type="paragraph" w:customStyle="1" w:styleId="Style5">
    <w:name w:val="Style5"/>
    <w:basedOn w:val="a"/>
    <w:uiPriority w:val="99"/>
    <w:rsid w:val="00770335"/>
    <w:pPr>
      <w:widowControl w:val="0"/>
      <w:autoSpaceDE w:val="0"/>
      <w:autoSpaceDN w:val="0"/>
      <w:adjustRightInd w:val="0"/>
      <w:spacing w:line="274" w:lineRule="exact"/>
      <w:jc w:val="center"/>
    </w:pPr>
    <w:rPr>
      <w:sz w:val="24"/>
      <w:szCs w:val="24"/>
    </w:rPr>
  </w:style>
  <w:style w:type="paragraph" w:customStyle="1" w:styleId="Style7">
    <w:name w:val="Style7"/>
    <w:basedOn w:val="a"/>
    <w:uiPriority w:val="99"/>
    <w:rsid w:val="00770335"/>
    <w:pPr>
      <w:widowControl w:val="0"/>
      <w:autoSpaceDE w:val="0"/>
      <w:autoSpaceDN w:val="0"/>
      <w:adjustRightInd w:val="0"/>
    </w:pPr>
    <w:rPr>
      <w:sz w:val="24"/>
      <w:szCs w:val="24"/>
    </w:rPr>
  </w:style>
  <w:style w:type="paragraph" w:customStyle="1" w:styleId="Style11">
    <w:name w:val="Style11"/>
    <w:basedOn w:val="a"/>
    <w:uiPriority w:val="99"/>
    <w:rsid w:val="00770335"/>
    <w:pPr>
      <w:widowControl w:val="0"/>
      <w:autoSpaceDE w:val="0"/>
      <w:autoSpaceDN w:val="0"/>
      <w:adjustRightInd w:val="0"/>
      <w:spacing w:line="272" w:lineRule="exact"/>
    </w:pPr>
    <w:rPr>
      <w:sz w:val="24"/>
      <w:szCs w:val="24"/>
    </w:rPr>
  </w:style>
  <w:style w:type="character" w:customStyle="1" w:styleId="FontStyle21">
    <w:name w:val="Font Style21"/>
    <w:basedOn w:val="a0"/>
    <w:uiPriority w:val="99"/>
    <w:rsid w:val="00770335"/>
    <w:rPr>
      <w:rFonts w:ascii="Times New Roman" w:hAnsi="Times New Roman" w:cs="Times New Roman"/>
      <w:sz w:val="22"/>
      <w:szCs w:val="22"/>
    </w:rPr>
  </w:style>
  <w:style w:type="character" w:customStyle="1" w:styleId="12">
    <w:name w:val="Знак Знак Знак1"/>
    <w:basedOn w:val="a0"/>
    <w:uiPriority w:val="99"/>
    <w:locked/>
    <w:rsid w:val="00770335"/>
    <w:rPr>
      <w:rFonts w:cs="Times New Roman"/>
      <w:b/>
      <w:bCs/>
      <w:sz w:val="28"/>
      <w:szCs w:val="28"/>
      <w:lang w:val="ru-RU" w:eastAsia="ru-RU" w:bidi="ar-SA"/>
    </w:rPr>
  </w:style>
  <w:style w:type="paragraph" w:customStyle="1" w:styleId="ListParagraph1">
    <w:name w:val="List Paragraph1"/>
    <w:basedOn w:val="a"/>
    <w:uiPriority w:val="99"/>
    <w:rsid w:val="00770335"/>
    <w:pPr>
      <w:autoSpaceDE w:val="0"/>
      <w:autoSpaceDN w:val="0"/>
      <w:ind w:left="720"/>
      <w:contextualSpacing/>
    </w:pPr>
  </w:style>
  <w:style w:type="character" w:customStyle="1" w:styleId="230">
    <w:name w:val="Знак Знак23"/>
    <w:basedOn w:val="a0"/>
    <w:uiPriority w:val="99"/>
    <w:locked/>
    <w:rsid w:val="00770335"/>
    <w:rPr>
      <w:rFonts w:ascii="Cambria" w:hAnsi="Cambria" w:cs="Times New Roman"/>
      <w:b/>
      <w:bCs/>
      <w:kern w:val="32"/>
      <w:sz w:val="32"/>
      <w:szCs w:val="32"/>
    </w:rPr>
  </w:style>
  <w:style w:type="paragraph" w:customStyle="1" w:styleId="13">
    <w:name w:val="заголовок 1"/>
    <w:uiPriority w:val="99"/>
    <w:rsid w:val="00770335"/>
    <w:pPr>
      <w:keepNext/>
      <w:widowControl w:val="0"/>
      <w:autoSpaceDE w:val="0"/>
      <w:autoSpaceDN w:val="0"/>
      <w:spacing w:before="600"/>
    </w:pPr>
    <w:rPr>
      <w:sz w:val="28"/>
      <w:szCs w:val="28"/>
    </w:rPr>
  </w:style>
  <w:style w:type="character" w:customStyle="1" w:styleId="HeaderChar2">
    <w:name w:val="Header Char2"/>
    <w:basedOn w:val="a0"/>
    <w:uiPriority w:val="99"/>
    <w:locked/>
    <w:rsid w:val="00770335"/>
    <w:rPr>
      <w:rFonts w:cs="Times New Roman"/>
    </w:rPr>
  </w:style>
  <w:style w:type="paragraph" w:customStyle="1" w:styleId="28">
    <w:name w:val="2"/>
    <w:basedOn w:val="a"/>
    <w:uiPriority w:val="99"/>
    <w:rsid w:val="00770335"/>
    <w:pPr>
      <w:widowControl w:val="0"/>
      <w:adjustRightInd w:val="0"/>
      <w:spacing w:after="360"/>
      <w:ind w:left="1588"/>
      <w:textAlignment w:val="baseline"/>
    </w:pPr>
    <w:rPr>
      <w:rFonts w:ascii="Arial" w:hAnsi="Arial"/>
      <w:caps/>
      <w:sz w:val="22"/>
    </w:rPr>
  </w:style>
  <w:style w:type="paragraph" w:customStyle="1" w:styleId="14">
    <w:name w:val="Обычный1"/>
    <w:uiPriority w:val="99"/>
    <w:rsid w:val="00770335"/>
  </w:style>
  <w:style w:type="paragraph" w:customStyle="1" w:styleId="Normal1">
    <w:name w:val="Normal1"/>
    <w:uiPriority w:val="99"/>
    <w:rsid w:val="00770335"/>
    <w:pPr>
      <w:widowControl w:val="0"/>
    </w:pPr>
    <w:rPr>
      <w:sz w:val="28"/>
    </w:rPr>
  </w:style>
  <w:style w:type="paragraph" w:customStyle="1" w:styleId="BodyText21">
    <w:name w:val="Body Text 21"/>
    <w:basedOn w:val="a"/>
    <w:uiPriority w:val="99"/>
    <w:rsid w:val="00770335"/>
    <w:pPr>
      <w:overflowPunct w:val="0"/>
      <w:autoSpaceDE w:val="0"/>
      <w:autoSpaceDN w:val="0"/>
      <w:adjustRightInd w:val="0"/>
      <w:ind w:right="-1" w:firstLine="709"/>
      <w:jc w:val="both"/>
      <w:textAlignment w:val="baseline"/>
    </w:pPr>
    <w:rPr>
      <w:sz w:val="28"/>
    </w:rPr>
  </w:style>
  <w:style w:type="paragraph" w:customStyle="1" w:styleId="Header1">
    <w:name w:val="Header1"/>
    <w:basedOn w:val="a"/>
    <w:uiPriority w:val="99"/>
    <w:rsid w:val="00770335"/>
    <w:pPr>
      <w:spacing w:before="40" w:after="40"/>
      <w:ind w:left="100" w:right="100"/>
      <w:jc w:val="center"/>
    </w:pPr>
    <w:rPr>
      <w:rFonts w:ascii="Verdana" w:hAnsi="Verdana"/>
      <w:color w:val="000000"/>
      <w:sz w:val="16"/>
      <w:szCs w:val="16"/>
    </w:rPr>
  </w:style>
  <w:style w:type="character" w:customStyle="1" w:styleId="ConsPlusNormal0">
    <w:name w:val="ConsPlusNormal Знак"/>
    <w:basedOn w:val="a0"/>
    <w:link w:val="ConsPlusNormal"/>
    <w:uiPriority w:val="99"/>
    <w:locked/>
    <w:rsid w:val="005A6CED"/>
    <w:rPr>
      <w:rFonts w:ascii="Arial" w:hAnsi="Arial" w:cs="Arial"/>
      <w:lang w:val="ru-RU" w:eastAsia="ru-RU" w:bidi="ar-SA"/>
    </w:rPr>
  </w:style>
  <w:style w:type="paragraph" w:customStyle="1" w:styleId="110">
    <w:name w:val="Обычный11"/>
    <w:uiPriority w:val="99"/>
    <w:rsid w:val="00B3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726">
      <w:marLeft w:val="0"/>
      <w:marRight w:val="0"/>
      <w:marTop w:val="0"/>
      <w:marBottom w:val="0"/>
      <w:divBdr>
        <w:top w:val="none" w:sz="0" w:space="0" w:color="auto"/>
        <w:left w:val="none" w:sz="0" w:space="0" w:color="auto"/>
        <w:bottom w:val="none" w:sz="0" w:space="0" w:color="auto"/>
        <w:right w:val="none" w:sz="0" w:space="0" w:color="auto"/>
      </w:divBdr>
    </w:div>
    <w:div w:id="133328727">
      <w:marLeft w:val="0"/>
      <w:marRight w:val="0"/>
      <w:marTop w:val="0"/>
      <w:marBottom w:val="0"/>
      <w:divBdr>
        <w:top w:val="none" w:sz="0" w:space="0" w:color="auto"/>
        <w:left w:val="none" w:sz="0" w:space="0" w:color="auto"/>
        <w:bottom w:val="none" w:sz="0" w:space="0" w:color="auto"/>
        <w:right w:val="none" w:sz="0" w:space="0" w:color="auto"/>
      </w:divBdr>
    </w:div>
    <w:div w:id="133328728">
      <w:marLeft w:val="0"/>
      <w:marRight w:val="0"/>
      <w:marTop w:val="0"/>
      <w:marBottom w:val="0"/>
      <w:divBdr>
        <w:top w:val="none" w:sz="0" w:space="0" w:color="auto"/>
        <w:left w:val="none" w:sz="0" w:space="0" w:color="auto"/>
        <w:bottom w:val="none" w:sz="0" w:space="0" w:color="auto"/>
        <w:right w:val="none" w:sz="0" w:space="0" w:color="auto"/>
      </w:divBdr>
    </w:div>
    <w:div w:id="133328729">
      <w:marLeft w:val="0"/>
      <w:marRight w:val="0"/>
      <w:marTop w:val="0"/>
      <w:marBottom w:val="0"/>
      <w:divBdr>
        <w:top w:val="none" w:sz="0" w:space="0" w:color="auto"/>
        <w:left w:val="none" w:sz="0" w:space="0" w:color="auto"/>
        <w:bottom w:val="none" w:sz="0" w:space="0" w:color="auto"/>
        <w:right w:val="none" w:sz="0" w:space="0" w:color="auto"/>
      </w:divBdr>
    </w:div>
    <w:div w:id="133328730">
      <w:marLeft w:val="0"/>
      <w:marRight w:val="0"/>
      <w:marTop w:val="0"/>
      <w:marBottom w:val="0"/>
      <w:divBdr>
        <w:top w:val="none" w:sz="0" w:space="0" w:color="auto"/>
        <w:left w:val="none" w:sz="0" w:space="0" w:color="auto"/>
        <w:bottom w:val="none" w:sz="0" w:space="0" w:color="auto"/>
        <w:right w:val="none" w:sz="0" w:space="0" w:color="auto"/>
      </w:divBdr>
    </w:div>
    <w:div w:id="13332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main?base=LAW;n=117057;fld=134;dst=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5FAC458E14A9327DEE3DD5BDBFB753CDD602A2ABAD0C222EA0D1D0D3707EA1F67E7E5D09BA617F129DF857C03A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5FAC458E14A9327DEE3DD5BDBFB753CDD602A2ABAB05202EA0D1D0D3707EA1F67E7E5D09BA617F129DF854C03C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off95\&#1064;&#1072;&#1073;&#1083;&#1086;&#1085;&#1099;\&#1055;&#1088;&#1086;&#1077;&#1082;&#1090;%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746016b1-ecc9-410e-95eb-a13f7eb3881b">6KDV5W64NSFS-399-1620</_dlc_DocId>
    <_dlc_DocIdUrl xmlns="746016b1-ecc9-410e-95eb-a13f7eb3881b">
      <Url>http://port.admnsk.ru/sites/main/sovet/_layouts/DocIdRedir.aspx?ID=6KDV5W64NSFS-399-1620</Url>
      <Description>6KDV5W64NSFS-399-1620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645B26D705C1E4287E0552777E428E2" ma:contentTypeVersion="0" ma:contentTypeDescription="Создание документа." ma:contentTypeScope="" ma:versionID="4764d1fdeab9739b1b495847a53b9dbf">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C11D2-7239-48ED-A2E2-DFCC860DAEE9}">
  <ds:schemaRefs>
    <ds:schemaRef ds:uri="http://schemas.microsoft.com/office/2006/metadata/properties"/>
    <ds:schemaRef ds:uri="746016b1-ecc9-410e-95eb-a13f7eb3881b"/>
  </ds:schemaRefs>
</ds:datastoreItem>
</file>

<file path=customXml/itemProps2.xml><?xml version="1.0" encoding="utf-8"?>
<ds:datastoreItem xmlns:ds="http://schemas.openxmlformats.org/officeDocument/2006/customXml" ds:itemID="{A216F046-A2E1-4B64-B03D-AF66C6383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2F4DC-723D-4AC7-A774-4CF725C0E768}">
  <ds:schemaRefs>
    <ds:schemaRef ds:uri="http://schemas.microsoft.com/sharepoint/events"/>
  </ds:schemaRefs>
</ds:datastoreItem>
</file>

<file path=customXml/itemProps4.xml><?xml version="1.0" encoding="utf-8"?>
<ds:datastoreItem xmlns:ds="http://schemas.openxmlformats.org/officeDocument/2006/customXml" ds:itemID="{28269598-B2B8-4AEC-80F1-EE6C944AE6EB}">
  <ds:schemaRefs>
    <ds:schemaRef ds:uri="http://schemas.microsoft.com/sharepoint/v3/contenttype/forms"/>
  </ds:schemaRefs>
</ds:datastoreItem>
</file>

<file path=customXml/itemProps5.xml><?xml version="1.0" encoding="utf-8"?>
<ds:datastoreItem xmlns:ds="http://schemas.openxmlformats.org/officeDocument/2006/customXml" ds:itemID="{26834A2B-F940-41D1-88F0-07DEE836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постановления</Template>
  <TotalTime>0</TotalTime>
  <Pages>1</Pages>
  <Words>32984</Words>
  <Characters>188009</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ГОРОДСКОЙ СОВЕТ</vt:lpstr>
    </vt:vector>
  </TitlesOfParts>
  <Company/>
  <LinksUpToDate>false</LinksUpToDate>
  <CharactersWithSpaces>220552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СОВЕТ</dc:title>
  <dc:subject/>
  <dc:creator>Дмитрий Безменов</dc:creator>
  <cp:keywords/>
  <dc:description/>
  <cp:lastModifiedBy>Комплетова Юлия Евгеньевна</cp:lastModifiedBy>
  <cp:revision>3</cp:revision>
  <cp:lastPrinted>2012-10-16T10:08:00Z</cp:lastPrinted>
  <dcterms:created xsi:type="dcterms:W3CDTF">2018-09-13T10:16:00Z</dcterms:created>
  <dcterms:modified xsi:type="dcterms:W3CDTF">2018-09-13T10:16:00Z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0x010100A645B26D705C1E4287E0552777E428E2</vt:lpwstr>
  </property>
  <property fmtid="{D5CDD505-2E9C-101B-9397-08002B2CF9AE}" pid="3" name="_dlc_DocIdItemGuid">
    <vt:lpwstr>e0fd94a1-ce0c-48de-8ed4-726049a15b68</vt:lpwstr>
  </property>
</Properties>
</file>