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A2" w:rsidRPr="00F40534" w:rsidRDefault="00BF52A2" w:rsidP="00BF52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0534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82"/>
        <w:gridCol w:w="3137"/>
        <w:gridCol w:w="3692"/>
      </w:tblGrid>
      <w:tr w:rsidR="00BF52A2" w:rsidRPr="00F40534" w:rsidTr="00F650B0">
        <w:tc>
          <w:tcPr>
            <w:tcW w:w="3190" w:type="dxa"/>
          </w:tcPr>
          <w:p w:rsidR="00BF52A2" w:rsidRPr="00F40534" w:rsidRDefault="00BF52A2" w:rsidP="00F650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</w:p>
        </w:tc>
        <w:tc>
          <w:tcPr>
            <w:tcW w:w="3190" w:type="dxa"/>
          </w:tcPr>
          <w:p w:rsidR="00BF52A2" w:rsidRPr="00F40534" w:rsidRDefault="00BF52A2" w:rsidP="00F650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793" w:type="dxa"/>
          </w:tcPr>
          <w:p w:rsidR="00BF52A2" w:rsidRPr="00F40534" w:rsidRDefault="00BF52A2" w:rsidP="00F650B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Pr="00F40534" w:rsidRDefault="00602139" w:rsidP="00BF52A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67310</wp:posOffset>
                </wp:positionV>
                <wp:extent cx="3712845" cy="2424430"/>
                <wp:effectExtent l="11430" t="952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A2" w:rsidRPr="00054ADD" w:rsidRDefault="00BF52A2" w:rsidP="00BF52A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обращениях</w:t>
                            </w:r>
                            <w:r w:rsidRPr="00054A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Новосибирска в Государственную Думу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Федерального Собрания</w:t>
                            </w:r>
                            <w:r w:rsidRPr="00054A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Российской Федерации о рассмотрении возможности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и </w:t>
                            </w:r>
                            <w:r w:rsidRPr="00F405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представительные органы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муниципальных образований</w:t>
                            </w:r>
                          </w:p>
                          <w:p w:rsidR="00BF52A2" w:rsidRPr="00D727F2" w:rsidRDefault="00BF52A2" w:rsidP="00BF52A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292.35pt;height:1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" strokecolor="white">
                <v:textbox>
                  <w:txbxContent>
                    <w:p w:rsidR="00BF52A2" w:rsidRPr="00054ADD" w:rsidRDefault="00BF52A2" w:rsidP="00BF52A2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обращениях</w:t>
                      </w:r>
                      <w:r w:rsidRPr="00054A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Новосибирска в Государственную Думу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Федерального Собрания</w:t>
                      </w:r>
                      <w:r w:rsidRPr="00054A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Российской Федерации о рассмотрении возможности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и </w:t>
                      </w:r>
                      <w:r w:rsidRPr="00F405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представительные органы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муниципальных образований</w:t>
                      </w:r>
                    </w:p>
                    <w:p w:rsidR="00BF52A2" w:rsidRPr="00D727F2" w:rsidRDefault="00BF52A2" w:rsidP="00BF52A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Рассмотрев проект решения Совета депутатов г</w:t>
      </w:r>
      <w:r>
        <w:rPr>
          <w:rFonts w:ascii="Times New Roman" w:hAnsi="Times New Roman"/>
          <w:sz w:val="28"/>
          <w:szCs w:val="28"/>
        </w:rPr>
        <w:t>орода Новосибирска «Об обращениях</w:t>
      </w:r>
      <w:r w:rsidRPr="00F40534">
        <w:rPr>
          <w:rFonts w:ascii="Times New Roman" w:hAnsi="Times New Roman"/>
          <w:sz w:val="28"/>
          <w:szCs w:val="28"/>
        </w:rPr>
        <w:t xml:space="preserve"> Совета депутатов города Новосибирска в Государственную Думу Федерального Собрания Российской Федерации о рассмотрении возможности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40534">
        <w:rPr>
          <w:rFonts w:ascii="Times New Roman" w:hAnsi="Times New Roman"/>
          <w:sz w:val="28"/>
          <w:szCs w:val="28"/>
        </w:rPr>
        <w:t xml:space="preserve">представительные органы </w:t>
      </w:r>
      <w:r>
        <w:rPr>
          <w:rFonts w:ascii="Times New Roman" w:hAnsi="Times New Roman"/>
          <w:sz w:val="28"/>
          <w:szCs w:val="28"/>
        </w:rPr>
        <w:t>муниципальных образований»</w:t>
      </w:r>
      <w:r w:rsidRPr="00F40534">
        <w:rPr>
          <w:rFonts w:ascii="Times New Roman" w:hAnsi="Times New Roman"/>
          <w:sz w:val="28"/>
          <w:szCs w:val="28"/>
        </w:rPr>
        <w:t xml:space="preserve"> (далее - обращение), Совет депутатов города Новосибирска РЕШИЛ:</w:t>
      </w:r>
    </w:p>
    <w:p w:rsidR="00BF52A2" w:rsidRPr="00F40534" w:rsidRDefault="00BF52A2" w:rsidP="00BF52A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Принять и направить депутатам Государственной Думы Федерального Собрания Российской Федерации обращение (приложение 1).</w:t>
      </w:r>
    </w:p>
    <w:p w:rsidR="00BF52A2" w:rsidRPr="00F40534" w:rsidRDefault="00BF52A2" w:rsidP="00BF52A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 н</w:t>
      </w:r>
      <w:r w:rsidRPr="00F40534">
        <w:rPr>
          <w:rFonts w:ascii="Times New Roman" w:hAnsi="Times New Roman"/>
          <w:sz w:val="28"/>
          <w:szCs w:val="28"/>
        </w:rPr>
        <w:t xml:space="preserve">аправить обращения в представительные органы </w:t>
      </w:r>
      <w:r>
        <w:rPr>
          <w:rFonts w:ascii="Times New Roman" w:hAnsi="Times New Roman"/>
          <w:sz w:val="28"/>
          <w:szCs w:val="28"/>
        </w:rPr>
        <w:t>муниципальных образований (приложения</w:t>
      </w:r>
      <w:r w:rsidRPr="00F4053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</w:t>
      </w:r>
      <w:r w:rsidRPr="00F40534">
        <w:rPr>
          <w:rFonts w:ascii="Times New Roman" w:hAnsi="Times New Roman"/>
          <w:sz w:val="28"/>
          <w:szCs w:val="28"/>
        </w:rPr>
        <w:t>9).</w:t>
      </w: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2. Решение вступает в силу со дня его подписания.</w:t>
      </w:r>
    </w:p>
    <w:p w:rsidR="00BF52A2" w:rsidRPr="00F40534" w:rsidRDefault="00BF52A2" w:rsidP="00BF52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города Новосибирска</w:t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  <w:t xml:space="preserve">             Н. Н. Болтенко</w:t>
      </w: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pStyle w:val="7"/>
        <w:spacing w:before="0" w:after="0"/>
        <w:jc w:val="center"/>
        <w:rPr>
          <w:sz w:val="28"/>
          <w:szCs w:val="28"/>
        </w:rPr>
      </w:pPr>
    </w:p>
    <w:p w:rsidR="00BF52A2" w:rsidRDefault="00BF52A2" w:rsidP="00BF52A2">
      <w:pPr>
        <w:pStyle w:val="7"/>
        <w:spacing w:before="0" w:after="0"/>
        <w:jc w:val="center"/>
        <w:rPr>
          <w:sz w:val="28"/>
          <w:szCs w:val="28"/>
        </w:rPr>
      </w:pPr>
    </w:p>
    <w:p w:rsidR="00BF52A2" w:rsidRDefault="00BF52A2" w:rsidP="00BF52A2">
      <w:pPr>
        <w:pStyle w:val="7"/>
        <w:spacing w:before="0" w:after="0"/>
        <w:jc w:val="center"/>
        <w:rPr>
          <w:sz w:val="28"/>
          <w:szCs w:val="28"/>
        </w:rPr>
      </w:pPr>
    </w:p>
    <w:p w:rsidR="00BF52A2" w:rsidRDefault="00BF52A2" w:rsidP="00BF52A2">
      <w:pPr>
        <w:pStyle w:val="7"/>
        <w:spacing w:before="0" w:after="0"/>
        <w:jc w:val="center"/>
        <w:rPr>
          <w:sz w:val="28"/>
          <w:szCs w:val="28"/>
        </w:rPr>
      </w:pPr>
    </w:p>
    <w:p w:rsidR="00BF52A2" w:rsidRPr="00F40534" w:rsidRDefault="00BF52A2" w:rsidP="00BF52A2">
      <w:pPr>
        <w:pStyle w:val="7"/>
        <w:spacing w:before="0" w:after="0"/>
        <w:jc w:val="center"/>
        <w:rPr>
          <w:sz w:val="28"/>
          <w:szCs w:val="28"/>
        </w:rPr>
      </w:pPr>
      <w:r w:rsidRPr="00F40534">
        <w:rPr>
          <w:sz w:val="28"/>
          <w:szCs w:val="28"/>
        </w:rPr>
        <w:lastRenderedPageBreak/>
        <w:t>СОГЛАСОВАНО</w:t>
      </w:r>
    </w:p>
    <w:p w:rsidR="00BF52A2" w:rsidRPr="00F40534" w:rsidRDefault="00BF52A2" w:rsidP="00BF52A2">
      <w:pPr>
        <w:pStyle w:val="7"/>
        <w:spacing w:before="0" w:after="0"/>
        <w:jc w:val="both"/>
        <w:rPr>
          <w:sz w:val="28"/>
          <w:szCs w:val="28"/>
        </w:rPr>
      </w:pPr>
    </w:p>
    <w:p w:rsidR="00BF52A2" w:rsidRPr="00F40534" w:rsidRDefault="00BF52A2" w:rsidP="00BF52A2">
      <w:pPr>
        <w:pStyle w:val="7"/>
        <w:spacing w:before="0" w:after="0"/>
        <w:jc w:val="both"/>
        <w:rPr>
          <w:sz w:val="28"/>
          <w:szCs w:val="28"/>
        </w:rPr>
      </w:pPr>
    </w:p>
    <w:p w:rsidR="00BF52A2" w:rsidRPr="00F40534" w:rsidRDefault="00BF52A2" w:rsidP="00BF52A2">
      <w:pPr>
        <w:pStyle w:val="7"/>
        <w:spacing w:before="0" w:after="0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BF52A2" w:rsidRPr="00F40534" w:rsidTr="00F650B0">
        <w:tc>
          <w:tcPr>
            <w:tcW w:w="3948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F40534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F40534">
              <w:rPr>
                <w:sz w:val="28"/>
                <w:szCs w:val="28"/>
              </w:rPr>
              <w:t xml:space="preserve">            Д. В. Асанцев</w:t>
            </w: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BF52A2" w:rsidRPr="00F40534" w:rsidTr="00F650B0">
        <w:tc>
          <w:tcPr>
            <w:tcW w:w="3948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F40534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F40534">
              <w:rPr>
                <w:sz w:val="28"/>
                <w:szCs w:val="28"/>
              </w:rPr>
              <w:t xml:space="preserve">          Ю. Ф. Зарубин</w:t>
            </w:r>
          </w:p>
        </w:tc>
      </w:tr>
      <w:tr w:rsidR="00BF52A2" w:rsidRPr="00F40534" w:rsidTr="00F650B0">
        <w:tc>
          <w:tcPr>
            <w:tcW w:w="3948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F40534"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</w:p>
          <w:p w:rsidR="00BF52A2" w:rsidRPr="00F40534" w:rsidRDefault="00BF52A2" w:rsidP="00F650B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F40534">
              <w:rPr>
                <w:sz w:val="28"/>
                <w:szCs w:val="28"/>
              </w:rPr>
              <w:t xml:space="preserve">            А.А. Нефедов</w:t>
            </w:r>
          </w:p>
        </w:tc>
      </w:tr>
    </w:tbl>
    <w:p w:rsidR="00BF52A2" w:rsidRPr="00F40534" w:rsidRDefault="00BF52A2" w:rsidP="00BF52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Pr="00F40534" w:rsidRDefault="00BF52A2" w:rsidP="00BF52A2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 в Государственную Думу Федерального Собрания Российской Федерации 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 xml:space="preserve">рассмотрении возможности внесения изменений в Федеральный закон от 23.11.2009          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Уважаемые депутаты Государственной Думы</w:t>
      </w:r>
    </w:p>
    <w:p w:rsidR="00BF52A2" w:rsidRPr="00F40534" w:rsidRDefault="00BF52A2" w:rsidP="00BF52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Федерального Собрания Российской Федерации!</w:t>
      </w:r>
    </w:p>
    <w:p w:rsidR="00BF52A2" w:rsidRPr="00F40534" w:rsidRDefault="00BF52A2" w:rsidP="00BF52A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н</w:t>
      </w:r>
      <w:r w:rsidRPr="00F40534">
        <w:rPr>
          <w:rFonts w:ascii="Times New Roman" w:hAnsi="Times New Roman"/>
          <w:sz w:val="28"/>
          <w:szCs w:val="28"/>
        </w:rPr>
        <w:t xml:space="preserve">а территории города Новосибирска </w:t>
      </w:r>
      <w:r>
        <w:rPr>
          <w:rFonts w:ascii="Times New Roman" w:hAnsi="Times New Roman"/>
          <w:sz w:val="28"/>
          <w:szCs w:val="28"/>
        </w:rPr>
        <w:t>насчитывается 6863 многоквартирных жилых дома, имеющих централизованное горячее водоснабжение от центральных тепловых пунктов, из которых:</w:t>
      </w:r>
    </w:p>
    <w:p w:rsidR="00BF52A2" w:rsidRDefault="00BF52A2" w:rsidP="00BF52A2">
      <w:pPr>
        <w:tabs>
          <w:tab w:val="left" w:pos="851"/>
        </w:tabs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-1546 многоквартирных жилых дома с неработающими системами циркуляции горячей воды;</w:t>
      </w:r>
    </w:p>
    <w:p w:rsidR="00BF52A2" w:rsidRDefault="00BF52A2" w:rsidP="00BF52A2">
      <w:pPr>
        <w:tabs>
          <w:tab w:val="left" w:pos="993"/>
          <w:tab w:val="left" w:pos="1560"/>
        </w:tabs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- 2623 многоквартирных жилых дома с полным отсутствием таких систем. 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затраты на восстановление технически неисправных циркуляционных трубопроводов и технологического оборудования центральных тепловых пунктов оцениваются в 2,3 млрд. рублей.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A12D0">
        <w:rPr>
          <w:rFonts w:ascii="Times New Roman" w:hAnsi="Times New Roman"/>
          <w:sz w:val="28"/>
          <w:szCs w:val="28"/>
        </w:rPr>
        <w:t xml:space="preserve"> </w:t>
      </w: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 xml:space="preserve"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</w:t>
      </w:r>
      <w:r w:rsidRPr="00B91A78">
        <w:rPr>
          <w:rFonts w:ascii="Times New Roman" w:hAnsi="Times New Roman"/>
          <w:sz w:val="28"/>
          <w:szCs w:val="28"/>
        </w:rPr>
        <w:lastRenderedPageBreak/>
        <w:t>водоснабжения за счет слива воды в канализацию для достижения необходимой температуры горячей воды.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 депутатов города Новосибирска просит Вас рассмотреть возможность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Pr="00F40534" w:rsidRDefault="00BF52A2" w:rsidP="00BF52A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Pr="00F40534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/>
          <w:b/>
          <w:sz w:val="28"/>
          <w:szCs w:val="28"/>
        </w:rPr>
        <w:t xml:space="preserve"> к Председателю Городской Думы Нижнего Новгорода О. В. Сорокину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Pr="00720160" w:rsidRDefault="00BF52A2" w:rsidP="00BF5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160">
        <w:rPr>
          <w:rFonts w:ascii="Times New Roman" w:hAnsi="Times New Roman"/>
          <w:sz w:val="28"/>
          <w:szCs w:val="28"/>
        </w:rPr>
        <w:t>Уважаемый Олег Валентинович!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 домах с 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Российской Федерации с просьбой рассмотреть возможность внесения изменений в Федеральный закон от 23.11.2009 № 261-ФЗ «Об энергосбережении и о </w:t>
      </w:r>
      <w:r w:rsidRPr="00F40534">
        <w:rPr>
          <w:rFonts w:ascii="Times New Roman" w:hAnsi="Times New Roman"/>
          <w:sz w:val="28"/>
          <w:szCs w:val="28"/>
        </w:rPr>
        <w:lastRenderedPageBreak/>
        <w:t>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Pr="00F40534" w:rsidRDefault="00BF52A2" w:rsidP="00BF52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 xml:space="preserve">Государственную Думу Федерального Собрания Российской Федерации.  </w:t>
      </w:r>
    </w:p>
    <w:p w:rsidR="00BF52A2" w:rsidRPr="00F40534" w:rsidRDefault="00BF52A2" w:rsidP="00BF52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Pr="00F40534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/>
          <w:b/>
          <w:sz w:val="28"/>
          <w:szCs w:val="28"/>
        </w:rPr>
        <w:t xml:space="preserve"> к Председателю </w:t>
      </w:r>
      <w:r w:rsidRPr="00290EAE">
        <w:rPr>
          <w:rFonts w:ascii="Times New Roman" w:hAnsi="Times New Roman"/>
          <w:b/>
          <w:color w:val="000000"/>
          <w:sz w:val="28"/>
          <w:szCs w:val="28"/>
        </w:rPr>
        <w:t>Екатеринбургской городской Думы</w:t>
      </w:r>
      <w:r w:rsidRPr="00290E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Е. Н. Порунову</w:t>
      </w:r>
    </w:p>
    <w:p w:rsidR="00BF52A2" w:rsidRPr="00F40534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Pr="008E2CA6" w:rsidRDefault="00BF52A2" w:rsidP="00BF5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Уважаемый Евгений Николаевич!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</w:t>
      </w:r>
      <w:r w:rsidRPr="00F40534">
        <w:rPr>
          <w:rFonts w:ascii="Times New Roman" w:hAnsi="Times New Roman"/>
          <w:sz w:val="28"/>
          <w:szCs w:val="28"/>
        </w:rPr>
        <w:t xml:space="preserve"> домах с </w:t>
      </w:r>
      <w:r>
        <w:rPr>
          <w:rFonts w:ascii="Times New Roman" w:hAnsi="Times New Roman"/>
          <w:sz w:val="28"/>
          <w:szCs w:val="28"/>
        </w:rPr>
        <w:t>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</w:t>
      </w:r>
      <w:r w:rsidRPr="00F40534">
        <w:rPr>
          <w:rFonts w:ascii="Times New Roman" w:hAnsi="Times New Roman"/>
          <w:sz w:val="28"/>
          <w:szCs w:val="28"/>
        </w:rPr>
        <w:lastRenderedPageBreak/>
        <w:t>Российской Федерации с просьбой рассмотреть возможность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Pr="00F40534" w:rsidRDefault="00BF52A2" w:rsidP="00BF52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 xml:space="preserve">Государственную Думу Федерального Собрания Российской Федерации.  </w:t>
      </w:r>
    </w:p>
    <w:p w:rsidR="00BF52A2" w:rsidRPr="00F40534" w:rsidRDefault="00BF52A2" w:rsidP="00BF52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</w:t>
      </w:r>
    </w:p>
    <w:p w:rsidR="00BF52A2" w:rsidRPr="00F40534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Pr="00F40534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/>
          <w:b/>
          <w:sz w:val="28"/>
          <w:szCs w:val="28"/>
        </w:rPr>
        <w:t xml:space="preserve"> к Председателю Думы городского округа Самара А. Б. Фетисову</w:t>
      </w:r>
    </w:p>
    <w:p w:rsidR="00BF52A2" w:rsidRPr="00F40534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Pr="008E2CA6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 xml:space="preserve">Уважаемый </w:t>
      </w:r>
      <w:r w:rsidRPr="008E2CA6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Александр Борисович</w:t>
      </w:r>
      <w:r w:rsidRPr="008E2CA6">
        <w:rPr>
          <w:rFonts w:ascii="Times New Roman" w:hAnsi="Times New Roman"/>
          <w:b/>
          <w:sz w:val="28"/>
          <w:szCs w:val="28"/>
        </w:rPr>
        <w:t>!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</w:t>
      </w:r>
      <w:r w:rsidRPr="00F40534">
        <w:rPr>
          <w:rFonts w:ascii="Times New Roman" w:hAnsi="Times New Roman"/>
          <w:sz w:val="28"/>
          <w:szCs w:val="28"/>
        </w:rPr>
        <w:t xml:space="preserve"> домах с </w:t>
      </w:r>
      <w:r>
        <w:rPr>
          <w:rFonts w:ascii="Times New Roman" w:hAnsi="Times New Roman"/>
          <w:sz w:val="28"/>
          <w:szCs w:val="28"/>
        </w:rPr>
        <w:t>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</w:t>
      </w:r>
      <w:r w:rsidRPr="00F40534">
        <w:rPr>
          <w:rFonts w:ascii="Times New Roman" w:hAnsi="Times New Roman"/>
          <w:sz w:val="28"/>
          <w:szCs w:val="28"/>
        </w:rPr>
        <w:lastRenderedPageBreak/>
        <w:t>Российской Федерации с просьбой рассмотреть возможность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Pr="00F40534" w:rsidRDefault="00BF52A2" w:rsidP="00BF52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 xml:space="preserve">Государственную Думу Федерального Собрания Российской Федерации.  </w:t>
      </w:r>
    </w:p>
    <w:p w:rsidR="00BF52A2" w:rsidRPr="00F40534" w:rsidRDefault="00BF52A2" w:rsidP="00BF52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/>
          <w:b/>
          <w:sz w:val="28"/>
          <w:szCs w:val="28"/>
        </w:rPr>
        <w:t xml:space="preserve"> к Председателю Омского г</w:t>
      </w:r>
      <w:r w:rsidR="001611E8">
        <w:rPr>
          <w:rFonts w:ascii="Times New Roman" w:hAnsi="Times New Roman"/>
          <w:b/>
          <w:sz w:val="28"/>
          <w:szCs w:val="28"/>
        </w:rPr>
        <w:t>ородского Совета В. В. Двораковскому</w:t>
      </w:r>
    </w:p>
    <w:p w:rsidR="00BF52A2" w:rsidRPr="00F40534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Pr="008E2CA6" w:rsidRDefault="002F4110" w:rsidP="00BF5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Вячеслав Викторович</w:t>
      </w:r>
      <w:r w:rsidR="00BF52A2" w:rsidRPr="008E2CA6">
        <w:rPr>
          <w:rFonts w:ascii="Times New Roman" w:hAnsi="Times New Roman"/>
          <w:sz w:val="28"/>
          <w:szCs w:val="28"/>
        </w:rPr>
        <w:t>!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 домах с 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Российской Федерации с просьбой рассмотреть возможность внесения изменений </w:t>
      </w:r>
      <w:r w:rsidRPr="00F40534">
        <w:rPr>
          <w:rFonts w:ascii="Times New Roman" w:hAnsi="Times New Roman"/>
          <w:sz w:val="28"/>
          <w:szCs w:val="28"/>
        </w:rPr>
        <w:lastRenderedPageBreak/>
        <w:t>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Pr="00F40534" w:rsidRDefault="00BF52A2" w:rsidP="00BF52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 xml:space="preserve">Государственную Думу Федерального Собрания Российской Федерации.  </w:t>
      </w:r>
    </w:p>
    <w:p w:rsidR="00BF52A2" w:rsidRPr="00F40534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/>
          <w:b/>
          <w:sz w:val="28"/>
          <w:szCs w:val="28"/>
        </w:rPr>
        <w:t xml:space="preserve"> к Мэру города Казани - Председателю Городской Думы И. Р. Метшину</w:t>
      </w:r>
    </w:p>
    <w:p w:rsidR="00BF52A2" w:rsidRPr="00F40534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Pr="008E2CA6" w:rsidRDefault="00BF52A2" w:rsidP="00BF5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Уважаемый Ильсур Раисович!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 домах с 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Российской Федерации с просьбой рассмотреть возможность внесения изменений </w:t>
      </w:r>
      <w:r w:rsidRPr="00F40534">
        <w:rPr>
          <w:rFonts w:ascii="Times New Roman" w:hAnsi="Times New Roman"/>
          <w:sz w:val="28"/>
          <w:szCs w:val="28"/>
        </w:rPr>
        <w:lastRenderedPageBreak/>
        <w:t>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Pr="00F40534" w:rsidRDefault="00BF52A2" w:rsidP="00BF52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 xml:space="preserve">Государственную Думу Федерального Собрания Российской Федерации.  </w:t>
      </w:r>
    </w:p>
    <w:p w:rsidR="00BF52A2" w:rsidRPr="00F40534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/>
          <w:b/>
          <w:sz w:val="28"/>
          <w:szCs w:val="28"/>
        </w:rPr>
        <w:t xml:space="preserve"> к Главе города (Председателю Челябинской городской Думы) С. И. Мошарову</w:t>
      </w:r>
    </w:p>
    <w:p w:rsidR="00BF52A2" w:rsidRPr="00F40534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Pr="008E2CA6" w:rsidRDefault="00BF52A2" w:rsidP="00BF5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 xml:space="preserve">Уважаемый </w:t>
      </w:r>
      <w:r w:rsidRPr="008E2CA6">
        <w:rPr>
          <w:rFonts w:ascii="Times New Roman" w:hAnsi="Times New Roman"/>
          <w:bCs/>
          <w:sz w:val="28"/>
          <w:szCs w:val="28"/>
        </w:rPr>
        <w:t>Станислав Иванович</w:t>
      </w:r>
      <w:r w:rsidRPr="008E2CA6">
        <w:rPr>
          <w:rFonts w:ascii="Times New Roman" w:hAnsi="Times New Roman"/>
          <w:sz w:val="28"/>
          <w:szCs w:val="28"/>
        </w:rPr>
        <w:t>!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 домах с 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Российской Федерации с просьбой рассмотреть возможность внесения изменений </w:t>
      </w:r>
      <w:r w:rsidRPr="00F40534">
        <w:rPr>
          <w:rFonts w:ascii="Times New Roman" w:hAnsi="Times New Roman"/>
          <w:sz w:val="28"/>
          <w:szCs w:val="28"/>
        </w:rPr>
        <w:lastRenderedPageBreak/>
        <w:t>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Pr="00F40534" w:rsidRDefault="00BF52A2" w:rsidP="00BF52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 xml:space="preserve">Государственную Думу Федерального Собрания Российской Федерации.  </w:t>
      </w: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/>
          <w:b/>
          <w:sz w:val="28"/>
          <w:szCs w:val="28"/>
        </w:rPr>
        <w:t xml:space="preserve"> к Председателю </w:t>
      </w:r>
    </w:p>
    <w:p w:rsidR="00BF52A2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Ростовской–на–Дону городской Думы З. В. </w:t>
      </w:r>
      <w:r w:rsidRPr="008E2CA6">
        <w:rPr>
          <w:rFonts w:ascii="Times New Roman" w:hAnsi="Times New Roman"/>
          <w:b/>
          <w:sz w:val="28"/>
          <w:szCs w:val="28"/>
        </w:rPr>
        <w:t>Неярохиной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2A2" w:rsidRPr="00F40534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Pr="008E2CA6" w:rsidRDefault="00BF52A2" w:rsidP="00BF5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CA6">
        <w:rPr>
          <w:rFonts w:ascii="Times New Roman" w:hAnsi="Times New Roman"/>
          <w:sz w:val="28"/>
          <w:szCs w:val="28"/>
        </w:rPr>
        <w:t>Уважаемая Зинаида Васильевна!</w:t>
      </w:r>
    </w:p>
    <w:p w:rsidR="00BF52A2" w:rsidRPr="00F40534" w:rsidRDefault="00BF52A2" w:rsidP="00BF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 домах с 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Российской Федерации с просьбой рассмотреть возможность внесения изменений </w:t>
      </w:r>
      <w:r w:rsidRPr="00F40534">
        <w:rPr>
          <w:rFonts w:ascii="Times New Roman" w:hAnsi="Times New Roman"/>
          <w:sz w:val="28"/>
          <w:szCs w:val="28"/>
        </w:rPr>
        <w:lastRenderedPageBreak/>
        <w:t>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Default="00BF52A2" w:rsidP="00BF52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>Государственную Думу 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F52A2" w:rsidRPr="00F40534" w:rsidRDefault="00BF52A2" w:rsidP="00BF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Default="00BF52A2" w:rsidP="00BF52A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BF52A2" w:rsidRPr="00F40534" w:rsidRDefault="00BF52A2" w:rsidP="00BF52A2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BF52A2" w:rsidRDefault="00BF52A2" w:rsidP="00BF52A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BF52A2" w:rsidRPr="008E2CA6" w:rsidRDefault="00BF52A2" w:rsidP="00BF52A2">
      <w:pPr>
        <w:pStyle w:val="a3"/>
        <w:spacing w:before="0" w:beforeAutospacing="0" w:after="0" w:afterAutospacing="0"/>
        <w:ind w:left="33"/>
        <w:rPr>
          <w:b/>
          <w:sz w:val="28"/>
          <w:szCs w:val="28"/>
        </w:rPr>
      </w:pPr>
      <w:r w:rsidRPr="008E2CA6">
        <w:rPr>
          <w:b/>
          <w:sz w:val="28"/>
          <w:szCs w:val="28"/>
        </w:rPr>
        <w:t xml:space="preserve">Совета депутатов города Новосибирска к Председателю </w:t>
      </w:r>
      <w:r w:rsidRPr="008E2CA6">
        <w:rPr>
          <w:b/>
          <w:color w:val="000000"/>
          <w:sz w:val="28"/>
          <w:szCs w:val="28"/>
        </w:rPr>
        <w:t xml:space="preserve">Совета городского округа город Уфа Республики Башкортостан И. Г. </w:t>
      </w:r>
      <w:hyperlink r:id="rId9" w:history="1">
        <w:r w:rsidRPr="008E2CA6">
          <w:rPr>
            <w:rStyle w:val="a4"/>
            <w:b/>
            <w:bCs/>
            <w:sz w:val="28"/>
            <w:szCs w:val="28"/>
          </w:rPr>
          <w:t xml:space="preserve">Нигматуллину  </w:t>
        </w:r>
      </w:hyperlink>
    </w:p>
    <w:p w:rsidR="00BF52A2" w:rsidRPr="00A5164C" w:rsidRDefault="00BF52A2" w:rsidP="00BF52A2">
      <w:pPr>
        <w:pStyle w:val="a3"/>
        <w:spacing w:before="0" w:beforeAutospacing="0" w:after="0" w:afterAutospacing="0"/>
        <w:ind w:left="33"/>
        <w:rPr>
          <w:color w:val="000000"/>
          <w:sz w:val="28"/>
          <w:szCs w:val="28"/>
        </w:rPr>
      </w:pPr>
    </w:p>
    <w:p w:rsidR="00BF52A2" w:rsidRPr="00C15B0B" w:rsidRDefault="00BF52A2" w:rsidP="00BF5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5B0B">
        <w:rPr>
          <w:rFonts w:ascii="Times New Roman" w:hAnsi="Times New Roman"/>
          <w:sz w:val="28"/>
          <w:szCs w:val="28"/>
        </w:rPr>
        <w:t>Уважаемый Ирек Газизович!</w:t>
      </w:r>
    </w:p>
    <w:p w:rsidR="00BF52A2" w:rsidRPr="00F40534" w:rsidRDefault="00BF52A2" w:rsidP="00BF52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52A2" w:rsidRDefault="00BF52A2" w:rsidP="00BF5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F40534">
        <w:rPr>
          <w:rFonts w:ascii="Times New Roman" w:hAnsi="Times New Roman"/>
          <w:sz w:val="28"/>
          <w:szCs w:val="28"/>
        </w:rPr>
        <w:t xml:space="preserve">п. 5 ст. 13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40534">
        <w:rPr>
          <w:rFonts w:ascii="Times New Roman" w:hAnsi="Times New Roman"/>
          <w:sz w:val="28"/>
          <w:szCs w:val="28"/>
        </w:rPr>
        <w:t xml:space="preserve"> от 23.11.2009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0534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05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0534">
        <w:rPr>
          <w:rFonts w:ascii="Times New Roman" w:hAnsi="Times New Roman"/>
          <w:sz w:val="28"/>
          <w:szCs w:val="28"/>
        </w:rPr>
        <w:t xml:space="preserve">» (далее – Закон № 261-ФЗ)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b/>
          <w:sz w:val="28"/>
          <w:szCs w:val="28"/>
        </w:rPr>
        <w:t>до 1 июля 2012 года</w:t>
      </w:r>
      <w:r w:rsidRPr="00F40534">
        <w:rPr>
          <w:rFonts w:ascii="Times New Roman" w:hAnsi="Times New Roman"/>
          <w:sz w:val="28"/>
          <w:szCs w:val="28"/>
        </w:rPr>
        <w:t xml:space="preserve"> собственники жилых домов,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</w:t>
      </w:r>
    </w:p>
    <w:p w:rsidR="00BF52A2" w:rsidRPr="00F40534" w:rsidRDefault="00BF52A2" w:rsidP="00BF52A2">
      <w:pPr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На сегодняшний день, во многих регионах России наиболее остро стоит вопрос по установке приборов учета энергоресурсов в </w:t>
      </w:r>
      <w:r>
        <w:rPr>
          <w:rFonts w:ascii="Times New Roman" w:hAnsi="Times New Roman"/>
          <w:sz w:val="28"/>
          <w:szCs w:val="28"/>
        </w:rPr>
        <w:t>многоквартирных домах с неработающей или отсутствующей системами циркуляции горячей воды</w:t>
      </w:r>
      <w:r w:rsidRPr="00F40534">
        <w:rPr>
          <w:rFonts w:ascii="Times New Roman" w:hAnsi="Times New Roman"/>
          <w:sz w:val="28"/>
          <w:szCs w:val="28"/>
        </w:rPr>
        <w:t xml:space="preserve">. </w:t>
      </w:r>
    </w:p>
    <w:p w:rsidR="00BF52A2" w:rsidRPr="00B91A78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у</w:t>
      </w:r>
      <w:r w:rsidRPr="00B91A78">
        <w:rPr>
          <w:rFonts w:ascii="Times New Roman" w:hAnsi="Times New Roman"/>
          <w:sz w:val="28"/>
          <w:szCs w:val="28"/>
        </w:rPr>
        <w:t>становка приборов учета в домах с неработающей или отсутствующей циркуляцией повлечет дополнительные расходы жителей таких домов не только на установку приборов учета, но и оплату за услуги горячего водоснабжения за счет слива воды в канализацию для достижения необходимой температуры горячей воды.</w:t>
      </w:r>
    </w:p>
    <w:p w:rsidR="00BF52A2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Это не соответствует логике и целям мер, принимаемых Правительством РФ на уменьшение платы населения за коммунальные услуги, поскольку приборы учета призваны сделать понятной зависимость между величиной энергопотребления и расходами на энергоресурсы, а также уменьшить затраты по оплате коммунальных услуг за счет более низкого уровня фактического потребления.</w:t>
      </w:r>
      <w:r w:rsidRPr="00CF147E">
        <w:rPr>
          <w:rFonts w:ascii="Times New Roman" w:hAnsi="Times New Roman"/>
          <w:sz w:val="28"/>
          <w:szCs w:val="28"/>
        </w:rPr>
        <w:t xml:space="preserve"> </w:t>
      </w:r>
    </w:p>
    <w:p w:rsidR="00BF52A2" w:rsidRPr="00B91A78" w:rsidRDefault="00BF52A2" w:rsidP="00BF52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1A78">
        <w:rPr>
          <w:rFonts w:ascii="Times New Roman" w:hAnsi="Times New Roman"/>
          <w:sz w:val="28"/>
          <w:szCs w:val="28"/>
        </w:rPr>
        <w:t>Кроме того, выполнение мероприятий, направленных на восстановление технически неисправных циркуляционных трубопроводов, а также установку циркуляционных трубопроводов в домах, является достаточно длительным процессом, з</w:t>
      </w:r>
      <w:r>
        <w:rPr>
          <w:rFonts w:ascii="Times New Roman" w:hAnsi="Times New Roman"/>
          <w:sz w:val="28"/>
          <w:szCs w:val="28"/>
        </w:rPr>
        <w:t>анимающим продолжительное время, в связи с чем п</w:t>
      </w:r>
      <w:r w:rsidRPr="00B91A78">
        <w:rPr>
          <w:rFonts w:ascii="Times New Roman" w:hAnsi="Times New Roman"/>
          <w:sz w:val="28"/>
          <w:szCs w:val="28"/>
        </w:rPr>
        <w:t xml:space="preserve">ровести указанные мероприятия в срок до 01.07.2012 не представляется возможным. </w:t>
      </w:r>
    </w:p>
    <w:p w:rsidR="00BF52A2" w:rsidRPr="00F40534" w:rsidRDefault="00BF52A2" w:rsidP="00BF52A2">
      <w:pPr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На основании вышеизложенного Совет</w:t>
      </w:r>
      <w:r>
        <w:rPr>
          <w:rFonts w:ascii="Times New Roman" w:hAnsi="Times New Roman"/>
          <w:sz w:val="28"/>
          <w:szCs w:val="28"/>
        </w:rPr>
        <w:t>ом</w:t>
      </w:r>
      <w:r w:rsidRPr="00F40534"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принято решение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обратиться </w:t>
      </w:r>
      <w:r w:rsidRPr="00F40534">
        <w:rPr>
          <w:rFonts w:ascii="Times New Roman" w:hAnsi="Times New Roman"/>
          <w:sz w:val="28"/>
          <w:szCs w:val="28"/>
        </w:rPr>
        <w:t xml:space="preserve">в Государственную Думу Федерального Собрания </w:t>
      </w:r>
      <w:r w:rsidRPr="00F40534">
        <w:rPr>
          <w:rFonts w:ascii="Times New Roman" w:hAnsi="Times New Roman"/>
          <w:sz w:val="28"/>
          <w:szCs w:val="28"/>
        </w:rPr>
        <w:lastRenderedPageBreak/>
        <w:t>Российской Федерации с просьбой рассмотреть возможность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увеличения срока обеспечения оснащения многоквартирных домов</w:t>
      </w:r>
      <w:r>
        <w:rPr>
          <w:rFonts w:ascii="Times New Roman" w:hAnsi="Times New Roman"/>
          <w:sz w:val="28"/>
          <w:szCs w:val="28"/>
        </w:rPr>
        <w:t>, в которых циркуляционные трубопроводы отсутствуют или неисправны</w:t>
      </w:r>
      <w:r w:rsidRPr="00F40534">
        <w:rPr>
          <w:rFonts w:ascii="Times New Roman" w:hAnsi="Times New Roman"/>
          <w:sz w:val="28"/>
          <w:szCs w:val="28"/>
        </w:rPr>
        <w:t>, а также ввод</w:t>
      </w:r>
      <w:r>
        <w:rPr>
          <w:rFonts w:ascii="Times New Roman" w:hAnsi="Times New Roman"/>
          <w:sz w:val="28"/>
          <w:szCs w:val="28"/>
        </w:rPr>
        <w:t>а</w:t>
      </w:r>
      <w:r w:rsidRPr="00F40534">
        <w:rPr>
          <w:rFonts w:ascii="Times New Roman" w:hAnsi="Times New Roman"/>
          <w:sz w:val="28"/>
          <w:szCs w:val="28"/>
        </w:rPr>
        <w:t xml:space="preserve"> установленных приборов учета в эксплуатацию до 01.07.2014 года. </w:t>
      </w:r>
    </w:p>
    <w:p w:rsidR="00BF52A2" w:rsidRDefault="00BF52A2" w:rsidP="00BF52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534">
        <w:rPr>
          <w:rFonts w:ascii="Times New Roman" w:hAnsi="Times New Roman"/>
          <w:sz w:val="28"/>
          <w:szCs w:val="28"/>
        </w:rPr>
        <w:t xml:space="preserve">С учетом важности </w:t>
      </w:r>
      <w:r>
        <w:rPr>
          <w:rFonts w:ascii="Times New Roman" w:hAnsi="Times New Roman"/>
          <w:sz w:val="28"/>
          <w:szCs w:val="28"/>
        </w:rPr>
        <w:t>вышеуказанного вопроса</w:t>
      </w:r>
      <w:r w:rsidRPr="00F40534">
        <w:rPr>
          <w:rFonts w:ascii="Times New Roman" w:hAnsi="Times New Roman"/>
          <w:sz w:val="28"/>
          <w:szCs w:val="28"/>
        </w:rPr>
        <w:t xml:space="preserve"> для всех муниципальных образований, в особенности для крупных городов, просим Вас поддержать указанное обращение Совета депутатов города Новосибирска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0534">
        <w:rPr>
          <w:rFonts w:ascii="Times New Roman" w:hAnsi="Times New Roman"/>
          <w:sz w:val="28"/>
          <w:szCs w:val="28"/>
        </w:rPr>
        <w:t>Государственную Думу 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F52A2" w:rsidRPr="00F40534" w:rsidRDefault="00BF52A2" w:rsidP="00BF52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2A2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A2" w:rsidRPr="00F40534" w:rsidRDefault="00BF52A2" w:rsidP="00BF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AAD" w:rsidRDefault="00602139"/>
    <w:sectPr w:rsidR="00935AAD" w:rsidSect="00AA6F1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A2"/>
    <w:rsid w:val="00024997"/>
    <w:rsid w:val="0005213A"/>
    <w:rsid w:val="00074AD4"/>
    <w:rsid w:val="00076BE1"/>
    <w:rsid w:val="0009130F"/>
    <w:rsid w:val="00097DAC"/>
    <w:rsid w:val="000B550F"/>
    <w:rsid w:val="001076F5"/>
    <w:rsid w:val="001341C9"/>
    <w:rsid w:val="00152187"/>
    <w:rsid w:val="001611E8"/>
    <w:rsid w:val="00167949"/>
    <w:rsid w:val="001E3E8D"/>
    <w:rsid w:val="00200E7E"/>
    <w:rsid w:val="00222AE3"/>
    <w:rsid w:val="002411BC"/>
    <w:rsid w:val="00257C5F"/>
    <w:rsid w:val="002B617C"/>
    <w:rsid w:val="002E293A"/>
    <w:rsid w:val="002F4110"/>
    <w:rsid w:val="002F512C"/>
    <w:rsid w:val="003179A6"/>
    <w:rsid w:val="00324C7C"/>
    <w:rsid w:val="00346B27"/>
    <w:rsid w:val="003B6409"/>
    <w:rsid w:val="00410C0C"/>
    <w:rsid w:val="004264C5"/>
    <w:rsid w:val="00451A72"/>
    <w:rsid w:val="0046701B"/>
    <w:rsid w:val="004B516B"/>
    <w:rsid w:val="004F5E60"/>
    <w:rsid w:val="00531C19"/>
    <w:rsid w:val="00545B55"/>
    <w:rsid w:val="005B4200"/>
    <w:rsid w:val="005B6D80"/>
    <w:rsid w:val="005D3BAF"/>
    <w:rsid w:val="00602139"/>
    <w:rsid w:val="006324A8"/>
    <w:rsid w:val="00635588"/>
    <w:rsid w:val="00640304"/>
    <w:rsid w:val="00647EE1"/>
    <w:rsid w:val="00670AB9"/>
    <w:rsid w:val="006B1368"/>
    <w:rsid w:val="006B2D4F"/>
    <w:rsid w:val="006C19F3"/>
    <w:rsid w:val="006C3CF3"/>
    <w:rsid w:val="006F61E4"/>
    <w:rsid w:val="00701521"/>
    <w:rsid w:val="0078168A"/>
    <w:rsid w:val="007902D4"/>
    <w:rsid w:val="007D21F5"/>
    <w:rsid w:val="008333FD"/>
    <w:rsid w:val="00847869"/>
    <w:rsid w:val="008708F8"/>
    <w:rsid w:val="00887CDA"/>
    <w:rsid w:val="008A272B"/>
    <w:rsid w:val="008B1995"/>
    <w:rsid w:val="00914112"/>
    <w:rsid w:val="00926E37"/>
    <w:rsid w:val="00936F81"/>
    <w:rsid w:val="00956DDD"/>
    <w:rsid w:val="00986C68"/>
    <w:rsid w:val="0099034A"/>
    <w:rsid w:val="00993E31"/>
    <w:rsid w:val="009B13A3"/>
    <w:rsid w:val="009B2C99"/>
    <w:rsid w:val="00A05020"/>
    <w:rsid w:val="00A32DB0"/>
    <w:rsid w:val="00A33B2A"/>
    <w:rsid w:val="00A3486A"/>
    <w:rsid w:val="00AA56DF"/>
    <w:rsid w:val="00B14DA7"/>
    <w:rsid w:val="00B472A8"/>
    <w:rsid w:val="00B56249"/>
    <w:rsid w:val="00B7467A"/>
    <w:rsid w:val="00B779DE"/>
    <w:rsid w:val="00B80B88"/>
    <w:rsid w:val="00BC3649"/>
    <w:rsid w:val="00BF52A2"/>
    <w:rsid w:val="00C05AD1"/>
    <w:rsid w:val="00C122A4"/>
    <w:rsid w:val="00C629E4"/>
    <w:rsid w:val="00C81699"/>
    <w:rsid w:val="00C85CD5"/>
    <w:rsid w:val="00C86D89"/>
    <w:rsid w:val="00C96226"/>
    <w:rsid w:val="00CD706C"/>
    <w:rsid w:val="00CE0140"/>
    <w:rsid w:val="00D12EC2"/>
    <w:rsid w:val="00D3062F"/>
    <w:rsid w:val="00D54CA2"/>
    <w:rsid w:val="00D73EDD"/>
    <w:rsid w:val="00D7741C"/>
    <w:rsid w:val="00DA75B2"/>
    <w:rsid w:val="00DC7B26"/>
    <w:rsid w:val="00DD6A2A"/>
    <w:rsid w:val="00DE70BA"/>
    <w:rsid w:val="00E02655"/>
    <w:rsid w:val="00E21FAD"/>
    <w:rsid w:val="00E2309D"/>
    <w:rsid w:val="00E4729C"/>
    <w:rsid w:val="00E512E9"/>
    <w:rsid w:val="00E901C5"/>
    <w:rsid w:val="00EB0ED7"/>
    <w:rsid w:val="00EC72A0"/>
    <w:rsid w:val="00F07301"/>
    <w:rsid w:val="00F135DC"/>
    <w:rsid w:val="00F40482"/>
    <w:rsid w:val="00F928F5"/>
    <w:rsid w:val="00FA42FF"/>
    <w:rsid w:val="00FD1C41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79924-EACB-4371-9E1F-663C0AA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A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BF52A2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F5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5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BF52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F5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52A2"/>
    <w:rPr>
      <w:color w:val="000000"/>
      <w:u w:val="single"/>
    </w:rPr>
  </w:style>
  <w:style w:type="character" w:styleId="a5">
    <w:name w:val="Strong"/>
    <w:basedOn w:val="a0"/>
    <w:uiPriority w:val="22"/>
    <w:qFormat/>
    <w:rsid w:val="00BF5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gorsovet-ufa.ru/content/view/388/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6KDV5W64NSFS-399-243</_dlc_DocId>
    <_dlc_DocIdUrl xmlns="746016b1-ecc9-410e-95eb-a13f7eb3881b">
      <Url>http://port.admnsk.ru/sites/main/sovet/_layouts/DocIdRedir.aspx?ID=6KDV5W64NSFS-399-243</Url>
      <Description>6KDV5W64NSFS-399-243</Description>
    </_dlc_DocIdUrl>
  </documentManagement>
</p:properties>
</file>

<file path=customXml/itemProps1.xml><?xml version="1.0" encoding="utf-8"?>
<ds:datastoreItem xmlns:ds="http://schemas.openxmlformats.org/officeDocument/2006/customXml" ds:itemID="{2B15ED55-15FD-487C-84C9-F87CF77CE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CBC5B-B49F-4D64-82A4-6D91AEF02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91A94-BFFF-4F6C-BABB-39E20873BC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66F9CE-2D78-46BE-9824-9A845F5CA14E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2018-09-20T06:08:00Z</dcterms:created>
  <dcterms:modified xsi:type="dcterms:W3CDTF">2018-09-20T06:08:00Z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8c609f18-df26-4a90-ba5b-76519205d9d0</vt:lpwstr>
  </property>
  <property fmtid="{D5CDD505-2E9C-101B-9397-08002B2CF9AE}" pid="3" name="ContentTypeId">
    <vt:lpwstr>0x010100A645B26D705C1E4287E0552777E428E2</vt:lpwstr>
  </property>
</Properties>
</file>