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F4" w:rsidRPr="00AB1064" w:rsidRDefault="00B567F4" w:rsidP="00B567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p w:rsidR="00B567F4" w:rsidRDefault="00B567F4" w:rsidP="00B567F4"/>
    <w:p w:rsidR="00B567F4" w:rsidRPr="00DC242E" w:rsidRDefault="00B567F4" w:rsidP="00B567F4">
      <w:pPr>
        <w:pStyle w:val="a3"/>
        <w:jc w:val="right"/>
        <w:rPr>
          <w:sz w:val="24"/>
          <w:szCs w:val="24"/>
        </w:rPr>
      </w:pPr>
      <w:r w:rsidRPr="00DC242E">
        <w:rPr>
          <w:sz w:val="24"/>
          <w:szCs w:val="24"/>
        </w:rPr>
        <w:t>ПРОЕКТ</w:t>
      </w:r>
    </w:p>
    <w:p w:rsidR="00B567F4" w:rsidRDefault="00B567F4" w:rsidP="00B567F4">
      <w:pPr>
        <w:pStyle w:val="a3"/>
        <w:jc w:val="right"/>
      </w:pPr>
    </w:p>
    <w:p w:rsidR="00B567F4" w:rsidRDefault="00B567F4" w:rsidP="00B567F4">
      <w:pPr>
        <w:pStyle w:val="a3"/>
        <w:jc w:val="right"/>
      </w:pPr>
    </w:p>
    <w:p w:rsidR="00B567F4" w:rsidRPr="007F78FD" w:rsidRDefault="00B567F4" w:rsidP="00B567F4">
      <w:pPr>
        <w:pStyle w:val="a3"/>
        <w:jc w:val="right"/>
      </w:pPr>
    </w:p>
    <w:p w:rsidR="00B567F4" w:rsidRPr="00B63233" w:rsidRDefault="00B567F4" w:rsidP="00B567F4">
      <w:pPr>
        <w:pStyle w:val="a3"/>
        <w:jc w:val="center"/>
        <w:rPr>
          <w:sz w:val="28"/>
          <w:szCs w:val="28"/>
        </w:rPr>
      </w:pPr>
      <w:r w:rsidRPr="00B6323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ГОРОДА</w:t>
      </w:r>
      <w:r w:rsidRPr="00855D07">
        <w:rPr>
          <w:sz w:val="28"/>
          <w:szCs w:val="28"/>
        </w:rPr>
        <w:t xml:space="preserve"> </w:t>
      </w:r>
      <w:r w:rsidRPr="00B63233">
        <w:rPr>
          <w:sz w:val="28"/>
          <w:szCs w:val="28"/>
        </w:rPr>
        <w:t>НОВОСИБИРСКА</w:t>
      </w:r>
    </w:p>
    <w:p w:rsidR="00B567F4" w:rsidRDefault="00B567F4" w:rsidP="00B567F4">
      <w:pPr>
        <w:pStyle w:val="a3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129"/>
      </w:tblGrid>
      <w:tr w:rsidR="00B567F4" w:rsidRPr="009C5E13" w:rsidTr="00D160D7">
        <w:tc>
          <w:tcPr>
            <w:tcW w:w="3331" w:type="dxa"/>
          </w:tcPr>
          <w:p w:rsidR="00B567F4" w:rsidRDefault="00B567F4" w:rsidP="00D160D7">
            <w:pPr>
              <w:pStyle w:val="1"/>
              <w:spacing w:before="240" w:line="360" w:lineRule="auto"/>
              <w:rPr>
                <w:rFonts w:ascii="Academy" w:hAnsi="Academy"/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3249" w:type="dxa"/>
          </w:tcPr>
          <w:p w:rsidR="00B567F4" w:rsidRDefault="00B567F4" w:rsidP="00D160D7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28"/>
              </w:rPr>
              <w:t>г. Новосибирск</w:t>
            </w:r>
          </w:p>
        </w:tc>
        <w:tc>
          <w:tcPr>
            <w:tcW w:w="3129" w:type="dxa"/>
          </w:tcPr>
          <w:p w:rsidR="00B567F4" w:rsidRDefault="00B567F4" w:rsidP="00D160D7">
            <w:pPr>
              <w:pStyle w:val="1"/>
              <w:spacing w:before="240" w:line="360" w:lineRule="auto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lang w:val="en-US"/>
              </w:rPr>
              <w:t xml:space="preserve"> </w:t>
            </w:r>
          </w:p>
        </w:tc>
      </w:tr>
    </w:tbl>
    <w:p w:rsidR="00B567F4" w:rsidRDefault="00B567F4" w:rsidP="00B567F4">
      <w:pPr>
        <w:pStyle w:val="a3"/>
        <w:rPr>
          <w:b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</w:tblGrid>
      <w:tr w:rsidR="00B567F4" w:rsidRPr="009C5E13" w:rsidTr="00B567F4">
        <w:trPr>
          <w:trHeight w:val="1051"/>
        </w:trPr>
        <w:tc>
          <w:tcPr>
            <w:tcW w:w="4678" w:type="dxa"/>
          </w:tcPr>
          <w:p w:rsidR="00B567F4" w:rsidRPr="00A5533F" w:rsidRDefault="00B567F4" w:rsidP="001C5B9B">
            <w:pPr>
              <w:autoSpaceDE w:val="0"/>
              <w:autoSpaceDN w:val="0"/>
              <w:adjustRightInd w:val="0"/>
              <w:ind w:right="34"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избрании депутатов в состав постоянных комиссий Совета </w:t>
            </w:r>
            <w:r w:rsidR="001C5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 города Новосибирска</w:t>
            </w:r>
          </w:p>
          <w:p w:rsidR="00B567F4" w:rsidRPr="00C4480E" w:rsidRDefault="00B567F4" w:rsidP="00D160D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567F4" w:rsidRDefault="00B567F4" w:rsidP="00B567F4">
      <w:pPr>
        <w:pStyle w:val="ConsPlusNormal"/>
        <w:ind w:firstLine="540"/>
        <w:jc w:val="both"/>
      </w:pPr>
    </w:p>
    <w:p w:rsidR="00B567F4" w:rsidRPr="0093165C" w:rsidRDefault="00B567F4" w:rsidP="00B56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7F4" w:rsidRDefault="00B567F4" w:rsidP="00B56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F817B0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 города Новосибирска и статьей 12 Регламента Совета депутатов города Новосибирска,</w:t>
      </w:r>
      <w:r w:rsidR="00AB25AF">
        <w:rPr>
          <w:sz w:val="28"/>
          <w:szCs w:val="28"/>
        </w:rPr>
        <w:t xml:space="preserve"> на основании письменных заявлений депутатов Совета депутатов города Новосибирска, </w:t>
      </w:r>
      <w:r>
        <w:rPr>
          <w:sz w:val="28"/>
          <w:szCs w:val="28"/>
        </w:rPr>
        <w:t>Совет депутатов города Новосибирска РЕШИЛ:</w:t>
      </w:r>
    </w:p>
    <w:p w:rsidR="00B567F4" w:rsidRDefault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67F4">
        <w:rPr>
          <w:sz w:val="28"/>
          <w:szCs w:val="28"/>
        </w:rPr>
        <w:t xml:space="preserve">Избрать в состав постоянной комиссии Совета </w:t>
      </w:r>
      <w:r>
        <w:rPr>
          <w:sz w:val="28"/>
          <w:szCs w:val="28"/>
        </w:rPr>
        <w:t>депутатов города Новосибирска</w:t>
      </w:r>
      <w:r w:rsidR="00E12EF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E12EF8">
        <w:rPr>
          <w:sz w:val="28"/>
          <w:szCs w:val="28"/>
        </w:rPr>
        <w:t>социальному развитию</w:t>
      </w:r>
      <w:r w:rsidR="00AB25AF">
        <w:rPr>
          <w:sz w:val="28"/>
          <w:szCs w:val="28"/>
        </w:rPr>
        <w:t xml:space="preserve"> </w:t>
      </w:r>
      <w:r w:rsidR="00B567F4">
        <w:rPr>
          <w:sz w:val="28"/>
          <w:szCs w:val="28"/>
        </w:rPr>
        <w:t>следующих депутатов</w:t>
      </w:r>
      <w:r w:rsidR="001C5B9B">
        <w:rPr>
          <w:sz w:val="28"/>
          <w:szCs w:val="28"/>
        </w:rPr>
        <w:t xml:space="preserve"> Совета депутатов города Новосибирска</w:t>
      </w:r>
      <w:r w:rsidR="00B567F4">
        <w:rPr>
          <w:sz w:val="28"/>
          <w:szCs w:val="28"/>
        </w:rPr>
        <w:t>:</w:t>
      </w:r>
    </w:p>
    <w:p w:rsidR="00F817B0" w:rsidRDefault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;</w:t>
      </w:r>
    </w:p>
    <w:p w:rsidR="00F817B0" w:rsidRDefault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;</w:t>
      </w:r>
    </w:p>
    <w:p w:rsidR="00F817B0" w:rsidRDefault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.</w:t>
      </w:r>
    </w:p>
    <w:p w:rsidR="00B567F4" w:rsidRDefault="00B56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Избрать в состав постоянной комиссии </w:t>
      </w:r>
      <w:r w:rsidR="00F817B0">
        <w:rPr>
          <w:sz w:val="28"/>
          <w:szCs w:val="28"/>
        </w:rPr>
        <w:t xml:space="preserve">Совета депутатов города Новосибирска </w:t>
      </w:r>
      <w:r w:rsidR="00E12EF8">
        <w:rPr>
          <w:sz w:val="28"/>
          <w:szCs w:val="28"/>
        </w:rPr>
        <w:t>по местному самоуправлению</w:t>
      </w:r>
      <w:r w:rsidR="00AB25A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депутатов</w:t>
      </w:r>
      <w:r w:rsidR="001C5B9B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>: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;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;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.</w:t>
      </w:r>
    </w:p>
    <w:p w:rsidR="00B567F4" w:rsidRDefault="00B56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Избрать в состав постоянной комиссии </w:t>
      </w:r>
      <w:r w:rsidR="00F817B0">
        <w:rPr>
          <w:sz w:val="28"/>
          <w:szCs w:val="28"/>
        </w:rPr>
        <w:t xml:space="preserve">Совета депутатов города Новосибирска </w:t>
      </w:r>
      <w:r w:rsidR="00E12EF8">
        <w:rPr>
          <w:sz w:val="28"/>
          <w:szCs w:val="28"/>
        </w:rPr>
        <w:t>по городскому хозяйству</w:t>
      </w:r>
      <w:r>
        <w:rPr>
          <w:sz w:val="28"/>
          <w:szCs w:val="28"/>
        </w:rPr>
        <w:t xml:space="preserve"> следующих депутатов</w:t>
      </w:r>
      <w:r w:rsidR="008F5732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>: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;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;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.</w:t>
      </w:r>
    </w:p>
    <w:p w:rsidR="00B567F4" w:rsidRDefault="00B56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Избрать в состав постоянной комиссии </w:t>
      </w:r>
      <w:r w:rsidR="00F817B0">
        <w:rPr>
          <w:sz w:val="28"/>
          <w:szCs w:val="28"/>
        </w:rPr>
        <w:t xml:space="preserve">Совета депутатов города Новосибирска </w:t>
      </w:r>
      <w:r w:rsidR="00E12EF8">
        <w:rPr>
          <w:sz w:val="28"/>
          <w:szCs w:val="28"/>
        </w:rPr>
        <w:t>по градостроительству</w:t>
      </w:r>
      <w:r>
        <w:rPr>
          <w:sz w:val="28"/>
          <w:szCs w:val="28"/>
        </w:rPr>
        <w:t xml:space="preserve"> следующих депутатов</w:t>
      </w:r>
      <w:r w:rsidR="008F5732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>: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;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;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.</w:t>
      </w:r>
    </w:p>
    <w:p w:rsidR="00B567F4" w:rsidRDefault="00B56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Избрать в состав постоянной комиссии </w:t>
      </w:r>
      <w:r w:rsidR="00F817B0">
        <w:rPr>
          <w:sz w:val="28"/>
          <w:szCs w:val="28"/>
        </w:rPr>
        <w:t xml:space="preserve">Совета депутатов города Новосибирска </w:t>
      </w:r>
      <w:r w:rsidR="00E12EF8">
        <w:rPr>
          <w:sz w:val="28"/>
          <w:szCs w:val="28"/>
        </w:rPr>
        <w:t>по муниципальной собственности</w:t>
      </w:r>
      <w:r>
        <w:rPr>
          <w:sz w:val="28"/>
          <w:szCs w:val="28"/>
        </w:rPr>
        <w:t xml:space="preserve"> следующих депутатов</w:t>
      </w:r>
      <w:r w:rsidR="008F5732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>: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;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;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.</w:t>
      </w:r>
    </w:p>
    <w:p w:rsidR="00B567F4" w:rsidRDefault="00B56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Избрать в состав постоянной комиссии </w:t>
      </w:r>
      <w:r w:rsidR="00F817B0">
        <w:rPr>
          <w:sz w:val="28"/>
          <w:szCs w:val="28"/>
        </w:rPr>
        <w:t xml:space="preserve">Совета депутатов города Новосибирска </w:t>
      </w:r>
      <w:r w:rsidR="00E12EF8">
        <w:rPr>
          <w:sz w:val="28"/>
          <w:szCs w:val="28"/>
        </w:rPr>
        <w:t>по научно-производственному развитию и предпринимательству</w:t>
      </w:r>
      <w:r>
        <w:rPr>
          <w:sz w:val="28"/>
          <w:szCs w:val="28"/>
        </w:rPr>
        <w:t xml:space="preserve"> следующих депутатов</w:t>
      </w:r>
      <w:r w:rsidR="008F5732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>: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;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;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.</w:t>
      </w:r>
    </w:p>
    <w:p w:rsidR="00B567F4" w:rsidRDefault="00B56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Избрать в состав постоянной комиссии </w:t>
      </w:r>
      <w:r w:rsidR="00F817B0">
        <w:rPr>
          <w:sz w:val="28"/>
          <w:szCs w:val="28"/>
        </w:rPr>
        <w:t xml:space="preserve">Совета депутатов города Новосибирска </w:t>
      </w:r>
      <w:r w:rsidR="00E12EF8">
        <w:rPr>
          <w:sz w:val="28"/>
          <w:szCs w:val="28"/>
        </w:rPr>
        <w:t>по бюджету и налоговой политике</w:t>
      </w:r>
      <w:r>
        <w:rPr>
          <w:sz w:val="28"/>
          <w:szCs w:val="28"/>
        </w:rPr>
        <w:t xml:space="preserve"> следующих депутатов</w:t>
      </w:r>
      <w:r w:rsidR="008F5732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>: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;</w:t>
      </w:r>
    </w:p>
    <w:p w:rsidR="00F817B0" w:rsidRDefault="00F817B0" w:rsidP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;</w:t>
      </w:r>
    </w:p>
    <w:p w:rsidR="00D46EF2" w:rsidRDefault="00F817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B02E2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.</w:t>
      </w:r>
    </w:p>
    <w:p w:rsidR="00D45F21" w:rsidRDefault="00D45F21" w:rsidP="00D45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Провести организационные заседания постоянных комиссий Совета депутатов города Новосибирска по </w:t>
      </w:r>
      <w:r w:rsidR="00B02E23">
        <w:rPr>
          <w:sz w:val="28"/>
          <w:szCs w:val="28"/>
        </w:rPr>
        <w:t xml:space="preserve">избранию председателей постоянных комиссий </w:t>
      </w:r>
      <w:r w:rsidR="00E12EF8">
        <w:rPr>
          <w:sz w:val="28"/>
          <w:szCs w:val="28"/>
        </w:rPr>
        <w:t>02.04.2010</w:t>
      </w:r>
      <w:r>
        <w:rPr>
          <w:sz w:val="28"/>
          <w:szCs w:val="28"/>
        </w:rPr>
        <w:t>.</w:t>
      </w:r>
    </w:p>
    <w:p w:rsidR="0005455F" w:rsidRDefault="00B02E23" w:rsidP="00730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567F4">
        <w:rPr>
          <w:sz w:val="28"/>
          <w:szCs w:val="28"/>
        </w:rPr>
        <w:t xml:space="preserve">. </w:t>
      </w:r>
      <w:r w:rsidR="0005455F">
        <w:rPr>
          <w:sz w:val="28"/>
          <w:szCs w:val="28"/>
        </w:rPr>
        <w:t>Признать утратившим</w:t>
      </w:r>
      <w:r w:rsidR="007B568D">
        <w:rPr>
          <w:sz w:val="28"/>
          <w:szCs w:val="28"/>
        </w:rPr>
        <w:t>и</w:t>
      </w:r>
      <w:r w:rsidR="0005455F">
        <w:rPr>
          <w:sz w:val="28"/>
          <w:szCs w:val="28"/>
        </w:rPr>
        <w:t xml:space="preserve"> силу:</w:t>
      </w:r>
    </w:p>
    <w:p w:rsidR="007308F7" w:rsidRDefault="0005455F" w:rsidP="00730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городского Совета Новосибирска </w:t>
      </w:r>
      <w:r w:rsidR="007308F7">
        <w:rPr>
          <w:sz w:val="28"/>
          <w:szCs w:val="28"/>
        </w:rPr>
        <w:t>от 18.05.2005 № 9 «Об избрании депутатов в состав постоянных комиссий городского Совета Новосибирска»</w:t>
      </w:r>
      <w:r>
        <w:rPr>
          <w:sz w:val="28"/>
          <w:szCs w:val="28"/>
        </w:rPr>
        <w:t>;</w:t>
      </w:r>
    </w:p>
    <w:p w:rsidR="007308F7" w:rsidRDefault="0005455F" w:rsidP="00730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городского Совета Новосибирска </w:t>
      </w:r>
      <w:r w:rsidR="007308F7">
        <w:rPr>
          <w:sz w:val="28"/>
          <w:szCs w:val="28"/>
        </w:rPr>
        <w:t>от 31.08.2005 № 84 «Об изменении состава постоянных комиссий городского Совета Новосибирска и внесении изменений в решение городского Совета Новосибирска от 18.05.2005 № 9 «Об избрании депутатов в состав постоянных комиссий городского Совета Новосибирска»</w:t>
      </w:r>
      <w:r>
        <w:rPr>
          <w:sz w:val="28"/>
          <w:szCs w:val="28"/>
        </w:rPr>
        <w:t>;</w:t>
      </w:r>
    </w:p>
    <w:p w:rsidR="007308F7" w:rsidRDefault="007308F7" w:rsidP="00AB2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городского Совета Новосибирска от 25.10.2005 № 119 «Об изменении состава постоянных комиссий городского Совета Новосибирска и внесении изменений в решение городского Совета Новосибирска от 18.05.2005 № 9 «Об избрании депутатов в состав постоянных комиссий городского Совета Новосибирска»</w:t>
      </w:r>
      <w:r w:rsidR="00AB25AF">
        <w:rPr>
          <w:sz w:val="28"/>
          <w:szCs w:val="28"/>
        </w:rPr>
        <w:t xml:space="preserve"> (в ред. решения городского Совета от 31.08.2005 № 84)»</w:t>
      </w:r>
      <w:r w:rsidR="007B568D">
        <w:rPr>
          <w:sz w:val="28"/>
          <w:szCs w:val="28"/>
        </w:rPr>
        <w:t>;</w:t>
      </w:r>
    </w:p>
    <w:p w:rsidR="007308F7" w:rsidRDefault="007308F7" w:rsidP="00AB2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городского Совета Новосибирска от 21.12.2005 № 165 «О внесении изменений в решение городского Совета Новосибирска от 18.05.2005 № 9 «Об избрании депутатов в состав постоянных комиссий городского Совета Новосибирска»</w:t>
      </w:r>
      <w:r w:rsidR="00AB25AF">
        <w:rPr>
          <w:sz w:val="28"/>
          <w:szCs w:val="28"/>
        </w:rPr>
        <w:t xml:space="preserve"> (в ред. решений городского Совета от 31.08.2005 № 84, от 25.10.2005 № 119)»</w:t>
      </w:r>
      <w:r w:rsidR="007B568D">
        <w:rPr>
          <w:sz w:val="28"/>
          <w:szCs w:val="28"/>
        </w:rPr>
        <w:t>;</w:t>
      </w:r>
    </w:p>
    <w:p w:rsidR="007308F7" w:rsidRDefault="007308F7" w:rsidP="00AB2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городского Совета Новосибирска от 19.04.2006 № 252 «Об изменении состава постоянных комиссий городского Совета Новосибирска и внесении изменений в решение городского Совета Новосибирска от 18.05.2005 № 9 «Об избрании депутатов в состав постоянных комиссий городского Совета Новосибирска»</w:t>
      </w:r>
      <w:r w:rsidR="00AB25AF">
        <w:rPr>
          <w:sz w:val="28"/>
          <w:szCs w:val="28"/>
        </w:rPr>
        <w:t xml:space="preserve"> (в редакции решений городского Совета от 31.08.2005 № 84, от 25.10.2005 № 119, от 21.12.2005 № 165)»</w:t>
      </w:r>
      <w:r w:rsidR="007B568D">
        <w:rPr>
          <w:sz w:val="28"/>
          <w:szCs w:val="28"/>
        </w:rPr>
        <w:t>;</w:t>
      </w:r>
    </w:p>
    <w:p w:rsidR="00FF2165" w:rsidRDefault="007B568D" w:rsidP="00FF2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323E6">
        <w:rPr>
          <w:sz w:val="28"/>
          <w:szCs w:val="28"/>
        </w:rPr>
        <w:t>ункт 1</w:t>
      </w:r>
      <w:r w:rsidR="00FF2165">
        <w:rPr>
          <w:sz w:val="28"/>
          <w:szCs w:val="28"/>
        </w:rPr>
        <w:t xml:space="preserve"> решения городского Совета Новосибирска от 25.10.2006 № 386 «О внесении изменений в решения городского Совета Новосибирска от 18.05.2005 № 9, от 22.06.2005 № 46, от 22.06.2005 № 55, от 31.08.2005 № 83, от 24.05.2006 № 276»</w:t>
      </w:r>
      <w:r>
        <w:rPr>
          <w:sz w:val="28"/>
          <w:szCs w:val="28"/>
        </w:rPr>
        <w:t>;</w:t>
      </w:r>
    </w:p>
    <w:p w:rsidR="00AB25AF" w:rsidRDefault="004323E6" w:rsidP="00AB2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AB25A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B25AF">
        <w:rPr>
          <w:sz w:val="28"/>
          <w:szCs w:val="28"/>
        </w:rPr>
        <w:t xml:space="preserve"> решения Совета депутатов города Новосибирска от 27.03.2007 № 551 «О внесении изменений в решения городского Совета Новосибирска от 18.05.2005 № 9, от 22.06.2005 № 49, от 22.06.2005 № 50»;</w:t>
      </w:r>
    </w:p>
    <w:p w:rsidR="00FF2165" w:rsidRDefault="00FF2165" w:rsidP="00FF2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города Новосибирска от 19.09.2007 № 692 «О внесении изменения в решение городского Совета Новосибирска от 18.05.2005 № 9 «Об избрании депутатов в состав постоянных комиссий городского Совета Новосибирска»</w:t>
      </w:r>
      <w:r w:rsidR="007B568D">
        <w:rPr>
          <w:sz w:val="28"/>
          <w:szCs w:val="28"/>
        </w:rPr>
        <w:t>;</w:t>
      </w:r>
    </w:p>
    <w:p w:rsidR="00FF2165" w:rsidRDefault="00FF2165" w:rsidP="00FF2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города Новосибирска от 05.12.2007 № 811 «Об изменении состава постоянных комиссий Совета депутатов города Новосибирска и внесении изменений в решение городского Совета Новосибирска от 18.05.2005 № 9 «Об избрании депутатов в состав постоянных комиссий городского Совета Новосибирска»</w:t>
      </w:r>
      <w:r w:rsidR="007B568D">
        <w:rPr>
          <w:sz w:val="28"/>
          <w:szCs w:val="28"/>
        </w:rPr>
        <w:t>;</w:t>
      </w:r>
    </w:p>
    <w:p w:rsidR="00FF2165" w:rsidRDefault="00FF2165" w:rsidP="00FF2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города Новосибирска от 26.03.2008 № 935 «Об изменении состава постоянных комиссий Совета депутатов города Новосибирска и внесении изменений в решение городского Совета Новосибирска от 18.05.2005 № 9 «Об избрании депутатов в состав постоянных комиссий городского Совета Новосибирска»</w:t>
      </w:r>
      <w:r w:rsidR="007B568D">
        <w:rPr>
          <w:sz w:val="28"/>
          <w:szCs w:val="28"/>
        </w:rPr>
        <w:t>;</w:t>
      </w:r>
    </w:p>
    <w:p w:rsidR="00FF2165" w:rsidRDefault="00FF2165" w:rsidP="00FF2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города Новосибирска от 26.06.2008 № 1017 «Об изменении состава постоянных комиссий Совета депутатов города Новосибирска и внесении изменений в решение городского Совета Новосибирска от 18.05.2005 № 9 «Об избрании депутатов в состав постоянных комиссий городского Совета Новосибирска»</w:t>
      </w:r>
      <w:r w:rsidR="007B568D">
        <w:rPr>
          <w:sz w:val="28"/>
          <w:szCs w:val="28"/>
        </w:rPr>
        <w:t>;</w:t>
      </w:r>
    </w:p>
    <w:p w:rsidR="006E6562" w:rsidRDefault="006E6562" w:rsidP="00054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города Новосибирска </w:t>
      </w:r>
      <w:r w:rsidR="0005455F">
        <w:rPr>
          <w:sz w:val="28"/>
          <w:szCs w:val="28"/>
        </w:rPr>
        <w:t>от 29.04.2009 № </w:t>
      </w:r>
      <w:r>
        <w:rPr>
          <w:sz w:val="28"/>
          <w:szCs w:val="28"/>
        </w:rPr>
        <w:t>1199</w:t>
      </w:r>
      <w:r w:rsidR="0005455F">
        <w:rPr>
          <w:sz w:val="28"/>
          <w:szCs w:val="28"/>
        </w:rPr>
        <w:t xml:space="preserve"> «</w:t>
      </w:r>
      <w:r>
        <w:rPr>
          <w:sz w:val="28"/>
          <w:szCs w:val="28"/>
        </w:rPr>
        <w:t>Об изменении состава постоянных комиссий Совета депутатов города Новосибирска и внесении изменений в решение городского Сове</w:t>
      </w:r>
      <w:r w:rsidR="0005455F">
        <w:rPr>
          <w:sz w:val="28"/>
          <w:szCs w:val="28"/>
        </w:rPr>
        <w:t>та Новосибирска от 18.05.2005 № 9 «</w:t>
      </w:r>
      <w:r>
        <w:rPr>
          <w:sz w:val="28"/>
          <w:szCs w:val="28"/>
        </w:rPr>
        <w:t>Об избрании депутатов в состав постоянных комиссий</w:t>
      </w:r>
      <w:r w:rsidR="0005455F">
        <w:rPr>
          <w:sz w:val="28"/>
          <w:szCs w:val="28"/>
        </w:rPr>
        <w:t xml:space="preserve"> городского Совета Новосибирска»</w:t>
      </w:r>
      <w:r w:rsidR="007B568D">
        <w:rPr>
          <w:sz w:val="28"/>
          <w:szCs w:val="28"/>
        </w:rPr>
        <w:t>;</w:t>
      </w:r>
    </w:p>
    <w:p w:rsidR="00B567F4" w:rsidRDefault="0005455F" w:rsidP="00B33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города Новосибирска от 23.09.2009 № 1381 «Об изменении состава постоянных комиссий Совета депутатов города Новосибирска и внесении изменений в решение городского Совета Новосибирска от 18.05.2005 № 9 «Об избрании депутатов в состав постоянных комиссий городского Совета Новосибирска».</w:t>
      </w:r>
    </w:p>
    <w:p w:rsidR="00B567F4" w:rsidRDefault="00B02E23" w:rsidP="00B56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567F4">
        <w:rPr>
          <w:sz w:val="28"/>
          <w:szCs w:val="28"/>
        </w:rPr>
        <w:t>. Решение вступает в силу со дня его принятия.</w:t>
      </w:r>
    </w:p>
    <w:p w:rsidR="00B567F4" w:rsidRDefault="00B02E23" w:rsidP="00B56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567F4">
        <w:rPr>
          <w:sz w:val="28"/>
          <w:szCs w:val="28"/>
        </w:rPr>
        <w:t>. Контроль за исполнением решения возложить на председателя Совета депутатов город</w:t>
      </w:r>
      <w:r w:rsidR="00AB25AF">
        <w:rPr>
          <w:sz w:val="28"/>
          <w:szCs w:val="28"/>
        </w:rPr>
        <w:t>а Новосибирска</w:t>
      </w:r>
      <w:r w:rsidR="00B567F4">
        <w:rPr>
          <w:sz w:val="28"/>
          <w:szCs w:val="28"/>
        </w:rPr>
        <w:t>.</w:t>
      </w:r>
    </w:p>
    <w:p w:rsidR="00B567F4" w:rsidRDefault="00B567F4" w:rsidP="00B56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7F4" w:rsidRPr="009C5E13" w:rsidRDefault="00B567F4" w:rsidP="00B567F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B567F4" w:rsidRPr="009C5E13" w:rsidTr="00D160D7">
        <w:tc>
          <w:tcPr>
            <w:tcW w:w="6946" w:type="dxa"/>
          </w:tcPr>
          <w:p w:rsidR="00B567F4" w:rsidRDefault="00B567F4" w:rsidP="00D1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B567F4" w:rsidRPr="009C5E13" w:rsidRDefault="00B567F4" w:rsidP="00D1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2835" w:type="dxa"/>
          </w:tcPr>
          <w:p w:rsidR="00B567F4" w:rsidRDefault="00B567F4" w:rsidP="00D160D7">
            <w:pPr>
              <w:pStyle w:val="7"/>
              <w:spacing w:before="0" w:after="0" w:line="276" w:lineRule="auto"/>
              <w:jc w:val="right"/>
              <w:rPr>
                <w:sz w:val="28"/>
                <w:szCs w:val="28"/>
              </w:rPr>
            </w:pPr>
          </w:p>
          <w:p w:rsidR="00B567F4" w:rsidRPr="009C5E13" w:rsidRDefault="00E12EF8" w:rsidP="00D160D7">
            <w:pPr>
              <w:pStyle w:val="7"/>
              <w:spacing w:before="0" w:after="0" w:line="276" w:lineRule="auto"/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</w:tbl>
    <w:p w:rsidR="009D6CA7" w:rsidRDefault="009D6CA7"/>
    <w:sectPr w:rsidR="009D6CA7" w:rsidSect="00AB1064">
      <w:pgSz w:w="11907" w:h="16840"/>
      <w:pgMar w:top="993" w:right="850" w:bottom="1135" w:left="1418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F4"/>
    <w:rsid w:val="0005455F"/>
    <w:rsid w:val="00081961"/>
    <w:rsid w:val="00087DD7"/>
    <w:rsid w:val="00091CCE"/>
    <w:rsid w:val="001C5B9B"/>
    <w:rsid w:val="002041B6"/>
    <w:rsid w:val="00222BF8"/>
    <w:rsid w:val="002357B5"/>
    <w:rsid w:val="00244C7D"/>
    <w:rsid w:val="00317AFE"/>
    <w:rsid w:val="00384254"/>
    <w:rsid w:val="003E578F"/>
    <w:rsid w:val="00412A0C"/>
    <w:rsid w:val="004323E6"/>
    <w:rsid w:val="004D1255"/>
    <w:rsid w:val="00604FF6"/>
    <w:rsid w:val="00617A61"/>
    <w:rsid w:val="00687D30"/>
    <w:rsid w:val="006E6562"/>
    <w:rsid w:val="007308F7"/>
    <w:rsid w:val="007B37D5"/>
    <w:rsid w:val="007B568D"/>
    <w:rsid w:val="007E2E46"/>
    <w:rsid w:val="007F0CA0"/>
    <w:rsid w:val="00844ACD"/>
    <w:rsid w:val="008F5732"/>
    <w:rsid w:val="00915DF1"/>
    <w:rsid w:val="00975061"/>
    <w:rsid w:val="009D6CA7"/>
    <w:rsid w:val="009E0C10"/>
    <w:rsid w:val="00A274EE"/>
    <w:rsid w:val="00A90DDF"/>
    <w:rsid w:val="00AB25AF"/>
    <w:rsid w:val="00B02E23"/>
    <w:rsid w:val="00B25444"/>
    <w:rsid w:val="00B339FA"/>
    <w:rsid w:val="00B43B33"/>
    <w:rsid w:val="00B567F4"/>
    <w:rsid w:val="00C066E9"/>
    <w:rsid w:val="00C109B2"/>
    <w:rsid w:val="00D45F21"/>
    <w:rsid w:val="00D46EF2"/>
    <w:rsid w:val="00D746B6"/>
    <w:rsid w:val="00D9349D"/>
    <w:rsid w:val="00DB615B"/>
    <w:rsid w:val="00DD2B14"/>
    <w:rsid w:val="00DE47B6"/>
    <w:rsid w:val="00E12EF8"/>
    <w:rsid w:val="00EB3BB6"/>
    <w:rsid w:val="00ED7502"/>
    <w:rsid w:val="00F510B1"/>
    <w:rsid w:val="00F817B0"/>
    <w:rsid w:val="00FC28BA"/>
    <w:rsid w:val="00FD4467"/>
    <w:rsid w:val="00FE5D6E"/>
    <w:rsid w:val="00FF0D7E"/>
    <w:rsid w:val="00FF2165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9C73A-B596-46EE-B7C3-EFBD0271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567F4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56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B5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6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567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567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B567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17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2E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E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6KDV5W64NSFS-399-5475</_dlc_DocId>
    <_dlc_DocIdUrl xmlns="746016b1-ecc9-410e-95eb-a13f7eb3881b">
      <Url>http://port.admnsk.ru/sites/main/sovet/_layouts/DocIdRedir.aspx?ID=6KDV5W64NSFS-399-5475</Url>
      <Description>6KDV5W64NSFS-399-5475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761F7-8740-4677-9209-CE530BAA21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D00CCF-69A6-44B2-B860-5408BF3D4FE6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548B6756-15BE-4ED6-8B0B-CE515C48E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4DA0B-31FB-471B-96BB-069BB74E7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OZemerova</dc:creator>
  <cp:keywords/>
  <dc:description/>
  <cp:lastModifiedBy>Комплетова Юлия Евгеньевна</cp:lastModifiedBy>
  <cp:revision>2</cp:revision>
  <cp:lastPrinted>2010-03-10T06:22:00Z</cp:lastPrinted>
  <dcterms:created xsi:type="dcterms:W3CDTF">2018-10-05T07:06:00Z</dcterms:created>
  <dcterms:modified xsi:type="dcterms:W3CDTF">2018-10-05T07:06:00Z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187ef759-58dd-48f4-8337-d8d34961778d</vt:lpwstr>
  </property>
  <property fmtid="{D5CDD505-2E9C-101B-9397-08002B2CF9AE}" pid="3" name="ContentTypeId">
    <vt:lpwstr>0x010100A645B26D705C1E4287E0552777E428E2</vt:lpwstr>
  </property>
</Properties>
</file>