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8E0AB3" w:rsidRDefault="00DC52AD" w:rsidP="00FA5531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постоянной комиссии по </w:t>
      </w:r>
      <w:r w:rsidR="00FA5531">
        <w:rPr>
          <w:b/>
          <w:color w:val="000000" w:themeColor="text1"/>
          <w:sz w:val="28"/>
          <w:szCs w:val="28"/>
        </w:rPr>
        <w:t>градостроительству</w:t>
      </w:r>
    </w:p>
    <w:p w:rsidR="00357912" w:rsidRPr="00357912" w:rsidRDefault="00357912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88029D" w:rsidP="0088029D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5791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C72C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 w:rsidP="0088029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57912">
              <w:rPr>
                <w:b/>
                <w:sz w:val="28"/>
                <w:szCs w:val="28"/>
              </w:rPr>
              <w:t xml:space="preserve">                            № </w:t>
            </w:r>
            <w:r w:rsidR="0088029D">
              <w:rPr>
                <w:b/>
                <w:sz w:val="28"/>
                <w:szCs w:val="28"/>
              </w:rPr>
              <w:t>3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30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4111"/>
        <w:gridCol w:w="27"/>
        <w:gridCol w:w="317"/>
        <w:gridCol w:w="223"/>
        <w:gridCol w:w="2468"/>
        <w:gridCol w:w="4080"/>
        <w:gridCol w:w="1249"/>
      </w:tblGrid>
      <w:tr w:rsidR="008E0AB3" w:rsidTr="00CA5E1C">
        <w:trPr>
          <w:gridBefore w:val="1"/>
          <w:gridAfter w:val="1"/>
          <w:wBefore w:w="601" w:type="dxa"/>
          <w:wAfter w:w="1249" w:type="dxa"/>
        </w:trPr>
        <w:tc>
          <w:tcPr>
            <w:tcW w:w="4138" w:type="dxa"/>
            <w:gridSpan w:val="2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357912">
              <w:rPr>
                <w:szCs w:val="28"/>
              </w:rPr>
              <w:t>ствующий</w:t>
            </w:r>
          </w:p>
        </w:tc>
        <w:tc>
          <w:tcPr>
            <w:tcW w:w="317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691" w:type="dxa"/>
            <w:gridSpan w:val="2"/>
          </w:tcPr>
          <w:p w:rsidR="00D63D80" w:rsidRPr="00FA5531" w:rsidRDefault="00D63D80" w:rsidP="00D63D80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Трубников С.М.,</w:t>
            </w:r>
          </w:p>
          <w:p w:rsidR="008E0AB3" w:rsidRDefault="008E0AB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 w:rsidTr="00CA5E1C">
        <w:trPr>
          <w:gridBefore w:val="1"/>
          <w:gridAfter w:val="1"/>
          <w:wBefore w:w="601" w:type="dxa"/>
          <w:wAfter w:w="1249" w:type="dxa"/>
          <w:trHeight w:val="395"/>
        </w:trPr>
        <w:tc>
          <w:tcPr>
            <w:tcW w:w="4138" w:type="dxa"/>
            <w:gridSpan w:val="2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327036" w:rsidRDefault="00327036" w:rsidP="00327036"/>
          <w:p w:rsidR="00327036" w:rsidRDefault="00327036" w:rsidP="00327036"/>
          <w:p w:rsidR="00327036" w:rsidRDefault="00327036" w:rsidP="00327036"/>
          <w:p w:rsidR="00327036" w:rsidRDefault="00327036" w:rsidP="00327036"/>
          <w:p w:rsidR="00327036" w:rsidRDefault="00327036" w:rsidP="00327036"/>
          <w:p w:rsidR="00327036" w:rsidRPr="00327036" w:rsidRDefault="00327036" w:rsidP="00327036"/>
          <w:p w:rsidR="008E0AB3" w:rsidRDefault="008E0AB3"/>
        </w:tc>
        <w:tc>
          <w:tcPr>
            <w:tcW w:w="317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3"/>
          </w:tcPr>
          <w:p w:rsidR="009F573C" w:rsidRDefault="009F573C" w:rsidP="0032703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Бестужев А.В.,</w:t>
            </w:r>
            <w:r w:rsidR="00327036">
              <w:rPr>
                <w:sz w:val="28"/>
                <w:szCs w:val="28"/>
              </w:rPr>
              <w:t xml:space="preserve"> </w:t>
            </w:r>
            <w:r w:rsidRPr="00FA5531">
              <w:rPr>
                <w:sz w:val="28"/>
                <w:szCs w:val="28"/>
              </w:rPr>
              <w:t>Воронина Е.А.,</w:t>
            </w:r>
            <w:r w:rsidR="00327036">
              <w:rPr>
                <w:sz w:val="28"/>
                <w:szCs w:val="28"/>
              </w:rPr>
              <w:t xml:space="preserve"> </w:t>
            </w:r>
            <w:proofErr w:type="spellStart"/>
            <w:r w:rsidRPr="00FA5531">
              <w:rPr>
                <w:sz w:val="28"/>
                <w:szCs w:val="28"/>
              </w:rPr>
              <w:t>Згурин</w:t>
            </w:r>
            <w:proofErr w:type="spellEnd"/>
            <w:r w:rsidRPr="00FA5531">
              <w:rPr>
                <w:sz w:val="28"/>
                <w:szCs w:val="28"/>
              </w:rPr>
              <w:t xml:space="preserve"> А.В., </w:t>
            </w:r>
          </w:p>
          <w:p w:rsidR="009F573C" w:rsidRDefault="009F573C" w:rsidP="0032703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Ильиных И.С.,</w:t>
            </w:r>
            <w:r w:rsidR="00327036">
              <w:rPr>
                <w:sz w:val="28"/>
                <w:szCs w:val="28"/>
              </w:rPr>
              <w:t xml:space="preserve"> </w:t>
            </w:r>
            <w:r w:rsidRPr="00FA5531">
              <w:rPr>
                <w:sz w:val="28"/>
                <w:szCs w:val="28"/>
              </w:rPr>
              <w:t>Коновалов Ю.А.</w:t>
            </w:r>
            <w:r>
              <w:rPr>
                <w:sz w:val="28"/>
                <w:szCs w:val="28"/>
              </w:rPr>
              <w:t>,</w:t>
            </w:r>
          </w:p>
          <w:p w:rsidR="009F573C" w:rsidRPr="00FA5531" w:rsidRDefault="009F573C" w:rsidP="0032703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Миловзоров</w:t>
            </w:r>
            <w:proofErr w:type="spellEnd"/>
            <w:r w:rsidRPr="00FA5531">
              <w:rPr>
                <w:sz w:val="28"/>
                <w:szCs w:val="28"/>
              </w:rPr>
              <w:t xml:space="preserve"> Е.В.,</w:t>
            </w:r>
            <w:r w:rsidR="00327036">
              <w:rPr>
                <w:sz w:val="28"/>
                <w:szCs w:val="28"/>
              </w:rPr>
              <w:t xml:space="preserve"> </w:t>
            </w:r>
            <w:proofErr w:type="spellStart"/>
            <w:r w:rsidRPr="00FA5531">
              <w:rPr>
                <w:sz w:val="28"/>
                <w:szCs w:val="28"/>
              </w:rPr>
              <w:t>Мухарыцин</w:t>
            </w:r>
            <w:proofErr w:type="spellEnd"/>
            <w:r w:rsidRPr="00FA5531">
              <w:rPr>
                <w:sz w:val="28"/>
                <w:szCs w:val="28"/>
              </w:rPr>
              <w:t xml:space="preserve"> А.М., </w:t>
            </w:r>
          </w:p>
          <w:p w:rsidR="00CA5E1C" w:rsidRDefault="009F573C" w:rsidP="0032703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 xml:space="preserve">Сафонкин С.А., Чаховский Д.А., </w:t>
            </w:r>
          </w:p>
          <w:p w:rsidR="00CA5E1C" w:rsidRDefault="009F573C" w:rsidP="00CA5E1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Щепетнев</w:t>
            </w:r>
            <w:proofErr w:type="spellEnd"/>
            <w:r w:rsidRPr="00FA5531">
              <w:rPr>
                <w:sz w:val="28"/>
                <w:szCs w:val="28"/>
              </w:rPr>
              <w:t xml:space="preserve"> А.А., </w:t>
            </w:r>
            <w:proofErr w:type="spellStart"/>
            <w:r w:rsidRPr="00FA5531">
              <w:rPr>
                <w:sz w:val="28"/>
                <w:szCs w:val="28"/>
              </w:rPr>
              <w:t>Фельдбуш</w:t>
            </w:r>
            <w:proofErr w:type="spellEnd"/>
            <w:r w:rsidRPr="00FA5531">
              <w:rPr>
                <w:sz w:val="28"/>
                <w:szCs w:val="28"/>
              </w:rPr>
              <w:t xml:space="preserve"> А.В.,</w:t>
            </w:r>
            <w:r w:rsidR="00327036">
              <w:rPr>
                <w:sz w:val="28"/>
                <w:szCs w:val="28"/>
              </w:rPr>
              <w:t xml:space="preserve"> </w:t>
            </w:r>
          </w:p>
          <w:p w:rsidR="00327036" w:rsidRDefault="009F573C" w:rsidP="00CA5E1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Якуткин</w:t>
            </w:r>
            <w:proofErr w:type="spellEnd"/>
            <w:r w:rsidRPr="00FA5531">
              <w:rPr>
                <w:sz w:val="28"/>
                <w:szCs w:val="28"/>
              </w:rPr>
              <w:t xml:space="preserve"> И.А.</w:t>
            </w:r>
          </w:p>
          <w:p w:rsidR="002B4506" w:rsidRDefault="009F573C" w:rsidP="0032703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A5E1C" w:rsidTr="00CA5E1C">
        <w:trPr>
          <w:gridBefore w:val="1"/>
          <w:gridAfter w:val="1"/>
          <w:wBefore w:w="601" w:type="dxa"/>
          <w:wAfter w:w="1249" w:type="dxa"/>
          <w:trHeight w:val="395"/>
        </w:trPr>
        <w:tc>
          <w:tcPr>
            <w:tcW w:w="4138" w:type="dxa"/>
            <w:gridSpan w:val="2"/>
          </w:tcPr>
          <w:p w:rsidR="00CA5E1C" w:rsidRDefault="00CA5E1C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</w:p>
        </w:tc>
        <w:tc>
          <w:tcPr>
            <w:tcW w:w="317" w:type="dxa"/>
          </w:tcPr>
          <w:p w:rsidR="00CA5E1C" w:rsidRDefault="00CA5E1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71" w:type="dxa"/>
            <w:gridSpan w:val="3"/>
          </w:tcPr>
          <w:p w:rsidR="00CA5E1C" w:rsidRPr="00FA5531" w:rsidRDefault="00CA5E1C" w:rsidP="0032703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5E1C" w:rsidRPr="00537E42" w:rsidTr="00CA5E1C">
        <w:tblPrEx>
          <w:tblLook w:val="0000" w:firstRow="0" w:lastRow="0" w:firstColumn="0" w:lastColumn="0" w:noHBand="0" w:noVBand="0"/>
        </w:tblPrEx>
        <w:tc>
          <w:tcPr>
            <w:tcW w:w="4712" w:type="dxa"/>
            <w:gridSpan w:val="2"/>
          </w:tcPr>
          <w:p w:rsidR="00CA5E1C" w:rsidRDefault="00CA5E1C" w:rsidP="00884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Отсутствовали</w:t>
            </w:r>
          </w:p>
        </w:tc>
        <w:tc>
          <w:tcPr>
            <w:tcW w:w="567" w:type="dxa"/>
            <w:gridSpan w:val="3"/>
          </w:tcPr>
          <w:p w:rsidR="00CA5E1C" w:rsidRPr="00294444" w:rsidRDefault="00CA5E1C" w:rsidP="00884EFE">
            <w:pPr>
              <w:ind w:right="-10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3"/>
          </w:tcPr>
          <w:p w:rsidR="00CA5E1C" w:rsidRDefault="00CA5E1C" w:rsidP="00884EFE">
            <w:pPr>
              <w:ind w:left="-10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причинам, указанным в </w:t>
            </w:r>
          </w:p>
          <w:p w:rsidR="00CA5E1C" w:rsidRPr="00537E42" w:rsidRDefault="00CA5E1C" w:rsidP="00884EFE">
            <w:pPr>
              <w:ind w:left="-10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письменных уведомлениях:</w:t>
            </w:r>
          </w:p>
        </w:tc>
      </w:tr>
      <w:tr w:rsidR="00CA5E1C" w:rsidTr="00CA5E1C">
        <w:tblPrEx>
          <w:tblLook w:val="0000" w:firstRow="0" w:lastRow="0" w:firstColumn="0" w:lastColumn="0" w:noHBand="0" w:noVBand="0"/>
        </w:tblPrEx>
        <w:tc>
          <w:tcPr>
            <w:tcW w:w="4712" w:type="dxa"/>
            <w:gridSpan w:val="2"/>
          </w:tcPr>
          <w:p w:rsidR="00CA5E1C" w:rsidRDefault="00CA5E1C" w:rsidP="00884EF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CA5E1C" w:rsidRDefault="00CA5E1C" w:rsidP="00884EFE">
            <w:pPr>
              <w:ind w:right="-1050"/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3"/>
          </w:tcPr>
          <w:p w:rsidR="00CA5E1C" w:rsidRDefault="00CA5E1C" w:rsidP="00884EFE">
            <w:pPr>
              <w:ind w:left="-102" w:right="-108"/>
              <w:jc w:val="both"/>
              <w:rPr>
                <w:sz w:val="28"/>
              </w:rPr>
            </w:pPr>
            <w:r w:rsidRPr="00CA5E1C">
              <w:rPr>
                <w:sz w:val="28"/>
              </w:rPr>
              <w:t>Кудин И.В</w:t>
            </w:r>
            <w:r>
              <w:rPr>
                <w:sz w:val="28"/>
              </w:rPr>
              <w:t>., Рыбин Л.Ю.</w:t>
            </w:r>
          </w:p>
        </w:tc>
      </w:tr>
      <w:tr w:rsidR="00BB35DC" w:rsidTr="00CA5E1C">
        <w:trPr>
          <w:gridBefore w:val="1"/>
          <w:gridAfter w:val="1"/>
          <w:wBefore w:w="601" w:type="dxa"/>
          <w:wAfter w:w="1249" w:type="dxa"/>
          <w:trHeight w:val="217"/>
        </w:trPr>
        <w:tc>
          <w:tcPr>
            <w:tcW w:w="4138" w:type="dxa"/>
            <w:gridSpan w:val="2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17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3"/>
          </w:tcPr>
          <w:p w:rsidR="00BB35DC" w:rsidRDefault="00FA5531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Унжакова А.Б.</w:t>
            </w:r>
          </w:p>
        </w:tc>
      </w:tr>
      <w:tr w:rsidR="00BB35DC" w:rsidTr="00CA5E1C">
        <w:trPr>
          <w:gridBefore w:val="1"/>
          <w:gridAfter w:val="1"/>
          <w:wBefore w:w="601" w:type="dxa"/>
          <w:wAfter w:w="1249" w:type="dxa"/>
          <w:trHeight w:val="217"/>
        </w:trPr>
        <w:tc>
          <w:tcPr>
            <w:tcW w:w="4138" w:type="dxa"/>
            <w:gridSpan w:val="2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317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3"/>
          </w:tcPr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985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4819"/>
        <w:gridCol w:w="160"/>
        <w:gridCol w:w="4660"/>
      </w:tblGrid>
      <w:tr w:rsidR="00971B58" w:rsidTr="002B1D61">
        <w:tc>
          <w:tcPr>
            <w:tcW w:w="214" w:type="dxa"/>
          </w:tcPr>
          <w:p w:rsidR="00971B58" w:rsidRDefault="00C72CF9" w:rsidP="002B1D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3"/>
          </w:tcPr>
          <w:p w:rsidR="002B1D61" w:rsidRPr="002B1D61" w:rsidRDefault="002B1D61" w:rsidP="002B1D61">
            <w:pPr>
              <w:pStyle w:val="af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. </w:t>
            </w:r>
            <w:r w:rsidRPr="002B1D61">
              <w:rPr>
                <w:bCs/>
                <w:sz w:val="28"/>
                <w:szCs w:val="28"/>
              </w:rPr>
              <w:t>Об установлении дней и времени проведения заседаний постоянной комиссии Совета депутатов города Новосибирска по градостроительству</w:t>
            </w:r>
            <w:r>
              <w:rPr>
                <w:bCs/>
                <w:sz w:val="28"/>
                <w:szCs w:val="28"/>
              </w:rPr>
              <w:t>.</w:t>
            </w:r>
          </w:p>
          <w:p w:rsidR="00971B58" w:rsidRDefault="00971B58" w:rsidP="002B1D61">
            <w:pPr>
              <w:pStyle w:val="af8"/>
              <w:ind w:left="0"/>
              <w:rPr>
                <w:sz w:val="28"/>
                <w:szCs w:val="28"/>
              </w:rPr>
            </w:pPr>
          </w:p>
        </w:tc>
      </w:tr>
      <w:tr w:rsidR="00971B58" w:rsidTr="002B1D61">
        <w:tc>
          <w:tcPr>
            <w:tcW w:w="214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51F31" w:rsidRDefault="002B4506" w:rsidP="00751F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D63D80">
              <w:rPr>
                <w:rFonts w:ascii="Times New Roman" w:hAnsi="Times New Roman" w:cs="Times New Roman"/>
                <w:sz w:val="28"/>
                <w:szCs w:val="28"/>
              </w:rPr>
              <w:t>Трубников</w:t>
            </w:r>
          </w:p>
          <w:p w:rsidR="00971B58" w:rsidRPr="00CC7C86" w:rsidRDefault="002B4506" w:rsidP="00D63D80">
            <w:pPr>
              <w:pStyle w:val="ConsPlusNormal"/>
              <w:tabs>
                <w:tab w:val="left" w:pos="1485"/>
                <w:tab w:val="left" w:pos="1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63D80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160" w:type="dxa"/>
          </w:tcPr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751F31" w:rsidP="0035791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D63D80">
              <w:rPr>
                <w:sz w:val="28"/>
                <w:szCs w:val="28"/>
                <w:lang w:eastAsia="en-US"/>
              </w:rPr>
              <w:t xml:space="preserve">постоянной комиссии по градостроительству </w:t>
            </w:r>
            <w:r w:rsidR="00357912">
              <w:rPr>
                <w:sz w:val="28"/>
                <w:szCs w:val="28"/>
                <w:lang w:eastAsia="en-US"/>
              </w:rPr>
              <w:t>Совета депутатов          города Новосибирска</w:t>
            </w:r>
          </w:p>
          <w:p w:rsidR="002B1D61" w:rsidRDefault="002B1D61" w:rsidP="0035791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B1D61" w:rsidTr="002B1D61">
        <w:tc>
          <w:tcPr>
            <w:tcW w:w="214" w:type="dxa"/>
          </w:tcPr>
          <w:p w:rsidR="002B1D61" w:rsidRDefault="002B1D61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B1D61" w:rsidRDefault="002B1D61" w:rsidP="00751F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2B1D61" w:rsidRDefault="002B1D61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B1D61" w:rsidRDefault="002B1D61" w:rsidP="0035791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B1D61" w:rsidTr="00CA0AA2">
        <w:tc>
          <w:tcPr>
            <w:tcW w:w="214" w:type="dxa"/>
          </w:tcPr>
          <w:p w:rsidR="002B1D61" w:rsidRDefault="002B1D61" w:rsidP="00CA0A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3"/>
          </w:tcPr>
          <w:p w:rsidR="002B1D61" w:rsidRPr="002B1D61" w:rsidRDefault="002B1D61" w:rsidP="00CA0AA2">
            <w:pPr>
              <w:pStyle w:val="af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</w:t>
            </w:r>
            <w:r w:rsidRPr="002B1D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B1D61">
              <w:rPr>
                <w:bCs/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23.12.2024 № 851 «О бюджете города Новосибирска на 2025 год и плановый период 2026 и 2027 годов» (первое чтение)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B1D61" w:rsidRDefault="002B1D61" w:rsidP="00CA0AA2">
            <w:pPr>
              <w:pStyle w:val="af8"/>
              <w:ind w:left="0"/>
              <w:rPr>
                <w:sz w:val="28"/>
                <w:szCs w:val="28"/>
              </w:rPr>
            </w:pPr>
          </w:p>
        </w:tc>
      </w:tr>
      <w:tr w:rsidR="002B1D61" w:rsidTr="00CA0AA2">
        <w:tc>
          <w:tcPr>
            <w:tcW w:w="214" w:type="dxa"/>
          </w:tcPr>
          <w:p w:rsidR="002B1D61" w:rsidRDefault="002B1D61" w:rsidP="00CA0AA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B1D61" w:rsidRPr="002B1D61" w:rsidRDefault="002B1D61" w:rsidP="002B1D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 </w:t>
            </w:r>
            <w:r w:rsidRPr="002B1D61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  <w:proofErr w:type="gramEnd"/>
            <w:r w:rsidRPr="002B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61" w:rsidRPr="00CC7C86" w:rsidRDefault="002B1D61" w:rsidP="002B1D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B1D61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2B1D61" w:rsidRPr="00CC7C86" w:rsidRDefault="002B1D61" w:rsidP="00CA0AA2">
            <w:pPr>
              <w:pStyle w:val="ConsPlusNormal"/>
              <w:tabs>
                <w:tab w:val="left" w:pos="1485"/>
                <w:tab w:val="left" w:pos="1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2B1D61" w:rsidRDefault="002B1D61" w:rsidP="00CA0AA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B1D61" w:rsidRDefault="002B1D61" w:rsidP="00CA0AA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B1D61" w:rsidRDefault="002B1D61" w:rsidP="002B1D61">
            <w:pPr>
              <w:contextualSpacing/>
              <w:jc w:val="both"/>
              <w:rPr>
                <w:sz w:val="28"/>
                <w:szCs w:val="28"/>
              </w:rPr>
            </w:pPr>
            <w:r w:rsidRPr="002B1D61"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Новосибирска;</w:t>
            </w:r>
          </w:p>
        </w:tc>
      </w:tr>
      <w:tr w:rsidR="002B1D61" w:rsidTr="00CA0AA2">
        <w:tc>
          <w:tcPr>
            <w:tcW w:w="214" w:type="dxa"/>
          </w:tcPr>
          <w:p w:rsidR="002B1D61" w:rsidRDefault="002B1D61" w:rsidP="00CA0AA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B1D61" w:rsidRDefault="002B1D61" w:rsidP="002B1D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2B1D61" w:rsidRDefault="002B1D61" w:rsidP="00CA0AA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B1D61" w:rsidRPr="002B1D61" w:rsidRDefault="002B1D61" w:rsidP="002B1D6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B1D61" w:rsidRPr="002B1D61" w:rsidTr="00CA0AA2">
        <w:tc>
          <w:tcPr>
            <w:tcW w:w="214" w:type="dxa"/>
          </w:tcPr>
          <w:p w:rsidR="002B1D61" w:rsidRPr="002B1D61" w:rsidRDefault="002B1D61" w:rsidP="002B1D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39" w:type="dxa"/>
            <w:gridSpan w:val="3"/>
          </w:tcPr>
          <w:p w:rsidR="002B1D61" w:rsidRPr="002B1D61" w:rsidRDefault="002B1D61" w:rsidP="002B1D61">
            <w:pPr>
              <w:contextualSpacing/>
              <w:rPr>
                <w:bCs/>
                <w:sz w:val="28"/>
                <w:szCs w:val="28"/>
              </w:rPr>
            </w:pPr>
            <w:r w:rsidRPr="002B1D61">
              <w:rPr>
                <w:bCs/>
                <w:sz w:val="28"/>
                <w:szCs w:val="28"/>
              </w:rPr>
              <w:t>.</w:t>
            </w:r>
            <w:r w:rsidRPr="002B1D61">
              <w:rPr>
                <w:rFonts w:eastAsiaTheme="minorHAnsi"/>
                <w:sz w:val="28"/>
                <w:szCs w:val="28"/>
                <w:lang w:eastAsia="en-US"/>
              </w:rPr>
              <w:t xml:space="preserve"> О проекте решения Совета депутатов города Новосибирска «О внесении изменений в приложение 2 к решению Совета депутатов города Новосибирска от 24.06.2009         № 1288 «О Правилах землепользования и застройки города Новосибирска»</w:t>
            </w:r>
            <w:r w:rsidRPr="002B1D6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(первое чтение)</w:t>
            </w:r>
          </w:p>
          <w:p w:rsidR="002B1D61" w:rsidRPr="002B1D61" w:rsidRDefault="002B1D61" w:rsidP="002B1D61">
            <w:pPr>
              <w:contextualSpacing/>
              <w:rPr>
                <w:sz w:val="28"/>
                <w:szCs w:val="28"/>
              </w:rPr>
            </w:pPr>
          </w:p>
        </w:tc>
      </w:tr>
      <w:tr w:rsidR="002B1D61" w:rsidRPr="002B1D61" w:rsidTr="00CA0AA2">
        <w:tc>
          <w:tcPr>
            <w:tcW w:w="214" w:type="dxa"/>
          </w:tcPr>
          <w:p w:rsidR="002B1D61" w:rsidRPr="002B1D61" w:rsidRDefault="002B1D61" w:rsidP="002B1D6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B1D61" w:rsidRDefault="00646F3E" w:rsidP="002B1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B1D61">
              <w:rPr>
                <w:sz w:val="28"/>
                <w:szCs w:val="28"/>
                <w:lang w:eastAsia="en-US"/>
              </w:rPr>
              <w:t>Докладчик: Улитко</w:t>
            </w:r>
            <w:r w:rsidR="002B1D61" w:rsidRPr="002B1D61">
              <w:rPr>
                <w:sz w:val="28"/>
                <w:szCs w:val="28"/>
                <w:lang w:eastAsia="en-US"/>
              </w:rPr>
              <w:t xml:space="preserve"> </w:t>
            </w:r>
          </w:p>
          <w:p w:rsidR="002B1D61" w:rsidRPr="002B1D61" w:rsidRDefault="002B1D61" w:rsidP="002B1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Pr="002B1D61">
              <w:rPr>
                <w:sz w:val="28"/>
                <w:szCs w:val="28"/>
                <w:lang w:eastAsia="en-US"/>
              </w:rPr>
              <w:t>Евгений Владимирович</w:t>
            </w:r>
          </w:p>
          <w:p w:rsidR="002B1D61" w:rsidRPr="002B1D61" w:rsidRDefault="002B1D61" w:rsidP="002B1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" w:type="dxa"/>
          </w:tcPr>
          <w:p w:rsidR="002B1D61" w:rsidRPr="002B1D61" w:rsidRDefault="002B1D61" w:rsidP="002B1D6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2B1D61">
              <w:rPr>
                <w:sz w:val="28"/>
                <w:szCs w:val="28"/>
                <w:lang w:eastAsia="en-US"/>
              </w:rPr>
              <w:t>–</w:t>
            </w:r>
          </w:p>
          <w:p w:rsidR="002B1D61" w:rsidRPr="002B1D61" w:rsidRDefault="002B1D61" w:rsidP="002B1D6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B1D61" w:rsidRPr="002B1D61" w:rsidRDefault="002B1D61" w:rsidP="002B1D61">
            <w:pPr>
              <w:contextualSpacing/>
              <w:jc w:val="both"/>
              <w:rPr>
                <w:sz w:val="28"/>
                <w:szCs w:val="28"/>
              </w:rPr>
            </w:pPr>
            <w:r w:rsidRPr="002B1D61">
              <w:rPr>
                <w:sz w:val="28"/>
                <w:szCs w:val="28"/>
              </w:rPr>
              <w:t>заместитель мэра города Новосибирска – начальник департамента строительства и архитектуры мэрии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943BA" w:rsidRPr="002B1D61" w:rsidTr="00CA0AA2">
        <w:tc>
          <w:tcPr>
            <w:tcW w:w="214" w:type="dxa"/>
          </w:tcPr>
          <w:p w:rsidR="00C943BA" w:rsidRPr="002B1D61" w:rsidRDefault="00C943BA" w:rsidP="002B1D6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943BA" w:rsidRPr="002B1D61" w:rsidRDefault="00C943BA" w:rsidP="002B1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" w:type="dxa"/>
          </w:tcPr>
          <w:p w:rsidR="00C943BA" w:rsidRPr="002B1D61" w:rsidRDefault="00C943BA" w:rsidP="002B1D6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943BA" w:rsidRPr="002B1D61" w:rsidRDefault="00C943BA" w:rsidP="002B1D6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B1D61" w:rsidRPr="002B1D61" w:rsidTr="00CA0AA2">
        <w:tc>
          <w:tcPr>
            <w:tcW w:w="214" w:type="dxa"/>
          </w:tcPr>
          <w:p w:rsidR="002B1D61" w:rsidRPr="002B1D61" w:rsidRDefault="002B1D61" w:rsidP="002B1D6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B1D61" w:rsidRPr="002B1D61" w:rsidRDefault="002B1D61" w:rsidP="002B1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" w:type="dxa"/>
          </w:tcPr>
          <w:p w:rsidR="002B1D61" w:rsidRPr="002B1D61" w:rsidRDefault="002B1D61" w:rsidP="002B1D6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B1D61" w:rsidRPr="002B1D61" w:rsidRDefault="002B1D61" w:rsidP="002B1D6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1549B" w:rsidTr="0054584F">
        <w:tc>
          <w:tcPr>
            <w:tcW w:w="214" w:type="dxa"/>
          </w:tcPr>
          <w:p w:rsidR="00A1549B" w:rsidRDefault="00A1549B" w:rsidP="005458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3"/>
          </w:tcPr>
          <w:p w:rsidR="00A1549B" w:rsidRPr="002B1D61" w:rsidRDefault="00A1549B" w:rsidP="0054584F">
            <w:pPr>
              <w:pStyle w:val="af8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. </w:t>
            </w:r>
            <w:r w:rsidRPr="00A1549B">
              <w:rPr>
                <w:bCs/>
                <w:sz w:val="28"/>
                <w:szCs w:val="28"/>
              </w:rPr>
              <w:t>О проекте решения Совета депутатов города Новосибирска «О Положении о постоянной комиссии Совета депутатов города Новосибирска по градостроительству»</w:t>
            </w:r>
            <w:r>
              <w:rPr>
                <w:bCs/>
                <w:sz w:val="28"/>
                <w:szCs w:val="28"/>
              </w:rPr>
              <w:t>.</w:t>
            </w:r>
          </w:p>
          <w:p w:rsidR="00A1549B" w:rsidRDefault="00A1549B" w:rsidP="0054584F">
            <w:pPr>
              <w:pStyle w:val="af8"/>
              <w:ind w:left="0"/>
              <w:rPr>
                <w:sz w:val="28"/>
                <w:szCs w:val="28"/>
              </w:rPr>
            </w:pPr>
          </w:p>
        </w:tc>
      </w:tr>
      <w:tr w:rsidR="00A1549B" w:rsidTr="0054584F">
        <w:tc>
          <w:tcPr>
            <w:tcW w:w="214" w:type="dxa"/>
          </w:tcPr>
          <w:p w:rsidR="00A1549B" w:rsidRDefault="00A1549B" w:rsidP="0054584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1549B" w:rsidRDefault="00A1549B" w:rsidP="00545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Трубников</w:t>
            </w:r>
          </w:p>
          <w:p w:rsidR="00A1549B" w:rsidRPr="00CC7C86" w:rsidRDefault="00A1549B" w:rsidP="0054584F">
            <w:pPr>
              <w:pStyle w:val="ConsPlusNormal"/>
              <w:tabs>
                <w:tab w:val="left" w:pos="1485"/>
                <w:tab w:val="left" w:pos="1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Сергей Михайлович</w:t>
            </w:r>
          </w:p>
        </w:tc>
        <w:tc>
          <w:tcPr>
            <w:tcW w:w="160" w:type="dxa"/>
          </w:tcPr>
          <w:p w:rsidR="00A1549B" w:rsidRDefault="00A1549B" w:rsidP="0054584F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A1549B" w:rsidRDefault="00A1549B" w:rsidP="0054584F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A1549B" w:rsidRDefault="00A1549B" w:rsidP="0054584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постоянной комиссии по градостроительству Совета депутатов          города Новосибирска</w:t>
            </w:r>
          </w:p>
          <w:p w:rsidR="00A1549B" w:rsidRDefault="00A1549B" w:rsidP="005458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1549B" w:rsidRPr="00A1549B" w:rsidRDefault="00A1549B" w:rsidP="00A1549B">
      <w:pPr>
        <w:pStyle w:val="aa"/>
        <w:tabs>
          <w:tab w:val="left" w:pos="426"/>
        </w:tabs>
        <w:ind w:firstLine="0"/>
        <w:rPr>
          <w:sz w:val="28"/>
          <w:szCs w:val="28"/>
        </w:rPr>
      </w:pPr>
      <w:r w:rsidRPr="00A1549B">
        <w:rPr>
          <w:rFonts w:ascii="Times New Roman" w:eastAsia="Calibri" w:hAnsi="Times New Roman"/>
          <w:sz w:val="28"/>
          <w:szCs w:val="28"/>
        </w:rPr>
        <w:t xml:space="preserve">5. </w:t>
      </w:r>
      <w:r w:rsidRPr="00A1549B">
        <w:rPr>
          <w:rFonts w:ascii="Times New Roman" w:hAnsi="Times New Roman"/>
          <w:sz w:val="28"/>
          <w:szCs w:val="28"/>
        </w:rPr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2026 год</w:t>
      </w:r>
    </w:p>
    <w:p w:rsidR="00A1549B" w:rsidRDefault="00A1549B" w:rsidP="00A1549B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85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164"/>
        <w:gridCol w:w="4763"/>
      </w:tblGrid>
      <w:tr w:rsidR="00A1549B" w:rsidRPr="00A1549B" w:rsidTr="00A1549B">
        <w:tc>
          <w:tcPr>
            <w:tcW w:w="4926" w:type="dxa"/>
          </w:tcPr>
          <w:p w:rsidR="00A1549B" w:rsidRPr="00A1549B" w:rsidRDefault="00A1549B" w:rsidP="00A154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1549B">
              <w:rPr>
                <w:sz w:val="28"/>
                <w:szCs w:val="28"/>
                <w:lang w:eastAsia="en-US"/>
              </w:rPr>
              <w:t>Докладчик: Трубников</w:t>
            </w:r>
          </w:p>
          <w:p w:rsidR="00A1549B" w:rsidRPr="00A1549B" w:rsidRDefault="00A1549B" w:rsidP="00A1549B">
            <w:pPr>
              <w:tabs>
                <w:tab w:val="left" w:pos="1485"/>
                <w:tab w:val="left" w:pos="16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A1549B">
              <w:rPr>
                <w:sz w:val="28"/>
                <w:szCs w:val="28"/>
                <w:lang w:eastAsia="en-US"/>
              </w:rPr>
              <w:t xml:space="preserve">                  Сергей Михайлович</w:t>
            </w:r>
          </w:p>
        </w:tc>
        <w:tc>
          <w:tcPr>
            <w:tcW w:w="164" w:type="dxa"/>
          </w:tcPr>
          <w:p w:rsidR="00A1549B" w:rsidRPr="00A1549B" w:rsidRDefault="00A1549B" w:rsidP="00A1549B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A1549B">
              <w:rPr>
                <w:sz w:val="28"/>
                <w:szCs w:val="28"/>
                <w:lang w:eastAsia="en-US"/>
              </w:rPr>
              <w:t>–</w:t>
            </w:r>
          </w:p>
          <w:p w:rsidR="00A1549B" w:rsidRPr="00A1549B" w:rsidRDefault="00A1549B" w:rsidP="00A1549B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</w:tcPr>
          <w:p w:rsidR="00A1549B" w:rsidRDefault="00A1549B" w:rsidP="00A1549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1549B">
              <w:rPr>
                <w:sz w:val="28"/>
                <w:szCs w:val="28"/>
                <w:lang w:eastAsia="en-US"/>
              </w:rPr>
              <w:t>председатель постоянной комиссии по градостроительству Совета депутатов          города Новосибирска</w:t>
            </w:r>
          </w:p>
          <w:p w:rsidR="00A1549B" w:rsidRPr="00A1549B" w:rsidRDefault="00A1549B" w:rsidP="00A1549B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A1549B" w:rsidRPr="00A1549B" w:rsidRDefault="00A1549B" w:rsidP="00A1549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1549B" w:rsidRPr="00A1549B" w:rsidRDefault="00A1549B" w:rsidP="00A1549B">
      <w:pPr>
        <w:pStyle w:val="aa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Pr="00A1549B">
        <w:rPr>
          <w:rFonts w:ascii="Times New Roman" w:hAnsi="Times New Roman"/>
          <w:sz w:val="28"/>
          <w:szCs w:val="28"/>
        </w:rPr>
        <w:t>. О плане работы постоянной комиссии Совета депутатов города Новосибирска по градостроительству на IV квартал 2025 года</w:t>
      </w:r>
    </w:p>
    <w:p w:rsidR="00A1549B" w:rsidRPr="00A1549B" w:rsidRDefault="00A1549B" w:rsidP="00A1549B">
      <w:pPr>
        <w:pStyle w:val="aa"/>
        <w:rPr>
          <w:rFonts w:ascii="Times New Roman" w:eastAsia="Calibri" w:hAnsi="Times New Roman"/>
          <w:sz w:val="28"/>
          <w:szCs w:val="28"/>
        </w:rPr>
      </w:pPr>
    </w:p>
    <w:tbl>
      <w:tblPr>
        <w:tblW w:w="1010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64"/>
        <w:gridCol w:w="4763"/>
      </w:tblGrid>
      <w:tr w:rsidR="00A1549B" w:rsidRPr="00A1549B" w:rsidTr="005B1436">
        <w:trPr>
          <w:trHeight w:val="1089"/>
        </w:trPr>
        <w:tc>
          <w:tcPr>
            <w:tcW w:w="5175" w:type="dxa"/>
          </w:tcPr>
          <w:p w:rsidR="00A1549B" w:rsidRPr="00A1549B" w:rsidRDefault="00A1549B" w:rsidP="00A1549B">
            <w:pPr>
              <w:pStyle w:val="aa"/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549B">
              <w:rPr>
                <w:rFonts w:ascii="Times New Roman" w:hAnsi="Times New Roman"/>
                <w:sz w:val="28"/>
                <w:szCs w:val="28"/>
              </w:rPr>
              <w:t>Докладчик: Трубников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-</w:t>
            </w:r>
          </w:p>
          <w:p w:rsidR="00A1549B" w:rsidRPr="00A1549B" w:rsidRDefault="00A1549B" w:rsidP="00A1549B">
            <w:pPr>
              <w:pStyle w:val="aa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A154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1549B">
              <w:rPr>
                <w:rFonts w:ascii="Times New Roman" w:hAnsi="Times New Roman"/>
                <w:sz w:val="28"/>
                <w:szCs w:val="28"/>
              </w:rPr>
              <w:t xml:space="preserve"> Сергей Михайлович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64" w:type="dxa"/>
          </w:tcPr>
          <w:p w:rsidR="00A1549B" w:rsidRPr="00A1549B" w:rsidRDefault="00A1549B" w:rsidP="00A1549B">
            <w:pPr>
              <w:pStyle w:val="aa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A1549B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A1549B" w:rsidRPr="00A1549B" w:rsidRDefault="00A1549B" w:rsidP="00A1549B">
            <w:pPr>
              <w:pStyle w:val="aa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A1549B" w:rsidRPr="00A1549B" w:rsidRDefault="00A1549B" w:rsidP="00A1549B">
            <w:pPr>
              <w:pStyle w:val="aa"/>
              <w:tabs>
                <w:tab w:val="left" w:pos="42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1549B"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градостроительству Совета депутатов          города Новосибирска</w:t>
            </w:r>
          </w:p>
          <w:p w:rsidR="00A1549B" w:rsidRPr="00A1549B" w:rsidRDefault="00A1549B" w:rsidP="00A1549B">
            <w:pPr>
              <w:pStyle w:val="aa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549B" w:rsidRPr="00A1549B" w:rsidRDefault="00A1549B" w:rsidP="00A1549B">
            <w:pPr>
              <w:pStyle w:val="aa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7E5" w:rsidRPr="00A1549B" w:rsidTr="005B1436">
        <w:trPr>
          <w:trHeight w:val="80"/>
        </w:trPr>
        <w:tc>
          <w:tcPr>
            <w:tcW w:w="5175" w:type="dxa"/>
          </w:tcPr>
          <w:p w:rsidR="007E07E5" w:rsidRPr="00A1549B" w:rsidRDefault="007E07E5" w:rsidP="00A1549B">
            <w:pPr>
              <w:pStyle w:val="aa"/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4" w:type="dxa"/>
          </w:tcPr>
          <w:p w:rsidR="007E07E5" w:rsidRPr="00A1549B" w:rsidRDefault="007E07E5" w:rsidP="00A1549B">
            <w:pPr>
              <w:pStyle w:val="aa"/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63" w:type="dxa"/>
          </w:tcPr>
          <w:p w:rsidR="007E07E5" w:rsidRPr="00A1549B" w:rsidRDefault="007E07E5" w:rsidP="00A1549B">
            <w:pPr>
              <w:pStyle w:val="aa"/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:rsidR="00A1549B" w:rsidRPr="00A1549B" w:rsidRDefault="00A1549B" w:rsidP="00A1549B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Трубников С.М. -</w:t>
      </w:r>
      <w:r w:rsidRPr="005B1436">
        <w:rPr>
          <w:rFonts w:ascii="Times New Roman" w:eastAsia="Calibri" w:hAnsi="Times New Roman"/>
          <w:sz w:val="28"/>
          <w:szCs w:val="28"/>
        </w:rPr>
        <w:t>Добрый день, уважаемые коллеги, начинаем 3-е заседание комиссии по градостроительству!</w:t>
      </w: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5B1436">
        <w:rPr>
          <w:rFonts w:ascii="Times New Roman" w:eastAsia="Calibri" w:hAnsi="Times New Roman"/>
          <w:sz w:val="28"/>
          <w:szCs w:val="28"/>
        </w:rPr>
        <w:t>Коллеги, если не будет замечаний и предложений, прошу принять повестку дня в целом.</w:t>
      </w: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B1436">
        <w:rPr>
          <w:rFonts w:ascii="Times New Roman" w:hAnsi="Times New Roman"/>
          <w:sz w:val="28"/>
          <w:szCs w:val="28"/>
        </w:rPr>
        <w:t>Прошу голосовать за принятие повестки дня в целом.</w:t>
      </w: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5B1436">
        <w:rPr>
          <w:rFonts w:ascii="Times New Roman" w:eastAsia="Calibri" w:hAnsi="Times New Roman"/>
          <w:sz w:val="28"/>
          <w:szCs w:val="28"/>
        </w:rPr>
        <w:t>«За» -</w:t>
      </w:r>
      <w:r>
        <w:rPr>
          <w:rFonts w:ascii="Times New Roman" w:eastAsia="Calibri" w:hAnsi="Times New Roman"/>
          <w:sz w:val="28"/>
          <w:szCs w:val="28"/>
        </w:rPr>
        <w:t>Единогласно 13</w:t>
      </w:r>
      <w:r w:rsidRPr="005B143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r w:rsidRPr="005B1436">
        <w:rPr>
          <w:rFonts w:ascii="Times New Roman" w:eastAsia="Calibri" w:hAnsi="Times New Roman"/>
          <w:sz w:val="28"/>
          <w:szCs w:val="28"/>
        </w:rPr>
        <w:t>Бестужев А.В</w:t>
      </w:r>
      <w:r>
        <w:rPr>
          <w:rFonts w:ascii="Times New Roman" w:eastAsia="Calibri" w:hAnsi="Times New Roman"/>
          <w:sz w:val="28"/>
          <w:szCs w:val="28"/>
        </w:rPr>
        <w:t xml:space="preserve">., Воронина Е.А., </w:t>
      </w:r>
      <w:proofErr w:type="spellStart"/>
      <w:r>
        <w:rPr>
          <w:rFonts w:ascii="Times New Roman" w:eastAsia="Calibri" w:hAnsi="Times New Roman"/>
          <w:sz w:val="28"/>
          <w:szCs w:val="28"/>
        </w:rPr>
        <w:t>Згурин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А.В., Ильиных И.С., Коновалов Ю.А., </w:t>
      </w:r>
      <w:proofErr w:type="spellStart"/>
      <w:r w:rsidRPr="005B1436">
        <w:rPr>
          <w:rFonts w:ascii="Times New Roman" w:eastAsia="Calibri" w:hAnsi="Times New Roman"/>
          <w:sz w:val="28"/>
          <w:szCs w:val="28"/>
        </w:rPr>
        <w:t>Миловзоров</w:t>
      </w:r>
      <w:proofErr w:type="spellEnd"/>
      <w:r w:rsidRPr="005B1436">
        <w:rPr>
          <w:rFonts w:ascii="Times New Roman" w:eastAsia="Calibri" w:hAnsi="Times New Roman"/>
          <w:sz w:val="28"/>
          <w:szCs w:val="28"/>
        </w:rPr>
        <w:t xml:space="preserve"> Е.В., </w:t>
      </w:r>
      <w:proofErr w:type="spellStart"/>
      <w:r w:rsidRPr="005B1436">
        <w:rPr>
          <w:rFonts w:ascii="Times New Roman" w:eastAsia="Calibri" w:hAnsi="Times New Roman"/>
          <w:sz w:val="28"/>
          <w:szCs w:val="28"/>
        </w:rPr>
        <w:t>Мухарыцин</w:t>
      </w:r>
      <w:proofErr w:type="spellEnd"/>
      <w:r w:rsidRPr="005B1436">
        <w:rPr>
          <w:rFonts w:ascii="Times New Roman" w:eastAsia="Calibri" w:hAnsi="Times New Roman"/>
          <w:sz w:val="28"/>
          <w:szCs w:val="28"/>
        </w:rPr>
        <w:t xml:space="preserve"> А.М., Сафонкин С.А., Чаховский Д.А., </w:t>
      </w:r>
      <w:r w:rsidRPr="005B1436">
        <w:rPr>
          <w:rFonts w:ascii="Times New Roman" w:hAnsi="Times New Roman"/>
          <w:sz w:val="28"/>
          <w:szCs w:val="28"/>
        </w:rPr>
        <w:t>Трубников С.М.,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436">
        <w:rPr>
          <w:rFonts w:ascii="Times New Roman" w:eastAsia="Calibri" w:hAnsi="Times New Roman"/>
          <w:sz w:val="28"/>
          <w:szCs w:val="28"/>
        </w:rPr>
        <w:t>Щепетнев</w:t>
      </w:r>
      <w:proofErr w:type="spellEnd"/>
      <w:r w:rsidRPr="005B1436">
        <w:rPr>
          <w:rFonts w:ascii="Times New Roman" w:eastAsia="Calibri" w:hAnsi="Times New Roman"/>
          <w:sz w:val="28"/>
          <w:szCs w:val="28"/>
        </w:rPr>
        <w:t xml:space="preserve"> А.А., </w:t>
      </w:r>
      <w:proofErr w:type="spellStart"/>
      <w:r w:rsidRPr="005B1436">
        <w:rPr>
          <w:rFonts w:ascii="Times New Roman" w:eastAsia="Calibri" w:hAnsi="Times New Roman"/>
          <w:sz w:val="28"/>
          <w:szCs w:val="28"/>
        </w:rPr>
        <w:t>Фельдбуш</w:t>
      </w:r>
      <w:proofErr w:type="spellEnd"/>
      <w:r w:rsidRPr="005B1436">
        <w:rPr>
          <w:rFonts w:ascii="Times New Roman" w:eastAsia="Calibri" w:hAnsi="Times New Roman"/>
          <w:sz w:val="28"/>
          <w:szCs w:val="28"/>
        </w:rPr>
        <w:t xml:space="preserve"> А.В., </w:t>
      </w:r>
      <w:proofErr w:type="spellStart"/>
      <w:r w:rsidRPr="005B1436">
        <w:rPr>
          <w:rFonts w:ascii="Times New Roman" w:eastAsia="Calibri" w:hAnsi="Times New Roman"/>
          <w:sz w:val="28"/>
          <w:szCs w:val="28"/>
        </w:rPr>
        <w:t>Якуткин</w:t>
      </w:r>
      <w:proofErr w:type="spellEnd"/>
      <w:r w:rsidRPr="005B1436">
        <w:rPr>
          <w:rFonts w:ascii="Times New Roman" w:eastAsia="Calibri" w:hAnsi="Times New Roman"/>
          <w:sz w:val="28"/>
          <w:szCs w:val="28"/>
        </w:rPr>
        <w:t xml:space="preserve"> И.А.</w:t>
      </w:r>
      <w:r>
        <w:rPr>
          <w:rFonts w:ascii="Times New Roman" w:eastAsia="Calibri" w:hAnsi="Times New Roman"/>
          <w:sz w:val="28"/>
          <w:szCs w:val="28"/>
        </w:rPr>
        <w:t>)</w:t>
      </w: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5B1436">
        <w:rPr>
          <w:rFonts w:ascii="Times New Roman" w:eastAsia="Calibri" w:hAnsi="Times New Roman"/>
          <w:sz w:val="28"/>
          <w:szCs w:val="28"/>
        </w:rPr>
        <w:t>«Против»</w:t>
      </w:r>
      <w:r>
        <w:rPr>
          <w:rFonts w:ascii="Times New Roman" w:eastAsia="Calibri" w:hAnsi="Times New Roman"/>
          <w:sz w:val="28"/>
          <w:szCs w:val="28"/>
        </w:rPr>
        <w:t>-0</w:t>
      </w:r>
      <w:r w:rsidRPr="005B1436">
        <w:rPr>
          <w:rFonts w:ascii="Times New Roman" w:eastAsia="Calibri" w:hAnsi="Times New Roman"/>
          <w:sz w:val="28"/>
          <w:szCs w:val="28"/>
        </w:rPr>
        <w:t xml:space="preserve"> </w:t>
      </w: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5B1436">
        <w:rPr>
          <w:rFonts w:ascii="Times New Roman" w:eastAsia="Calibri" w:hAnsi="Times New Roman"/>
          <w:sz w:val="28"/>
          <w:szCs w:val="28"/>
        </w:rPr>
        <w:t xml:space="preserve">«Воздержались» - </w:t>
      </w:r>
      <w:r>
        <w:rPr>
          <w:rFonts w:ascii="Times New Roman" w:eastAsia="Calibri" w:hAnsi="Times New Roman"/>
          <w:sz w:val="28"/>
          <w:szCs w:val="28"/>
        </w:rPr>
        <w:t>0.</w:t>
      </w: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</w:p>
    <w:p w:rsidR="005B1436" w:rsidRPr="005B1436" w:rsidRDefault="005B1436" w:rsidP="005B1436">
      <w:pPr>
        <w:pStyle w:val="aa"/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5B1436">
        <w:rPr>
          <w:rFonts w:ascii="Times New Roman" w:eastAsia="Calibri" w:hAnsi="Times New Roman"/>
          <w:sz w:val="28"/>
          <w:szCs w:val="28"/>
        </w:rPr>
        <w:t>Принято.</w:t>
      </w:r>
    </w:p>
    <w:p w:rsidR="00CA3CE1" w:rsidRDefault="005B1436" w:rsidP="005B1436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sz w:val="28"/>
          <w:szCs w:val="28"/>
        </w:rPr>
      </w:pPr>
      <w:r w:rsidRPr="005B1436">
        <w:rPr>
          <w:rFonts w:ascii="Times New Roman" w:eastAsia="Calibri" w:hAnsi="Times New Roman"/>
          <w:sz w:val="28"/>
          <w:szCs w:val="28"/>
        </w:rPr>
        <w:lastRenderedPageBreak/>
        <w:t>Переходим к работе по повестке комиссии.</w:t>
      </w:r>
    </w:p>
    <w:p w:rsidR="00EA425A" w:rsidRPr="005B1436" w:rsidRDefault="00EA425A" w:rsidP="005B1436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701FAB" w:rsidRDefault="00701FAB" w:rsidP="00701FAB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 </w:t>
      </w:r>
      <w:r w:rsidR="00745733" w:rsidRPr="00701FAB">
        <w:rPr>
          <w:b/>
          <w:sz w:val="28"/>
          <w:szCs w:val="28"/>
        </w:rPr>
        <w:t>СЛУШАЛИ:</w:t>
      </w:r>
    </w:p>
    <w:p w:rsidR="005B1436" w:rsidRPr="005B1436" w:rsidRDefault="00D63D80" w:rsidP="005B143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="00B14D54" w:rsidRPr="007F3C15">
        <w:rPr>
          <w:color w:val="000000"/>
          <w:sz w:val="28"/>
          <w:szCs w:val="28"/>
        </w:rPr>
        <w:t xml:space="preserve"> –</w:t>
      </w:r>
      <w:r w:rsidR="005B1436" w:rsidRPr="005B1436">
        <w:rPr>
          <w:rFonts w:eastAsia="Times New Roman"/>
          <w:b/>
          <w:sz w:val="36"/>
          <w:szCs w:val="36"/>
        </w:rPr>
        <w:t xml:space="preserve"> </w:t>
      </w:r>
      <w:r w:rsidR="005B1436" w:rsidRPr="005B1436">
        <w:rPr>
          <w:color w:val="000000"/>
          <w:sz w:val="28"/>
          <w:szCs w:val="28"/>
        </w:rPr>
        <w:t>Докладчиком по данному вопросу буду я. Коллеги! Предлагаю проводить заседания постоянной комиссии Совета депутатов города Новосибирска по градостроительству в первый и третий понедельник каждого месяца в 14 часов 00 минут.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r w:rsidRPr="007F3C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нет возражений, ставлю на голосование вопрос о принятии проекта решения комиссии в целом.</w:t>
      </w:r>
    </w:p>
    <w:p w:rsidR="00B14D54" w:rsidRPr="00673D08" w:rsidRDefault="00B14D54" w:rsidP="00C45B88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3268FC">
        <w:rPr>
          <w:sz w:val="28"/>
          <w:szCs w:val="28"/>
        </w:rPr>
        <w:t>3</w:t>
      </w:r>
      <w:r>
        <w:rPr>
          <w:sz w:val="28"/>
          <w:szCs w:val="28"/>
        </w:rPr>
        <w:t>(</w:t>
      </w:r>
      <w:r w:rsidR="00FA5531" w:rsidRPr="00FA5531">
        <w:rPr>
          <w:sz w:val="28"/>
          <w:szCs w:val="28"/>
        </w:rPr>
        <w:t xml:space="preserve">Трубников С.М., Ильиных И.С.,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И.А., Сафонкин С.А.,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Чаховский Д.А., Бестужев </w:t>
      </w:r>
      <w:proofErr w:type="gramStart"/>
      <w:r w:rsidR="00FA5531" w:rsidRPr="00FA5531">
        <w:rPr>
          <w:sz w:val="28"/>
          <w:szCs w:val="28"/>
        </w:rPr>
        <w:t>А.В.,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proofErr w:type="gramEnd"/>
      <w:r w:rsidR="00FA5531" w:rsidRPr="00FA5531">
        <w:rPr>
          <w:sz w:val="28"/>
          <w:szCs w:val="28"/>
        </w:rPr>
        <w:t xml:space="preserve"> А.В.,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 Коновалов Ю.А.</w:t>
      </w:r>
      <w:r>
        <w:rPr>
          <w:sz w:val="28"/>
          <w:szCs w:val="28"/>
        </w:rPr>
        <w:t xml:space="preserve">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Решение принято.</w:t>
      </w:r>
    </w:p>
    <w:p w:rsidR="00EF3B8F" w:rsidRDefault="00EF3B8F" w:rsidP="00EF3B8F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EF3B8F">
        <w:rPr>
          <w:b/>
          <w:sz w:val="28"/>
          <w:szCs w:val="28"/>
        </w:rPr>
        <w:t>РЕШИЛИ:</w:t>
      </w:r>
    </w:p>
    <w:p w:rsidR="00EF3B8F" w:rsidRPr="00EF3B8F" w:rsidRDefault="00EF3B8F" w:rsidP="00EF3B8F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EF3B8F" w:rsidRPr="00EF3B8F" w:rsidRDefault="00EF3B8F" w:rsidP="00EF3B8F">
      <w:pPr>
        <w:numPr>
          <w:ilvl w:val="0"/>
          <w:numId w:val="2"/>
        </w:numPr>
        <w:tabs>
          <w:tab w:val="left" w:pos="360"/>
          <w:tab w:val="left" w:pos="851"/>
          <w:tab w:val="left" w:pos="1701"/>
        </w:tabs>
        <w:ind w:left="0" w:firstLine="709"/>
        <w:contextualSpacing/>
        <w:jc w:val="both"/>
        <w:rPr>
          <w:sz w:val="28"/>
          <w:szCs w:val="28"/>
        </w:rPr>
      </w:pPr>
      <w:r w:rsidRPr="00EF3B8F">
        <w:rPr>
          <w:sz w:val="28"/>
          <w:szCs w:val="28"/>
        </w:rPr>
        <w:t>Проводить заседания постоянной комиссии Совета депутатов города Новосибирска по градостроительству в первый и третий понедельник каждого месяца в 14 часов 00 минут.</w:t>
      </w:r>
    </w:p>
    <w:p w:rsidR="00EF3B8F" w:rsidRDefault="00EF3B8F" w:rsidP="00795FC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3268F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2</w:t>
      </w:r>
      <w:r w:rsidRPr="003268FC">
        <w:rPr>
          <w:b/>
          <w:sz w:val="28"/>
          <w:szCs w:val="28"/>
        </w:rPr>
        <w:t>. СЛУШАЛИ: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Веселкова А</w:t>
      </w:r>
      <w:r w:rsidRPr="003268FC">
        <w:rPr>
          <w:b/>
          <w:sz w:val="28"/>
          <w:szCs w:val="28"/>
        </w:rPr>
        <w:t>.</w:t>
      </w:r>
      <w:r w:rsidRPr="003268FC">
        <w:rPr>
          <w:sz w:val="28"/>
          <w:szCs w:val="28"/>
        </w:rPr>
        <w:t xml:space="preserve"> </w:t>
      </w:r>
      <w:r w:rsidRPr="003268FC">
        <w:rPr>
          <w:b/>
          <w:sz w:val="28"/>
          <w:szCs w:val="28"/>
        </w:rPr>
        <w:t xml:space="preserve">В.– </w:t>
      </w:r>
      <w:r w:rsidRPr="003268FC">
        <w:rPr>
          <w:sz w:val="28"/>
          <w:szCs w:val="28"/>
        </w:rPr>
        <w:t>проинформировал о</w:t>
      </w:r>
      <w:r w:rsidRPr="003268FC">
        <w:rPr>
          <w:bCs/>
          <w:sz w:val="28"/>
          <w:szCs w:val="28"/>
        </w:rPr>
        <w:t xml:space="preserve"> проекте решения Совета депутатов города Новосибирска «О внесении изменений в решение Совета депутатов города Новосибирска от 23.12.2024 № 851 «О бюджете города Новосибирска на 2025 год и плановый период 2026 и 2027 годов»</w:t>
      </w:r>
      <w:r>
        <w:rPr>
          <w:bCs/>
          <w:sz w:val="28"/>
          <w:szCs w:val="28"/>
        </w:rPr>
        <w:t>.</w:t>
      </w:r>
    </w:p>
    <w:p w:rsidR="00D61D24" w:rsidRDefault="003268FC" w:rsidP="00D61D24">
      <w:pPr>
        <w:tabs>
          <w:tab w:val="left" w:pos="567"/>
          <w:tab w:val="left" w:pos="851"/>
          <w:tab w:val="left" w:pos="993"/>
        </w:tabs>
        <w:ind w:firstLine="567"/>
        <w:rPr>
          <w:sz w:val="28"/>
          <w:szCs w:val="28"/>
        </w:rPr>
      </w:pPr>
      <w:r w:rsidRPr="003268FC">
        <w:rPr>
          <w:b/>
          <w:sz w:val="28"/>
          <w:szCs w:val="28"/>
        </w:rPr>
        <w:t>Трубников С.М.</w:t>
      </w:r>
      <w:r w:rsidRPr="003268FC">
        <w:rPr>
          <w:sz w:val="28"/>
          <w:szCs w:val="28"/>
        </w:rPr>
        <w:t xml:space="preserve"> –</w:t>
      </w:r>
      <w:r w:rsidR="00D61D24" w:rsidRPr="00D61D24">
        <w:rPr>
          <w:sz w:val="28"/>
          <w:szCs w:val="28"/>
        </w:rPr>
        <w:t xml:space="preserve">Мы смотрим параметры </w:t>
      </w:r>
      <w:r w:rsidR="00D61D24">
        <w:rPr>
          <w:sz w:val="28"/>
          <w:szCs w:val="28"/>
        </w:rPr>
        <w:t>20</w:t>
      </w:r>
      <w:r w:rsidR="00D61D24" w:rsidRPr="00D61D24">
        <w:rPr>
          <w:sz w:val="28"/>
          <w:szCs w:val="28"/>
        </w:rPr>
        <w:t>26-</w:t>
      </w:r>
      <w:r w:rsidR="00D61D24">
        <w:rPr>
          <w:sz w:val="28"/>
          <w:szCs w:val="28"/>
        </w:rPr>
        <w:t>20</w:t>
      </w:r>
      <w:r w:rsidR="00D61D24" w:rsidRPr="00D61D24">
        <w:rPr>
          <w:sz w:val="28"/>
          <w:szCs w:val="28"/>
        </w:rPr>
        <w:t>27 год, и они достаточно неплохо выглядят, но реально мы понимаем, что этого не будет, да? Ваша субъективное мнение?</w:t>
      </w:r>
    </w:p>
    <w:p w:rsidR="00D61D24" w:rsidRDefault="00D61D24" w:rsidP="00D61D2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spellStart"/>
      <w:r w:rsidRPr="00D61D24">
        <w:rPr>
          <w:b/>
          <w:sz w:val="28"/>
          <w:szCs w:val="28"/>
        </w:rPr>
        <w:t>Буреев</w:t>
      </w:r>
      <w:proofErr w:type="spellEnd"/>
      <w:r w:rsidRPr="00D61D24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>-</w:t>
      </w:r>
      <w:r w:rsidRPr="00D61D24">
        <w:rPr>
          <w:sz w:val="28"/>
          <w:szCs w:val="28"/>
        </w:rPr>
        <w:t xml:space="preserve"> Да, безусловно, цифры будут корректироваться, уточняться. Сейчас идет совместная работа с отраслевыми министерствами правительства Новосибирской области по уточнению в первую очередь суммы межбюджетных транс</w:t>
      </w:r>
      <w:r>
        <w:rPr>
          <w:sz w:val="28"/>
          <w:szCs w:val="28"/>
        </w:rPr>
        <w:t>феров</w:t>
      </w:r>
      <w:r w:rsidRPr="00D61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1D24">
        <w:rPr>
          <w:sz w:val="28"/>
          <w:szCs w:val="28"/>
        </w:rPr>
        <w:t>Она</w:t>
      </w:r>
      <w:r>
        <w:rPr>
          <w:sz w:val="28"/>
          <w:szCs w:val="28"/>
        </w:rPr>
        <w:t xml:space="preserve"> (цифра)</w:t>
      </w:r>
      <w:r w:rsidRPr="00D61D24">
        <w:rPr>
          <w:sz w:val="28"/>
          <w:szCs w:val="28"/>
        </w:rPr>
        <w:t>, конечно, поменяется. Собственные доходы</w:t>
      </w:r>
      <w:r>
        <w:rPr>
          <w:sz w:val="28"/>
          <w:szCs w:val="28"/>
        </w:rPr>
        <w:t>.</w:t>
      </w:r>
      <w:r w:rsidRPr="00D61D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61D24">
        <w:rPr>
          <w:sz w:val="28"/>
          <w:szCs w:val="28"/>
        </w:rPr>
        <w:t xml:space="preserve">се равно мы планируем, что будет тенденция к определенному увеличению по сравнению с 2025 годом. </w:t>
      </w:r>
    </w:p>
    <w:p w:rsidR="003268FC" w:rsidRPr="00EA425A" w:rsidRDefault="00D61D24" w:rsidP="00EA425A">
      <w:pPr>
        <w:tabs>
          <w:tab w:val="left" w:pos="567"/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D61D24">
        <w:rPr>
          <w:b/>
          <w:sz w:val="28"/>
          <w:szCs w:val="28"/>
        </w:rPr>
        <w:t>Трубников С.М. –</w:t>
      </w:r>
      <w:r w:rsidR="00EA425A">
        <w:rPr>
          <w:b/>
          <w:sz w:val="28"/>
          <w:szCs w:val="28"/>
        </w:rPr>
        <w:t xml:space="preserve"> </w:t>
      </w:r>
      <w:r w:rsidR="003268FC" w:rsidRPr="003268FC">
        <w:rPr>
          <w:sz w:val="28"/>
          <w:szCs w:val="28"/>
        </w:rPr>
        <w:t>Если нет возражений, ставлю на голосование вопрос о принятии проекта решения комиссии в целом.</w:t>
      </w:r>
    </w:p>
    <w:p w:rsidR="003268FC" w:rsidRDefault="003268FC" w:rsidP="003268F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68FC">
        <w:rPr>
          <w:sz w:val="28"/>
          <w:szCs w:val="28"/>
        </w:rPr>
        <w:t>«За» – 13</w:t>
      </w:r>
      <w:r w:rsidR="00EA425A">
        <w:rPr>
          <w:sz w:val="28"/>
          <w:szCs w:val="28"/>
        </w:rPr>
        <w:t xml:space="preserve"> </w:t>
      </w:r>
      <w:r w:rsidRPr="003268FC">
        <w:rPr>
          <w:sz w:val="28"/>
          <w:szCs w:val="28"/>
        </w:rPr>
        <w:t xml:space="preserve">(Трубников С.М., Ильиных И.С., </w:t>
      </w:r>
      <w:proofErr w:type="spellStart"/>
      <w:r w:rsidRPr="003268FC">
        <w:rPr>
          <w:sz w:val="28"/>
          <w:szCs w:val="28"/>
        </w:rPr>
        <w:t>Якуткин</w:t>
      </w:r>
      <w:proofErr w:type="spellEnd"/>
      <w:r w:rsidRPr="003268FC">
        <w:rPr>
          <w:sz w:val="28"/>
          <w:szCs w:val="28"/>
        </w:rPr>
        <w:t xml:space="preserve"> И.А., Сафонкин С.А., </w:t>
      </w:r>
      <w:proofErr w:type="spellStart"/>
      <w:r w:rsidRPr="003268FC">
        <w:rPr>
          <w:sz w:val="28"/>
          <w:szCs w:val="28"/>
        </w:rPr>
        <w:t>Згурин</w:t>
      </w:r>
      <w:proofErr w:type="spellEnd"/>
      <w:r w:rsidRPr="003268FC">
        <w:rPr>
          <w:sz w:val="28"/>
          <w:szCs w:val="28"/>
        </w:rPr>
        <w:t xml:space="preserve"> А.В., Воронина Е.А., </w:t>
      </w:r>
      <w:proofErr w:type="spellStart"/>
      <w:r w:rsidRPr="003268FC">
        <w:rPr>
          <w:sz w:val="28"/>
          <w:szCs w:val="28"/>
        </w:rPr>
        <w:t>Мухарыцин</w:t>
      </w:r>
      <w:proofErr w:type="spellEnd"/>
      <w:r w:rsidRPr="003268FC">
        <w:rPr>
          <w:sz w:val="28"/>
          <w:szCs w:val="28"/>
        </w:rPr>
        <w:t xml:space="preserve"> А.М., Чаховский Д.А., Бестужев А.В.,</w:t>
      </w:r>
      <w:r w:rsidR="0043632B">
        <w:rPr>
          <w:sz w:val="28"/>
          <w:szCs w:val="28"/>
        </w:rPr>
        <w:t xml:space="preserve"> </w:t>
      </w:r>
      <w:proofErr w:type="spellStart"/>
      <w:r w:rsidRPr="003268FC">
        <w:rPr>
          <w:sz w:val="28"/>
          <w:szCs w:val="28"/>
        </w:rPr>
        <w:t>Фельдбуш</w:t>
      </w:r>
      <w:proofErr w:type="spellEnd"/>
      <w:r w:rsidRPr="003268FC">
        <w:rPr>
          <w:sz w:val="28"/>
          <w:szCs w:val="28"/>
        </w:rPr>
        <w:t xml:space="preserve"> А.В., </w:t>
      </w:r>
      <w:proofErr w:type="spellStart"/>
      <w:r w:rsidRPr="003268FC">
        <w:rPr>
          <w:sz w:val="28"/>
          <w:szCs w:val="28"/>
        </w:rPr>
        <w:t>Миловзоров</w:t>
      </w:r>
      <w:proofErr w:type="spellEnd"/>
      <w:r w:rsidRPr="003268FC">
        <w:rPr>
          <w:sz w:val="28"/>
          <w:szCs w:val="28"/>
        </w:rPr>
        <w:t xml:space="preserve"> Е.В., </w:t>
      </w:r>
      <w:proofErr w:type="spellStart"/>
      <w:r w:rsidRPr="003268FC">
        <w:rPr>
          <w:sz w:val="28"/>
          <w:szCs w:val="28"/>
        </w:rPr>
        <w:t>Щепетнев</w:t>
      </w:r>
      <w:proofErr w:type="spellEnd"/>
      <w:r w:rsidRPr="003268FC">
        <w:rPr>
          <w:sz w:val="28"/>
          <w:szCs w:val="28"/>
        </w:rPr>
        <w:t xml:space="preserve"> А.А., Коновалов Ю.А.) </w:t>
      </w:r>
    </w:p>
    <w:p w:rsidR="003268FC" w:rsidRPr="003268FC" w:rsidRDefault="003268FC" w:rsidP="003268F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68FC">
        <w:rPr>
          <w:sz w:val="28"/>
          <w:szCs w:val="28"/>
        </w:rPr>
        <w:t>«Против» – 0</w:t>
      </w:r>
    </w:p>
    <w:p w:rsidR="003268FC" w:rsidRPr="003268FC" w:rsidRDefault="003268FC" w:rsidP="003268F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68FC">
        <w:rPr>
          <w:sz w:val="28"/>
          <w:szCs w:val="28"/>
        </w:rPr>
        <w:t>«Воздержались» – 0</w:t>
      </w:r>
    </w:p>
    <w:p w:rsid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3268FC">
        <w:rPr>
          <w:b/>
          <w:sz w:val="28"/>
          <w:szCs w:val="28"/>
        </w:rPr>
        <w:t>Решение принято.</w:t>
      </w:r>
    </w:p>
    <w:p w:rsidR="00EA425A" w:rsidRDefault="00EA425A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A425A" w:rsidRPr="00EA425A" w:rsidRDefault="00EA425A" w:rsidP="00EA425A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EA425A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EA425A" w:rsidRPr="00EA425A" w:rsidRDefault="00EA425A" w:rsidP="00EA425A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EA425A">
        <w:rPr>
          <w:sz w:val="28"/>
          <w:szCs w:val="28"/>
        </w:rPr>
        <w:t>2.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EA425A" w:rsidRPr="00EA425A" w:rsidRDefault="00EA425A" w:rsidP="00EA425A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268FC">
        <w:rPr>
          <w:b/>
          <w:sz w:val="28"/>
          <w:szCs w:val="28"/>
        </w:rPr>
        <w:t>. СЛУШАЛИ:</w:t>
      </w:r>
      <w:r w:rsidR="00EA425A">
        <w:rPr>
          <w:b/>
          <w:sz w:val="28"/>
          <w:szCs w:val="28"/>
        </w:rPr>
        <w:t xml:space="preserve"> </w:t>
      </w:r>
      <w:r w:rsidR="00EA425A" w:rsidRPr="00EA425A">
        <w:rPr>
          <w:sz w:val="28"/>
          <w:szCs w:val="28"/>
        </w:rPr>
        <w:t>О проекте решения Совета депутатов города Новосибирска «О внесении изменений в приложение 2 к решению Совета депутатов города Новосибирска от 24.06.2009         № 1288 «О Правилах землепользования и застройки города Новосибирска»</w:t>
      </w:r>
      <w:r w:rsidR="00EA425A" w:rsidRPr="00EA425A">
        <w:rPr>
          <w:bCs/>
          <w:sz w:val="28"/>
          <w:szCs w:val="28"/>
        </w:rPr>
        <w:t xml:space="preserve"> (первое чтение)</w:t>
      </w:r>
    </w:p>
    <w:p w:rsidR="00EA425A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Cs/>
          <w:sz w:val="28"/>
          <w:szCs w:val="28"/>
        </w:rPr>
      </w:pPr>
      <w:r w:rsidRPr="003268FC">
        <w:rPr>
          <w:b/>
          <w:sz w:val="28"/>
          <w:szCs w:val="28"/>
        </w:rPr>
        <w:t xml:space="preserve">          </w:t>
      </w:r>
      <w:r w:rsidR="00EA425A">
        <w:rPr>
          <w:b/>
          <w:sz w:val="28"/>
          <w:szCs w:val="28"/>
        </w:rPr>
        <w:t>Улитко Е</w:t>
      </w:r>
      <w:r w:rsidRPr="003268FC">
        <w:rPr>
          <w:b/>
          <w:sz w:val="28"/>
          <w:szCs w:val="28"/>
        </w:rPr>
        <w:t>.</w:t>
      </w:r>
      <w:r w:rsidR="00EA425A">
        <w:rPr>
          <w:b/>
          <w:sz w:val="28"/>
          <w:szCs w:val="28"/>
        </w:rPr>
        <w:t xml:space="preserve"> В.</w:t>
      </w:r>
      <w:r w:rsidRPr="003268FC">
        <w:rPr>
          <w:b/>
          <w:sz w:val="28"/>
          <w:szCs w:val="28"/>
        </w:rPr>
        <w:t xml:space="preserve">– </w:t>
      </w:r>
      <w:r w:rsidRPr="003268FC">
        <w:rPr>
          <w:sz w:val="28"/>
          <w:szCs w:val="28"/>
        </w:rPr>
        <w:t>проинформировал о</w:t>
      </w:r>
      <w:r w:rsidRPr="003268FC">
        <w:rPr>
          <w:bCs/>
          <w:sz w:val="28"/>
          <w:szCs w:val="28"/>
        </w:rPr>
        <w:t xml:space="preserve"> </w:t>
      </w:r>
      <w:r w:rsidR="00EA425A" w:rsidRPr="00EA425A">
        <w:rPr>
          <w:bCs/>
          <w:sz w:val="28"/>
          <w:szCs w:val="28"/>
        </w:rPr>
        <w:t>проекте решения Совета депутатов города Новосибирска «О внесении изменений в приложение 2 к решению Совета депутатов города Новосибирска от 24.06.2009         № 1288 «О Правилах землепользования и застройки города Новосибирска» (первое чтение)</w:t>
      </w:r>
    </w:p>
    <w:p w:rsidR="00D61D24" w:rsidRPr="00D61D24" w:rsidRDefault="00EA425A" w:rsidP="00D61D2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268FC" w:rsidRPr="003268FC">
        <w:rPr>
          <w:b/>
          <w:sz w:val="28"/>
          <w:szCs w:val="28"/>
        </w:rPr>
        <w:t>Трубников С.М.</w:t>
      </w:r>
      <w:r w:rsidR="003268FC" w:rsidRPr="003268FC">
        <w:rPr>
          <w:sz w:val="28"/>
          <w:szCs w:val="28"/>
        </w:rPr>
        <w:t xml:space="preserve"> –</w:t>
      </w:r>
      <w:r w:rsidR="003268FC" w:rsidRPr="003268FC">
        <w:rPr>
          <w:b/>
          <w:sz w:val="28"/>
          <w:szCs w:val="28"/>
        </w:rPr>
        <w:t xml:space="preserve"> </w:t>
      </w:r>
      <w:r w:rsidR="00D61D24" w:rsidRPr="00D61D24">
        <w:rPr>
          <w:sz w:val="28"/>
          <w:szCs w:val="28"/>
        </w:rPr>
        <w:t>Я напомню, что у нас изменений будет много. И ключевые и основные изменения будут все-таки не на октябрьской сессии, а на ноябрьской сессии. Ну и плюс к тому, мы поработаем, посмотрим. Сейчас опубликованы изменения в текстовой части ПЗЗ.</w:t>
      </w:r>
      <w:r w:rsidR="00D61D24">
        <w:rPr>
          <w:sz w:val="28"/>
          <w:szCs w:val="28"/>
        </w:rPr>
        <w:t xml:space="preserve"> </w:t>
      </w:r>
      <w:r w:rsidR="00D61D24" w:rsidRPr="00D61D24">
        <w:rPr>
          <w:sz w:val="28"/>
          <w:szCs w:val="28"/>
        </w:rPr>
        <w:t>Тоже отдельно этот вопрос будем рассматривать на нашей комиссии. Если у кого есть интерес, загляните, посмотрите. Может свои предложения будут.</w:t>
      </w:r>
    </w:p>
    <w:p w:rsidR="003268FC" w:rsidRPr="00EA425A" w:rsidRDefault="00D61D24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Е</w:t>
      </w:r>
      <w:bookmarkStart w:id="0" w:name="_GoBack"/>
      <w:bookmarkEnd w:id="0"/>
      <w:r w:rsidR="003268FC" w:rsidRPr="003268FC">
        <w:rPr>
          <w:sz w:val="28"/>
          <w:szCs w:val="28"/>
        </w:rPr>
        <w:t>сли нет возражений, ставлю на голосование вопрос о принятии проекта решения комиссии в целом.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«За» – 1</w:t>
      </w:r>
      <w:r w:rsidR="00EA425A">
        <w:rPr>
          <w:sz w:val="28"/>
          <w:szCs w:val="28"/>
        </w:rPr>
        <w:t>2</w:t>
      </w:r>
      <w:r w:rsidRPr="003268FC">
        <w:rPr>
          <w:sz w:val="28"/>
          <w:szCs w:val="28"/>
        </w:rPr>
        <w:t xml:space="preserve">(Трубников С.М., Ильиных И.С., </w:t>
      </w:r>
      <w:proofErr w:type="spellStart"/>
      <w:r w:rsidRPr="003268FC">
        <w:rPr>
          <w:sz w:val="28"/>
          <w:szCs w:val="28"/>
        </w:rPr>
        <w:t>Якуткин</w:t>
      </w:r>
      <w:proofErr w:type="spellEnd"/>
      <w:r w:rsidRPr="003268FC">
        <w:rPr>
          <w:sz w:val="28"/>
          <w:szCs w:val="28"/>
        </w:rPr>
        <w:t xml:space="preserve"> И.А., Сафонкин С.А., </w:t>
      </w:r>
      <w:proofErr w:type="spellStart"/>
      <w:r w:rsidRPr="003268FC">
        <w:rPr>
          <w:sz w:val="28"/>
          <w:szCs w:val="28"/>
        </w:rPr>
        <w:t>Згурин</w:t>
      </w:r>
      <w:proofErr w:type="spellEnd"/>
      <w:r w:rsidRPr="003268FC">
        <w:rPr>
          <w:sz w:val="28"/>
          <w:szCs w:val="28"/>
        </w:rPr>
        <w:t xml:space="preserve"> А.В., Воронина Е.А., </w:t>
      </w:r>
      <w:proofErr w:type="spellStart"/>
      <w:r w:rsidRPr="003268FC">
        <w:rPr>
          <w:sz w:val="28"/>
          <w:szCs w:val="28"/>
        </w:rPr>
        <w:t>Мухарыцин</w:t>
      </w:r>
      <w:proofErr w:type="spellEnd"/>
      <w:r w:rsidRPr="003268FC">
        <w:rPr>
          <w:sz w:val="28"/>
          <w:szCs w:val="28"/>
        </w:rPr>
        <w:t xml:space="preserve"> А.М., Чаховский Д.А., Бестужев </w:t>
      </w:r>
      <w:proofErr w:type="gramStart"/>
      <w:r w:rsidRPr="003268FC">
        <w:rPr>
          <w:sz w:val="28"/>
          <w:szCs w:val="28"/>
        </w:rPr>
        <w:t>А.В.,</w:t>
      </w:r>
      <w:proofErr w:type="spellStart"/>
      <w:r w:rsidRPr="003268FC">
        <w:rPr>
          <w:sz w:val="28"/>
          <w:szCs w:val="28"/>
        </w:rPr>
        <w:t>Фельдбуш</w:t>
      </w:r>
      <w:proofErr w:type="spellEnd"/>
      <w:proofErr w:type="gramEnd"/>
      <w:r w:rsidRPr="003268FC">
        <w:rPr>
          <w:sz w:val="28"/>
          <w:szCs w:val="28"/>
        </w:rPr>
        <w:t xml:space="preserve"> А.В., </w:t>
      </w:r>
      <w:proofErr w:type="spellStart"/>
      <w:r w:rsidRPr="003268FC">
        <w:rPr>
          <w:sz w:val="28"/>
          <w:szCs w:val="28"/>
        </w:rPr>
        <w:t>Миловзоров</w:t>
      </w:r>
      <w:proofErr w:type="spellEnd"/>
      <w:r w:rsidRPr="003268FC">
        <w:rPr>
          <w:sz w:val="28"/>
          <w:szCs w:val="28"/>
        </w:rPr>
        <w:t xml:space="preserve"> Е.В., </w:t>
      </w:r>
      <w:proofErr w:type="spellStart"/>
      <w:r w:rsidRPr="003268FC">
        <w:rPr>
          <w:sz w:val="28"/>
          <w:szCs w:val="28"/>
        </w:rPr>
        <w:t>Щепетнев</w:t>
      </w:r>
      <w:proofErr w:type="spellEnd"/>
      <w:r w:rsidRPr="003268FC">
        <w:rPr>
          <w:sz w:val="28"/>
          <w:szCs w:val="28"/>
        </w:rPr>
        <w:t xml:space="preserve"> А.А., Коновалов Ю.А.) 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«Против» – 0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«Воздержались» – </w:t>
      </w:r>
      <w:r w:rsidR="00EA425A">
        <w:rPr>
          <w:sz w:val="28"/>
          <w:szCs w:val="28"/>
        </w:rPr>
        <w:t>1 (</w:t>
      </w:r>
      <w:proofErr w:type="spellStart"/>
      <w:r w:rsidR="00EA425A" w:rsidRPr="00EA425A">
        <w:rPr>
          <w:sz w:val="28"/>
          <w:szCs w:val="28"/>
        </w:rPr>
        <w:t>Щ</w:t>
      </w:r>
      <w:r w:rsidR="00EA425A">
        <w:rPr>
          <w:sz w:val="28"/>
          <w:szCs w:val="28"/>
        </w:rPr>
        <w:t>епетнев</w:t>
      </w:r>
      <w:proofErr w:type="spellEnd"/>
      <w:r w:rsidR="00EA425A">
        <w:rPr>
          <w:sz w:val="28"/>
          <w:szCs w:val="28"/>
        </w:rPr>
        <w:t xml:space="preserve"> А.А.).</w:t>
      </w:r>
    </w:p>
    <w:p w:rsid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3268FC">
        <w:rPr>
          <w:b/>
          <w:sz w:val="28"/>
          <w:szCs w:val="28"/>
        </w:rPr>
        <w:t>Решение принято.</w:t>
      </w:r>
    </w:p>
    <w:p w:rsidR="00EA425A" w:rsidRDefault="00CA2D3E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A425A">
        <w:rPr>
          <w:b/>
          <w:sz w:val="28"/>
          <w:szCs w:val="28"/>
        </w:rPr>
        <w:t>РЕШИЛИ:</w:t>
      </w:r>
    </w:p>
    <w:p w:rsidR="00CA2D3E" w:rsidRPr="00CA2D3E" w:rsidRDefault="00CA2D3E" w:rsidP="00CA2D3E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A2D3E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CA2D3E" w:rsidRPr="00CA2D3E" w:rsidRDefault="00CA2D3E" w:rsidP="00CA2D3E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A2D3E">
        <w:rPr>
          <w:sz w:val="28"/>
          <w:szCs w:val="28"/>
        </w:rPr>
        <w:t xml:space="preserve">2. Внести проект решения на рассмотрение сессии Совета депутатов города Новосибирска в первом чтении.  </w:t>
      </w:r>
    </w:p>
    <w:p w:rsidR="00CA2D3E" w:rsidRPr="00CA2D3E" w:rsidRDefault="00CA2D3E" w:rsidP="00CA2D3E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A2D3E">
        <w:rPr>
          <w:sz w:val="28"/>
          <w:szCs w:val="28"/>
        </w:rPr>
        <w:t>3. Рекомендовать сессии Совета депутатов города Новосибирска принять проект решения в двух чтениях.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268FC">
        <w:rPr>
          <w:b/>
          <w:sz w:val="28"/>
          <w:szCs w:val="28"/>
        </w:rPr>
        <w:t>. СЛУШАЛИ:</w:t>
      </w:r>
    </w:p>
    <w:p w:rsidR="003B5747" w:rsidRPr="003B5747" w:rsidRDefault="003B5747" w:rsidP="003B5747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268FC" w:rsidRPr="003268FC">
        <w:rPr>
          <w:b/>
          <w:sz w:val="28"/>
          <w:szCs w:val="28"/>
        </w:rPr>
        <w:t>Трубников С.М.</w:t>
      </w:r>
      <w:r w:rsidR="003268FC" w:rsidRPr="003268FC">
        <w:rPr>
          <w:sz w:val="28"/>
          <w:szCs w:val="28"/>
        </w:rPr>
        <w:t xml:space="preserve"> –</w:t>
      </w:r>
      <w:r w:rsidR="003268FC" w:rsidRPr="003268FC">
        <w:rPr>
          <w:b/>
          <w:sz w:val="28"/>
          <w:szCs w:val="28"/>
        </w:rPr>
        <w:t xml:space="preserve"> </w:t>
      </w:r>
      <w:r w:rsidRPr="003B5747">
        <w:rPr>
          <w:sz w:val="28"/>
          <w:szCs w:val="28"/>
        </w:rPr>
        <w:t>О проекте решения Совета депутатов города Новосибирска «О Положении о постоянной комиссии</w:t>
      </w:r>
      <w:r w:rsidRPr="003B5747">
        <w:rPr>
          <w:bCs/>
          <w:sz w:val="28"/>
          <w:szCs w:val="28"/>
        </w:rPr>
        <w:t xml:space="preserve"> Совета депутатов города Новосибирска </w:t>
      </w:r>
      <w:r w:rsidRPr="003B5747">
        <w:rPr>
          <w:sz w:val="28"/>
          <w:szCs w:val="28"/>
        </w:rPr>
        <w:t>по градостроительству»</w:t>
      </w:r>
      <w:r>
        <w:rPr>
          <w:sz w:val="28"/>
          <w:szCs w:val="28"/>
        </w:rPr>
        <w:t>.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>Если нет возражений, ставлю на голосование вопрос о принятии проекта решения комиссии в целом.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«За» – 13(Трубников С.М., Ильиных И.С., </w:t>
      </w:r>
      <w:proofErr w:type="spellStart"/>
      <w:r w:rsidRPr="003268FC">
        <w:rPr>
          <w:sz w:val="28"/>
          <w:szCs w:val="28"/>
        </w:rPr>
        <w:t>Якуткин</w:t>
      </w:r>
      <w:proofErr w:type="spellEnd"/>
      <w:r w:rsidRPr="003268FC">
        <w:rPr>
          <w:sz w:val="28"/>
          <w:szCs w:val="28"/>
        </w:rPr>
        <w:t xml:space="preserve"> И.А., Сафонкин С.А., </w:t>
      </w:r>
      <w:proofErr w:type="spellStart"/>
      <w:r w:rsidRPr="003268FC">
        <w:rPr>
          <w:sz w:val="28"/>
          <w:szCs w:val="28"/>
        </w:rPr>
        <w:t>Згурин</w:t>
      </w:r>
      <w:proofErr w:type="spellEnd"/>
      <w:r w:rsidRPr="003268FC">
        <w:rPr>
          <w:sz w:val="28"/>
          <w:szCs w:val="28"/>
        </w:rPr>
        <w:t xml:space="preserve"> А.В., Воронина Е.А., </w:t>
      </w:r>
      <w:proofErr w:type="spellStart"/>
      <w:r w:rsidRPr="003268FC">
        <w:rPr>
          <w:sz w:val="28"/>
          <w:szCs w:val="28"/>
        </w:rPr>
        <w:t>Мухарыцин</w:t>
      </w:r>
      <w:proofErr w:type="spellEnd"/>
      <w:r w:rsidRPr="003268FC">
        <w:rPr>
          <w:sz w:val="28"/>
          <w:szCs w:val="28"/>
        </w:rPr>
        <w:t xml:space="preserve"> А.М., Чаховский Д.А., Бестужев А.В.,</w:t>
      </w:r>
      <w:r w:rsidR="003B5747">
        <w:rPr>
          <w:sz w:val="28"/>
          <w:szCs w:val="28"/>
        </w:rPr>
        <w:t xml:space="preserve"> </w:t>
      </w:r>
      <w:proofErr w:type="spellStart"/>
      <w:r w:rsidRPr="003268FC">
        <w:rPr>
          <w:sz w:val="28"/>
          <w:szCs w:val="28"/>
        </w:rPr>
        <w:t>Фельдбуш</w:t>
      </w:r>
      <w:proofErr w:type="spellEnd"/>
      <w:r w:rsidRPr="003268FC">
        <w:rPr>
          <w:sz w:val="28"/>
          <w:szCs w:val="28"/>
        </w:rPr>
        <w:t xml:space="preserve"> А.В., </w:t>
      </w:r>
      <w:proofErr w:type="spellStart"/>
      <w:r w:rsidRPr="003268FC">
        <w:rPr>
          <w:sz w:val="28"/>
          <w:szCs w:val="28"/>
        </w:rPr>
        <w:t>Миловзоров</w:t>
      </w:r>
      <w:proofErr w:type="spellEnd"/>
      <w:r w:rsidRPr="003268FC">
        <w:rPr>
          <w:sz w:val="28"/>
          <w:szCs w:val="28"/>
        </w:rPr>
        <w:t xml:space="preserve"> Е.В., </w:t>
      </w:r>
      <w:proofErr w:type="spellStart"/>
      <w:r w:rsidRPr="003268FC">
        <w:rPr>
          <w:sz w:val="28"/>
          <w:szCs w:val="28"/>
        </w:rPr>
        <w:t>Щепетнев</w:t>
      </w:r>
      <w:proofErr w:type="spellEnd"/>
      <w:r w:rsidRPr="003268FC">
        <w:rPr>
          <w:sz w:val="28"/>
          <w:szCs w:val="28"/>
        </w:rPr>
        <w:t xml:space="preserve"> А.А., Коновалов Ю.А.) 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«Против» – 0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«Воздержались» – 0</w:t>
      </w:r>
    </w:p>
    <w:p w:rsid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3268FC">
        <w:rPr>
          <w:b/>
          <w:sz w:val="28"/>
          <w:szCs w:val="28"/>
        </w:rPr>
        <w:t>Решение принято.</w:t>
      </w:r>
    </w:p>
    <w:p w:rsidR="003B5747" w:rsidRDefault="003B5747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3B5747" w:rsidRPr="00646F3E" w:rsidRDefault="003B5747" w:rsidP="003B5747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46F3E">
        <w:rPr>
          <w:sz w:val="28"/>
          <w:szCs w:val="28"/>
        </w:rPr>
        <w:t>1.  Внести проект решения в Совет депутатов города Новосибирска и на рассмотрение сессии Совета депутатов города Новосибирска.</w:t>
      </w:r>
    </w:p>
    <w:p w:rsidR="003B5747" w:rsidRPr="00646F3E" w:rsidRDefault="003B5747" w:rsidP="003B5747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646F3E">
        <w:rPr>
          <w:sz w:val="28"/>
          <w:szCs w:val="28"/>
        </w:rPr>
        <w:lastRenderedPageBreak/>
        <w:t xml:space="preserve">  2.  Рекомендовать сессии Совета депутатов города Новосибирска принять проект решения.</w:t>
      </w:r>
    </w:p>
    <w:p w:rsidR="003B5747" w:rsidRPr="003268FC" w:rsidRDefault="003B5747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268FC">
        <w:rPr>
          <w:b/>
          <w:sz w:val="28"/>
          <w:szCs w:val="28"/>
        </w:rPr>
        <w:t>. СЛУШАЛИ:</w:t>
      </w:r>
    </w:p>
    <w:p w:rsidR="00EA0EF4" w:rsidRPr="00EA0EF4" w:rsidRDefault="003268FC" w:rsidP="00EA0EF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b/>
          <w:sz w:val="28"/>
          <w:szCs w:val="28"/>
        </w:rPr>
        <w:t xml:space="preserve">          Трубников С.М.</w:t>
      </w:r>
      <w:r w:rsidRPr="003268FC">
        <w:rPr>
          <w:sz w:val="28"/>
          <w:szCs w:val="28"/>
        </w:rPr>
        <w:t xml:space="preserve"> –</w:t>
      </w:r>
      <w:r w:rsidRPr="003268FC">
        <w:rPr>
          <w:b/>
          <w:sz w:val="28"/>
          <w:szCs w:val="28"/>
        </w:rPr>
        <w:t xml:space="preserve"> </w:t>
      </w:r>
      <w:r w:rsidR="00EA0EF4" w:rsidRPr="00EA0EF4">
        <w:rPr>
          <w:sz w:val="28"/>
          <w:szCs w:val="28"/>
        </w:rPr>
        <w:t>Докладчиком по данному вопросу буду я.</w:t>
      </w: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EA0EF4">
        <w:rPr>
          <w:sz w:val="28"/>
          <w:szCs w:val="28"/>
        </w:rPr>
        <w:t>Коллеги! От комиссии было разослано письмо членам комиссии с просьбой внести предложения. Предложений не поступило.</w:t>
      </w: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EA0EF4">
        <w:rPr>
          <w:sz w:val="28"/>
          <w:szCs w:val="28"/>
        </w:rPr>
        <w:t>Предлагаю включить в решение следующее предложение:</w:t>
      </w: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EA0EF4">
        <w:rPr>
          <w:sz w:val="28"/>
          <w:szCs w:val="28"/>
        </w:rPr>
        <w:t>Проверка эффективности расходования средств бюджета города Новосибирска, направленных на осуществление мэрией города Новосибирска деятельности по переселению граждан из многоквартирных домов, признанных аварийными и подлежащими сносу, изъятие жилых помещений в многоквартирных домах, признанных аварийными и подлежащими сносу, снос расселенного аварийного жилищного фонда за 2024-2025 годы.</w:t>
      </w: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3268FC" w:rsidRPr="003268FC" w:rsidRDefault="00EF3B8F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0EF4" w:rsidRPr="00EA0EF4">
        <w:rPr>
          <w:sz w:val="28"/>
          <w:szCs w:val="28"/>
        </w:rPr>
        <w:t xml:space="preserve">Вопросы? Выступления? </w:t>
      </w:r>
      <w:r w:rsidR="003268FC" w:rsidRPr="003268FC">
        <w:rPr>
          <w:sz w:val="28"/>
          <w:szCs w:val="28"/>
        </w:rPr>
        <w:t>Если нет возражений, ставлю на голосование вопрос о принятии проекта решения комиссии в целом.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«За» – 13(Трубников С.М., Ильиных И.С., </w:t>
      </w:r>
      <w:proofErr w:type="spellStart"/>
      <w:r w:rsidRPr="003268FC">
        <w:rPr>
          <w:sz w:val="28"/>
          <w:szCs w:val="28"/>
        </w:rPr>
        <w:t>Якуткин</w:t>
      </w:r>
      <w:proofErr w:type="spellEnd"/>
      <w:r w:rsidRPr="003268FC">
        <w:rPr>
          <w:sz w:val="28"/>
          <w:szCs w:val="28"/>
        </w:rPr>
        <w:t xml:space="preserve"> И.А., Сафонкин С.А., </w:t>
      </w:r>
      <w:proofErr w:type="spellStart"/>
      <w:r w:rsidRPr="003268FC">
        <w:rPr>
          <w:sz w:val="28"/>
          <w:szCs w:val="28"/>
        </w:rPr>
        <w:t>Згурин</w:t>
      </w:r>
      <w:proofErr w:type="spellEnd"/>
      <w:r w:rsidRPr="003268FC">
        <w:rPr>
          <w:sz w:val="28"/>
          <w:szCs w:val="28"/>
        </w:rPr>
        <w:t xml:space="preserve"> А.В., Воронина Е.А., </w:t>
      </w:r>
      <w:proofErr w:type="spellStart"/>
      <w:r w:rsidRPr="003268FC">
        <w:rPr>
          <w:sz w:val="28"/>
          <w:szCs w:val="28"/>
        </w:rPr>
        <w:t>Мухарыцин</w:t>
      </w:r>
      <w:proofErr w:type="spellEnd"/>
      <w:r w:rsidRPr="003268FC">
        <w:rPr>
          <w:sz w:val="28"/>
          <w:szCs w:val="28"/>
        </w:rPr>
        <w:t xml:space="preserve"> А.М., Чаховский Д.А., Бестужев </w:t>
      </w:r>
      <w:proofErr w:type="gramStart"/>
      <w:r w:rsidRPr="003268FC">
        <w:rPr>
          <w:sz w:val="28"/>
          <w:szCs w:val="28"/>
        </w:rPr>
        <w:t>А.В.,</w:t>
      </w:r>
      <w:proofErr w:type="spellStart"/>
      <w:r w:rsidRPr="003268FC">
        <w:rPr>
          <w:sz w:val="28"/>
          <w:szCs w:val="28"/>
        </w:rPr>
        <w:t>Фельдбуш</w:t>
      </w:r>
      <w:proofErr w:type="spellEnd"/>
      <w:proofErr w:type="gramEnd"/>
      <w:r w:rsidRPr="003268FC">
        <w:rPr>
          <w:sz w:val="28"/>
          <w:szCs w:val="28"/>
        </w:rPr>
        <w:t xml:space="preserve"> А.В., </w:t>
      </w:r>
      <w:proofErr w:type="spellStart"/>
      <w:r w:rsidRPr="003268FC">
        <w:rPr>
          <w:sz w:val="28"/>
          <w:szCs w:val="28"/>
        </w:rPr>
        <w:t>Миловзоров</w:t>
      </w:r>
      <w:proofErr w:type="spellEnd"/>
      <w:r w:rsidRPr="003268FC">
        <w:rPr>
          <w:sz w:val="28"/>
          <w:szCs w:val="28"/>
        </w:rPr>
        <w:t xml:space="preserve"> Е.В., </w:t>
      </w:r>
      <w:proofErr w:type="spellStart"/>
      <w:r w:rsidRPr="003268FC">
        <w:rPr>
          <w:sz w:val="28"/>
          <w:szCs w:val="28"/>
        </w:rPr>
        <w:t>Щепетнев</w:t>
      </w:r>
      <w:proofErr w:type="spellEnd"/>
      <w:r w:rsidRPr="003268FC">
        <w:rPr>
          <w:sz w:val="28"/>
          <w:szCs w:val="28"/>
        </w:rPr>
        <w:t xml:space="preserve"> А.А., Коновалов Ю.А.) 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«Против» – 0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«Воздержались» – 0</w:t>
      </w:r>
    </w:p>
    <w:p w:rsid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3268FC">
        <w:rPr>
          <w:b/>
          <w:sz w:val="28"/>
          <w:szCs w:val="28"/>
        </w:rPr>
        <w:t>Решение принято.</w:t>
      </w:r>
    </w:p>
    <w:p w:rsidR="00EF3B8F" w:rsidRDefault="00EF3B8F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F3B8F">
        <w:rPr>
          <w:b/>
          <w:sz w:val="28"/>
          <w:szCs w:val="28"/>
        </w:rPr>
        <w:t>РЕШИЛИ:</w:t>
      </w:r>
    </w:p>
    <w:p w:rsidR="00EF3B8F" w:rsidRPr="00EF3B8F" w:rsidRDefault="00EF3B8F" w:rsidP="00EF3B8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F3B8F">
        <w:rPr>
          <w:sz w:val="28"/>
          <w:szCs w:val="28"/>
        </w:rPr>
        <w:t>1. Согласиться с предложениями (приложение).</w:t>
      </w:r>
    </w:p>
    <w:p w:rsidR="00EF3B8F" w:rsidRPr="00EF3B8F" w:rsidRDefault="00EF3B8F" w:rsidP="00EF3B8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F3B8F">
        <w:rPr>
          <w:sz w:val="28"/>
          <w:szCs w:val="28"/>
        </w:rPr>
        <w:t>2. Направить предложения и копию настоящего решения председателю Совета депутатов города Новосибирска.</w:t>
      </w:r>
    </w:p>
    <w:p w:rsidR="00EF3B8F" w:rsidRDefault="00EF3B8F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268FC">
        <w:rPr>
          <w:b/>
          <w:sz w:val="28"/>
          <w:szCs w:val="28"/>
        </w:rPr>
        <w:t>. СЛУШАЛИ: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b/>
          <w:sz w:val="28"/>
          <w:szCs w:val="28"/>
        </w:rPr>
        <w:t xml:space="preserve">          Трубников С.М.</w:t>
      </w:r>
      <w:r w:rsidRPr="003268FC">
        <w:rPr>
          <w:sz w:val="28"/>
          <w:szCs w:val="28"/>
        </w:rPr>
        <w:t xml:space="preserve"> –</w:t>
      </w:r>
      <w:r w:rsidRPr="003268FC">
        <w:rPr>
          <w:b/>
          <w:sz w:val="28"/>
          <w:szCs w:val="28"/>
        </w:rPr>
        <w:t xml:space="preserve"> </w:t>
      </w:r>
      <w:r w:rsidRPr="003268FC">
        <w:rPr>
          <w:sz w:val="28"/>
          <w:szCs w:val="28"/>
        </w:rPr>
        <w:t>Докладч</w:t>
      </w:r>
      <w:r w:rsidR="00EA0EF4">
        <w:rPr>
          <w:sz w:val="28"/>
          <w:szCs w:val="28"/>
        </w:rPr>
        <w:t xml:space="preserve">иком по данному вопросу буду я. </w:t>
      </w:r>
      <w:r w:rsidRPr="003268FC">
        <w:rPr>
          <w:sz w:val="28"/>
          <w:szCs w:val="28"/>
        </w:rPr>
        <w:t xml:space="preserve">Коллеги! От комиссии было разослано письмо членам комиссии с просьбой внести предложения в план работы. Предложений не поступило. Включили наши профильные вопросы согласно плану работы Совета. Если возникнет необходимость рассмотрения того или иного вопроса вне плана, все обсудим! 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3268FC">
        <w:rPr>
          <w:sz w:val="28"/>
          <w:szCs w:val="28"/>
        </w:rPr>
        <w:t xml:space="preserve">Вопросы? Выступления? 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>Если нет возражений, ставлю на голосование вопрос о принятии проекта решения комиссии в целом.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«За» – 13</w:t>
      </w:r>
      <w:r w:rsidR="00EA0EF4">
        <w:rPr>
          <w:sz w:val="28"/>
          <w:szCs w:val="28"/>
        </w:rPr>
        <w:t xml:space="preserve"> </w:t>
      </w:r>
      <w:r w:rsidRPr="003268FC">
        <w:rPr>
          <w:sz w:val="28"/>
          <w:szCs w:val="28"/>
        </w:rPr>
        <w:t xml:space="preserve">(Трубников С.М., Ильиных И.С., </w:t>
      </w:r>
      <w:proofErr w:type="spellStart"/>
      <w:r w:rsidRPr="003268FC">
        <w:rPr>
          <w:sz w:val="28"/>
          <w:szCs w:val="28"/>
        </w:rPr>
        <w:t>Якуткин</w:t>
      </w:r>
      <w:proofErr w:type="spellEnd"/>
      <w:r w:rsidRPr="003268FC">
        <w:rPr>
          <w:sz w:val="28"/>
          <w:szCs w:val="28"/>
        </w:rPr>
        <w:t xml:space="preserve"> И.А., Сафонкин С.А., </w:t>
      </w:r>
      <w:proofErr w:type="spellStart"/>
      <w:r w:rsidRPr="003268FC">
        <w:rPr>
          <w:sz w:val="28"/>
          <w:szCs w:val="28"/>
        </w:rPr>
        <w:t>Згурин</w:t>
      </w:r>
      <w:proofErr w:type="spellEnd"/>
      <w:r w:rsidRPr="003268FC">
        <w:rPr>
          <w:sz w:val="28"/>
          <w:szCs w:val="28"/>
        </w:rPr>
        <w:t xml:space="preserve"> А.В., Воронина Е.А., </w:t>
      </w:r>
      <w:proofErr w:type="spellStart"/>
      <w:r w:rsidRPr="003268FC">
        <w:rPr>
          <w:sz w:val="28"/>
          <w:szCs w:val="28"/>
        </w:rPr>
        <w:t>Мухарыцин</w:t>
      </w:r>
      <w:proofErr w:type="spellEnd"/>
      <w:r w:rsidRPr="003268FC">
        <w:rPr>
          <w:sz w:val="28"/>
          <w:szCs w:val="28"/>
        </w:rPr>
        <w:t xml:space="preserve"> А.М., Чаховский Д.А., Бестужев </w:t>
      </w:r>
      <w:proofErr w:type="gramStart"/>
      <w:r w:rsidRPr="003268FC">
        <w:rPr>
          <w:sz w:val="28"/>
          <w:szCs w:val="28"/>
        </w:rPr>
        <w:t>А.В.,</w:t>
      </w:r>
      <w:proofErr w:type="spellStart"/>
      <w:r w:rsidRPr="003268FC">
        <w:rPr>
          <w:sz w:val="28"/>
          <w:szCs w:val="28"/>
        </w:rPr>
        <w:t>Фельдбуш</w:t>
      </w:r>
      <w:proofErr w:type="spellEnd"/>
      <w:proofErr w:type="gramEnd"/>
      <w:r w:rsidRPr="003268FC">
        <w:rPr>
          <w:sz w:val="28"/>
          <w:szCs w:val="28"/>
        </w:rPr>
        <w:t xml:space="preserve"> А.В., </w:t>
      </w:r>
      <w:proofErr w:type="spellStart"/>
      <w:r w:rsidRPr="003268FC">
        <w:rPr>
          <w:sz w:val="28"/>
          <w:szCs w:val="28"/>
        </w:rPr>
        <w:t>Миловзоров</w:t>
      </w:r>
      <w:proofErr w:type="spellEnd"/>
      <w:r w:rsidRPr="003268FC">
        <w:rPr>
          <w:sz w:val="28"/>
          <w:szCs w:val="28"/>
        </w:rPr>
        <w:t xml:space="preserve"> Е.В., </w:t>
      </w:r>
      <w:proofErr w:type="spellStart"/>
      <w:r w:rsidRPr="003268FC">
        <w:rPr>
          <w:sz w:val="28"/>
          <w:szCs w:val="28"/>
        </w:rPr>
        <w:t>Щепетнев</w:t>
      </w:r>
      <w:proofErr w:type="spellEnd"/>
      <w:r w:rsidRPr="003268FC">
        <w:rPr>
          <w:sz w:val="28"/>
          <w:szCs w:val="28"/>
        </w:rPr>
        <w:t xml:space="preserve"> А.А., Коновалов Ю.А.) 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«Против» – 0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3268FC">
        <w:rPr>
          <w:sz w:val="28"/>
          <w:szCs w:val="28"/>
        </w:rPr>
        <w:t xml:space="preserve">           «Воздержались» – 0</w:t>
      </w:r>
    </w:p>
    <w:p w:rsid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3268FC">
        <w:rPr>
          <w:b/>
          <w:sz w:val="28"/>
          <w:szCs w:val="28"/>
        </w:rPr>
        <w:t>Решение принято.</w:t>
      </w:r>
    </w:p>
    <w:p w:rsidR="00466316" w:rsidRPr="003268FC" w:rsidRDefault="00466316" w:rsidP="003268FC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EA0EF4">
        <w:rPr>
          <w:b/>
          <w:sz w:val="28"/>
          <w:szCs w:val="28"/>
        </w:rPr>
        <w:t>РЕШИЛИ:</w:t>
      </w:r>
    </w:p>
    <w:p w:rsidR="00EA0EF4" w:rsidRDefault="00EA0EF4" w:rsidP="00EA0EF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EA0EF4">
        <w:rPr>
          <w:sz w:val="28"/>
          <w:szCs w:val="28"/>
        </w:rPr>
        <w:lastRenderedPageBreak/>
        <w:t xml:space="preserve">Утвердить план работы постоянной комиссии Совета депутатов города Новосибирска по градостроительству на </w:t>
      </w:r>
      <w:r w:rsidRPr="00EA0EF4">
        <w:rPr>
          <w:sz w:val="28"/>
          <w:szCs w:val="28"/>
          <w:lang w:val="en-US"/>
        </w:rPr>
        <w:t>IV</w:t>
      </w:r>
      <w:r w:rsidRPr="00EA0EF4">
        <w:rPr>
          <w:sz w:val="28"/>
          <w:szCs w:val="28"/>
        </w:rPr>
        <w:t xml:space="preserve"> квартал 2025 года (приложение 1).</w:t>
      </w: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bCs/>
          <w:iCs/>
          <w:sz w:val="28"/>
          <w:szCs w:val="28"/>
        </w:rPr>
      </w:pPr>
      <w:r w:rsidRPr="00EA0EF4">
        <w:rPr>
          <w:bCs/>
          <w:iCs/>
          <w:sz w:val="28"/>
          <w:szCs w:val="28"/>
        </w:rPr>
        <w:t xml:space="preserve">План работы постоянной комиссии Совета депутатов города Новосибирска по градостроительству на </w:t>
      </w:r>
      <w:r w:rsidRPr="00EA0EF4">
        <w:rPr>
          <w:bCs/>
          <w:iCs/>
          <w:sz w:val="28"/>
          <w:szCs w:val="28"/>
          <w:lang w:val="en-US"/>
        </w:rPr>
        <w:t>IV</w:t>
      </w:r>
      <w:r w:rsidRPr="00EA0EF4">
        <w:rPr>
          <w:bCs/>
          <w:iCs/>
          <w:sz w:val="28"/>
          <w:szCs w:val="28"/>
        </w:rPr>
        <w:t xml:space="preserve"> квартал 2025 года</w:t>
      </w: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b/>
          <w:bCs/>
          <w:iCs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0"/>
        <w:gridCol w:w="1534"/>
        <w:gridCol w:w="4304"/>
        <w:gridCol w:w="2587"/>
      </w:tblGrid>
      <w:tr w:rsidR="00EA0EF4" w:rsidRPr="00EA0EF4" w:rsidTr="005458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>№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>Наименование вопроса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EA0EF4" w:rsidRPr="00EA0EF4" w:rsidTr="0054584F">
        <w:trPr>
          <w:trHeight w:val="841"/>
        </w:trPr>
        <w:tc>
          <w:tcPr>
            <w:tcW w:w="920" w:type="dxa"/>
            <w:hideMark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534" w:type="dxa"/>
            <w:hideMark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  <w:lang w:val="en-US"/>
              </w:rPr>
              <w:t>IV</w:t>
            </w:r>
            <w:r w:rsidRPr="00EA0EF4">
              <w:rPr>
                <w:bCs/>
                <w:iCs/>
                <w:sz w:val="28"/>
                <w:szCs w:val="28"/>
              </w:rPr>
              <w:t xml:space="preserve"> квартал</w:t>
            </w:r>
          </w:p>
        </w:tc>
        <w:tc>
          <w:tcPr>
            <w:tcW w:w="4304" w:type="dxa"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О бюджете города Новосибирска на 2026 год и плановый период 2027 и 2028 годов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О внесении изменений в решение Совета депутатов города Новосибирска «О бюджете города Новосибирска на 2025 год и плановый период 2026 и 2027 годов»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 24.06.2009 № 1288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О внесении изменений в Местные нормативы градостроительного проектирования города Новосибирска, утвержденные решением Совета депутатов города Новосибирска от 02.12.2015 № 96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О внесении изменений в Положение о составе, порядке подготовки Генерального плана города Новосибирска, порядке подготовки изменений и внесения их в Генеральный план города Новосибирска, утвержденное решением Совета депутатов города Новосибирска от 03.12.2021 № 229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EA0EF4">
              <w:rPr>
                <w:bCs/>
                <w:iCs/>
                <w:sz w:val="28"/>
                <w:szCs w:val="28"/>
              </w:rPr>
              <w:t xml:space="preserve">О планах работы постоянной комиссии Совета депутатов по градостроительству на 2026 год и </w:t>
            </w:r>
            <w:r w:rsidRPr="00EA0EF4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EA0EF4">
              <w:rPr>
                <w:bCs/>
                <w:iCs/>
                <w:sz w:val="28"/>
                <w:szCs w:val="28"/>
              </w:rPr>
              <w:t xml:space="preserve"> квартал 2026 года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lastRenderedPageBreak/>
              <w:t>ДФ и НП*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ДФ и НП*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ДСА**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ДСА**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t>ДСА**</w:t>
            </w: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EA0EF4" w:rsidRPr="00EA0EF4" w:rsidRDefault="00EA0EF4" w:rsidP="00EA0EF4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A0EF4">
              <w:rPr>
                <w:sz w:val="28"/>
                <w:szCs w:val="28"/>
              </w:rPr>
              <w:lastRenderedPageBreak/>
              <w:t>Постоянная комиссия Совета депутатов города Новосибирска по градостроительству</w:t>
            </w:r>
          </w:p>
        </w:tc>
      </w:tr>
    </w:tbl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EA0EF4">
        <w:rPr>
          <w:sz w:val="28"/>
          <w:szCs w:val="28"/>
        </w:rPr>
        <w:t>* - Департамент финансов и налоговой политики мэрии города Новосибирска</w:t>
      </w:r>
    </w:p>
    <w:p w:rsidR="00EA0EF4" w:rsidRPr="00EA0EF4" w:rsidRDefault="00EA0EF4" w:rsidP="00EA0EF4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 w:rsidRPr="00EA0EF4">
        <w:rPr>
          <w:sz w:val="28"/>
          <w:szCs w:val="28"/>
        </w:rPr>
        <w:t>** - Департамент строительства и архитектуры мэрии города Новосибирска</w:t>
      </w: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3268FC" w:rsidRPr="003268FC" w:rsidRDefault="003268FC" w:rsidP="003268FC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B14D54" w:rsidRDefault="00B14D54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8E0AB3" w:rsidRDefault="00B526F8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EB">
        <w:rPr>
          <w:sz w:val="28"/>
          <w:szCs w:val="28"/>
        </w:rPr>
        <w:t xml:space="preserve">  </w:t>
      </w:r>
    </w:p>
    <w:p w:rsidR="008E0AB3" w:rsidRDefault="00357912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C52AD">
        <w:rPr>
          <w:sz w:val="28"/>
          <w:szCs w:val="28"/>
        </w:rPr>
        <w:t xml:space="preserve">                                                                 </w:t>
      </w:r>
      <w:r w:rsidR="00B14D54">
        <w:rPr>
          <w:sz w:val="28"/>
          <w:szCs w:val="28"/>
        </w:rPr>
        <w:t xml:space="preserve">              </w:t>
      </w:r>
      <w:r w:rsidR="00D63D80">
        <w:rPr>
          <w:sz w:val="28"/>
          <w:szCs w:val="28"/>
        </w:rPr>
        <w:t>С.М. Трубников</w:t>
      </w:r>
      <w:r w:rsidR="00DC52AD">
        <w:rPr>
          <w:sz w:val="28"/>
          <w:szCs w:val="28"/>
        </w:rPr>
        <w:t xml:space="preserve">      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B14D54">
      <w:pPr>
        <w:pStyle w:val="af2"/>
        <w:tabs>
          <w:tab w:val="left" w:pos="7938"/>
          <w:tab w:val="left" w:pos="8080"/>
          <w:tab w:val="left" w:pos="850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FA5531">
        <w:rPr>
          <w:sz w:val="28"/>
          <w:szCs w:val="28"/>
        </w:rPr>
        <w:t xml:space="preserve">   </w:t>
      </w:r>
      <w:r w:rsidR="00B14D54">
        <w:rPr>
          <w:sz w:val="28"/>
          <w:szCs w:val="28"/>
        </w:rPr>
        <w:t xml:space="preserve"> </w:t>
      </w:r>
      <w:r w:rsidR="00FA5531">
        <w:rPr>
          <w:sz w:val="28"/>
          <w:szCs w:val="28"/>
        </w:rPr>
        <w:t>А.Б. Унжакова</w:t>
      </w:r>
    </w:p>
    <w:p w:rsidR="00AD7D20" w:rsidRDefault="00AD7D20" w:rsidP="00BB7929">
      <w:pPr>
        <w:rPr>
          <w:sz w:val="28"/>
          <w:szCs w:val="28"/>
        </w:rPr>
        <w:sectPr w:rsidR="00AD7D20" w:rsidSect="005B1436">
          <w:footerReference w:type="even" r:id="rId8"/>
          <w:footerReference w:type="default" r:id="rId9"/>
          <w:pgSz w:w="11906" w:h="16838"/>
          <w:pgMar w:top="851" w:right="566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AC694C" w:rsidP="00FA5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FA5531">
        <w:rPr>
          <w:sz w:val="28"/>
          <w:szCs w:val="28"/>
        </w:rPr>
        <w:t>градостроительству</w:t>
      </w:r>
      <w:r w:rsidR="00357912">
        <w:rPr>
          <w:sz w:val="28"/>
          <w:szCs w:val="28"/>
        </w:rPr>
        <w:t xml:space="preserve"> </w:t>
      </w:r>
      <w:r w:rsidR="00B14D54">
        <w:rPr>
          <w:sz w:val="28"/>
          <w:szCs w:val="28"/>
        </w:rPr>
        <w:t>26</w:t>
      </w:r>
      <w:r w:rsidR="00357912">
        <w:rPr>
          <w:sz w:val="28"/>
          <w:szCs w:val="28"/>
        </w:rPr>
        <w:t>.09</w:t>
      </w:r>
      <w:r w:rsidR="00C72CF9">
        <w:rPr>
          <w:sz w:val="28"/>
          <w:szCs w:val="28"/>
        </w:rPr>
        <w:t>.2025</w:t>
      </w:r>
      <w:r w:rsidR="00DC52AD">
        <w:rPr>
          <w:sz w:val="28"/>
          <w:szCs w:val="28"/>
        </w:rPr>
        <w:t xml:space="preserve">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799"/>
        <w:gridCol w:w="5528"/>
      </w:tblGrid>
      <w:tr w:rsidR="00756460" w:rsidRPr="00756460" w:rsidTr="00C1420D">
        <w:trPr>
          <w:trHeight w:val="594"/>
        </w:trPr>
        <w:tc>
          <w:tcPr>
            <w:tcW w:w="596" w:type="dxa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799" w:type="dxa"/>
            <w:vAlign w:val="center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756460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799" w:type="dxa"/>
          </w:tcPr>
          <w:p w:rsidR="00004112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Бестужев Александр Владимирович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 w:rsidR="00A12CFD">
              <w:rPr>
                <w:color w:val="000000" w:themeColor="text1"/>
              </w:rPr>
              <w:t>а</w:t>
            </w:r>
          </w:p>
        </w:tc>
      </w:tr>
      <w:tr w:rsidR="00B32078" w:rsidRPr="00756460" w:rsidTr="00C1420D">
        <w:tc>
          <w:tcPr>
            <w:tcW w:w="596" w:type="dxa"/>
          </w:tcPr>
          <w:p w:rsidR="00B32078" w:rsidRDefault="00B32078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3799" w:type="dxa"/>
          </w:tcPr>
          <w:p w:rsid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Буреев</w:t>
            </w:r>
            <w:proofErr w:type="spellEnd"/>
            <w:r>
              <w:rPr>
                <w:color w:val="000000" w:themeColor="text1"/>
              </w:rPr>
              <w:t xml:space="preserve"> Борис Викторович</w:t>
            </w:r>
          </w:p>
        </w:tc>
        <w:tc>
          <w:tcPr>
            <w:tcW w:w="5528" w:type="dxa"/>
          </w:tcPr>
          <w:p w:rsidR="00B32078" w:rsidRPr="005D0E0B" w:rsidRDefault="00B32078" w:rsidP="00004112">
            <w:pPr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первый заместитель мэра города Новосибирска</w:t>
            </w:r>
          </w:p>
        </w:tc>
      </w:tr>
      <w:tr w:rsidR="00CC3D34" w:rsidRPr="00756460" w:rsidTr="00C1420D">
        <w:tc>
          <w:tcPr>
            <w:tcW w:w="596" w:type="dxa"/>
          </w:tcPr>
          <w:p w:rsidR="00CC3D34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99" w:type="dxa"/>
          </w:tcPr>
          <w:p w:rsidR="00CC3D34" w:rsidRDefault="00CC3D34" w:rsidP="00B3207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Бутко Роман Викторович</w:t>
            </w:r>
          </w:p>
        </w:tc>
        <w:tc>
          <w:tcPr>
            <w:tcW w:w="5528" w:type="dxa"/>
          </w:tcPr>
          <w:p w:rsidR="00CC3D34" w:rsidRPr="00B32078" w:rsidRDefault="00CC3D34" w:rsidP="00CC3D3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начальника </w:t>
            </w:r>
            <w:r w:rsidRPr="00CC3D34">
              <w:rPr>
                <w:color w:val="000000" w:themeColor="text1"/>
              </w:rPr>
              <w:t>Главно</w:t>
            </w:r>
            <w:r>
              <w:rPr>
                <w:color w:val="000000" w:themeColor="text1"/>
              </w:rPr>
              <w:t>го</w:t>
            </w:r>
            <w:r w:rsidRPr="00CC3D34">
              <w:rPr>
                <w:color w:val="000000" w:themeColor="text1"/>
              </w:rPr>
              <w:t xml:space="preserve"> управление архитектуры и градостроительства мэрии города Новосибирска</w:t>
            </w:r>
          </w:p>
        </w:tc>
      </w:tr>
      <w:tr w:rsidR="00B32078" w:rsidRPr="00756460" w:rsidTr="00C1420D">
        <w:tc>
          <w:tcPr>
            <w:tcW w:w="596" w:type="dxa"/>
          </w:tcPr>
          <w:p w:rsidR="00B32078" w:rsidRDefault="00B32078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3.</w:t>
            </w:r>
          </w:p>
        </w:tc>
        <w:tc>
          <w:tcPr>
            <w:tcW w:w="3799" w:type="dxa"/>
          </w:tcPr>
          <w:p w:rsidR="00B32078" w:rsidRDefault="00B32078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Быковский Александр Олегович</w:t>
            </w:r>
          </w:p>
        </w:tc>
        <w:tc>
          <w:tcPr>
            <w:tcW w:w="5528" w:type="dxa"/>
          </w:tcPr>
          <w:p w:rsidR="00B32078" w:rsidRPr="00B32078" w:rsidRDefault="00B32078" w:rsidP="00B320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B32078">
              <w:rPr>
                <w:color w:val="000000" w:themeColor="text1"/>
              </w:rPr>
              <w:t>аместитель председателя</w:t>
            </w:r>
            <w:r>
              <w:rPr>
                <w:color w:val="000000" w:themeColor="text1"/>
              </w:rPr>
              <w:t xml:space="preserve"> </w:t>
            </w:r>
            <w:r w:rsidRPr="00B32078">
              <w:rPr>
                <w:color w:val="000000" w:themeColor="text1"/>
              </w:rPr>
              <w:t>Совета депутатов города Новосибирска</w:t>
            </w:r>
          </w:p>
          <w:p w:rsidR="00B32078" w:rsidRPr="005D0E0B" w:rsidRDefault="00B32078" w:rsidP="00004112">
            <w:pPr>
              <w:jc w:val="both"/>
              <w:rPr>
                <w:color w:val="000000" w:themeColor="text1"/>
              </w:rPr>
            </w:pPr>
          </w:p>
        </w:tc>
      </w:tr>
      <w:tr w:rsidR="00B32078" w:rsidRPr="00756460" w:rsidTr="00C1420D">
        <w:tc>
          <w:tcPr>
            <w:tcW w:w="596" w:type="dxa"/>
          </w:tcPr>
          <w:p w:rsidR="00B32078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799" w:type="dxa"/>
          </w:tcPr>
          <w:p w:rsidR="00B32078" w:rsidRP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 xml:space="preserve">Вахрамеева </w:t>
            </w:r>
          </w:p>
          <w:p w:rsid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Юлиана Николаевна</w:t>
            </w:r>
          </w:p>
        </w:tc>
        <w:tc>
          <w:tcPr>
            <w:tcW w:w="5528" w:type="dxa"/>
          </w:tcPr>
          <w:p w:rsidR="00B32078" w:rsidRDefault="00B32078" w:rsidP="00B32078">
            <w:pPr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C3D34" w:rsidP="0000411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B32078">
              <w:rPr>
                <w:color w:val="000000" w:themeColor="text1"/>
              </w:rPr>
              <w:t>.</w:t>
            </w:r>
          </w:p>
        </w:tc>
        <w:tc>
          <w:tcPr>
            <w:tcW w:w="3799" w:type="dxa"/>
          </w:tcPr>
          <w:p w:rsidR="00004112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Воронина Елена Алексеевна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B32078" w:rsidRPr="00756460" w:rsidTr="00C1420D">
        <w:tc>
          <w:tcPr>
            <w:tcW w:w="596" w:type="dxa"/>
          </w:tcPr>
          <w:p w:rsidR="00B32078" w:rsidRDefault="00CC3D34" w:rsidP="0000411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B32078">
              <w:rPr>
                <w:color w:val="000000" w:themeColor="text1"/>
              </w:rPr>
              <w:t>.</w:t>
            </w:r>
          </w:p>
        </w:tc>
        <w:tc>
          <w:tcPr>
            <w:tcW w:w="3799" w:type="dxa"/>
          </w:tcPr>
          <w:p w:rsidR="00B32078" w:rsidRP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 xml:space="preserve">Веселков </w:t>
            </w:r>
          </w:p>
          <w:p w:rsid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Александр Владимирович</w:t>
            </w:r>
          </w:p>
        </w:tc>
        <w:tc>
          <w:tcPr>
            <w:tcW w:w="5528" w:type="dxa"/>
          </w:tcPr>
          <w:p w:rsidR="00B32078" w:rsidRPr="005D0E0B" w:rsidRDefault="00B32078" w:rsidP="00004112">
            <w:pPr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начальник департамента финансов и налоговой политики мэрии города Новосибирска;</w:t>
            </w:r>
          </w:p>
        </w:tc>
      </w:tr>
      <w:tr w:rsidR="007E597F" w:rsidRPr="00756460" w:rsidTr="00C1420D">
        <w:tc>
          <w:tcPr>
            <w:tcW w:w="596" w:type="dxa"/>
          </w:tcPr>
          <w:p w:rsidR="007E597F" w:rsidRDefault="00CC3D34" w:rsidP="0000411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7E597F">
              <w:rPr>
                <w:color w:val="000000" w:themeColor="text1"/>
              </w:rPr>
              <w:t>.</w:t>
            </w:r>
          </w:p>
        </w:tc>
        <w:tc>
          <w:tcPr>
            <w:tcW w:w="3799" w:type="dxa"/>
          </w:tcPr>
          <w:p w:rsidR="007E597F" w:rsidRDefault="007E597F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Горшков Павел </w:t>
            </w:r>
            <w:r w:rsidR="00B32078">
              <w:rPr>
                <w:color w:val="000000" w:themeColor="text1"/>
              </w:rPr>
              <w:t>Александрович</w:t>
            </w:r>
          </w:p>
        </w:tc>
        <w:tc>
          <w:tcPr>
            <w:tcW w:w="5528" w:type="dxa"/>
          </w:tcPr>
          <w:p w:rsidR="00B32078" w:rsidRPr="00B32078" w:rsidRDefault="00B32078" w:rsidP="00B32078">
            <w:pPr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заместитель председателя Совета депутатов города Новосибирска</w:t>
            </w:r>
          </w:p>
          <w:p w:rsidR="007E597F" w:rsidRPr="005D0E0B" w:rsidRDefault="007E597F" w:rsidP="00004112">
            <w:pPr>
              <w:jc w:val="both"/>
              <w:rPr>
                <w:color w:val="000000" w:themeColor="text1"/>
              </w:rPr>
            </w:pP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799" w:type="dxa"/>
          </w:tcPr>
          <w:p w:rsidR="00004112" w:rsidRPr="00756460" w:rsidRDefault="00FA5531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Згурин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28" w:type="dxa"/>
          </w:tcPr>
          <w:p w:rsidR="00004112" w:rsidRPr="00756460" w:rsidRDefault="00FA5531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3799" w:type="dxa"/>
          </w:tcPr>
          <w:p w:rsidR="00FA5531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Ильиных Инна Сергеевна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3799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Кондратенко</w:t>
            </w:r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004112" w:rsidRPr="005D0E0B" w:rsidRDefault="00004112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799" w:type="dxa"/>
          </w:tcPr>
          <w:p w:rsidR="00004112" w:rsidRPr="00004112" w:rsidRDefault="00FA5531" w:rsidP="00FA553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Коновалов Юрий Андреевич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rPr>
          <w:trHeight w:val="818"/>
        </w:trPr>
        <w:tc>
          <w:tcPr>
            <w:tcW w:w="596" w:type="dxa"/>
          </w:tcPr>
          <w:p w:rsidR="00004112" w:rsidRPr="00756460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799" w:type="dxa"/>
          </w:tcPr>
          <w:p w:rsidR="00004112" w:rsidRPr="00756460" w:rsidRDefault="00EE547D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Лесникова Татьяна Сергеевна</w:t>
            </w:r>
          </w:p>
        </w:tc>
        <w:tc>
          <w:tcPr>
            <w:tcW w:w="5528" w:type="dxa"/>
          </w:tcPr>
          <w:p w:rsidR="00004112" w:rsidRPr="00756460" w:rsidRDefault="00EE547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CC3D34" w:rsidRPr="00756460" w:rsidTr="00C1420D">
        <w:trPr>
          <w:trHeight w:val="818"/>
        </w:trPr>
        <w:tc>
          <w:tcPr>
            <w:tcW w:w="596" w:type="dxa"/>
          </w:tcPr>
          <w:p w:rsidR="00CC3D34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3799" w:type="dxa"/>
          </w:tcPr>
          <w:p w:rsidR="00CC3D34" w:rsidRDefault="00CC3D34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Лузгин Данила Андреевич</w:t>
            </w:r>
          </w:p>
        </w:tc>
        <w:tc>
          <w:tcPr>
            <w:tcW w:w="5528" w:type="dxa"/>
          </w:tcPr>
          <w:p w:rsidR="00CC3D34" w:rsidRPr="005D0E0B" w:rsidRDefault="00CC3D34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CC3D34">
              <w:rPr>
                <w:rFonts w:eastAsia="Times New Roman"/>
                <w:iCs/>
                <w:color w:val="000000" w:themeColor="text1"/>
              </w:rPr>
              <w:t xml:space="preserve">главный эксперт управления </w:t>
            </w:r>
            <w:r w:rsidRPr="00CC3D34">
              <w:rPr>
                <w:rFonts w:eastAsia="Times New Roman"/>
                <w:color w:val="000000" w:themeColor="text1"/>
              </w:rPr>
              <w:t>внутренней политики министерства региональной политики Новосибирской области</w:t>
            </w:r>
          </w:p>
        </w:tc>
      </w:tr>
      <w:tr w:rsidR="00B32078" w:rsidRPr="00756460" w:rsidTr="00C1420D">
        <w:trPr>
          <w:trHeight w:val="818"/>
        </w:trPr>
        <w:tc>
          <w:tcPr>
            <w:tcW w:w="596" w:type="dxa"/>
          </w:tcPr>
          <w:p w:rsidR="00B32078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3799" w:type="dxa"/>
          </w:tcPr>
          <w:p w:rsidR="00B32078" w:rsidRPr="00B32078" w:rsidRDefault="00B32078" w:rsidP="00B3207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Лукьянова</w:t>
            </w:r>
          </w:p>
          <w:p w:rsidR="00B32078" w:rsidRDefault="00B32078" w:rsidP="00B3207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Юлия Викторовна</w:t>
            </w:r>
          </w:p>
        </w:tc>
        <w:tc>
          <w:tcPr>
            <w:tcW w:w="5528" w:type="dxa"/>
          </w:tcPr>
          <w:p w:rsidR="00B32078" w:rsidRPr="005D0E0B" w:rsidRDefault="00B32078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B32078" w:rsidRPr="00756460" w:rsidTr="00C1420D">
        <w:trPr>
          <w:trHeight w:val="818"/>
        </w:trPr>
        <w:tc>
          <w:tcPr>
            <w:tcW w:w="596" w:type="dxa"/>
          </w:tcPr>
          <w:p w:rsidR="00B32078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799" w:type="dxa"/>
          </w:tcPr>
          <w:p w:rsidR="00B32078" w:rsidRPr="00B32078" w:rsidRDefault="00B32078" w:rsidP="00B3207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Макарухина</w:t>
            </w:r>
          </w:p>
          <w:p w:rsidR="00B32078" w:rsidRDefault="00B32078" w:rsidP="00B3207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Анна Николаевна</w:t>
            </w:r>
          </w:p>
        </w:tc>
        <w:tc>
          <w:tcPr>
            <w:tcW w:w="5528" w:type="dxa"/>
          </w:tcPr>
          <w:p w:rsidR="00B32078" w:rsidRPr="005D0E0B" w:rsidRDefault="00B32078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заместитель начальника правового департамента мэрии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C3D34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3799" w:type="dxa"/>
          </w:tcPr>
          <w:p w:rsidR="00004112" w:rsidRPr="005D0E0B" w:rsidRDefault="00EE547D" w:rsidP="00EE547D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Миловзоров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5528" w:type="dxa"/>
          </w:tcPr>
          <w:p w:rsidR="00004112" w:rsidRPr="005D0E0B" w:rsidRDefault="00EE547D" w:rsidP="00004112">
            <w:pPr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004112" w:rsidP="00CC3D34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C3D34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799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Мухарыцин</w:t>
            </w:r>
            <w:proofErr w:type="spellEnd"/>
            <w:r>
              <w:rPr>
                <w:color w:val="000000" w:themeColor="text1"/>
              </w:rPr>
              <w:t xml:space="preserve"> Александр Михайлович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3799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Трубников Сергей Михайлович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B32078" w:rsidRPr="00756460" w:rsidTr="00C1420D">
        <w:tc>
          <w:tcPr>
            <w:tcW w:w="596" w:type="dxa"/>
          </w:tcPr>
          <w:p w:rsidR="00B32078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799" w:type="dxa"/>
          </w:tcPr>
          <w:p w:rsidR="00B32078" w:rsidRDefault="00B32078" w:rsidP="00004112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Турбаевская Елена Сергеевна</w:t>
            </w:r>
          </w:p>
        </w:tc>
        <w:tc>
          <w:tcPr>
            <w:tcW w:w="5528" w:type="dxa"/>
          </w:tcPr>
          <w:p w:rsidR="00B32078" w:rsidRPr="005D0E0B" w:rsidRDefault="00B32078" w:rsidP="00004112">
            <w:pPr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3799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Сафонкин Степан Александрович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 w:rsidTr="00C1420D">
        <w:tc>
          <w:tcPr>
            <w:tcW w:w="596" w:type="dxa"/>
          </w:tcPr>
          <w:p w:rsidR="00EE547D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3799" w:type="dxa"/>
          </w:tcPr>
          <w:p w:rsidR="00EE547D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Чаховский Денис Александрович</w:t>
            </w:r>
          </w:p>
        </w:tc>
        <w:tc>
          <w:tcPr>
            <w:tcW w:w="5528" w:type="dxa"/>
          </w:tcPr>
          <w:p w:rsidR="00EE547D" w:rsidRPr="005D0E0B" w:rsidRDefault="00EE547D" w:rsidP="00004112">
            <w:pPr>
              <w:jc w:val="both"/>
              <w:rPr>
                <w:color w:val="000000" w:themeColor="text1"/>
              </w:rPr>
            </w:pPr>
            <w:r w:rsidRPr="00EE547D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3799" w:type="dxa"/>
          </w:tcPr>
          <w:p w:rsidR="00004112" w:rsidRPr="00004112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Фельдбуш</w:t>
            </w:r>
            <w:proofErr w:type="spellEnd"/>
            <w:r>
              <w:rPr>
                <w:color w:val="000000" w:themeColor="text1"/>
              </w:rPr>
              <w:t xml:space="preserve"> Александр  Владимирович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B32078" w:rsidRPr="00756460" w:rsidTr="00C1420D">
        <w:tc>
          <w:tcPr>
            <w:tcW w:w="596" w:type="dxa"/>
          </w:tcPr>
          <w:p w:rsidR="00B32078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3799" w:type="dxa"/>
          </w:tcPr>
          <w:p w:rsidR="00B32078" w:rsidRP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B32078">
              <w:rPr>
                <w:color w:val="000000" w:themeColor="text1"/>
              </w:rPr>
              <w:t>Штурбабин</w:t>
            </w:r>
            <w:proofErr w:type="spellEnd"/>
            <w:r w:rsidRPr="00B32078">
              <w:rPr>
                <w:color w:val="000000" w:themeColor="text1"/>
              </w:rPr>
              <w:t xml:space="preserve"> Иван Владимирович</w:t>
            </w:r>
          </w:p>
          <w:p w:rsidR="00B32078" w:rsidRDefault="00B32078" w:rsidP="00EE547D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B32078" w:rsidRPr="005D0E0B" w:rsidRDefault="00B32078" w:rsidP="00004112">
            <w:pPr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заместитель начальника департамента строительства и архитектуры мэрии города Новосибирска - главный архитектор города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3799" w:type="dxa"/>
          </w:tcPr>
          <w:p w:rsid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Щепетнёв</w:t>
            </w:r>
            <w:proofErr w:type="spellEnd"/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Александр Александрович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 w:rsidTr="00C1420D">
        <w:tc>
          <w:tcPr>
            <w:tcW w:w="596" w:type="dxa"/>
          </w:tcPr>
          <w:p w:rsidR="00EE547D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3799" w:type="dxa"/>
          </w:tcPr>
          <w:p w:rsidR="00EE547D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Унжакова Анна Борисовна</w:t>
            </w:r>
          </w:p>
        </w:tc>
        <w:tc>
          <w:tcPr>
            <w:tcW w:w="5528" w:type="dxa"/>
          </w:tcPr>
          <w:p w:rsidR="00EE547D" w:rsidRPr="00756460" w:rsidRDefault="00EE547D" w:rsidP="00EE547D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B32078" w:rsidRPr="00756460" w:rsidTr="00C1420D">
        <w:tc>
          <w:tcPr>
            <w:tcW w:w="596" w:type="dxa"/>
          </w:tcPr>
          <w:p w:rsidR="00B32078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3799" w:type="dxa"/>
          </w:tcPr>
          <w:p w:rsidR="00B32078" w:rsidRP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Улитко Евгений Владимирович</w:t>
            </w:r>
          </w:p>
          <w:p w:rsidR="00B32078" w:rsidRDefault="00B32078" w:rsidP="00EE547D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B32078" w:rsidRPr="00756460" w:rsidRDefault="00B32078" w:rsidP="00EE547D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заместитель мэра города Новосибирска – начальник департамента строительства и архитектуры мэрии города Новосибирска</w:t>
            </w:r>
          </w:p>
        </w:tc>
      </w:tr>
      <w:tr w:rsidR="00B32078" w:rsidRPr="00756460" w:rsidTr="00C1420D">
        <w:tc>
          <w:tcPr>
            <w:tcW w:w="596" w:type="dxa"/>
          </w:tcPr>
          <w:p w:rsidR="00B32078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3799" w:type="dxa"/>
          </w:tcPr>
          <w:p w:rsidR="00B32078" w:rsidRP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 xml:space="preserve">Усов </w:t>
            </w:r>
          </w:p>
          <w:p w:rsidR="00B32078" w:rsidRPr="00B32078" w:rsidRDefault="00B32078" w:rsidP="00B32078">
            <w:pPr>
              <w:contextualSpacing/>
              <w:jc w:val="both"/>
              <w:rPr>
                <w:color w:val="000000" w:themeColor="text1"/>
              </w:rPr>
            </w:pPr>
            <w:r w:rsidRPr="00B32078">
              <w:rPr>
                <w:color w:val="000000" w:themeColor="text1"/>
              </w:rPr>
              <w:t>Алексей Викторович</w:t>
            </w:r>
          </w:p>
        </w:tc>
        <w:tc>
          <w:tcPr>
            <w:tcW w:w="5528" w:type="dxa"/>
          </w:tcPr>
          <w:p w:rsidR="00B32078" w:rsidRPr="00B32078" w:rsidRDefault="00B32078" w:rsidP="00EE547D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B32078">
              <w:rPr>
                <w:rFonts w:eastAsia="Times New Roman"/>
                <w:color w:val="000000" w:themeColor="text1"/>
              </w:rPr>
              <w:t>аудитор контрольно-счетной палаты города Новосибирска</w:t>
            </w:r>
          </w:p>
        </w:tc>
      </w:tr>
      <w:tr w:rsidR="00EE547D" w:rsidRPr="00756460" w:rsidTr="00CC3D34">
        <w:trPr>
          <w:trHeight w:val="70"/>
        </w:trPr>
        <w:tc>
          <w:tcPr>
            <w:tcW w:w="596" w:type="dxa"/>
          </w:tcPr>
          <w:p w:rsidR="00EE547D" w:rsidRPr="00756460" w:rsidRDefault="00CC3D34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3799" w:type="dxa"/>
          </w:tcPr>
          <w:p w:rsidR="00EE547D" w:rsidRPr="00004112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04112">
              <w:rPr>
                <w:color w:val="000000" w:themeColor="text1"/>
              </w:rPr>
              <w:t>Якуткин</w:t>
            </w:r>
            <w:proofErr w:type="spellEnd"/>
            <w:r w:rsidRPr="00004112">
              <w:rPr>
                <w:color w:val="000000" w:themeColor="text1"/>
              </w:rPr>
              <w:t xml:space="preserve"> Илья Андреевич</w:t>
            </w:r>
          </w:p>
        </w:tc>
        <w:tc>
          <w:tcPr>
            <w:tcW w:w="5528" w:type="dxa"/>
          </w:tcPr>
          <w:p w:rsidR="00EE547D" w:rsidRPr="00756460" w:rsidRDefault="00EE547D" w:rsidP="00EE547D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</w:tbl>
    <w:p w:rsidR="008E0AB3" w:rsidRDefault="008E0AB3"/>
    <w:p w:rsidR="008E0AB3" w:rsidRDefault="008E0AB3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1420BA"/>
    <w:sectPr w:rsidR="00105AEB" w:rsidSect="00B72BD7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85" w:rsidRDefault="00D71E85">
      <w:r>
        <w:separator/>
      </w:r>
    </w:p>
  </w:endnote>
  <w:endnote w:type="continuationSeparator" w:id="0">
    <w:p w:rsidR="00D71E85" w:rsidRDefault="00D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E85" w:rsidRDefault="00D71E8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85" w:rsidRDefault="00D71E85">
      <w:r>
        <w:separator/>
      </w:r>
    </w:p>
  </w:footnote>
  <w:footnote w:type="continuationSeparator" w:id="0">
    <w:p w:rsidR="00D71E85" w:rsidRDefault="00D7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02A3296"/>
    <w:multiLevelType w:val="hybridMultilevel"/>
    <w:tmpl w:val="2BEC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112"/>
    <w:rsid w:val="000043B4"/>
    <w:rsid w:val="000043CE"/>
    <w:rsid w:val="00004D50"/>
    <w:rsid w:val="000056E4"/>
    <w:rsid w:val="00005AEF"/>
    <w:rsid w:val="00005B01"/>
    <w:rsid w:val="00005DA4"/>
    <w:rsid w:val="00006508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596"/>
    <w:rsid w:val="000117EF"/>
    <w:rsid w:val="00011DF7"/>
    <w:rsid w:val="000120F8"/>
    <w:rsid w:val="000127A5"/>
    <w:rsid w:val="000128EF"/>
    <w:rsid w:val="000129C3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7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1E00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1E7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311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22A"/>
    <w:rsid w:val="0005367A"/>
    <w:rsid w:val="0005386B"/>
    <w:rsid w:val="00053CE7"/>
    <w:rsid w:val="00053DE6"/>
    <w:rsid w:val="0005416C"/>
    <w:rsid w:val="0005449A"/>
    <w:rsid w:val="0005450E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A15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3F29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6594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7E6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5FC"/>
    <w:rsid w:val="000C57CD"/>
    <w:rsid w:val="000C59BF"/>
    <w:rsid w:val="000C5A8B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1D65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1E6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AEB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1DE"/>
    <w:rsid w:val="001123FD"/>
    <w:rsid w:val="00112DA9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0BA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32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0D6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A8F"/>
    <w:rsid w:val="001C5E53"/>
    <w:rsid w:val="001C6145"/>
    <w:rsid w:val="001C64BD"/>
    <w:rsid w:val="001C6809"/>
    <w:rsid w:val="001C6B48"/>
    <w:rsid w:val="001C7252"/>
    <w:rsid w:val="001C7D71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8CE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D50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3F82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9C2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522"/>
    <w:rsid w:val="002317ED"/>
    <w:rsid w:val="0023184A"/>
    <w:rsid w:val="00231B13"/>
    <w:rsid w:val="00231B88"/>
    <w:rsid w:val="00231C9C"/>
    <w:rsid w:val="00231D15"/>
    <w:rsid w:val="0023209A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7AE"/>
    <w:rsid w:val="0024788F"/>
    <w:rsid w:val="002479B9"/>
    <w:rsid w:val="00247AD1"/>
    <w:rsid w:val="00247B5B"/>
    <w:rsid w:val="00247CD6"/>
    <w:rsid w:val="00247D28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3FA9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22A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61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506"/>
    <w:rsid w:val="002B482F"/>
    <w:rsid w:val="002B4985"/>
    <w:rsid w:val="002B4E96"/>
    <w:rsid w:val="002B51A2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0755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8FC"/>
    <w:rsid w:val="00326D3D"/>
    <w:rsid w:val="00327036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334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912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178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4EF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29C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47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D7D91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1FD2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6C1D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99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18C4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2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1865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6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169A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5D8"/>
    <w:rsid w:val="00474D90"/>
    <w:rsid w:val="00474DC0"/>
    <w:rsid w:val="0047514B"/>
    <w:rsid w:val="004752D4"/>
    <w:rsid w:val="004753C6"/>
    <w:rsid w:val="0047557C"/>
    <w:rsid w:val="004768AB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10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1A9"/>
    <w:rsid w:val="004943A0"/>
    <w:rsid w:val="004949D2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706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57C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CDA"/>
    <w:rsid w:val="004F1E56"/>
    <w:rsid w:val="004F289F"/>
    <w:rsid w:val="004F291C"/>
    <w:rsid w:val="004F2DEB"/>
    <w:rsid w:val="004F342B"/>
    <w:rsid w:val="004F36FA"/>
    <w:rsid w:val="004F3D43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380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DF6"/>
    <w:rsid w:val="00511E08"/>
    <w:rsid w:val="00511E22"/>
    <w:rsid w:val="00511FA4"/>
    <w:rsid w:val="0051229E"/>
    <w:rsid w:val="00512BCB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37EF3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B96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36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3FB9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0E0B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79A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6F3E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57B"/>
    <w:rsid w:val="006538DC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59F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08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2EC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3E2"/>
    <w:rsid w:val="006A7628"/>
    <w:rsid w:val="006A78B5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484"/>
    <w:rsid w:val="006D374D"/>
    <w:rsid w:val="006D409B"/>
    <w:rsid w:val="006D409C"/>
    <w:rsid w:val="006D40BE"/>
    <w:rsid w:val="006D4CAE"/>
    <w:rsid w:val="006D5186"/>
    <w:rsid w:val="006D54F5"/>
    <w:rsid w:val="006D55DC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1FAB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0A56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28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23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733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1F31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460"/>
    <w:rsid w:val="007565A7"/>
    <w:rsid w:val="007567A9"/>
    <w:rsid w:val="007569EA"/>
    <w:rsid w:val="00756A30"/>
    <w:rsid w:val="00756BE8"/>
    <w:rsid w:val="0075741E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4E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D8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5FC1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5B6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720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7E5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97F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1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5BB6"/>
    <w:rsid w:val="00806199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279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AE2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1F0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15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29D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0D07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50C"/>
    <w:rsid w:val="008B79F6"/>
    <w:rsid w:val="008C0022"/>
    <w:rsid w:val="008C089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AE7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2CC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EFD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1EB1"/>
    <w:rsid w:val="009420DD"/>
    <w:rsid w:val="0094219A"/>
    <w:rsid w:val="009421EC"/>
    <w:rsid w:val="00942638"/>
    <w:rsid w:val="009426FF"/>
    <w:rsid w:val="00942760"/>
    <w:rsid w:val="00942959"/>
    <w:rsid w:val="00942C31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82A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4D2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8E7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6F72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9EC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73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E78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CFD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41"/>
    <w:rsid w:val="00A14D9C"/>
    <w:rsid w:val="00A1533D"/>
    <w:rsid w:val="00A15459"/>
    <w:rsid w:val="00A1549B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42D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5FD6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27C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C9E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694C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BB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2F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D54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04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078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693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73"/>
    <w:rsid w:val="00B51E8A"/>
    <w:rsid w:val="00B52227"/>
    <w:rsid w:val="00B526D9"/>
    <w:rsid w:val="00B526DA"/>
    <w:rsid w:val="00B526F8"/>
    <w:rsid w:val="00B52784"/>
    <w:rsid w:val="00B52AA1"/>
    <w:rsid w:val="00B52B56"/>
    <w:rsid w:val="00B53743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367"/>
    <w:rsid w:val="00B72846"/>
    <w:rsid w:val="00B72BD7"/>
    <w:rsid w:val="00B72CC2"/>
    <w:rsid w:val="00B738B1"/>
    <w:rsid w:val="00B73C05"/>
    <w:rsid w:val="00B73EB7"/>
    <w:rsid w:val="00B7451F"/>
    <w:rsid w:val="00B745C3"/>
    <w:rsid w:val="00B748A8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5D60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5DC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161"/>
    <w:rsid w:val="00BD6515"/>
    <w:rsid w:val="00BD677E"/>
    <w:rsid w:val="00BD69EB"/>
    <w:rsid w:val="00BD6DA5"/>
    <w:rsid w:val="00BD6DC7"/>
    <w:rsid w:val="00BD6FFD"/>
    <w:rsid w:val="00BD723E"/>
    <w:rsid w:val="00BD7A56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4F8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641"/>
    <w:rsid w:val="00C12892"/>
    <w:rsid w:val="00C1299E"/>
    <w:rsid w:val="00C129E2"/>
    <w:rsid w:val="00C12D78"/>
    <w:rsid w:val="00C13543"/>
    <w:rsid w:val="00C13555"/>
    <w:rsid w:val="00C13FC2"/>
    <w:rsid w:val="00C1405D"/>
    <w:rsid w:val="00C1420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72F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3D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88"/>
    <w:rsid w:val="00C45BEF"/>
    <w:rsid w:val="00C45D4B"/>
    <w:rsid w:val="00C45E7B"/>
    <w:rsid w:val="00C469DE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008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8A2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46DE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3B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8FE"/>
    <w:rsid w:val="00CA0B0F"/>
    <w:rsid w:val="00CA0B4E"/>
    <w:rsid w:val="00CA0D4C"/>
    <w:rsid w:val="00CA0E4B"/>
    <w:rsid w:val="00CA1E5D"/>
    <w:rsid w:val="00CA2537"/>
    <w:rsid w:val="00CA28DB"/>
    <w:rsid w:val="00CA2906"/>
    <w:rsid w:val="00CA292D"/>
    <w:rsid w:val="00CA2B77"/>
    <w:rsid w:val="00CA2D3E"/>
    <w:rsid w:val="00CA2D58"/>
    <w:rsid w:val="00CA2E84"/>
    <w:rsid w:val="00CA3328"/>
    <w:rsid w:val="00CA3584"/>
    <w:rsid w:val="00CA3AEE"/>
    <w:rsid w:val="00CA3CE1"/>
    <w:rsid w:val="00CA3EEC"/>
    <w:rsid w:val="00CA4184"/>
    <w:rsid w:val="00CA4289"/>
    <w:rsid w:val="00CA42B7"/>
    <w:rsid w:val="00CA44B6"/>
    <w:rsid w:val="00CA4828"/>
    <w:rsid w:val="00CA4C94"/>
    <w:rsid w:val="00CA538F"/>
    <w:rsid w:val="00CA5E1C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D34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C7C86"/>
    <w:rsid w:val="00CD0078"/>
    <w:rsid w:val="00CD02E4"/>
    <w:rsid w:val="00CD0B43"/>
    <w:rsid w:val="00CD0F4D"/>
    <w:rsid w:val="00CD1342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69BA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994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23F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3FD1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AA9"/>
    <w:rsid w:val="00D30B23"/>
    <w:rsid w:val="00D30DFB"/>
    <w:rsid w:val="00D310CE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102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29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DD0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1D24"/>
    <w:rsid w:val="00D62469"/>
    <w:rsid w:val="00D62615"/>
    <w:rsid w:val="00D62ADD"/>
    <w:rsid w:val="00D63387"/>
    <w:rsid w:val="00D638B8"/>
    <w:rsid w:val="00D63C80"/>
    <w:rsid w:val="00D63D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1E85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2F0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4CA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E77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8B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98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0EF4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25A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BFD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1DC8"/>
    <w:rsid w:val="00EC262B"/>
    <w:rsid w:val="00EC2B08"/>
    <w:rsid w:val="00EC2E0F"/>
    <w:rsid w:val="00EC2FCF"/>
    <w:rsid w:val="00EC3418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7D5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47D"/>
    <w:rsid w:val="00EE560B"/>
    <w:rsid w:val="00EE59E7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3A1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3B8F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5D8E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2EB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9BA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3CE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531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D13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45FF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0B9"/>
    <w:rsid w:val="00FE3286"/>
    <w:rsid w:val="00FE3EEE"/>
    <w:rsid w:val="00FE41A8"/>
    <w:rsid w:val="00FE41F9"/>
    <w:rsid w:val="00FE4321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0C981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9B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BEF3-13A6-4323-9AEC-68519B0E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1796</Words>
  <Characters>13229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Унжакова Анна Борисовна</cp:lastModifiedBy>
  <cp:revision>17</cp:revision>
  <cp:lastPrinted>2025-09-29T05:27:00Z</cp:lastPrinted>
  <dcterms:created xsi:type="dcterms:W3CDTF">2025-10-13T04:34:00Z</dcterms:created>
  <dcterms:modified xsi:type="dcterms:W3CDTF">2025-10-15T03:51:00Z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