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271F0" w14:textId="77777777" w:rsidR="003A4171" w:rsidRPr="00A26831" w:rsidRDefault="003A4171" w:rsidP="003A4171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A26831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14:paraId="5EC271F1" w14:textId="77777777" w:rsidR="003A4171" w:rsidRPr="00A26831" w:rsidRDefault="003A4171" w:rsidP="003A4171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A26831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pPr w:leftFromText="180" w:rightFromText="180" w:vertAnchor="text" w:tblpY="1"/>
        <w:tblOverlap w:val="never"/>
        <w:tblW w:w="101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62"/>
        <w:gridCol w:w="1287"/>
        <w:gridCol w:w="3570"/>
      </w:tblGrid>
      <w:tr w:rsidR="003A4171" w:rsidRPr="00A26831" w14:paraId="5EC271F5" w14:textId="77777777" w:rsidTr="006571D1">
        <w:tc>
          <w:tcPr>
            <w:tcW w:w="3331" w:type="dxa"/>
          </w:tcPr>
          <w:p w14:paraId="5EC271F2" w14:textId="77777777" w:rsidR="003A4171" w:rsidRPr="00A26831" w:rsidRDefault="003A4171" w:rsidP="00657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14:paraId="5EC271F3" w14:textId="77777777" w:rsidR="003A4171" w:rsidRPr="00A26831" w:rsidRDefault="003A4171" w:rsidP="00657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</w:tcPr>
          <w:p w14:paraId="5EC271F4" w14:textId="77777777" w:rsidR="003A4171" w:rsidRPr="00A26831" w:rsidRDefault="003A4171" w:rsidP="0065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3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3A4171" w:rsidRPr="00A26831" w14:paraId="5EC271F7" w14:textId="77777777" w:rsidTr="006571D1">
        <w:tblPrEx>
          <w:tblCellMar>
            <w:left w:w="107" w:type="dxa"/>
            <w:right w:w="107" w:type="dxa"/>
          </w:tblCellMar>
        </w:tblPrEx>
        <w:trPr>
          <w:gridAfter w:val="2"/>
          <w:wAfter w:w="4857" w:type="dxa"/>
          <w:trHeight w:val="579"/>
        </w:trPr>
        <w:tc>
          <w:tcPr>
            <w:tcW w:w="5293" w:type="dxa"/>
            <w:gridSpan w:val="2"/>
          </w:tcPr>
          <w:p w14:paraId="5EC271F6" w14:textId="77777777" w:rsidR="003A4171" w:rsidRPr="00A26831" w:rsidRDefault="003A4171" w:rsidP="003669B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268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Pr="003669BE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внесении изменений в</w:t>
            </w:r>
            <w:r w:rsidR="003669BE" w:rsidRPr="003669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решение городского Совета Новосибирска от 22.06.2005 № 56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41A4D" w:rsidRPr="00441A4D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делегировании депутатов городского Совета Новосибирска в комиссию по наружной рекламе г. Новосибирска»</w:t>
            </w:r>
            <w:bookmarkEnd w:id="0"/>
          </w:p>
        </w:tc>
      </w:tr>
      <w:tr w:rsidR="003A4171" w:rsidRPr="00A26831" w14:paraId="5EC271F9" w14:textId="77777777" w:rsidTr="006571D1">
        <w:tblPrEx>
          <w:tblCellMar>
            <w:left w:w="107" w:type="dxa"/>
            <w:right w:w="107" w:type="dxa"/>
          </w:tblCellMar>
        </w:tblPrEx>
        <w:trPr>
          <w:gridAfter w:val="2"/>
          <w:wAfter w:w="4857" w:type="dxa"/>
          <w:trHeight w:val="579"/>
        </w:trPr>
        <w:tc>
          <w:tcPr>
            <w:tcW w:w="5293" w:type="dxa"/>
            <w:gridSpan w:val="2"/>
          </w:tcPr>
          <w:p w14:paraId="5EC271F8" w14:textId="77777777" w:rsidR="003A4171" w:rsidRPr="00A26831" w:rsidRDefault="003A4171" w:rsidP="006571D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5EC271FA" w14:textId="77777777" w:rsidR="003A4171" w:rsidRDefault="002C0CA8" w:rsidP="003A4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депутатов Совета депутатов города Новосибирска Гончарова А.А., Солодкина А.А., р</w:t>
      </w:r>
      <w:r w:rsidR="003A4171">
        <w:rPr>
          <w:rFonts w:ascii="Times New Roman" w:hAnsi="Times New Roman" w:cs="Times New Roman"/>
          <w:sz w:val="28"/>
          <w:szCs w:val="28"/>
        </w:rPr>
        <w:t>уководствуясь статьей 35 Устава города Новосибирска, Совет депутатов города Новосибирска РЕШИЛ:</w:t>
      </w:r>
    </w:p>
    <w:p w14:paraId="5EC271FB" w14:textId="77777777" w:rsidR="003A4171" w:rsidRDefault="003A4171" w:rsidP="003A4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69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Внести в решение городского Совета Новосибирска от 22.06.2005 № 56 «О делегировании депутатов городского Совета Новосибирска в комиссию по наружной рекламе г. Новосибирска» следующие изменения:</w:t>
      </w:r>
    </w:p>
    <w:p w14:paraId="5EC271FC" w14:textId="77777777" w:rsidR="003A4171" w:rsidRPr="006248C2" w:rsidRDefault="003669BE" w:rsidP="003A4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417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A4171">
        <w:rPr>
          <w:rFonts w:ascii="Times New Roman" w:hAnsi="Times New Roman" w:cs="Times New Roman"/>
          <w:sz w:val="28"/>
          <w:szCs w:val="28"/>
        </w:rPr>
        <w:t>Исключить из списка делегированных депутатов Совета депутатов города Новосибирска в комиссию по наружной рекламе г. Новосибирска</w:t>
      </w:r>
      <w:r w:rsidR="003A4171" w:rsidRPr="006248C2">
        <w:rPr>
          <w:rFonts w:ascii="Times New Roman" w:hAnsi="Times New Roman" w:cs="Times New Roman"/>
          <w:sz w:val="28"/>
          <w:szCs w:val="28"/>
        </w:rPr>
        <w:t xml:space="preserve"> </w:t>
      </w:r>
      <w:r w:rsidR="003A4171">
        <w:rPr>
          <w:rFonts w:ascii="Times New Roman" w:hAnsi="Times New Roman" w:cs="Times New Roman"/>
          <w:sz w:val="28"/>
          <w:szCs w:val="28"/>
        </w:rPr>
        <w:t>депутатов Совета депутатов города Новосибирска Гончарова А. А. и Солодкина А. А.</w:t>
      </w:r>
    </w:p>
    <w:p w14:paraId="5EC271FD" w14:textId="77777777" w:rsidR="003A4171" w:rsidRDefault="003669BE" w:rsidP="003A4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417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A4171">
        <w:rPr>
          <w:rFonts w:ascii="Times New Roman" w:hAnsi="Times New Roman" w:cs="Times New Roman"/>
          <w:sz w:val="28"/>
          <w:szCs w:val="28"/>
        </w:rPr>
        <w:t>Делегировать в комиссию по наружной рекламе г. Новосибирска следующих депутатов Совета депутатов города Новосибирска:</w:t>
      </w:r>
    </w:p>
    <w:p w14:paraId="5EC271FE" w14:textId="77777777" w:rsidR="003A4171" w:rsidRDefault="003669BE" w:rsidP="003A4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Салова И.Д.</w:t>
      </w:r>
      <w:r w:rsidR="003A4171">
        <w:rPr>
          <w:rFonts w:ascii="Times New Roman" w:hAnsi="Times New Roman" w:cs="Times New Roman"/>
          <w:sz w:val="28"/>
          <w:szCs w:val="28"/>
        </w:rPr>
        <w:t>;</w:t>
      </w:r>
    </w:p>
    <w:p w14:paraId="5EC271FF" w14:textId="77777777" w:rsidR="003A4171" w:rsidRDefault="003669BE" w:rsidP="003A4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Кудина И.В</w:t>
      </w:r>
      <w:r w:rsidR="003A4171">
        <w:rPr>
          <w:rFonts w:ascii="Times New Roman" w:hAnsi="Times New Roman" w:cs="Times New Roman"/>
          <w:sz w:val="28"/>
          <w:szCs w:val="28"/>
        </w:rPr>
        <w:t>.</w:t>
      </w:r>
    </w:p>
    <w:p w14:paraId="5EC27200" w14:textId="77777777" w:rsidR="003A4171" w:rsidRDefault="003669BE" w:rsidP="003A4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171">
        <w:rPr>
          <w:rFonts w:ascii="Times New Roman" w:hAnsi="Times New Roman" w:cs="Times New Roman"/>
          <w:sz w:val="28"/>
          <w:szCs w:val="28"/>
        </w:rPr>
        <w:t>.</w:t>
      </w:r>
      <w:r w:rsidR="002C0CA8">
        <w:rPr>
          <w:rFonts w:ascii="Times New Roman" w:hAnsi="Times New Roman" w:cs="Times New Roman"/>
          <w:sz w:val="28"/>
          <w:szCs w:val="28"/>
        </w:rPr>
        <w:t> </w:t>
      </w:r>
      <w:r w:rsidR="003A4171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14:paraId="5EC27201" w14:textId="77777777" w:rsidR="003A4171" w:rsidRDefault="003669BE" w:rsidP="003A4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4171">
        <w:rPr>
          <w:rFonts w:ascii="Times New Roman" w:hAnsi="Times New Roman" w:cs="Times New Roman"/>
          <w:sz w:val="28"/>
          <w:szCs w:val="28"/>
        </w:rPr>
        <w:t xml:space="preserve">. Контроль за исполнением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A4171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города Новосибирска </w:t>
      </w:r>
      <w:r>
        <w:rPr>
          <w:rFonts w:ascii="Times New Roman" w:hAnsi="Times New Roman" w:cs="Times New Roman"/>
          <w:sz w:val="28"/>
          <w:szCs w:val="28"/>
        </w:rPr>
        <w:t>Асанцева Д.В.</w:t>
      </w:r>
    </w:p>
    <w:p w14:paraId="5EC27202" w14:textId="77777777" w:rsidR="003A4171" w:rsidRDefault="003A4171" w:rsidP="003A4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C27203" w14:textId="77777777" w:rsidR="003A4171" w:rsidRDefault="003A4171" w:rsidP="003A4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C27204" w14:textId="77777777" w:rsidR="003A4171" w:rsidRDefault="003A4171" w:rsidP="003A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Новосибирска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В.Ф.Городецкий</w:t>
      </w:r>
    </w:p>
    <w:p w14:paraId="5EC27205" w14:textId="77777777" w:rsidR="003A4171" w:rsidRDefault="003A4171" w:rsidP="003A4171"/>
    <w:p w14:paraId="5EC27206" w14:textId="77777777" w:rsidR="003A4171" w:rsidRDefault="003A4171" w:rsidP="003A4171"/>
    <w:p w14:paraId="5EC27207" w14:textId="77777777" w:rsidR="005B40B3" w:rsidRDefault="005B40B3"/>
    <w:sectPr w:rsidR="005B40B3" w:rsidSect="00470FF4">
      <w:pgSz w:w="11906" w:h="16838" w:code="9"/>
      <w:pgMar w:top="568" w:right="566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71"/>
    <w:rsid w:val="0005706F"/>
    <w:rsid w:val="00186896"/>
    <w:rsid w:val="001F31B4"/>
    <w:rsid w:val="002A6D47"/>
    <w:rsid w:val="002C0CA8"/>
    <w:rsid w:val="00313F69"/>
    <w:rsid w:val="00334B1E"/>
    <w:rsid w:val="003669BE"/>
    <w:rsid w:val="003A4171"/>
    <w:rsid w:val="00407C4D"/>
    <w:rsid w:val="00441A4D"/>
    <w:rsid w:val="00457543"/>
    <w:rsid w:val="005B40B3"/>
    <w:rsid w:val="00B91866"/>
    <w:rsid w:val="00B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7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41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41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6KDV5W64NSFS-391-707</_dlc_DocId>
    <_dlc_DocIdUrl xmlns="746016b1-ecc9-410e-95eb-a13f7eb3881b">
      <Url>http://port.admnsk.ru/sites/main/sovet/_layouts/DocIdRedir.aspx?ID=6KDV5W64NSFS-391-707</Url>
      <Description>6KDV5W64NSFS-391-707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91A974-3D9C-4D4A-AAEA-8917672B66D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746016b1-ecc9-410e-95eb-a13f7eb3881b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1EBA1-82BA-4DD0-B4AA-FBC8EF146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207C3-9A3E-4F5A-8C48-ED8299119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177BD-07CC-4FD1-8E17-130CD5BD02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avelkis</dc:creator>
  <cp:lastModifiedBy>Антоненко Екатерина Анатольевна</cp:lastModifiedBy>
  <cp:revision>2</cp:revision>
  <cp:lastPrinted>2009-05-05T02:53:00Z</cp:lastPrinted>
  <dcterms:created xsi:type="dcterms:W3CDTF">2018-09-27T09:39:00Z</dcterms:created>
  <dcterms:modified xsi:type="dcterms:W3CDTF">2018-09-27T09:39:00Z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29658834-91d9-48dd-88b6-b4aaf03f5d85</vt:lpwstr>
  </property>
  <property fmtid="{D5CDD505-2E9C-101B-9397-08002B2CF9AE}" pid="3" name="ContentTypeId">
    <vt:lpwstr>0x0101009D0C447DD2EAA64F8B622F320B937736</vt:lpwstr>
  </property>
</Properties>
</file>