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A7" w:rsidRPr="00DB7644" w:rsidRDefault="002E19A7" w:rsidP="002E19A7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19050" t="0" r="0" b="0"/>
            <wp:wrapTopAndBottom/>
            <wp:docPr id="7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644">
        <w:rPr>
          <w:szCs w:val="28"/>
        </w:rPr>
        <w:t>СОВЕТ</w:t>
      </w:r>
      <w:r w:rsidRPr="00DB7644">
        <w:rPr>
          <w:szCs w:val="28"/>
          <w:lang w:val="en-US"/>
        </w:rPr>
        <w:t xml:space="preserve"> </w:t>
      </w:r>
      <w:r w:rsidRPr="00DB7644">
        <w:rPr>
          <w:szCs w:val="28"/>
        </w:rPr>
        <w:t>ДЕПУТАТОВ ГОРОДА НОВОСИБИРСКА</w:t>
      </w:r>
    </w:p>
    <w:p w:rsidR="002E19A7" w:rsidRDefault="002E19A7" w:rsidP="002E19A7">
      <w:pPr>
        <w:pStyle w:val="a3"/>
        <w:jc w:val="center"/>
        <w:rPr>
          <w:b/>
        </w:rPr>
      </w:pPr>
      <w:bookmarkStart w:id="0" w:name="_GoBack"/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2E19A7" w:rsidTr="00765DE1">
        <w:tc>
          <w:tcPr>
            <w:tcW w:w="3331" w:type="dxa"/>
          </w:tcPr>
          <w:p w:rsidR="002E19A7" w:rsidRPr="00844B8A" w:rsidRDefault="002E19A7" w:rsidP="00765DE1">
            <w:pPr>
              <w:pStyle w:val="25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27.06.2012</w:t>
            </w:r>
          </w:p>
        </w:tc>
        <w:tc>
          <w:tcPr>
            <w:tcW w:w="3249" w:type="dxa"/>
          </w:tcPr>
          <w:p w:rsidR="002E19A7" w:rsidRPr="00844B8A" w:rsidRDefault="002E19A7" w:rsidP="00765DE1">
            <w:pPr>
              <w:pStyle w:val="25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2E19A7" w:rsidRPr="00571B85" w:rsidRDefault="002E19A7" w:rsidP="00571B85">
            <w:pPr>
              <w:pStyle w:val="25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571B85">
              <w:rPr>
                <w:sz w:val="28"/>
                <w:szCs w:val="28"/>
                <w:lang w:val="en-US"/>
              </w:rPr>
              <w:t xml:space="preserve"> 639</w:t>
            </w:r>
          </w:p>
        </w:tc>
      </w:tr>
    </w:tbl>
    <w:p w:rsidR="002E19A7" w:rsidRPr="00790F4C" w:rsidRDefault="002E19A7" w:rsidP="002E19A7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1"/>
      </w:tblGrid>
      <w:tr w:rsidR="002E19A7" w:rsidRPr="00790F4C" w:rsidTr="00765DE1">
        <w:trPr>
          <w:trHeight w:val="1176"/>
        </w:trPr>
        <w:tc>
          <w:tcPr>
            <w:tcW w:w="5811" w:type="dxa"/>
          </w:tcPr>
          <w:p w:rsidR="002E19A7" w:rsidRPr="002D2902" w:rsidRDefault="002E19A7" w:rsidP="00765DE1">
            <w:pPr>
              <w:jc w:val="both"/>
              <w:rPr>
                <w:szCs w:val="28"/>
              </w:rPr>
            </w:pPr>
            <w:r w:rsidRPr="002D2902">
              <w:rPr>
                <w:szCs w:val="28"/>
              </w:rPr>
              <w:t>О принятии в первом чтении проекта решения Совета депутатов города Новосибирска «О Правилах благоустройства территории города Новосибирска»</w:t>
            </w:r>
          </w:p>
        </w:tc>
      </w:tr>
    </w:tbl>
    <w:p w:rsidR="002E19A7" w:rsidRPr="00790F4C" w:rsidRDefault="002E19A7" w:rsidP="002E19A7">
      <w:pPr>
        <w:jc w:val="both"/>
        <w:rPr>
          <w:szCs w:val="28"/>
        </w:rPr>
      </w:pPr>
    </w:p>
    <w:p w:rsidR="002E19A7" w:rsidRDefault="002E19A7" w:rsidP="002E19A7">
      <w:pPr>
        <w:ind w:firstLine="709"/>
        <w:jc w:val="both"/>
        <w:rPr>
          <w:color w:val="000000"/>
          <w:szCs w:val="28"/>
        </w:rPr>
      </w:pPr>
    </w:p>
    <w:p w:rsidR="002E19A7" w:rsidRPr="002D2902" w:rsidRDefault="002E19A7" w:rsidP="009A1CB1">
      <w:pPr>
        <w:suppressAutoHyphens/>
        <w:ind w:firstLine="709"/>
        <w:jc w:val="both"/>
        <w:rPr>
          <w:szCs w:val="28"/>
        </w:rPr>
      </w:pPr>
      <w:r w:rsidRPr="002D2902">
        <w:rPr>
          <w:szCs w:val="28"/>
        </w:rPr>
        <w:t>Рассмотрев проект решения</w:t>
      </w:r>
      <w:r w:rsidRPr="002D2902">
        <w:rPr>
          <w:snapToGrid w:val="0"/>
          <w:szCs w:val="28"/>
        </w:rPr>
        <w:t xml:space="preserve"> Совета депутатов города Новосибирска </w:t>
      </w:r>
      <w:r w:rsidRPr="002D2902">
        <w:rPr>
          <w:szCs w:val="28"/>
        </w:rPr>
        <w:t>«О Правилах благоустройства территории города Новосибирска» (далее – проект решения), Совет депутатов города Новосибирска РЕШИЛ:</w:t>
      </w:r>
    </w:p>
    <w:p w:rsidR="002E19A7" w:rsidRPr="002D2902" w:rsidRDefault="002E19A7" w:rsidP="009A1CB1">
      <w:pPr>
        <w:suppressAutoHyphens/>
        <w:ind w:firstLine="709"/>
        <w:jc w:val="both"/>
        <w:rPr>
          <w:szCs w:val="28"/>
        </w:rPr>
      </w:pPr>
      <w:r w:rsidRPr="002D2902">
        <w:rPr>
          <w:szCs w:val="28"/>
        </w:rPr>
        <w:t>1. Принять в первом чтении проект решения (приложение).</w:t>
      </w:r>
    </w:p>
    <w:p w:rsidR="002E19A7" w:rsidRPr="002D2902" w:rsidRDefault="002E19A7" w:rsidP="009A1CB1">
      <w:pPr>
        <w:suppressAutoHyphens/>
        <w:ind w:firstLine="709"/>
        <w:jc w:val="both"/>
        <w:rPr>
          <w:szCs w:val="28"/>
        </w:rPr>
      </w:pPr>
      <w:r w:rsidRPr="002D2902">
        <w:rPr>
          <w:szCs w:val="28"/>
        </w:rPr>
        <w:t>2.</w:t>
      </w:r>
      <w:r w:rsidR="009A1CB1">
        <w:rPr>
          <w:szCs w:val="28"/>
        </w:rPr>
        <w:t> </w:t>
      </w:r>
      <w:r w:rsidRPr="002D2902">
        <w:rPr>
          <w:szCs w:val="28"/>
        </w:rPr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городскому хозяйству свои поправки к проекту решения, принятому в первом чтении.</w:t>
      </w:r>
    </w:p>
    <w:p w:rsidR="002E19A7" w:rsidRPr="002D2902" w:rsidRDefault="002E19A7" w:rsidP="009A1CB1">
      <w:pPr>
        <w:suppressAutoHyphens/>
        <w:ind w:firstLine="709"/>
        <w:jc w:val="both"/>
        <w:rPr>
          <w:szCs w:val="28"/>
        </w:rPr>
      </w:pPr>
      <w:r w:rsidRPr="002D2902">
        <w:rPr>
          <w:szCs w:val="28"/>
        </w:rPr>
        <w:t>3. Решение вступает в силу со дня его принятия.</w:t>
      </w:r>
    </w:p>
    <w:p w:rsidR="002E19A7" w:rsidRDefault="002E19A7" w:rsidP="009A1CB1">
      <w:pPr>
        <w:suppressAutoHyphens/>
        <w:ind w:firstLine="709"/>
        <w:jc w:val="both"/>
        <w:rPr>
          <w:szCs w:val="28"/>
        </w:rPr>
      </w:pPr>
      <w:r w:rsidRPr="002D2902">
        <w:rPr>
          <w:szCs w:val="28"/>
        </w:rPr>
        <w:t>4.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9A1CB1" w:rsidRDefault="009A1CB1" w:rsidP="002E19A7">
      <w:pPr>
        <w:ind w:firstLine="709"/>
        <w:jc w:val="both"/>
        <w:rPr>
          <w:szCs w:val="28"/>
        </w:rPr>
      </w:pPr>
    </w:p>
    <w:p w:rsidR="009A1CB1" w:rsidRPr="00790F4C" w:rsidRDefault="009A1CB1" w:rsidP="002E19A7">
      <w:pPr>
        <w:ind w:firstLine="709"/>
        <w:jc w:val="both"/>
        <w:rPr>
          <w:color w:val="000000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2E19A7" w:rsidRPr="003E010F" w:rsidTr="00765DE1">
        <w:tc>
          <w:tcPr>
            <w:tcW w:w="6946" w:type="dxa"/>
          </w:tcPr>
          <w:p w:rsidR="002E19A7" w:rsidRDefault="002E19A7" w:rsidP="002E19A7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депутатов </w:t>
            </w:r>
          </w:p>
          <w:p w:rsidR="002E19A7" w:rsidRPr="00ED1C43" w:rsidRDefault="002E19A7" w:rsidP="002E19A7">
            <w:pPr>
              <w:rPr>
                <w:szCs w:val="28"/>
              </w:rPr>
            </w:pPr>
            <w:r w:rsidRPr="00ED1C43">
              <w:rPr>
                <w:szCs w:val="28"/>
              </w:rPr>
              <w:t>города Новосибирска</w:t>
            </w:r>
          </w:p>
        </w:tc>
        <w:tc>
          <w:tcPr>
            <w:tcW w:w="3119" w:type="dxa"/>
          </w:tcPr>
          <w:p w:rsidR="002E19A7" w:rsidRPr="00FB5FA4" w:rsidRDefault="002E19A7" w:rsidP="002E19A7">
            <w:pPr>
              <w:pStyle w:val="7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F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2E19A7" w:rsidRPr="00FB5FA4" w:rsidRDefault="002E19A7" w:rsidP="002E19A7">
            <w:pPr>
              <w:pStyle w:val="7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FA4">
              <w:rPr>
                <w:rFonts w:ascii="Times New Roman" w:hAnsi="Times New Roman"/>
                <w:sz w:val="28"/>
                <w:szCs w:val="28"/>
              </w:rPr>
              <w:t>Н. Н. Болтенко</w:t>
            </w:r>
          </w:p>
        </w:tc>
      </w:tr>
    </w:tbl>
    <w:p w:rsidR="002E19A7" w:rsidRDefault="002E19A7" w:rsidP="00DD7360">
      <w:pPr>
        <w:widowControl/>
        <w:autoSpaceDE w:val="0"/>
        <w:autoSpaceDN w:val="0"/>
        <w:adjustRightInd w:val="0"/>
        <w:ind w:left="6379" w:hanging="7"/>
        <w:jc w:val="both"/>
        <w:outlineLvl w:val="1"/>
        <w:rPr>
          <w:szCs w:val="28"/>
        </w:rPr>
      </w:pPr>
    </w:p>
    <w:p w:rsidR="009A1CB1" w:rsidRDefault="009A1CB1" w:rsidP="00DD7360">
      <w:pPr>
        <w:widowControl/>
        <w:autoSpaceDE w:val="0"/>
        <w:autoSpaceDN w:val="0"/>
        <w:adjustRightInd w:val="0"/>
        <w:ind w:left="6379" w:hanging="7"/>
        <w:jc w:val="both"/>
        <w:outlineLvl w:val="1"/>
        <w:rPr>
          <w:szCs w:val="28"/>
        </w:rPr>
        <w:sectPr w:rsidR="009A1CB1" w:rsidSect="00C617B3">
          <w:headerReference w:type="default" r:id="rId13"/>
          <w:headerReference w:type="first" r:id="rId14"/>
          <w:endnotePr>
            <w:numFmt w:val="decimal"/>
          </w:endnotePr>
          <w:pgSz w:w="11907" w:h="16840" w:code="9"/>
          <w:pgMar w:top="851" w:right="567" w:bottom="663" w:left="1418" w:header="720" w:footer="720" w:gutter="0"/>
          <w:pgNumType w:start="1"/>
          <w:cols w:space="720"/>
          <w:titlePg/>
          <w:docGrid w:linePitch="381"/>
        </w:sectPr>
      </w:pPr>
    </w:p>
    <w:p w:rsidR="00DD7360" w:rsidRPr="003F7A12" w:rsidRDefault="00DD7360" w:rsidP="00DD7360">
      <w:pPr>
        <w:widowControl/>
        <w:autoSpaceDE w:val="0"/>
        <w:autoSpaceDN w:val="0"/>
        <w:adjustRightInd w:val="0"/>
        <w:ind w:left="6379" w:hanging="7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 xml:space="preserve">Приложение </w:t>
      </w:r>
    </w:p>
    <w:p w:rsidR="00DD7360" w:rsidRPr="003F7A12" w:rsidRDefault="00DD7360" w:rsidP="00DD7360">
      <w:pPr>
        <w:widowControl/>
        <w:autoSpaceDE w:val="0"/>
        <w:autoSpaceDN w:val="0"/>
        <w:adjustRightInd w:val="0"/>
        <w:ind w:left="6096" w:firstLine="276"/>
        <w:jc w:val="both"/>
        <w:outlineLvl w:val="1"/>
        <w:rPr>
          <w:szCs w:val="28"/>
        </w:rPr>
      </w:pPr>
      <w:r w:rsidRPr="003F7A12">
        <w:rPr>
          <w:szCs w:val="28"/>
        </w:rPr>
        <w:t xml:space="preserve">к решению Совета депутатов </w:t>
      </w:r>
    </w:p>
    <w:p w:rsidR="00DD7360" w:rsidRPr="003F7A12" w:rsidRDefault="00DD7360" w:rsidP="00DD7360">
      <w:pPr>
        <w:widowControl/>
        <w:autoSpaceDE w:val="0"/>
        <w:autoSpaceDN w:val="0"/>
        <w:adjustRightInd w:val="0"/>
        <w:ind w:left="6096" w:firstLine="276"/>
        <w:jc w:val="both"/>
        <w:outlineLvl w:val="1"/>
        <w:rPr>
          <w:szCs w:val="28"/>
        </w:rPr>
      </w:pPr>
      <w:r w:rsidRPr="003F7A12">
        <w:rPr>
          <w:szCs w:val="28"/>
        </w:rPr>
        <w:t>города Новосибирска</w:t>
      </w:r>
    </w:p>
    <w:p w:rsidR="00DD7360" w:rsidRPr="00571B85" w:rsidRDefault="00DD7360" w:rsidP="00DD7360">
      <w:pPr>
        <w:widowControl/>
        <w:autoSpaceDE w:val="0"/>
        <w:autoSpaceDN w:val="0"/>
        <w:adjustRightInd w:val="0"/>
        <w:ind w:left="6379" w:hanging="7"/>
        <w:jc w:val="both"/>
        <w:outlineLvl w:val="1"/>
        <w:rPr>
          <w:szCs w:val="28"/>
          <w:lang w:val="en-US"/>
        </w:rPr>
      </w:pPr>
      <w:r w:rsidRPr="003F7A12">
        <w:rPr>
          <w:szCs w:val="28"/>
        </w:rPr>
        <w:t xml:space="preserve">от </w:t>
      </w:r>
      <w:r w:rsidR="009A1CB1">
        <w:rPr>
          <w:szCs w:val="28"/>
        </w:rPr>
        <w:t>27.06.2012</w:t>
      </w:r>
      <w:r w:rsidRPr="003F7A12">
        <w:rPr>
          <w:szCs w:val="28"/>
        </w:rPr>
        <w:t xml:space="preserve"> № </w:t>
      </w:r>
      <w:r w:rsidR="00571B85">
        <w:rPr>
          <w:szCs w:val="28"/>
          <w:lang w:val="en-US"/>
        </w:rPr>
        <w:t>639</w:t>
      </w:r>
    </w:p>
    <w:p w:rsidR="009A1CB1" w:rsidRPr="00E31EE1" w:rsidRDefault="009A1CB1" w:rsidP="009A1CB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1CB1" w:rsidRPr="00E31EE1" w:rsidRDefault="009A1CB1" w:rsidP="009A1CB1">
      <w:pPr>
        <w:pStyle w:val="a3"/>
        <w:tabs>
          <w:tab w:val="clear" w:pos="4153"/>
          <w:tab w:val="clear" w:pos="8306"/>
        </w:tabs>
        <w:ind w:left="6237"/>
        <w:jc w:val="right"/>
        <w:rPr>
          <w:szCs w:val="28"/>
        </w:rPr>
      </w:pPr>
      <w:r w:rsidRPr="00E31EE1">
        <w:rPr>
          <w:b/>
          <w:szCs w:val="28"/>
        </w:rPr>
        <w:t>Проект</w:t>
      </w:r>
    </w:p>
    <w:p w:rsidR="009A1CB1" w:rsidRPr="00E31EE1" w:rsidRDefault="009A1CB1" w:rsidP="009A1CB1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:rsidR="009A1CB1" w:rsidRPr="00E31EE1" w:rsidRDefault="009A1CB1" w:rsidP="009A1CB1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  <w:r w:rsidRPr="00E31EE1">
        <w:rPr>
          <w:szCs w:val="28"/>
        </w:rPr>
        <w:t>СОВЕТ ДЕПУТАТОВ ГОРОДА НОВОСИБИРСКА</w:t>
      </w:r>
    </w:p>
    <w:p w:rsidR="009A1CB1" w:rsidRDefault="009A1CB1" w:rsidP="009A1CB1">
      <w:pPr>
        <w:pStyle w:val="a3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93551A" w:rsidRPr="003F7A12" w:rsidRDefault="0093551A" w:rsidP="00D9237B">
      <w:pPr>
        <w:pStyle w:val="a3"/>
        <w:widowControl/>
        <w:tabs>
          <w:tab w:val="clear" w:pos="4153"/>
          <w:tab w:val="clear" w:pos="8306"/>
        </w:tabs>
        <w:jc w:val="center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59"/>
      </w:tblGrid>
      <w:tr w:rsidR="0034681C" w:rsidRPr="003F7A12" w:rsidTr="009A1CB1">
        <w:trPr>
          <w:trHeight w:val="657"/>
        </w:trPr>
        <w:tc>
          <w:tcPr>
            <w:tcW w:w="4359" w:type="dxa"/>
          </w:tcPr>
          <w:p w:rsidR="0034681C" w:rsidRPr="003F7A12" w:rsidRDefault="0034681C" w:rsidP="009A1CB1">
            <w:pPr>
              <w:widowControl/>
              <w:suppressAutoHyphens/>
              <w:jc w:val="both"/>
            </w:pPr>
            <w:r w:rsidRPr="003F7A12">
              <w:t>О</w:t>
            </w:r>
            <w:r w:rsidR="00192C23" w:rsidRPr="003F7A12">
              <w:t xml:space="preserve"> </w:t>
            </w:r>
            <w:r w:rsidR="00786CC9" w:rsidRPr="003F7A12">
              <w:t>Правилах</w:t>
            </w:r>
            <w:r w:rsidR="00192C23" w:rsidRPr="003F7A12">
              <w:t xml:space="preserve"> </w:t>
            </w:r>
            <w:r w:rsidR="00786CC9" w:rsidRPr="003F7A12">
              <w:t>благоустройства территории города Новосибирска</w:t>
            </w:r>
          </w:p>
        </w:tc>
      </w:tr>
    </w:tbl>
    <w:p w:rsidR="007E6786" w:rsidRDefault="007E6786" w:rsidP="009A1CB1">
      <w:pPr>
        <w:pStyle w:val="21"/>
        <w:widowControl/>
        <w:suppressAutoHyphens/>
        <w:spacing w:before="0"/>
      </w:pPr>
    </w:p>
    <w:p w:rsidR="009A1CB1" w:rsidRDefault="009A1CB1" w:rsidP="009A1CB1">
      <w:pPr>
        <w:pStyle w:val="21"/>
        <w:widowControl/>
        <w:suppressAutoHyphens/>
        <w:spacing w:before="0"/>
      </w:pPr>
    </w:p>
    <w:p w:rsidR="00D1177E" w:rsidRPr="003F7A12" w:rsidRDefault="001278EA" w:rsidP="009A1CB1">
      <w:pPr>
        <w:pStyle w:val="21"/>
        <w:widowControl/>
        <w:suppressAutoHyphens/>
        <w:spacing w:before="0"/>
      </w:pPr>
      <w:r w:rsidRPr="003F7A12">
        <w:t xml:space="preserve">В </w:t>
      </w:r>
      <w:r w:rsidR="00B45A03" w:rsidRPr="003F7A12">
        <w:t xml:space="preserve">целях </w:t>
      </w:r>
      <w:r w:rsidR="00FD5B29" w:rsidRPr="003F7A12">
        <w:rPr>
          <w:rFonts w:cs="Arial"/>
        </w:rPr>
        <w:t>обеспечения и повышения комфортности условий проживания граждан, поддержания и улучшения санитарного и эстетического состояния территории города Новосибирска</w:t>
      </w:r>
      <w:r w:rsidR="00B45A03" w:rsidRPr="003F7A12">
        <w:t xml:space="preserve">, в </w:t>
      </w:r>
      <w:r w:rsidRPr="003F7A12">
        <w:t xml:space="preserve">соответствии с </w:t>
      </w:r>
      <w:r w:rsidR="00926CD4" w:rsidRPr="003F7A12">
        <w:rPr>
          <w:szCs w:val="28"/>
        </w:rPr>
        <w:t>Ф</w:t>
      </w:r>
      <w:r w:rsidR="00E92E01" w:rsidRPr="003F7A12">
        <w:rPr>
          <w:szCs w:val="28"/>
        </w:rPr>
        <w:t>едеральным закон</w:t>
      </w:r>
      <w:r w:rsidR="00786CC9" w:rsidRPr="003F7A12">
        <w:rPr>
          <w:szCs w:val="28"/>
        </w:rPr>
        <w:t>ом</w:t>
      </w:r>
      <w:r w:rsidR="00E92E01" w:rsidRPr="003F7A12">
        <w:rPr>
          <w:szCs w:val="28"/>
        </w:rPr>
        <w:t xml:space="preserve"> </w:t>
      </w:r>
      <w:r w:rsidR="008C2522" w:rsidRPr="003F7A12">
        <w:rPr>
          <w:szCs w:val="28"/>
        </w:rPr>
        <w:t>от 06.10.2003 №</w:t>
      </w:r>
      <w:r w:rsidR="00B45A03" w:rsidRPr="003F7A12">
        <w:rPr>
          <w:szCs w:val="28"/>
        </w:rPr>
        <w:t> </w:t>
      </w:r>
      <w:r w:rsidR="008C2522" w:rsidRPr="003F7A12">
        <w:rPr>
          <w:szCs w:val="28"/>
        </w:rPr>
        <w:t xml:space="preserve">131-ФЗ </w:t>
      </w:r>
      <w:r w:rsidR="00E92E01" w:rsidRPr="003F7A12">
        <w:rPr>
          <w:szCs w:val="28"/>
        </w:rPr>
        <w:t>«Об общих принципах организации местного самоуправления в Российской Федерации»</w:t>
      </w:r>
      <w:r w:rsidR="00575061" w:rsidRPr="003F7A12">
        <w:t>,</w:t>
      </w:r>
      <w:r w:rsidR="00D1177E" w:rsidRPr="003F7A12">
        <w:t xml:space="preserve"> руководствуясь статьей </w:t>
      </w:r>
      <w:r w:rsidRPr="003F7A12">
        <w:t>3</w:t>
      </w:r>
      <w:r w:rsidR="004D3C28" w:rsidRPr="003F7A12">
        <w:t xml:space="preserve">5 </w:t>
      </w:r>
      <w:r w:rsidR="00D1177E" w:rsidRPr="003F7A12">
        <w:t>Устав</w:t>
      </w:r>
      <w:r w:rsidRPr="003F7A12">
        <w:t>а</w:t>
      </w:r>
      <w:r w:rsidR="00D1177E" w:rsidRPr="003F7A12">
        <w:t xml:space="preserve"> города Новосибирска, Совет депутатов города Новосибирска РЕШИЛ:</w:t>
      </w:r>
    </w:p>
    <w:p w:rsidR="008E7E5C" w:rsidRPr="003F7A12" w:rsidRDefault="00D1177E" w:rsidP="009A1CB1">
      <w:pPr>
        <w:widowControl/>
        <w:tabs>
          <w:tab w:val="left" w:pos="360"/>
        </w:tabs>
        <w:suppressAutoHyphens/>
        <w:ind w:firstLine="709"/>
        <w:jc w:val="both"/>
      </w:pPr>
      <w:r w:rsidRPr="003F7A12">
        <w:t>1.</w:t>
      </w:r>
      <w:r w:rsidR="008E7E5C" w:rsidRPr="003F7A12">
        <w:t> </w:t>
      </w:r>
      <w:r w:rsidR="00786CC9" w:rsidRPr="003F7A12">
        <w:t>Утвердить</w:t>
      </w:r>
      <w:r w:rsidR="00575061" w:rsidRPr="003F7A12">
        <w:t xml:space="preserve"> </w:t>
      </w:r>
      <w:r w:rsidR="00786CC9" w:rsidRPr="003F7A12">
        <w:t>Правила благоустройства территории города Новосибирска</w:t>
      </w:r>
      <w:r w:rsidR="00575061" w:rsidRPr="003F7A12">
        <w:t xml:space="preserve"> (приложение).</w:t>
      </w:r>
    </w:p>
    <w:p w:rsidR="001278EA" w:rsidRPr="003F7A12" w:rsidRDefault="001278EA" w:rsidP="009A1CB1">
      <w:pPr>
        <w:widowControl/>
        <w:tabs>
          <w:tab w:val="left" w:pos="360"/>
        </w:tabs>
        <w:suppressAutoHyphens/>
        <w:ind w:firstLine="709"/>
        <w:jc w:val="both"/>
      </w:pPr>
      <w:r w:rsidRPr="003F7A12">
        <w:t xml:space="preserve">2. Признать утратившими силу: </w:t>
      </w:r>
    </w:p>
    <w:p w:rsidR="001278EA" w:rsidRPr="003F7A12" w:rsidRDefault="001278EA" w:rsidP="009A1CB1">
      <w:pPr>
        <w:widowControl/>
        <w:tabs>
          <w:tab w:val="left" w:pos="360"/>
        </w:tabs>
        <w:suppressAutoHyphens/>
        <w:ind w:firstLine="709"/>
        <w:jc w:val="both"/>
      </w:pPr>
      <w:r w:rsidRPr="003F7A12">
        <w:t xml:space="preserve">решение городского Совета </w:t>
      </w:r>
      <w:r w:rsidR="008524F0" w:rsidRPr="003F7A12">
        <w:t xml:space="preserve">Новосибирска </w:t>
      </w:r>
      <w:r w:rsidRPr="003F7A12">
        <w:t xml:space="preserve">от </w:t>
      </w:r>
      <w:r w:rsidR="00786CC9" w:rsidRPr="003F7A12">
        <w:t>30</w:t>
      </w:r>
      <w:r w:rsidRPr="003F7A12">
        <w:t>.</w:t>
      </w:r>
      <w:r w:rsidR="00786CC9" w:rsidRPr="003F7A12">
        <w:t>06</w:t>
      </w:r>
      <w:r w:rsidRPr="003F7A12">
        <w:t>.200</w:t>
      </w:r>
      <w:r w:rsidR="00786CC9" w:rsidRPr="003F7A12">
        <w:t>6</w:t>
      </w:r>
      <w:r w:rsidRPr="003F7A12">
        <w:t xml:space="preserve"> № 3</w:t>
      </w:r>
      <w:r w:rsidR="00786CC9" w:rsidRPr="003F7A12">
        <w:t>04</w:t>
      </w:r>
      <w:r w:rsidR="00B84E26" w:rsidRPr="003F7A12">
        <w:t xml:space="preserve"> </w:t>
      </w:r>
      <w:r w:rsidRPr="003F7A12">
        <w:t>«О</w:t>
      </w:r>
      <w:r w:rsidR="00CE4472">
        <w:t> </w:t>
      </w:r>
      <w:r w:rsidR="00786CC9" w:rsidRPr="003F7A12">
        <w:t>Правилах благоустройства города Новосибирска</w:t>
      </w:r>
      <w:r w:rsidRPr="003F7A12">
        <w:t>»;</w:t>
      </w:r>
    </w:p>
    <w:p w:rsidR="00786CC9" w:rsidRPr="003F7A12" w:rsidRDefault="00786CC9" w:rsidP="009A1CB1">
      <w:pPr>
        <w:widowControl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решение Совета депутатов города Новосибирска от 25.03.2009 № 1180 «О</w:t>
      </w:r>
      <w:r w:rsidR="00CE4472">
        <w:t> </w:t>
      </w:r>
      <w:r w:rsidRPr="003F7A12">
        <w:rPr>
          <w:szCs w:val="28"/>
        </w:rPr>
        <w:t>внесении изменений в Правила благоустройства города Новосибирска, принятые решением городского Совета Новосибирска от 30.06.2006 № 304»;</w:t>
      </w:r>
    </w:p>
    <w:p w:rsidR="00786CC9" w:rsidRPr="003F7A12" w:rsidRDefault="00786CC9" w:rsidP="009A1CB1">
      <w:pPr>
        <w:widowControl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решение Совета депутатов города Новосибирска от 23.12.2009 № 1487 «О</w:t>
      </w:r>
      <w:r w:rsidR="00CE4472">
        <w:rPr>
          <w:szCs w:val="28"/>
        </w:rPr>
        <w:t> </w:t>
      </w:r>
      <w:r w:rsidRPr="003F7A12">
        <w:rPr>
          <w:szCs w:val="28"/>
        </w:rPr>
        <w:t>внесении изменений в Правила благоустройства города Новосибирска, принятые решением городского Совета Новосибирска от 30.06.2006 № 304»;</w:t>
      </w:r>
    </w:p>
    <w:p w:rsidR="00786CC9" w:rsidRPr="003F7A12" w:rsidRDefault="00786CC9" w:rsidP="009A1CB1">
      <w:pPr>
        <w:widowControl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решение Совета депутатов города Новосибирска от 28.09.2011 № 428 «О</w:t>
      </w:r>
      <w:r w:rsidR="00CE4472">
        <w:rPr>
          <w:szCs w:val="28"/>
        </w:rPr>
        <w:t> </w:t>
      </w:r>
      <w:r w:rsidRPr="003F7A12">
        <w:rPr>
          <w:szCs w:val="28"/>
        </w:rPr>
        <w:t>внесении изменений в Правила благоустройства города Новосибирска, принятые решением городского Совета Новосибирска от 30.06.2006 № 304».</w:t>
      </w:r>
    </w:p>
    <w:p w:rsidR="00E92E01" w:rsidRPr="003F7A12" w:rsidRDefault="001278EA" w:rsidP="009A1CB1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  <w:r w:rsidRPr="003F7A12">
        <w:t>3</w:t>
      </w:r>
      <w:r w:rsidR="00575061" w:rsidRPr="003F7A12">
        <w:t>.</w:t>
      </w:r>
      <w:r w:rsidRPr="003F7A12">
        <w:rPr>
          <w:szCs w:val="28"/>
        </w:rPr>
        <w:t> </w:t>
      </w:r>
      <w:r w:rsidR="00575061" w:rsidRPr="003F7A12">
        <w:rPr>
          <w:szCs w:val="28"/>
        </w:rPr>
        <w:t>Решение вступает в силу на следующий день после его официального опубликования</w:t>
      </w:r>
      <w:r w:rsidR="00E92E01" w:rsidRPr="003F7A12">
        <w:rPr>
          <w:szCs w:val="28"/>
        </w:rPr>
        <w:t>.</w:t>
      </w:r>
    </w:p>
    <w:p w:rsidR="007A5740" w:rsidRPr="003F7A12" w:rsidRDefault="000C226C" w:rsidP="009A1CB1">
      <w:pPr>
        <w:widowControl/>
        <w:tabs>
          <w:tab w:val="left" w:pos="360"/>
        </w:tabs>
        <w:suppressAutoHyphens/>
        <w:ind w:firstLine="709"/>
        <w:jc w:val="both"/>
      </w:pPr>
      <w:r w:rsidRPr="003F7A12">
        <w:rPr>
          <w:szCs w:val="28"/>
        </w:rPr>
        <w:t>4</w:t>
      </w:r>
      <w:r w:rsidR="00E92E01" w:rsidRPr="003F7A12">
        <w:rPr>
          <w:szCs w:val="28"/>
        </w:rPr>
        <w:t>. </w:t>
      </w:r>
      <w:r w:rsidR="007A5740" w:rsidRPr="003F7A12">
        <w:t xml:space="preserve">Контроль за исполнением решения возложить на постоянную комиссию Совета депутатов города Новосибирска по </w:t>
      </w:r>
      <w:r w:rsidR="00786CC9" w:rsidRPr="003F7A12">
        <w:t>городскому хозяйству</w:t>
      </w:r>
      <w:r w:rsidR="007A5740" w:rsidRPr="003F7A12">
        <w:t xml:space="preserve"> (</w:t>
      </w:r>
      <w:r w:rsidR="00786CC9" w:rsidRPr="003F7A12">
        <w:t>Кудин И. В.</w:t>
      </w:r>
      <w:r w:rsidR="007A5740" w:rsidRPr="003F7A12">
        <w:t>).</w:t>
      </w:r>
    </w:p>
    <w:p w:rsidR="00D1177E" w:rsidRPr="003F7A12" w:rsidRDefault="00D1177E" w:rsidP="00D1177E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</w:p>
    <w:p w:rsidR="00D170E2" w:rsidRPr="003F7A12" w:rsidRDefault="00D170E2" w:rsidP="00D1177E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9A1CB1" w:rsidRPr="00C85ECC" w:rsidTr="00765DE1">
        <w:tc>
          <w:tcPr>
            <w:tcW w:w="4786" w:type="dxa"/>
          </w:tcPr>
          <w:p w:rsidR="009A1CB1" w:rsidRPr="00C85ECC" w:rsidRDefault="009A1CB1" w:rsidP="00765DE1">
            <w:pPr>
              <w:tabs>
                <w:tab w:val="left" w:pos="3969"/>
              </w:tabs>
              <w:ind w:right="-108"/>
              <w:rPr>
                <w:szCs w:val="28"/>
              </w:rPr>
            </w:pPr>
            <w:r w:rsidRPr="00C85ECC">
              <w:rPr>
                <w:szCs w:val="28"/>
              </w:rPr>
              <w:t>Председатель Совета депутатов</w:t>
            </w:r>
          </w:p>
          <w:p w:rsidR="009A1CB1" w:rsidRPr="00C85ECC" w:rsidRDefault="009A1CB1" w:rsidP="00765DE1">
            <w:pPr>
              <w:ind w:right="-108"/>
              <w:rPr>
                <w:szCs w:val="28"/>
              </w:rPr>
            </w:pPr>
            <w:r w:rsidRPr="00C85ECC">
              <w:rPr>
                <w:szCs w:val="28"/>
              </w:rPr>
              <w:t>города Новосибирска</w:t>
            </w:r>
          </w:p>
          <w:p w:rsidR="009A1CB1" w:rsidRPr="00C85ECC" w:rsidRDefault="009A1CB1" w:rsidP="00765DE1">
            <w:pPr>
              <w:ind w:right="-108"/>
              <w:rPr>
                <w:szCs w:val="28"/>
              </w:rPr>
            </w:pPr>
          </w:p>
        </w:tc>
        <w:tc>
          <w:tcPr>
            <w:tcW w:w="1134" w:type="dxa"/>
          </w:tcPr>
          <w:p w:rsidR="009A1CB1" w:rsidRPr="00C85ECC" w:rsidRDefault="009A1CB1" w:rsidP="00765DE1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9A1CB1" w:rsidRPr="00C85ECC" w:rsidRDefault="009A1CB1" w:rsidP="00765DE1">
            <w:pPr>
              <w:rPr>
                <w:szCs w:val="28"/>
              </w:rPr>
            </w:pPr>
            <w:r w:rsidRPr="00C85ECC">
              <w:rPr>
                <w:szCs w:val="28"/>
              </w:rPr>
              <w:t>Мэр города Новосибирска</w:t>
            </w:r>
          </w:p>
        </w:tc>
      </w:tr>
      <w:tr w:rsidR="009A1CB1" w:rsidRPr="00C85ECC" w:rsidTr="00765DE1">
        <w:tc>
          <w:tcPr>
            <w:tcW w:w="4786" w:type="dxa"/>
          </w:tcPr>
          <w:p w:rsidR="009A1CB1" w:rsidRPr="00C85ECC" w:rsidRDefault="009A1CB1" w:rsidP="00765DE1">
            <w:pPr>
              <w:jc w:val="right"/>
              <w:rPr>
                <w:szCs w:val="28"/>
              </w:rPr>
            </w:pPr>
            <w:r w:rsidRPr="00C85ECC">
              <w:rPr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9A1CB1" w:rsidRPr="00C85ECC" w:rsidRDefault="009A1CB1" w:rsidP="00765DE1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9A1CB1" w:rsidRPr="00C85ECC" w:rsidRDefault="009A1CB1" w:rsidP="00765DE1">
            <w:pPr>
              <w:jc w:val="right"/>
              <w:rPr>
                <w:szCs w:val="28"/>
              </w:rPr>
            </w:pPr>
            <w:r w:rsidRPr="00C85ECC">
              <w:rPr>
                <w:szCs w:val="28"/>
              </w:rPr>
              <w:t>В. Ф. Городецкий</w:t>
            </w:r>
          </w:p>
        </w:tc>
      </w:tr>
    </w:tbl>
    <w:p w:rsidR="009A1CB1" w:rsidRDefault="009A1CB1" w:rsidP="009A1CB1">
      <w:pPr>
        <w:widowControl/>
        <w:tabs>
          <w:tab w:val="left" w:pos="4111"/>
          <w:tab w:val="left" w:pos="5670"/>
          <w:tab w:val="left" w:pos="5812"/>
        </w:tabs>
        <w:jc w:val="center"/>
        <w:rPr>
          <w:szCs w:val="28"/>
        </w:rPr>
      </w:pPr>
    </w:p>
    <w:p w:rsidR="009A1CB1" w:rsidRDefault="009A1CB1" w:rsidP="009A1CB1">
      <w:pPr>
        <w:widowControl/>
        <w:tabs>
          <w:tab w:val="left" w:pos="4111"/>
          <w:tab w:val="left" w:pos="5670"/>
          <w:tab w:val="left" w:pos="5812"/>
        </w:tabs>
        <w:jc w:val="center"/>
        <w:rPr>
          <w:szCs w:val="28"/>
        </w:rPr>
      </w:pPr>
      <w:r>
        <w:rPr>
          <w:szCs w:val="28"/>
        </w:rPr>
        <w:t>___________</w:t>
      </w:r>
    </w:p>
    <w:p w:rsidR="009A1CB1" w:rsidRPr="003F7A12" w:rsidRDefault="009A1CB1" w:rsidP="00D44E43">
      <w:pPr>
        <w:widowControl/>
        <w:jc w:val="center"/>
        <w:rPr>
          <w:szCs w:val="28"/>
        </w:rPr>
        <w:sectPr w:rsidR="009A1CB1" w:rsidRPr="003F7A12" w:rsidSect="00C617B3">
          <w:endnotePr>
            <w:numFmt w:val="decimal"/>
          </w:endnotePr>
          <w:pgSz w:w="11907" w:h="16840" w:code="9"/>
          <w:pgMar w:top="851" w:right="567" w:bottom="663" w:left="1418" w:header="720" w:footer="720" w:gutter="0"/>
          <w:pgNumType w:start="1"/>
          <w:cols w:space="720"/>
          <w:titlePg/>
          <w:docGrid w:linePitch="381"/>
        </w:sectPr>
      </w:pPr>
    </w:p>
    <w:p w:rsidR="00C35359" w:rsidRPr="003F7A12" w:rsidRDefault="00C35359" w:rsidP="00140239">
      <w:pPr>
        <w:widowControl/>
        <w:autoSpaceDE w:val="0"/>
        <w:autoSpaceDN w:val="0"/>
        <w:adjustRightInd w:val="0"/>
        <w:ind w:left="6379" w:hanging="7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 xml:space="preserve">Приложение </w:t>
      </w:r>
    </w:p>
    <w:p w:rsidR="00C35359" w:rsidRPr="003F7A12" w:rsidRDefault="00C35359" w:rsidP="00C35359">
      <w:pPr>
        <w:widowControl/>
        <w:autoSpaceDE w:val="0"/>
        <w:autoSpaceDN w:val="0"/>
        <w:adjustRightInd w:val="0"/>
        <w:ind w:left="6096" w:firstLine="276"/>
        <w:jc w:val="both"/>
        <w:outlineLvl w:val="1"/>
        <w:rPr>
          <w:szCs w:val="28"/>
        </w:rPr>
      </w:pPr>
      <w:r w:rsidRPr="003F7A12">
        <w:rPr>
          <w:szCs w:val="28"/>
        </w:rPr>
        <w:t xml:space="preserve">к решению Совета депутатов </w:t>
      </w:r>
    </w:p>
    <w:p w:rsidR="00C35359" w:rsidRPr="003F7A12" w:rsidRDefault="00C35359" w:rsidP="00C35359">
      <w:pPr>
        <w:widowControl/>
        <w:autoSpaceDE w:val="0"/>
        <w:autoSpaceDN w:val="0"/>
        <w:adjustRightInd w:val="0"/>
        <w:ind w:left="6096" w:firstLine="276"/>
        <w:jc w:val="both"/>
        <w:outlineLvl w:val="1"/>
        <w:rPr>
          <w:szCs w:val="28"/>
        </w:rPr>
      </w:pPr>
      <w:r w:rsidRPr="003F7A12">
        <w:rPr>
          <w:szCs w:val="28"/>
        </w:rPr>
        <w:t>города Новосибирска</w:t>
      </w:r>
    </w:p>
    <w:p w:rsidR="00C35359" w:rsidRPr="003F7A12" w:rsidRDefault="00140239" w:rsidP="00C35359">
      <w:pPr>
        <w:widowControl/>
        <w:autoSpaceDE w:val="0"/>
        <w:autoSpaceDN w:val="0"/>
        <w:adjustRightInd w:val="0"/>
        <w:ind w:left="6096" w:firstLine="276"/>
        <w:jc w:val="both"/>
        <w:outlineLvl w:val="1"/>
        <w:rPr>
          <w:szCs w:val="28"/>
        </w:rPr>
      </w:pPr>
      <w:r w:rsidRPr="003F7A12">
        <w:rPr>
          <w:szCs w:val="28"/>
        </w:rPr>
        <w:t>от ___________</w:t>
      </w:r>
      <w:r w:rsidR="00C35359" w:rsidRPr="003F7A12">
        <w:rPr>
          <w:szCs w:val="28"/>
        </w:rPr>
        <w:t xml:space="preserve"> № ______</w:t>
      </w:r>
    </w:p>
    <w:p w:rsidR="00140239" w:rsidRPr="003F7A12" w:rsidRDefault="00140239" w:rsidP="00C35359">
      <w:pPr>
        <w:widowControl/>
        <w:autoSpaceDE w:val="0"/>
        <w:autoSpaceDN w:val="0"/>
        <w:adjustRightInd w:val="0"/>
        <w:ind w:left="6096"/>
        <w:jc w:val="right"/>
        <w:outlineLvl w:val="1"/>
        <w:rPr>
          <w:szCs w:val="28"/>
        </w:rPr>
      </w:pPr>
    </w:p>
    <w:p w:rsidR="00C30DCC" w:rsidRPr="003F7A12" w:rsidRDefault="00C30DCC" w:rsidP="00C35359">
      <w:pPr>
        <w:widowControl/>
        <w:autoSpaceDE w:val="0"/>
        <w:autoSpaceDN w:val="0"/>
        <w:adjustRightInd w:val="0"/>
        <w:ind w:left="6096"/>
        <w:jc w:val="right"/>
        <w:outlineLvl w:val="1"/>
        <w:rPr>
          <w:szCs w:val="28"/>
        </w:rPr>
      </w:pPr>
    </w:p>
    <w:p w:rsidR="00C35359" w:rsidRPr="003F7A12" w:rsidRDefault="00F937E2" w:rsidP="00C35359">
      <w:pPr>
        <w:widowControl/>
        <w:jc w:val="center"/>
        <w:rPr>
          <w:b/>
          <w:szCs w:val="28"/>
        </w:rPr>
      </w:pPr>
      <w:r w:rsidRPr="003F7A12">
        <w:rPr>
          <w:b/>
          <w:szCs w:val="28"/>
        </w:rPr>
        <w:t>ПРАВИЛА</w:t>
      </w:r>
    </w:p>
    <w:p w:rsidR="00786CC9" w:rsidRPr="003F7A12" w:rsidRDefault="00301AFC" w:rsidP="00632D76">
      <w:pPr>
        <w:widowControl/>
        <w:jc w:val="center"/>
        <w:rPr>
          <w:b/>
          <w:szCs w:val="28"/>
        </w:rPr>
      </w:pPr>
      <w:r w:rsidRPr="003F7A12">
        <w:rPr>
          <w:b/>
          <w:szCs w:val="28"/>
        </w:rPr>
        <w:t>благоустройства</w:t>
      </w:r>
      <w:r w:rsidR="00D22C7F" w:rsidRPr="003F7A12">
        <w:rPr>
          <w:b/>
          <w:szCs w:val="28"/>
        </w:rPr>
        <w:t xml:space="preserve"> </w:t>
      </w:r>
      <w:r w:rsidR="00917272" w:rsidRPr="003F7A12">
        <w:rPr>
          <w:b/>
          <w:szCs w:val="28"/>
        </w:rPr>
        <w:t>территории</w:t>
      </w:r>
      <w:r w:rsidR="00786CC9" w:rsidRPr="003F7A12">
        <w:rPr>
          <w:b/>
          <w:szCs w:val="28"/>
        </w:rPr>
        <w:t xml:space="preserve"> города Новосибирска</w:t>
      </w:r>
    </w:p>
    <w:p w:rsidR="00800A34" w:rsidRPr="003F7A12" w:rsidRDefault="00800A34" w:rsidP="00800A34">
      <w:pPr>
        <w:widowControl/>
        <w:autoSpaceDE w:val="0"/>
        <w:autoSpaceDN w:val="0"/>
        <w:adjustRightInd w:val="0"/>
        <w:jc w:val="center"/>
        <w:outlineLvl w:val="1"/>
        <w:rPr>
          <w:bCs/>
          <w:szCs w:val="28"/>
        </w:rPr>
      </w:pPr>
    </w:p>
    <w:p w:rsidR="00800A34" w:rsidRPr="003F7A12" w:rsidRDefault="00800A34" w:rsidP="00800A34">
      <w:pPr>
        <w:widowControl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3F7A12">
        <w:rPr>
          <w:b/>
          <w:bCs/>
          <w:szCs w:val="28"/>
        </w:rPr>
        <w:t>1. Общие положения</w:t>
      </w:r>
    </w:p>
    <w:p w:rsidR="00800A34" w:rsidRPr="003F7A12" w:rsidRDefault="00800A34" w:rsidP="00800A34">
      <w:pPr>
        <w:widowControl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</w:p>
    <w:p w:rsidR="00800A34" w:rsidRPr="003F7A12" w:rsidRDefault="00800A34" w:rsidP="00800A34">
      <w:pPr>
        <w:widowControl/>
        <w:autoSpaceDE w:val="0"/>
        <w:autoSpaceDN w:val="0"/>
        <w:adjustRightInd w:val="0"/>
        <w:ind w:firstLine="720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1.1. Правила благоустройства территории города Новосибирска (далее – Правила) разработаны в соответствии с Федеральным закон</w:t>
      </w:r>
      <w:r w:rsidR="00B45A03" w:rsidRPr="003F7A12">
        <w:rPr>
          <w:bCs/>
          <w:szCs w:val="28"/>
        </w:rPr>
        <w:t>о</w:t>
      </w:r>
      <w:r w:rsidRPr="003F7A12">
        <w:rPr>
          <w:bCs/>
          <w:szCs w:val="28"/>
        </w:rPr>
        <w:t xml:space="preserve">м </w:t>
      </w:r>
      <w:r w:rsidR="00B45A03" w:rsidRPr="003F7A12">
        <w:rPr>
          <w:szCs w:val="28"/>
        </w:rPr>
        <w:t xml:space="preserve">от 06.10.2003 № 131-ФЗ </w:t>
      </w:r>
      <w:r w:rsidR="00B45A03" w:rsidRPr="003F7A12">
        <w:rPr>
          <w:bCs/>
          <w:szCs w:val="28"/>
        </w:rPr>
        <w:t>«</w:t>
      </w:r>
      <w:hyperlink r:id="rId15" w:history="1">
        <w:r w:rsidRPr="003F7A12">
          <w:rPr>
            <w:bCs/>
            <w:szCs w:val="28"/>
          </w:rPr>
          <w:t>Об общих принципах</w:t>
        </w:r>
      </w:hyperlink>
      <w:r w:rsidRPr="003F7A12">
        <w:rPr>
          <w:bCs/>
          <w:szCs w:val="28"/>
        </w:rPr>
        <w:t xml:space="preserve"> организации местного самоуправления в Ро</w:t>
      </w:r>
      <w:r w:rsidRPr="003F7A12">
        <w:rPr>
          <w:bCs/>
          <w:szCs w:val="28"/>
        </w:rPr>
        <w:t>с</w:t>
      </w:r>
      <w:r w:rsidRPr="003F7A12">
        <w:rPr>
          <w:bCs/>
          <w:szCs w:val="28"/>
        </w:rPr>
        <w:t>сийской Федерации</w:t>
      </w:r>
      <w:r w:rsidR="00B45A03" w:rsidRPr="003F7A12">
        <w:rPr>
          <w:bCs/>
          <w:szCs w:val="28"/>
        </w:rPr>
        <w:t>»</w:t>
      </w:r>
      <w:r w:rsidRPr="003F7A12">
        <w:rPr>
          <w:bCs/>
          <w:szCs w:val="28"/>
        </w:rPr>
        <w:t xml:space="preserve">, </w:t>
      </w:r>
      <w:r w:rsidR="00B45A03" w:rsidRPr="003F7A12">
        <w:rPr>
          <w:bCs/>
          <w:szCs w:val="28"/>
        </w:rPr>
        <w:t>Методическими рекомендациями по разработке норм и пр</w:t>
      </w:r>
      <w:r w:rsidR="00B45A03" w:rsidRPr="003F7A12">
        <w:rPr>
          <w:bCs/>
          <w:szCs w:val="28"/>
        </w:rPr>
        <w:t>а</w:t>
      </w:r>
      <w:r w:rsidR="00B45A03" w:rsidRPr="003F7A12">
        <w:rPr>
          <w:bCs/>
          <w:szCs w:val="28"/>
        </w:rPr>
        <w:t xml:space="preserve">вил по благоустройству территорий муниципальных образований, утвержденных приказом </w:t>
      </w:r>
      <w:r w:rsidR="00970529">
        <w:rPr>
          <w:bCs/>
          <w:szCs w:val="28"/>
        </w:rPr>
        <w:t>М</w:t>
      </w:r>
      <w:r w:rsidR="00B45A03" w:rsidRPr="003F7A12">
        <w:rPr>
          <w:bCs/>
          <w:szCs w:val="28"/>
        </w:rPr>
        <w:t xml:space="preserve">инистерства регионального развития Российской Федерации от 27.12.2011 № 613, </w:t>
      </w:r>
      <w:r w:rsidRPr="003F7A12">
        <w:rPr>
          <w:bCs/>
          <w:szCs w:val="28"/>
        </w:rPr>
        <w:t>иными нормативными правовыми актами Российской Федер</w:t>
      </w:r>
      <w:r w:rsidRPr="003F7A12">
        <w:rPr>
          <w:bCs/>
          <w:szCs w:val="28"/>
        </w:rPr>
        <w:t>а</w:t>
      </w:r>
      <w:r w:rsidRPr="003F7A12">
        <w:rPr>
          <w:bCs/>
          <w:szCs w:val="28"/>
        </w:rPr>
        <w:t>ции</w:t>
      </w:r>
      <w:r w:rsidR="00EC0BE9" w:rsidRPr="003F7A12">
        <w:rPr>
          <w:bCs/>
          <w:szCs w:val="28"/>
        </w:rPr>
        <w:t>,</w:t>
      </w:r>
      <w:r w:rsidRPr="003F7A12">
        <w:rPr>
          <w:bCs/>
          <w:szCs w:val="28"/>
        </w:rPr>
        <w:t xml:space="preserve"> </w:t>
      </w:r>
      <w:r w:rsidR="00EC0BE9" w:rsidRPr="003F7A12">
        <w:rPr>
          <w:bCs/>
          <w:szCs w:val="28"/>
        </w:rPr>
        <w:t xml:space="preserve">нормативными правовыми актами </w:t>
      </w:r>
      <w:r w:rsidRPr="003F7A12">
        <w:rPr>
          <w:bCs/>
          <w:szCs w:val="28"/>
        </w:rPr>
        <w:t>Новосибирской области</w:t>
      </w:r>
      <w:r w:rsidR="00CD57A7" w:rsidRPr="003F7A12">
        <w:rPr>
          <w:bCs/>
          <w:szCs w:val="28"/>
        </w:rPr>
        <w:t xml:space="preserve">, </w:t>
      </w:r>
      <w:r w:rsidR="00EC0BE9" w:rsidRPr="003F7A12">
        <w:rPr>
          <w:bCs/>
          <w:szCs w:val="28"/>
        </w:rPr>
        <w:t>муниципальными правовыми актами города Новосибирска</w:t>
      </w:r>
      <w:r w:rsidR="00FD5B29" w:rsidRPr="003F7A12">
        <w:rPr>
          <w:bCs/>
          <w:szCs w:val="28"/>
        </w:rPr>
        <w:t xml:space="preserve"> в целях </w:t>
      </w:r>
      <w:r w:rsidR="00FD5B29" w:rsidRPr="003F7A12">
        <w:rPr>
          <w:rFonts w:cs="Arial"/>
        </w:rPr>
        <w:t>обеспечения и повышения ко</w:t>
      </w:r>
      <w:r w:rsidR="00FD5B29" w:rsidRPr="003F7A12">
        <w:rPr>
          <w:rFonts w:cs="Arial"/>
        </w:rPr>
        <w:t>м</w:t>
      </w:r>
      <w:r w:rsidR="00FD5B29" w:rsidRPr="003F7A12">
        <w:rPr>
          <w:rFonts w:cs="Arial"/>
        </w:rPr>
        <w:t>фортности условий проживания граждан, поддержания и улучшения санитарного и эстетического состояния территории города Новосибирска</w:t>
      </w:r>
      <w:r w:rsidRPr="003F7A12">
        <w:rPr>
          <w:bCs/>
          <w:szCs w:val="28"/>
        </w:rPr>
        <w:t>.</w:t>
      </w:r>
    </w:p>
    <w:p w:rsidR="00FD5B29" w:rsidRPr="003F7A12" w:rsidRDefault="00CE4472" w:rsidP="00642D51">
      <w:pPr>
        <w:widowControl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FB5EC5">
        <w:rPr>
          <w:bCs/>
          <w:szCs w:val="28"/>
        </w:rPr>
        <w:t xml:space="preserve">1.2. Настоящие Правила устанавливают комплекс </w:t>
      </w:r>
      <w:r w:rsidRPr="00FB5EC5">
        <w:rPr>
          <w:szCs w:val="28"/>
        </w:rPr>
        <w:t>мероприятий по содерж</w:t>
      </w:r>
      <w:r w:rsidRPr="00FB5EC5">
        <w:rPr>
          <w:szCs w:val="28"/>
        </w:rPr>
        <w:t>а</w:t>
      </w:r>
      <w:r w:rsidRPr="00FB5EC5">
        <w:rPr>
          <w:szCs w:val="28"/>
        </w:rPr>
        <w:t xml:space="preserve">нию территории города Новосибирска, а также по проектированию и размещению объектов благоустройства, </w:t>
      </w:r>
      <w:r w:rsidRPr="00FB5EC5">
        <w:rPr>
          <w:iCs/>
          <w:szCs w:val="28"/>
        </w:rPr>
        <w:t>перечень работ по благоустройству и периодичность их выполнения, порядок участия собственников зданий (помещений в них), стр</w:t>
      </w:r>
      <w:r w:rsidRPr="00FB5EC5">
        <w:rPr>
          <w:iCs/>
          <w:szCs w:val="28"/>
        </w:rPr>
        <w:t>о</w:t>
      </w:r>
      <w:r w:rsidRPr="00FB5EC5">
        <w:rPr>
          <w:iCs/>
          <w:szCs w:val="28"/>
        </w:rPr>
        <w:t xml:space="preserve">ений и сооружений в благоустройстве прилегающих территорий, </w:t>
      </w:r>
      <w:r w:rsidRPr="00FB5EC5">
        <w:rPr>
          <w:szCs w:val="28"/>
        </w:rPr>
        <w:t>осуществления контроля за соблюдением настоящих Правил</w:t>
      </w:r>
      <w:r w:rsidRPr="00FB5EC5">
        <w:rPr>
          <w:iCs/>
          <w:szCs w:val="28"/>
        </w:rPr>
        <w:t>.</w:t>
      </w:r>
    </w:p>
    <w:p w:rsidR="00CD57A7" w:rsidRPr="003F7A12" w:rsidRDefault="00A26DF0" w:rsidP="00CD57A7">
      <w:pPr>
        <w:widowControl/>
        <w:autoSpaceDE w:val="0"/>
        <w:autoSpaceDN w:val="0"/>
        <w:adjustRightInd w:val="0"/>
        <w:ind w:firstLine="720"/>
        <w:jc w:val="both"/>
        <w:outlineLvl w:val="1"/>
        <w:rPr>
          <w:iCs/>
          <w:szCs w:val="24"/>
        </w:rPr>
      </w:pPr>
      <w:r w:rsidRPr="003F7A12">
        <w:rPr>
          <w:iCs/>
          <w:szCs w:val="24"/>
        </w:rPr>
        <w:t>1.2.1. </w:t>
      </w:r>
      <w:r w:rsidR="001B022B" w:rsidRPr="003F7A12">
        <w:rPr>
          <w:iCs/>
          <w:szCs w:val="24"/>
        </w:rPr>
        <w:t>Мероприятия</w:t>
      </w:r>
      <w:r w:rsidRPr="003F7A12">
        <w:rPr>
          <w:iCs/>
          <w:szCs w:val="24"/>
        </w:rPr>
        <w:t xml:space="preserve"> по содержанию территории города Новосибирска вкл</w:t>
      </w:r>
      <w:r w:rsidRPr="003F7A12">
        <w:rPr>
          <w:iCs/>
          <w:szCs w:val="24"/>
        </w:rPr>
        <w:t>ю</w:t>
      </w:r>
      <w:r w:rsidRPr="003F7A12">
        <w:rPr>
          <w:iCs/>
          <w:szCs w:val="24"/>
        </w:rPr>
        <w:t>ча</w:t>
      </w:r>
      <w:r w:rsidR="001B022B" w:rsidRPr="003F7A12">
        <w:rPr>
          <w:iCs/>
          <w:szCs w:val="24"/>
        </w:rPr>
        <w:t>ю</w:t>
      </w:r>
      <w:r w:rsidRPr="003F7A12">
        <w:rPr>
          <w:iCs/>
          <w:szCs w:val="24"/>
        </w:rPr>
        <w:t xml:space="preserve">т </w:t>
      </w:r>
      <w:r w:rsidR="00405D4A" w:rsidRPr="003F7A12">
        <w:rPr>
          <w:iCs/>
          <w:szCs w:val="24"/>
        </w:rPr>
        <w:t>выполнение требований по</w:t>
      </w:r>
      <w:r w:rsidR="00AA764C" w:rsidRPr="003F7A12">
        <w:rPr>
          <w:rFonts w:cs="Arial"/>
        </w:rPr>
        <w:t xml:space="preserve"> </w:t>
      </w:r>
      <w:r w:rsidR="00AA764C" w:rsidRPr="003F7A12">
        <w:rPr>
          <w:iCs/>
          <w:szCs w:val="24"/>
        </w:rPr>
        <w:t xml:space="preserve">содержанию зданий (включая жилые дома), </w:t>
      </w:r>
      <w:r w:rsidR="00655BB9" w:rsidRPr="003F7A12">
        <w:rPr>
          <w:iCs/>
          <w:szCs w:val="24"/>
        </w:rPr>
        <w:t xml:space="preserve">строений, </w:t>
      </w:r>
      <w:r w:rsidR="00AA764C" w:rsidRPr="003F7A12">
        <w:rPr>
          <w:iCs/>
          <w:szCs w:val="24"/>
        </w:rPr>
        <w:t>сооружений и земельных участков, на которых они расположены, к внешнему виду фасадов и ограждений соответствующих зданий</w:t>
      </w:r>
      <w:r w:rsidR="008870EB">
        <w:rPr>
          <w:iCs/>
          <w:szCs w:val="24"/>
        </w:rPr>
        <w:t>, строений</w:t>
      </w:r>
      <w:r w:rsidR="00AA764C" w:rsidRPr="003F7A12">
        <w:rPr>
          <w:iCs/>
          <w:szCs w:val="24"/>
        </w:rPr>
        <w:t xml:space="preserve"> и с</w:t>
      </w:r>
      <w:r w:rsidR="00AA764C" w:rsidRPr="003F7A12">
        <w:rPr>
          <w:iCs/>
          <w:szCs w:val="24"/>
        </w:rPr>
        <w:t>о</w:t>
      </w:r>
      <w:r w:rsidR="00AA764C" w:rsidRPr="003F7A12">
        <w:rPr>
          <w:iCs/>
          <w:szCs w:val="24"/>
        </w:rPr>
        <w:t>оружений, в том числе по</w:t>
      </w:r>
      <w:r w:rsidR="00CD57A7" w:rsidRPr="003F7A12">
        <w:rPr>
          <w:iCs/>
          <w:szCs w:val="24"/>
        </w:rPr>
        <w:t>:</w:t>
      </w:r>
    </w:p>
    <w:p w:rsidR="00A26DF0" w:rsidRPr="003F7A12" w:rsidRDefault="007810D3" w:rsidP="00A26DF0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уборк</w:t>
      </w:r>
      <w:r w:rsidR="00405D4A" w:rsidRPr="003F7A12">
        <w:rPr>
          <w:bCs/>
          <w:szCs w:val="28"/>
        </w:rPr>
        <w:t>е</w:t>
      </w:r>
      <w:r w:rsidR="00A26DF0" w:rsidRPr="003F7A12">
        <w:rPr>
          <w:bCs/>
          <w:szCs w:val="28"/>
        </w:rPr>
        <w:t xml:space="preserve"> городских территорий;</w:t>
      </w:r>
    </w:p>
    <w:p w:rsidR="00A26DF0" w:rsidRPr="003F7A12" w:rsidRDefault="00A26DF0" w:rsidP="00A26DF0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содержани</w:t>
      </w:r>
      <w:r w:rsidR="00405D4A" w:rsidRPr="003F7A12">
        <w:rPr>
          <w:bCs/>
          <w:szCs w:val="28"/>
        </w:rPr>
        <w:t>ю</w:t>
      </w:r>
      <w:r w:rsidRPr="003F7A12">
        <w:rPr>
          <w:bCs/>
          <w:szCs w:val="28"/>
        </w:rPr>
        <w:t xml:space="preserve"> территорий жилой, смешанной и промышленной застройки;</w:t>
      </w:r>
    </w:p>
    <w:p w:rsidR="00A26DF0" w:rsidRPr="003F7A12" w:rsidRDefault="00A26DF0" w:rsidP="00A26DF0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содержани</w:t>
      </w:r>
      <w:r w:rsidR="00405D4A" w:rsidRPr="003F7A12">
        <w:rPr>
          <w:bCs/>
          <w:szCs w:val="28"/>
        </w:rPr>
        <w:t>ю</w:t>
      </w:r>
      <w:r w:rsidRPr="003F7A12">
        <w:rPr>
          <w:bCs/>
          <w:szCs w:val="28"/>
        </w:rPr>
        <w:t xml:space="preserve"> мест массового посещения;</w:t>
      </w:r>
    </w:p>
    <w:p w:rsidR="00A26DF0" w:rsidRPr="003F7A12" w:rsidRDefault="00A26DF0" w:rsidP="00A26DF0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содержани</w:t>
      </w:r>
      <w:r w:rsidR="00405D4A" w:rsidRPr="003F7A12">
        <w:rPr>
          <w:bCs/>
          <w:szCs w:val="28"/>
        </w:rPr>
        <w:t>ю</w:t>
      </w:r>
      <w:r w:rsidR="007810D3" w:rsidRPr="003F7A12">
        <w:rPr>
          <w:bCs/>
          <w:szCs w:val="28"/>
        </w:rPr>
        <w:t xml:space="preserve"> </w:t>
      </w:r>
      <w:r w:rsidRPr="003F7A12">
        <w:rPr>
          <w:bCs/>
          <w:szCs w:val="28"/>
        </w:rPr>
        <w:t>объектов транспортной инфраструктуры;</w:t>
      </w:r>
    </w:p>
    <w:p w:rsidR="00A26DF0" w:rsidRPr="003F7A12" w:rsidRDefault="00A26DF0" w:rsidP="00A26DF0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содержани</w:t>
      </w:r>
      <w:r w:rsidR="00405D4A" w:rsidRPr="003F7A12">
        <w:rPr>
          <w:bCs/>
          <w:szCs w:val="28"/>
        </w:rPr>
        <w:t>ю</w:t>
      </w:r>
      <w:r w:rsidRPr="003F7A12">
        <w:rPr>
          <w:bCs/>
          <w:szCs w:val="28"/>
        </w:rPr>
        <w:t xml:space="preserve"> строительных площадок и прилегающих к ним территорий;</w:t>
      </w:r>
    </w:p>
    <w:p w:rsidR="00A26DF0" w:rsidRPr="003F7A12" w:rsidRDefault="00A26DF0" w:rsidP="00A26DF0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содержани</w:t>
      </w:r>
      <w:r w:rsidR="00405D4A" w:rsidRPr="003F7A12">
        <w:rPr>
          <w:bCs/>
          <w:szCs w:val="28"/>
        </w:rPr>
        <w:t>ю</w:t>
      </w:r>
      <w:r w:rsidRPr="003F7A12">
        <w:rPr>
          <w:bCs/>
          <w:szCs w:val="28"/>
        </w:rPr>
        <w:t xml:space="preserve"> подземных инженерных коммуникаций и их конструктивных элементов;</w:t>
      </w:r>
    </w:p>
    <w:p w:rsidR="00A26DF0" w:rsidRPr="003F7A12" w:rsidRDefault="00A26DF0" w:rsidP="00A26DF0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содержани</w:t>
      </w:r>
      <w:r w:rsidR="00405D4A" w:rsidRPr="003F7A12">
        <w:rPr>
          <w:bCs/>
          <w:szCs w:val="28"/>
        </w:rPr>
        <w:t>ю</w:t>
      </w:r>
      <w:r w:rsidRPr="003F7A12">
        <w:rPr>
          <w:bCs/>
          <w:szCs w:val="28"/>
        </w:rPr>
        <w:t xml:space="preserve"> территорий при проведении работ</w:t>
      </w:r>
      <w:r w:rsidR="00EA6308" w:rsidRPr="003F7A12">
        <w:rPr>
          <w:bCs/>
          <w:szCs w:val="28"/>
        </w:rPr>
        <w:t>, связанных с земляными</w:t>
      </w:r>
      <w:r w:rsidRPr="003F7A12">
        <w:rPr>
          <w:bCs/>
          <w:szCs w:val="28"/>
        </w:rPr>
        <w:t xml:space="preserve"> р</w:t>
      </w:r>
      <w:r w:rsidRPr="003F7A12">
        <w:rPr>
          <w:bCs/>
          <w:szCs w:val="28"/>
        </w:rPr>
        <w:t>а</w:t>
      </w:r>
      <w:r w:rsidRPr="003F7A12">
        <w:rPr>
          <w:bCs/>
          <w:szCs w:val="28"/>
        </w:rPr>
        <w:t>бот</w:t>
      </w:r>
      <w:r w:rsidR="00EA6308" w:rsidRPr="003F7A12">
        <w:rPr>
          <w:bCs/>
          <w:szCs w:val="28"/>
        </w:rPr>
        <w:t>ами</w:t>
      </w:r>
      <w:r w:rsidRPr="003F7A12">
        <w:rPr>
          <w:bCs/>
          <w:szCs w:val="28"/>
        </w:rPr>
        <w:t>.</w:t>
      </w:r>
    </w:p>
    <w:p w:rsidR="007810D3" w:rsidRPr="003F7A12" w:rsidRDefault="007E5311" w:rsidP="007810D3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cs="Arial"/>
        </w:rPr>
      </w:pPr>
      <w:r w:rsidRPr="003F7A12">
        <w:rPr>
          <w:iCs/>
          <w:szCs w:val="24"/>
        </w:rPr>
        <w:t>1.2.2. </w:t>
      </w:r>
      <w:r w:rsidR="001B022B" w:rsidRPr="003F7A12">
        <w:rPr>
          <w:iCs/>
          <w:szCs w:val="24"/>
        </w:rPr>
        <w:t>Мероприятия</w:t>
      </w:r>
      <w:r w:rsidRPr="003F7A12">
        <w:rPr>
          <w:iCs/>
          <w:szCs w:val="24"/>
        </w:rPr>
        <w:t xml:space="preserve"> по </w:t>
      </w:r>
      <w:r w:rsidRPr="003F7A12">
        <w:rPr>
          <w:rFonts w:cs="Arial"/>
        </w:rPr>
        <w:t>проектированию и размещению объектов благ</w:t>
      </w:r>
      <w:r w:rsidRPr="003F7A12">
        <w:rPr>
          <w:rFonts w:cs="Arial"/>
        </w:rPr>
        <w:t>о</w:t>
      </w:r>
      <w:r w:rsidRPr="003F7A12">
        <w:rPr>
          <w:rFonts w:cs="Arial"/>
        </w:rPr>
        <w:t xml:space="preserve">устройства </w:t>
      </w:r>
      <w:r w:rsidR="007810D3" w:rsidRPr="003F7A12">
        <w:rPr>
          <w:rFonts w:cs="Arial"/>
        </w:rPr>
        <w:t xml:space="preserve">города Новосибирска </w:t>
      </w:r>
      <w:r w:rsidRPr="003F7A12">
        <w:rPr>
          <w:rFonts w:cs="Arial"/>
        </w:rPr>
        <w:t>включа</w:t>
      </w:r>
      <w:r w:rsidR="001B022B" w:rsidRPr="003F7A12">
        <w:rPr>
          <w:rFonts w:cs="Arial"/>
        </w:rPr>
        <w:t>ю</w:t>
      </w:r>
      <w:r w:rsidRPr="003F7A12">
        <w:rPr>
          <w:rFonts w:cs="Arial"/>
        </w:rPr>
        <w:t xml:space="preserve">т </w:t>
      </w:r>
      <w:r w:rsidR="00405D4A" w:rsidRPr="003F7A12">
        <w:rPr>
          <w:rFonts w:cs="Arial"/>
        </w:rPr>
        <w:t>выполнение</w:t>
      </w:r>
      <w:r w:rsidR="007810D3" w:rsidRPr="003F7A12">
        <w:rPr>
          <w:rFonts w:cs="Arial"/>
        </w:rPr>
        <w:t xml:space="preserve"> требований </w:t>
      </w:r>
      <w:r w:rsidR="00A8107C" w:rsidRPr="003F7A12">
        <w:rPr>
          <w:rFonts w:cs="Arial"/>
        </w:rPr>
        <w:t>по</w:t>
      </w:r>
      <w:r w:rsidRPr="003F7A12">
        <w:rPr>
          <w:rFonts w:cs="Arial"/>
        </w:rPr>
        <w:t>:</w:t>
      </w:r>
    </w:p>
    <w:p w:rsidR="00EC0BE9" w:rsidRPr="003F7A12" w:rsidRDefault="00A8107C" w:rsidP="007810D3">
      <w:pPr>
        <w:widowControl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3F7A12">
        <w:rPr>
          <w:iCs/>
          <w:szCs w:val="24"/>
        </w:rPr>
        <w:t xml:space="preserve">проектированию и размещению </w:t>
      </w:r>
      <w:r w:rsidR="007810D3" w:rsidRPr="003F7A12">
        <w:rPr>
          <w:iCs/>
          <w:szCs w:val="24"/>
        </w:rPr>
        <w:t>элемент</w:t>
      </w:r>
      <w:r w:rsidR="00972A5F" w:rsidRPr="003F7A12">
        <w:rPr>
          <w:iCs/>
          <w:szCs w:val="24"/>
        </w:rPr>
        <w:t>ов</w:t>
      </w:r>
      <w:r w:rsidR="00CD57A7" w:rsidRPr="003F7A12">
        <w:rPr>
          <w:iCs/>
          <w:szCs w:val="24"/>
        </w:rPr>
        <w:t xml:space="preserve"> благоустройства</w:t>
      </w:r>
      <w:r w:rsidR="007810D3" w:rsidRPr="003F7A12">
        <w:rPr>
          <w:iCs/>
          <w:szCs w:val="24"/>
        </w:rPr>
        <w:t xml:space="preserve"> </w:t>
      </w:r>
      <w:r w:rsidR="00ED110F" w:rsidRPr="003F7A12">
        <w:rPr>
          <w:iCs/>
          <w:szCs w:val="24"/>
        </w:rPr>
        <w:t xml:space="preserve">на </w:t>
      </w:r>
      <w:r w:rsidR="007810D3" w:rsidRPr="003F7A12">
        <w:rPr>
          <w:iCs/>
          <w:szCs w:val="24"/>
        </w:rPr>
        <w:t>территории города Новосибирска</w:t>
      </w:r>
      <w:r w:rsidR="00EC0BE9" w:rsidRPr="003F7A12">
        <w:rPr>
          <w:szCs w:val="28"/>
        </w:rPr>
        <w:t>;</w:t>
      </w:r>
    </w:p>
    <w:p w:rsidR="00EC0BE9" w:rsidRPr="003F7A12" w:rsidRDefault="007E5311" w:rsidP="00EC0BE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нормируемому</w:t>
      </w:r>
      <w:r w:rsidR="00F94578" w:rsidRPr="003F7A12">
        <w:rPr>
          <w:szCs w:val="28"/>
        </w:rPr>
        <w:t xml:space="preserve"> комплекс</w:t>
      </w:r>
      <w:r w:rsidRPr="003F7A12">
        <w:rPr>
          <w:szCs w:val="28"/>
        </w:rPr>
        <w:t>у</w:t>
      </w:r>
      <w:r w:rsidR="00EC0BE9" w:rsidRPr="003F7A12">
        <w:rPr>
          <w:szCs w:val="28"/>
        </w:rPr>
        <w:t xml:space="preserve"> элементов благоустройства территории</w:t>
      </w:r>
      <w:r w:rsidR="00F94578" w:rsidRPr="003F7A12">
        <w:rPr>
          <w:szCs w:val="28"/>
        </w:rPr>
        <w:t xml:space="preserve"> города </w:t>
      </w:r>
      <w:r w:rsidR="00F94578" w:rsidRPr="003F7A12">
        <w:rPr>
          <w:szCs w:val="28"/>
        </w:rPr>
        <w:lastRenderedPageBreak/>
        <w:t>Новосибирска</w:t>
      </w:r>
      <w:r w:rsidRPr="003F7A12">
        <w:rPr>
          <w:szCs w:val="28"/>
        </w:rPr>
        <w:t>.</w:t>
      </w:r>
    </w:p>
    <w:p w:rsidR="00800A34" w:rsidRPr="003F7A12" w:rsidRDefault="00800A34" w:rsidP="00EC0BE9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1.</w:t>
      </w:r>
      <w:r w:rsidR="00EC0BE9" w:rsidRPr="003F7A12">
        <w:rPr>
          <w:bCs/>
          <w:szCs w:val="28"/>
        </w:rPr>
        <w:t>3</w:t>
      </w:r>
      <w:r w:rsidRPr="003F7A12">
        <w:rPr>
          <w:bCs/>
          <w:szCs w:val="28"/>
        </w:rPr>
        <w:t>.</w:t>
      </w:r>
      <w:r w:rsidR="00EC0BE9" w:rsidRPr="003F7A12">
        <w:rPr>
          <w:bCs/>
          <w:szCs w:val="28"/>
        </w:rPr>
        <w:t> </w:t>
      </w:r>
      <w:r w:rsidRPr="003F7A12">
        <w:rPr>
          <w:bCs/>
          <w:szCs w:val="28"/>
        </w:rPr>
        <w:t>Лица</w:t>
      </w:r>
      <w:r w:rsidR="001F69C6" w:rsidRPr="003F7A12">
        <w:rPr>
          <w:bCs/>
          <w:szCs w:val="28"/>
        </w:rPr>
        <w:t>, ответственные</w:t>
      </w:r>
      <w:r w:rsidRPr="003F7A12">
        <w:rPr>
          <w:bCs/>
          <w:szCs w:val="28"/>
        </w:rPr>
        <w:t xml:space="preserve"> за </w:t>
      </w:r>
      <w:r w:rsidR="00EC0BE9" w:rsidRPr="003F7A12">
        <w:rPr>
          <w:bCs/>
          <w:szCs w:val="28"/>
        </w:rPr>
        <w:t xml:space="preserve">благоустройство </w:t>
      </w:r>
      <w:r w:rsidR="00BC453B" w:rsidRPr="003F7A12">
        <w:rPr>
          <w:bCs/>
          <w:szCs w:val="28"/>
        </w:rPr>
        <w:t>прилегающих</w:t>
      </w:r>
      <w:r w:rsidRPr="003F7A12">
        <w:rPr>
          <w:bCs/>
          <w:szCs w:val="28"/>
        </w:rPr>
        <w:t xml:space="preserve"> территорий (д</w:t>
      </w:r>
      <w:r w:rsidRPr="003F7A12">
        <w:rPr>
          <w:bCs/>
          <w:szCs w:val="28"/>
        </w:rPr>
        <w:t>а</w:t>
      </w:r>
      <w:r w:rsidRPr="003F7A12">
        <w:rPr>
          <w:bCs/>
          <w:szCs w:val="28"/>
        </w:rPr>
        <w:t xml:space="preserve">лее </w:t>
      </w:r>
      <w:r w:rsidR="00EC0BE9" w:rsidRPr="003F7A12">
        <w:rPr>
          <w:bCs/>
          <w:szCs w:val="28"/>
        </w:rPr>
        <w:t>–</w:t>
      </w:r>
      <w:r w:rsidRPr="003F7A12">
        <w:rPr>
          <w:bCs/>
          <w:szCs w:val="28"/>
        </w:rPr>
        <w:t xml:space="preserve"> ответственные лица):</w:t>
      </w:r>
    </w:p>
    <w:p w:rsidR="00800A34" w:rsidRPr="003F7A12" w:rsidRDefault="00CE4472" w:rsidP="000B7F20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B5EC5">
        <w:rPr>
          <w:bCs/>
          <w:szCs w:val="28"/>
        </w:rPr>
        <w:t xml:space="preserve">физические и юридические лица, являющиеся собственниками </w:t>
      </w:r>
      <w:r w:rsidRPr="00FB5EC5">
        <w:rPr>
          <w:szCs w:val="28"/>
        </w:rPr>
        <w:t>(владельц</w:t>
      </w:r>
      <w:r w:rsidRPr="00FB5EC5">
        <w:rPr>
          <w:szCs w:val="28"/>
        </w:rPr>
        <w:t>а</w:t>
      </w:r>
      <w:r w:rsidRPr="00FB5EC5">
        <w:rPr>
          <w:szCs w:val="28"/>
        </w:rPr>
        <w:t>ми, пользователями, арендаторами)</w:t>
      </w:r>
      <w:r w:rsidRPr="00FB5EC5">
        <w:rPr>
          <w:bCs/>
          <w:szCs w:val="28"/>
        </w:rPr>
        <w:t xml:space="preserve"> земельных участков, зданий </w:t>
      </w:r>
      <w:r w:rsidRPr="00FB5EC5">
        <w:rPr>
          <w:szCs w:val="28"/>
        </w:rPr>
        <w:t>(помещений в них)</w:t>
      </w:r>
      <w:r w:rsidRPr="00FB5EC5">
        <w:rPr>
          <w:bCs/>
          <w:szCs w:val="28"/>
        </w:rPr>
        <w:t xml:space="preserve">, </w:t>
      </w:r>
      <w:r w:rsidRPr="00FB5EC5">
        <w:rPr>
          <w:iCs/>
          <w:szCs w:val="28"/>
        </w:rPr>
        <w:t>строений, сооружений</w:t>
      </w:r>
      <w:r w:rsidRPr="00FB5EC5">
        <w:rPr>
          <w:bCs/>
          <w:szCs w:val="28"/>
        </w:rPr>
        <w:t>, объектов транспортной инфраструктуры, подземных инженерных коммуникаций, нестационарных объектов, иных элементов благ</w:t>
      </w:r>
      <w:r w:rsidRPr="00FB5EC5">
        <w:rPr>
          <w:bCs/>
          <w:szCs w:val="28"/>
        </w:rPr>
        <w:t>о</w:t>
      </w:r>
      <w:r w:rsidRPr="00FB5EC5">
        <w:rPr>
          <w:bCs/>
          <w:szCs w:val="28"/>
        </w:rPr>
        <w:t>устройства;</w:t>
      </w:r>
    </w:p>
    <w:p w:rsidR="00800A34" w:rsidRPr="003F7A12" w:rsidRDefault="00800A34" w:rsidP="00EC0BE9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специализированные организации, осуществляющие выполнение работ по благоустройству</w:t>
      </w:r>
      <w:r w:rsidR="00660422" w:rsidRPr="003F7A12">
        <w:rPr>
          <w:bCs/>
          <w:szCs w:val="28"/>
        </w:rPr>
        <w:t xml:space="preserve"> территории (далее – специализированные организации)</w:t>
      </w:r>
      <w:r w:rsidRPr="003F7A12">
        <w:rPr>
          <w:bCs/>
          <w:szCs w:val="28"/>
        </w:rPr>
        <w:t>, дол</w:t>
      </w:r>
      <w:r w:rsidRPr="003F7A12">
        <w:rPr>
          <w:bCs/>
          <w:szCs w:val="28"/>
        </w:rPr>
        <w:t>ж</w:t>
      </w:r>
      <w:r w:rsidRPr="003F7A12">
        <w:rPr>
          <w:bCs/>
          <w:szCs w:val="28"/>
        </w:rPr>
        <w:t>ностные лица, в обязанности которых входит выполнение указанных работ</w:t>
      </w:r>
      <w:r w:rsidR="001F69C6" w:rsidRPr="003F7A12">
        <w:rPr>
          <w:bCs/>
          <w:szCs w:val="28"/>
        </w:rPr>
        <w:t xml:space="preserve"> либо</w:t>
      </w:r>
      <w:r w:rsidRPr="003F7A12">
        <w:rPr>
          <w:bCs/>
          <w:szCs w:val="28"/>
        </w:rPr>
        <w:t xml:space="preserve"> организация и (или) контроль их выполнения;</w:t>
      </w:r>
    </w:p>
    <w:p w:rsidR="00800A34" w:rsidRPr="003F7A12" w:rsidRDefault="00800A34" w:rsidP="00EC0BE9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физические и юридические лица, осуществляющие выполнение земляных, строительных и иных работ, влекущих за собой нарушение благоустройства те</w:t>
      </w:r>
      <w:r w:rsidRPr="003F7A12">
        <w:rPr>
          <w:bCs/>
          <w:szCs w:val="28"/>
        </w:rPr>
        <w:t>р</w:t>
      </w:r>
      <w:r w:rsidRPr="003F7A12">
        <w:rPr>
          <w:bCs/>
          <w:szCs w:val="28"/>
        </w:rPr>
        <w:t>риторий.</w:t>
      </w:r>
    </w:p>
    <w:p w:rsidR="00800A34" w:rsidRPr="003F7A12" w:rsidRDefault="00800A34" w:rsidP="00EC0BE9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1.</w:t>
      </w:r>
      <w:r w:rsidR="00EC0BE9" w:rsidRPr="003F7A12">
        <w:rPr>
          <w:bCs/>
          <w:szCs w:val="28"/>
        </w:rPr>
        <w:t>4</w:t>
      </w:r>
      <w:r w:rsidRPr="003F7A12">
        <w:rPr>
          <w:bCs/>
          <w:szCs w:val="28"/>
        </w:rPr>
        <w:t>.</w:t>
      </w:r>
      <w:r w:rsidR="00EC0BE9" w:rsidRPr="003F7A12">
        <w:rPr>
          <w:bCs/>
          <w:szCs w:val="28"/>
        </w:rPr>
        <w:t> </w:t>
      </w:r>
      <w:r w:rsidR="00BC453B" w:rsidRPr="003F7A12">
        <w:rPr>
          <w:bCs/>
          <w:szCs w:val="28"/>
        </w:rPr>
        <w:t>Прилегающей</w:t>
      </w:r>
      <w:r w:rsidRPr="003F7A12">
        <w:rPr>
          <w:bCs/>
          <w:szCs w:val="28"/>
        </w:rPr>
        <w:t xml:space="preserve"> для </w:t>
      </w:r>
      <w:r w:rsidR="00EC0BE9" w:rsidRPr="003F7A12">
        <w:rPr>
          <w:bCs/>
          <w:szCs w:val="28"/>
        </w:rPr>
        <w:t>благоустройства</w:t>
      </w:r>
      <w:r w:rsidRPr="003F7A12">
        <w:rPr>
          <w:bCs/>
          <w:szCs w:val="28"/>
        </w:rPr>
        <w:t xml:space="preserve"> территорией является:</w:t>
      </w:r>
    </w:p>
    <w:p w:rsidR="00D57083" w:rsidRPr="003F7A12" w:rsidRDefault="00CE4472" w:rsidP="00D57083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FB5EC5">
        <w:rPr>
          <w:bCs/>
          <w:szCs w:val="28"/>
        </w:rPr>
        <w:t xml:space="preserve">1.4.1. Территория земельного участка в границах, определенных </w:t>
      </w:r>
      <w:r w:rsidRPr="00FB5EC5">
        <w:rPr>
          <w:szCs w:val="28"/>
        </w:rPr>
        <w:t>исходя из сведений, содержащихся в документе, подтверждающем право на земельный уч</w:t>
      </w:r>
      <w:r w:rsidRPr="00FB5EC5">
        <w:rPr>
          <w:szCs w:val="28"/>
        </w:rPr>
        <w:t>а</w:t>
      </w:r>
      <w:r w:rsidRPr="00FB5EC5">
        <w:rPr>
          <w:szCs w:val="28"/>
        </w:rPr>
        <w:t>сток, или при отсутствии такого документа из сведений, содержащихся в док</w:t>
      </w:r>
      <w:r w:rsidRPr="00FB5EC5">
        <w:rPr>
          <w:szCs w:val="28"/>
        </w:rPr>
        <w:t>у</w:t>
      </w:r>
      <w:r w:rsidRPr="00FB5EC5">
        <w:rPr>
          <w:szCs w:val="28"/>
        </w:rPr>
        <w:t>ментах, определявших местоположение границ земельного участка при его обр</w:t>
      </w:r>
      <w:r w:rsidRPr="00FB5EC5">
        <w:rPr>
          <w:szCs w:val="28"/>
        </w:rPr>
        <w:t>а</w:t>
      </w:r>
      <w:r w:rsidRPr="00FB5EC5">
        <w:rPr>
          <w:szCs w:val="28"/>
        </w:rPr>
        <w:t>зовании</w:t>
      </w:r>
      <w:r w:rsidRPr="00FB5EC5">
        <w:rPr>
          <w:bCs/>
          <w:szCs w:val="28"/>
        </w:rPr>
        <w:t>.</w:t>
      </w:r>
    </w:p>
    <w:p w:rsidR="00F937E2" w:rsidRPr="003F7A12" w:rsidRDefault="00D57083" w:rsidP="000B7F20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</w:t>
      </w:r>
      <w:r w:rsidR="000B7F20" w:rsidRPr="003F7A12">
        <w:rPr>
          <w:szCs w:val="28"/>
        </w:rPr>
        <w:t xml:space="preserve"> случае если в отношении земельного участка</w:t>
      </w:r>
      <w:r w:rsidRPr="003F7A12">
        <w:rPr>
          <w:szCs w:val="28"/>
        </w:rPr>
        <w:t>, на котором расположены здания, строения, сооружения</w:t>
      </w:r>
      <w:r w:rsidR="00642D51" w:rsidRPr="003F7A12">
        <w:rPr>
          <w:szCs w:val="28"/>
        </w:rPr>
        <w:t xml:space="preserve">, </w:t>
      </w:r>
      <w:r w:rsidRPr="003F7A12">
        <w:rPr>
          <w:bCs/>
          <w:szCs w:val="28"/>
        </w:rPr>
        <w:t>объекты транспортной инфраструктуры, подзе</w:t>
      </w:r>
      <w:r w:rsidRPr="003F7A12">
        <w:rPr>
          <w:bCs/>
          <w:szCs w:val="28"/>
        </w:rPr>
        <w:t>м</w:t>
      </w:r>
      <w:r w:rsidRPr="003F7A12">
        <w:rPr>
          <w:bCs/>
          <w:szCs w:val="28"/>
        </w:rPr>
        <w:t>ные инженерные коммуникации, нестационарные объекты, ины</w:t>
      </w:r>
      <w:r w:rsidR="00AB7EEE" w:rsidRPr="003F7A12">
        <w:rPr>
          <w:bCs/>
          <w:szCs w:val="28"/>
        </w:rPr>
        <w:t>е</w:t>
      </w:r>
      <w:r w:rsidRPr="003F7A12">
        <w:rPr>
          <w:bCs/>
          <w:szCs w:val="28"/>
        </w:rPr>
        <w:t xml:space="preserve"> элементы благ</w:t>
      </w:r>
      <w:r w:rsidRPr="003F7A12">
        <w:rPr>
          <w:bCs/>
          <w:szCs w:val="28"/>
        </w:rPr>
        <w:t>о</w:t>
      </w:r>
      <w:r w:rsidRPr="003F7A12">
        <w:rPr>
          <w:bCs/>
          <w:szCs w:val="28"/>
        </w:rPr>
        <w:t xml:space="preserve">устройства, </w:t>
      </w:r>
      <w:r w:rsidR="000B7F20" w:rsidRPr="003F7A12">
        <w:rPr>
          <w:szCs w:val="28"/>
        </w:rPr>
        <w:t>не осуществлен государственный кадастровый учет или сведения о нем отсутствуют в государственном кадастре недвижимости, то площадь терр</w:t>
      </w:r>
      <w:r w:rsidR="000B7F20" w:rsidRPr="003F7A12">
        <w:rPr>
          <w:szCs w:val="28"/>
        </w:rPr>
        <w:t>и</w:t>
      </w:r>
      <w:r w:rsidR="000B7F20" w:rsidRPr="003F7A12">
        <w:rPr>
          <w:szCs w:val="28"/>
        </w:rPr>
        <w:t>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</w:t>
      </w:r>
      <w:r w:rsidR="000B7F20" w:rsidRPr="003F7A12">
        <w:rPr>
          <w:bCs/>
          <w:szCs w:val="28"/>
        </w:rPr>
        <w:t>.</w:t>
      </w:r>
    </w:p>
    <w:p w:rsidR="00800A34" w:rsidRPr="003F7A12" w:rsidRDefault="000B7F20" w:rsidP="00EC0BE9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1.4.2. Т</w:t>
      </w:r>
      <w:r w:rsidR="00800A34" w:rsidRPr="003F7A12">
        <w:rPr>
          <w:bCs/>
          <w:szCs w:val="28"/>
        </w:rPr>
        <w:t>ерритория, переданная специализированным организациям для в</w:t>
      </w:r>
      <w:r w:rsidR="00800A34" w:rsidRPr="003F7A12">
        <w:rPr>
          <w:bCs/>
          <w:szCs w:val="28"/>
        </w:rPr>
        <w:t>ы</w:t>
      </w:r>
      <w:r w:rsidR="00800A34" w:rsidRPr="003F7A12">
        <w:rPr>
          <w:bCs/>
          <w:szCs w:val="28"/>
        </w:rPr>
        <w:t xml:space="preserve">полнения работ по </w:t>
      </w:r>
      <w:r w:rsidR="00EC0BE9" w:rsidRPr="003F7A12">
        <w:rPr>
          <w:bCs/>
          <w:szCs w:val="28"/>
        </w:rPr>
        <w:t>благоустройству</w:t>
      </w:r>
      <w:r w:rsidRPr="003F7A12">
        <w:rPr>
          <w:bCs/>
          <w:szCs w:val="28"/>
        </w:rPr>
        <w:t>.</w:t>
      </w:r>
    </w:p>
    <w:p w:rsidR="005E500E" w:rsidRPr="003F7A12" w:rsidRDefault="000B7F20" w:rsidP="00EC0BE9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1.4.3. Т</w:t>
      </w:r>
      <w:r w:rsidR="00800A34" w:rsidRPr="003F7A12">
        <w:rPr>
          <w:bCs/>
          <w:szCs w:val="28"/>
        </w:rPr>
        <w:t>ерритория проведения земляных, строительных и иных работ, вл</w:t>
      </w:r>
      <w:r w:rsidR="00800A34" w:rsidRPr="003F7A12">
        <w:rPr>
          <w:bCs/>
          <w:szCs w:val="28"/>
        </w:rPr>
        <w:t>е</w:t>
      </w:r>
      <w:r w:rsidR="00800A34" w:rsidRPr="003F7A12">
        <w:rPr>
          <w:bCs/>
          <w:szCs w:val="28"/>
        </w:rPr>
        <w:t>кущих за собой нарушение благоустройства</w:t>
      </w:r>
      <w:r w:rsidRPr="003F7A12">
        <w:rPr>
          <w:bCs/>
          <w:szCs w:val="28"/>
        </w:rPr>
        <w:t>.</w:t>
      </w:r>
    </w:p>
    <w:p w:rsidR="002234FD" w:rsidRPr="003F7A12" w:rsidRDefault="000B7F20" w:rsidP="002234FD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1.4.4. Т</w:t>
      </w:r>
      <w:r w:rsidR="002234FD" w:rsidRPr="003F7A12">
        <w:rPr>
          <w:bCs/>
          <w:szCs w:val="28"/>
        </w:rPr>
        <w:t>ерритори</w:t>
      </w:r>
      <w:r w:rsidR="00482136" w:rsidRPr="003F7A12">
        <w:rPr>
          <w:bCs/>
          <w:szCs w:val="28"/>
        </w:rPr>
        <w:t>я</w:t>
      </w:r>
      <w:r w:rsidR="002234FD" w:rsidRPr="003F7A12">
        <w:rPr>
          <w:bCs/>
          <w:szCs w:val="28"/>
        </w:rPr>
        <w:t>, прилегающ</w:t>
      </w:r>
      <w:r w:rsidR="00482136" w:rsidRPr="003F7A12">
        <w:rPr>
          <w:bCs/>
          <w:szCs w:val="28"/>
        </w:rPr>
        <w:t>ая</w:t>
      </w:r>
      <w:r w:rsidR="002234FD" w:rsidRPr="003F7A12">
        <w:rPr>
          <w:bCs/>
          <w:szCs w:val="28"/>
        </w:rPr>
        <w:t xml:space="preserve"> к земельному участку, </w:t>
      </w:r>
      <w:r w:rsidRPr="003F7A12">
        <w:rPr>
          <w:bCs/>
          <w:szCs w:val="28"/>
        </w:rPr>
        <w:t xml:space="preserve">указанному в </w:t>
      </w:r>
      <w:r w:rsidR="005605C4" w:rsidRPr="003F7A12">
        <w:rPr>
          <w:bCs/>
          <w:szCs w:val="28"/>
        </w:rPr>
        <w:t>по</w:t>
      </w:r>
      <w:r w:rsidR="005605C4" w:rsidRPr="003F7A12">
        <w:rPr>
          <w:bCs/>
          <w:szCs w:val="28"/>
        </w:rPr>
        <w:t>д</w:t>
      </w:r>
      <w:r w:rsidRPr="003F7A12">
        <w:rPr>
          <w:bCs/>
          <w:szCs w:val="28"/>
        </w:rPr>
        <w:t>пункте 1.4.1</w:t>
      </w:r>
      <w:r w:rsidR="005605C4" w:rsidRPr="003F7A12">
        <w:rPr>
          <w:bCs/>
          <w:szCs w:val="28"/>
        </w:rPr>
        <w:t xml:space="preserve"> настоящих Правил, </w:t>
      </w:r>
      <w:r w:rsidRPr="003F7A12">
        <w:rPr>
          <w:bCs/>
          <w:szCs w:val="28"/>
        </w:rPr>
        <w:t>границ</w:t>
      </w:r>
      <w:r w:rsidR="005605C4" w:rsidRPr="003F7A12">
        <w:rPr>
          <w:bCs/>
          <w:szCs w:val="28"/>
        </w:rPr>
        <w:t>ы</w:t>
      </w:r>
      <w:r w:rsidRPr="003F7A12">
        <w:rPr>
          <w:bCs/>
          <w:szCs w:val="28"/>
        </w:rPr>
        <w:t xml:space="preserve"> которо</w:t>
      </w:r>
      <w:r w:rsidR="005605C4" w:rsidRPr="003F7A12">
        <w:rPr>
          <w:bCs/>
          <w:szCs w:val="28"/>
        </w:rPr>
        <w:t>й</w:t>
      </w:r>
      <w:r w:rsidRPr="003F7A12">
        <w:rPr>
          <w:bCs/>
          <w:szCs w:val="28"/>
        </w:rPr>
        <w:t xml:space="preserve"> </w:t>
      </w:r>
      <w:r w:rsidR="002234FD" w:rsidRPr="003F7A12">
        <w:rPr>
          <w:bCs/>
          <w:szCs w:val="28"/>
        </w:rPr>
        <w:t>определяются:</w:t>
      </w:r>
    </w:p>
    <w:p w:rsidR="002234FD" w:rsidRPr="003F7A12" w:rsidRDefault="0048485E" w:rsidP="002234FD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на участках со зданиями, строениями, сооружениями, расположенными </w:t>
      </w:r>
      <w:r w:rsidR="002234FD" w:rsidRPr="003F7A12">
        <w:rPr>
          <w:szCs w:val="28"/>
        </w:rPr>
        <w:t>на улицах с двухсторонней з</w:t>
      </w:r>
      <w:r w:rsidRPr="003F7A12">
        <w:rPr>
          <w:szCs w:val="28"/>
        </w:rPr>
        <w:t xml:space="preserve">астройкой: </w:t>
      </w:r>
      <w:r w:rsidR="002234FD" w:rsidRPr="003F7A12">
        <w:rPr>
          <w:szCs w:val="28"/>
        </w:rPr>
        <w:t xml:space="preserve">по длине занимаемого участка, по ширине – до </w:t>
      </w:r>
      <w:r w:rsidR="002B1545" w:rsidRPr="003F7A12">
        <w:rPr>
          <w:szCs w:val="28"/>
        </w:rPr>
        <w:t>границы</w:t>
      </w:r>
      <w:r w:rsidR="002234FD" w:rsidRPr="003F7A12">
        <w:rPr>
          <w:szCs w:val="28"/>
        </w:rPr>
        <w:t xml:space="preserve"> проезжей части</w:t>
      </w:r>
      <w:r w:rsidR="002B1545" w:rsidRPr="003F7A12">
        <w:rPr>
          <w:szCs w:val="28"/>
        </w:rPr>
        <w:t>;</w:t>
      </w:r>
    </w:p>
    <w:p w:rsidR="002234FD" w:rsidRPr="003F7A12" w:rsidRDefault="002234FD" w:rsidP="002234FD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на </w:t>
      </w:r>
      <w:r w:rsidR="0048485E" w:rsidRPr="003F7A12">
        <w:rPr>
          <w:szCs w:val="28"/>
        </w:rPr>
        <w:t xml:space="preserve">участках со зданиями, строениями, сооружениями, расположенными на </w:t>
      </w:r>
      <w:r w:rsidRPr="003F7A12">
        <w:rPr>
          <w:szCs w:val="28"/>
        </w:rPr>
        <w:t>улицах с односторонней застройкой по длине занимаемого участка, по ширине – на всю ширину улицы, включая противоположный тротуар и 10 метров за троту</w:t>
      </w:r>
      <w:r w:rsidRPr="003F7A12">
        <w:rPr>
          <w:szCs w:val="28"/>
        </w:rPr>
        <w:t>а</w:t>
      </w:r>
      <w:r w:rsidRPr="003F7A12">
        <w:rPr>
          <w:szCs w:val="28"/>
        </w:rPr>
        <w:t>ром</w:t>
      </w:r>
      <w:r w:rsidR="002B3DCF" w:rsidRPr="003F7A12">
        <w:rPr>
          <w:szCs w:val="28"/>
        </w:rPr>
        <w:t>, за исключением проезжей части</w:t>
      </w:r>
      <w:r w:rsidRPr="003F7A12">
        <w:rPr>
          <w:szCs w:val="28"/>
        </w:rPr>
        <w:t>;</w:t>
      </w:r>
    </w:p>
    <w:p w:rsidR="002234FD" w:rsidRPr="003F7A12" w:rsidRDefault="002234FD" w:rsidP="002234FD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на </w:t>
      </w:r>
      <w:r w:rsidR="0048485E" w:rsidRPr="003F7A12">
        <w:rPr>
          <w:szCs w:val="28"/>
        </w:rPr>
        <w:t>участках со строительными площадками</w:t>
      </w:r>
      <w:r w:rsidRPr="003F7A12">
        <w:rPr>
          <w:szCs w:val="28"/>
        </w:rPr>
        <w:t xml:space="preserve"> –</w:t>
      </w:r>
      <w:r w:rsidR="002B1545" w:rsidRPr="003F7A12">
        <w:rPr>
          <w:szCs w:val="28"/>
        </w:rPr>
        <w:t xml:space="preserve"> </w:t>
      </w:r>
      <w:r w:rsidRPr="003F7A12">
        <w:rPr>
          <w:szCs w:val="28"/>
        </w:rPr>
        <w:t>15 метров от ограждения стройки по всему периметру</w:t>
      </w:r>
      <w:r w:rsidR="0048485E" w:rsidRPr="003F7A12">
        <w:rPr>
          <w:szCs w:val="28"/>
        </w:rPr>
        <w:t>, за исключением проезжей части;</w:t>
      </w:r>
    </w:p>
    <w:p w:rsidR="002234FD" w:rsidRPr="003F7A12" w:rsidRDefault="00AB7EEE" w:rsidP="002234FD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szCs w:val="28"/>
        </w:rPr>
        <w:t>на участках с нестационарными объектами</w:t>
      </w:r>
      <w:r w:rsidR="002234FD" w:rsidRPr="003F7A12">
        <w:rPr>
          <w:szCs w:val="28"/>
        </w:rPr>
        <w:t xml:space="preserve"> торговли, общественного пит</w:t>
      </w:r>
      <w:r w:rsidR="002234FD" w:rsidRPr="003F7A12">
        <w:rPr>
          <w:szCs w:val="28"/>
        </w:rPr>
        <w:t>а</w:t>
      </w:r>
      <w:r w:rsidR="002234FD" w:rsidRPr="003F7A12">
        <w:rPr>
          <w:szCs w:val="28"/>
        </w:rPr>
        <w:t>ния и бытового обслуживания населения –</w:t>
      </w:r>
      <w:r w:rsidR="002B3DCF" w:rsidRPr="003F7A12">
        <w:rPr>
          <w:szCs w:val="28"/>
        </w:rPr>
        <w:t xml:space="preserve"> </w:t>
      </w:r>
      <w:r w:rsidR="002234FD" w:rsidRPr="003F7A12">
        <w:rPr>
          <w:szCs w:val="28"/>
        </w:rPr>
        <w:t>10 метров</w:t>
      </w:r>
      <w:r w:rsidR="002B3DCF" w:rsidRPr="003F7A12">
        <w:rPr>
          <w:szCs w:val="28"/>
        </w:rPr>
        <w:t xml:space="preserve"> от границ нестационарного объекта</w:t>
      </w:r>
      <w:r w:rsidR="0048485E" w:rsidRPr="003F7A12">
        <w:rPr>
          <w:szCs w:val="28"/>
        </w:rPr>
        <w:t xml:space="preserve"> по всему периметру, за исключением проезжей части</w:t>
      </w:r>
      <w:r w:rsidR="002234FD" w:rsidRPr="003F7A12">
        <w:rPr>
          <w:bCs/>
          <w:szCs w:val="28"/>
        </w:rPr>
        <w:t>.</w:t>
      </w:r>
    </w:p>
    <w:p w:rsidR="006267CF" w:rsidRDefault="006267CF" w:rsidP="00800A34">
      <w:pPr>
        <w:widowControl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800A34" w:rsidRPr="003F7A12" w:rsidRDefault="00800A34" w:rsidP="00800A34">
      <w:pPr>
        <w:widowControl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3F7A12">
        <w:rPr>
          <w:b/>
          <w:bCs/>
          <w:szCs w:val="28"/>
        </w:rPr>
        <w:t>2.</w:t>
      </w:r>
      <w:r w:rsidR="00767317" w:rsidRPr="003F7A12">
        <w:rPr>
          <w:b/>
          <w:bCs/>
          <w:szCs w:val="28"/>
        </w:rPr>
        <w:t> </w:t>
      </w:r>
      <w:r w:rsidRPr="003F7A12">
        <w:rPr>
          <w:b/>
          <w:bCs/>
          <w:szCs w:val="28"/>
        </w:rPr>
        <w:t>Основные понятия</w:t>
      </w:r>
    </w:p>
    <w:p w:rsidR="00800A34" w:rsidRPr="003F7A12" w:rsidRDefault="00800A34" w:rsidP="00C953F2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</w:p>
    <w:p w:rsidR="00D24F67" w:rsidRPr="003F7A12" w:rsidRDefault="00D24F67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Для целей настоящих Правил применяются следующие понятия:</w:t>
      </w:r>
    </w:p>
    <w:p w:rsidR="00D24F67" w:rsidRPr="003F7A12" w:rsidRDefault="00D24F67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bCs/>
          <w:szCs w:val="28"/>
        </w:rPr>
        <w:t xml:space="preserve">благоустройство территории – </w:t>
      </w:r>
      <w:r w:rsidRPr="003F7A12">
        <w:rPr>
          <w:szCs w:val="28"/>
        </w:rPr>
        <w:t xml:space="preserve">комплекс предусмотренных </w:t>
      </w:r>
      <w:r w:rsidR="009C1262" w:rsidRPr="003F7A12">
        <w:rPr>
          <w:szCs w:val="28"/>
        </w:rPr>
        <w:t xml:space="preserve">настоящими </w:t>
      </w:r>
      <w:r w:rsidRPr="003F7A12">
        <w:rPr>
          <w:szCs w:val="28"/>
        </w:rPr>
        <w:t>Правилами мероприятий по содержанию территории, а также по проектированию и размещению объектов благоустройства, направленных на обеспечение и пов</w:t>
      </w:r>
      <w:r w:rsidRPr="003F7A12">
        <w:rPr>
          <w:szCs w:val="28"/>
        </w:rPr>
        <w:t>ы</w:t>
      </w:r>
      <w:r w:rsidRPr="003F7A12">
        <w:rPr>
          <w:szCs w:val="28"/>
        </w:rPr>
        <w:t>шение комфортности условий проживания граждан, поддержание и улучшение санитарного и эстетического состояния территории;</w:t>
      </w:r>
    </w:p>
    <w:p w:rsidR="00D24F67" w:rsidRPr="003F7A12" w:rsidRDefault="00D24F67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домовладение – индивидуальный жилой дом и надворные постройки, нах</w:t>
      </w:r>
      <w:r w:rsidRPr="003F7A12">
        <w:rPr>
          <w:bCs/>
          <w:szCs w:val="28"/>
        </w:rPr>
        <w:t>о</w:t>
      </w:r>
      <w:r w:rsidRPr="003F7A12">
        <w:rPr>
          <w:bCs/>
          <w:szCs w:val="28"/>
        </w:rPr>
        <w:t>дящиеся на обособленном земельном участке;</w:t>
      </w:r>
    </w:p>
    <w:p w:rsidR="00DA0AA1" w:rsidRPr="003F7A12" w:rsidRDefault="00DA0AA1" w:rsidP="00DA0AA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земляные работы – работы, связанные с выемкой, укладкой грунта, с нар</w:t>
      </w:r>
      <w:r w:rsidRPr="003F7A12">
        <w:rPr>
          <w:szCs w:val="28"/>
        </w:rPr>
        <w:t>у</w:t>
      </w:r>
      <w:r w:rsidRPr="003F7A12">
        <w:rPr>
          <w:szCs w:val="28"/>
        </w:rPr>
        <w:t>шением искусственного или грунтового покрытия городской территории либо с устройством (укладкой) искусственного покрытия, в том числе проводимые для прокладки, переустройства, ремонта подземных инженерных коммуникаций, устройства проездов, пешеходных переходов, площадок для стоянки транспор</w:t>
      </w:r>
      <w:r w:rsidRPr="003F7A12">
        <w:rPr>
          <w:szCs w:val="28"/>
        </w:rPr>
        <w:t>т</w:t>
      </w:r>
      <w:r w:rsidRPr="003F7A12">
        <w:rPr>
          <w:szCs w:val="28"/>
        </w:rPr>
        <w:t>ных средств, парковок (парковочных мест), замены трамвайных путей, укладки тротуарной плитки, установки ограждений, шлагбаумов, получения проб грунта, вертикальной планировки грунта, устройства подпорных стен, светофорных об</w:t>
      </w:r>
      <w:r w:rsidRPr="003F7A12">
        <w:rPr>
          <w:szCs w:val="28"/>
        </w:rPr>
        <w:t>ъ</w:t>
      </w:r>
      <w:r w:rsidRPr="003F7A12">
        <w:rPr>
          <w:szCs w:val="28"/>
        </w:rPr>
        <w:t>ектов, оснований рекламных конструкций, установки и замены опор линий эле</w:t>
      </w:r>
      <w:r w:rsidRPr="003F7A12">
        <w:rPr>
          <w:szCs w:val="28"/>
        </w:rPr>
        <w:t>к</w:t>
      </w:r>
      <w:r w:rsidRPr="003F7A12">
        <w:rPr>
          <w:szCs w:val="28"/>
        </w:rPr>
        <w:t>тропередач, опор освещения и контактной сети;</w:t>
      </w:r>
    </w:p>
    <w:p w:rsidR="00D24F67" w:rsidRPr="003F7A12" w:rsidRDefault="00D24F67" w:rsidP="00D24F6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7A12">
        <w:rPr>
          <w:rFonts w:ascii="Times New Roman" w:hAnsi="Times New Roman" w:cs="Times New Roman"/>
          <w:sz w:val="28"/>
          <w:szCs w:val="28"/>
        </w:rPr>
        <w:t>изменение внешнего вида фасадов зданий, строений, сооружений – созд</w:t>
      </w:r>
      <w:r w:rsidRPr="003F7A12">
        <w:rPr>
          <w:rFonts w:ascii="Times New Roman" w:hAnsi="Times New Roman" w:cs="Times New Roman"/>
          <w:sz w:val="28"/>
          <w:szCs w:val="28"/>
        </w:rPr>
        <w:t>а</w:t>
      </w:r>
      <w:r w:rsidRPr="003F7A12">
        <w:rPr>
          <w:rFonts w:ascii="Times New Roman" w:hAnsi="Times New Roman" w:cs="Times New Roman"/>
          <w:sz w:val="28"/>
          <w:szCs w:val="28"/>
        </w:rPr>
        <w:t>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 оконных проемов, замена облицовочного материала, покраска фасада, его частей, изменение конструкции крыши, материала кровли, элементов бе</w:t>
      </w:r>
      <w:r w:rsidRPr="003F7A12">
        <w:rPr>
          <w:rFonts w:ascii="Times New Roman" w:hAnsi="Times New Roman" w:cs="Times New Roman"/>
          <w:sz w:val="28"/>
          <w:szCs w:val="28"/>
        </w:rPr>
        <w:t>з</w:t>
      </w:r>
      <w:r w:rsidRPr="003F7A12">
        <w:rPr>
          <w:rFonts w:ascii="Times New Roman" w:hAnsi="Times New Roman" w:cs="Times New Roman"/>
          <w:sz w:val="28"/>
          <w:szCs w:val="28"/>
        </w:rPr>
        <w:t>опасности крыши, элементов организованного наружного водостока, установка или демонтаж дополнительного оборудования (решеток, экранов, жалюзи, огра</w:t>
      </w:r>
      <w:r w:rsidRPr="003F7A12">
        <w:rPr>
          <w:rFonts w:ascii="Times New Roman" w:hAnsi="Times New Roman" w:cs="Times New Roman"/>
          <w:sz w:val="28"/>
          <w:szCs w:val="28"/>
        </w:rPr>
        <w:t>ж</w:t>
      </w:r>
      <w:r w:rsidRPr="003F7A12">
        <w:rPr>
          <w:rFonts w:ascii="Times New Roman" w:hAnsi="Times New Roman" w:cs="Times New Roman"/>
          <w:sz w:val="28"/>
          <w:szCs w:val="28"/>
        </w:rPr>
        <w:t>дений витрин, приямков – для окон подвального этажа, наружных блоков систем кондиционирования и вентиляции, маркизов, витрин, художественных подсветок, антенн, видеокамер, почтовых ящиков, часов, банкоматов, электрощитов, кабел</w:t>
      </w:r>
      <w:r w:rsidRPr="003F7A12">
        <w:rPr>
          <w:rFonts w:ascii="Times New Roman" w:hAnsi="Times New Roman" w:cs="Times New Roman"/>
          <w:sz w:val="28"/>
          <w:szCs w:val="28"/>
        </w:rPr>
        <w:t>ь</w:t>
      </w:r>
      <w:r w:rsidRPr="003F7A12">
        <w:rPr>
          <w:rFonts w:ascii="Times New Roman" w:hAnsi="Times New Roman" w:cs="Times New Roman"/>
          <w:sz w:val="28"/>
          <w:szCs w:val="28"/>
        </w:rPr>
        <w:t>ных линий), установка (крепление) или демонтаж дополнительных элементов и устройств (растяжек, вывесок, флагштоков, кронштейнов, информационных та</w:t>
      </w:r>
      <w:r w:rsidRPr="003F7A12">
        <w:rPr>
          <w:rFonts w:ascii="Times New Roman" w:hAnsi="Times New Roman" w:cs="Times New Roman"/>
          <w:sz w:val="28"/>
          <w:szCs w:val="28"/>
        </w:rPr>
        <w:t>б</w:t>
      </w:r>
      <w:r w:rsidRPr="003F7A12">
        <w:rPr>
          <w:rFonts w:ascii="Times New Roman" w:hAnsi="Times New Roman" w:cs="Times New Roman"/>
          <w:sz w:val="28"/>
          <w:szCs w:val="28"/>
        </w:rPr>
        <w:t>личек, указателей);</w:t>
      </w:r>
    </w:p>
    <w:p w:rsidR="00D24F67" w:rsidRPr="003F7A12" w:rsidRDefault="00D24F67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 xml:space="preserve">малые архитектурные формы – </w:t>
      </w:r>
      <w:r w:rsidRPr="003F7A12">
        <w:rPr>
          <w:rFonts w:cs="Tahoma"/>
          <w:szCs w:val="22"/>
        </w:rPr>
        <w:t>элементы монументально-декоративного оформления, устройства для оформления мобильного и вертикального озелен</w:t>
      </w:r>
      <w:r w:rsidRPr="003F7A12">
        <w:rPr>
          <w:rFonts w:cs="Tahoma"/>
          <w:szCs w:val="22"/>
        </w:rPr>
        <w:t>е</w:t>
      </w:r>
      <w:r w:rsidRPr="003F7A12">
        <w:rPr>
          <w:rFonts w:cs="Tahoma"/>
          <w:szCs w:val="22"/>
        </w:rPr>
        <w:t>ния, водные устройства, городская мебель, коммунально-бытовое и техническое оборудование, а также игровое, спортивное, осветительное оборудование, сре</w:t>
      </w:r>
      <w:r w:rsidRPr="003F7A12">
        <w:rPr>
          <w:rFonts w:cs="Tahoma"/>
          <w:szCs w:val="22"/>
        </w:rPr>
        <w:t>д</w:t>
      </w:r>
      <w:r w:rsidRPr="003F7A12">
        <w:rPr>
          <w:rFonts w:cs="Tahoma"/>
          <w:szCs w:val="22"/>
        </w:rPr>
        <w:t xml:space="preserve">ства наружной рекламы и информации, иные </w:t>
      </w:r>
      <w:r w:rsidRPr="003F7A12">
        <w:rPr>
          <w:bCs/>
          <w:szCs w:val="28"/>
        </w:rPr>
        <w:t>объекты городского дизайна;</w:t>
      </w:r>
    </w:p>
    <w:p w:rsidR="00D24F67" w:rsidRPr="003F7A12" w:rsidRDefault="00CE4472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FB5EC5">
        <w:rPr>
          <w:bCs/>
          <w:szCs w:val="28"/>
        </w:rPr>
        <w:t>нестационарный объект – объект, не являющийся объектом капитального строительства, эксплуатация которого носит временный характер, размещаемый без устройства заглубленного фундамента, цокольного этажа и подвальных п</w:t>
      </w:r>
      <w:r w:rsidRPr="00FB5EC5">
        <w:rPr>
          <w:bCs/>
          <w:szCs w:val="28"/>
        </w:rPr>
        <w:t>о</w:t>
      </w:r>
      <w:r w:rsidRPr="00FB5EC5">
        <w:rPr>
          <w:bCs/>
          <w:szCs w:val="28"/>
        </w:rPr>
        <w:t>мещений, и право собственности на который не подлежит государственной рег</w:t>
      </w:r>
      <w:r w:rsidRPr="00FB5EC5">
        <w:rPr>
          <w:bCs/>
          <w:szCs w:val="28"/>
        </w:rPr>
        <w:t>и</w:t>
      </w:r>
      <w:r w:rsidRPr="00FB5EC5">
        <w:rPr>
          <w:bCs/>
          <w:szCs w:val="28"/>
        </w:rPr>
        <w:t>страции;</w:t>
      </w:r>
    </w:p>
    <w:p w:rsidR="00D24F67" w:rsidRPr="003F7A12" w:rsidRDefault="00D24F67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нормируемый комплекс элементов благоустройства</w:t>
      </w:r>
      <w:r w:rsidRPr="003F7A12">
        <w:rPr>
          <w:bCs/>
          <w:szCs w:val="28"/>
        </w:rPr>
        <w:t xml:space="preserve"> – </w:t>
      </w:r>
      <w:r w:rsidRPr="003F7A12">
        <w:rPr>
          <w:szCs w:val="28"/>
        </w:rPr>
        <w:t>необходимое мин</w:t>
      </w:r>
      <w:r w:rsidRPr="003F7A12">
        <w:rPr>
          <w:szCs w:val="28"/>
        </w:rPr>
        <w:t>и</w:t>
      </w:r>
      <w:r w:rsidRPr="003F7A12">
        <w:rPr>
          <w:szCs w:val="28"/>
        </w:rPr>
        <w:t>мальное сочетание элементов благоустройства для создания на территории города Новосибирска безопасной, удобной и привлекательной среды;</w:t>
      </w:r>
    </w:p>
    <w:p w:rsidR="00D24F67" w:rsidRPr="003F7A12" w:rsidRDefault="00D24F67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 xml:space="preserve">объекты благоустройства </w:t>
      </w:r>
      <w:r w:rsidRPr="003F7A12">
        <w:rPr>
          <w:bCs/>
          <w:szCs w:val="28"/>
        </w:rPr>
        <w:t xml:space="preserve">– </w:t>
      </w:r>
      <w:r w:rsidRPr="003F7A12">
        <w:rPr>
          <w:szCs w:val="28"/>
        </w:rPr>
        <w:t>территории города Новосибирска,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</w:t>
      </w:r>
      <w:r w:rsidRPr="003F7A12">
        <w:rPr>
          <w:szCs w:val="28"/>
        </w:rPr>
        <w:t>у</w:t>
      </w:r>
      <w:r w:rsidRPr="003F7A12">
        <w:rPr>
          <w:szCs w:val="28"/>
        </w:rPr>
        <w:t>ально-пространственного восприятия (площадь с застройкой, улица с прилега</w:t>
      </w:r>
      <w:r w:rsidRPr="003F7A12">
        <w:rPr>
          <w:szCs w:val="28"/>
        </w:rPr>
        <w:t>ю</w:t>
      </w:r>
      <w:r w:rsidRPr="003F7A12">
        <w:rPr>
          <w:szCs w:val="28"/>
        </w:rPr>
        <w:t>щей территорией и застройкой), другие территории города Новосибирска;</w:t>
      </w:r>
    </w:p>
    <w:p w:rsidR="00D24F67" w:rsidRPr="003F7A12" w:rsidRDefault="00D24F67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объекты нормирования благоустройства </w:t>
      </w:r>
      <w:r w:rsidRPr="003F7A12">
        <w:rPr>
          <w:bCs/>
          <w:szCs w:val="28"/>
        </w:rPr>
        <w:t xml:space="preserve">– </w:t>
      </w:r>
      <w:r w:rsidRPr="003F7A12">
        <w:rPr>
          <w:szCs w:val="28"/>
        </w:rPr>
        <w:t>территории города Новосиби</w:t>
      </w:r>
      <w:r w:rsidRPr="003F7A12">
        <w:rPr>
          <w:szCs w:val="28"/>
        </w:rPr>
        <w:t>р</w:t>
      </w:r>
      <w:r w:rsidRPr="003F7A12">
        <w:rPr>
          <w:szCs w:val="28"/>
        </w:rPr>
        <w:t xml:space="preserve">ска, для которых в </w:t>
      </w:r>
      <w:r w:rsidR="009C1262" w:rsidRPr="003F7A12">
        <w:rPr>
          <w:szCs w:val="28"/>
        </w:rPr>
        <w:t xml:space="preserve">настоящих </w:t>
      </w:r>
      <w:r w:rsidRPr="003F7A12">
        <w:rPr>
          <w:szCs w:val="28"/>
        </w:rPr>
        <w:t>Правилах устанавливаются: нормируемый ко</w:t>
      </w:r>
      <w:r w:rsidRPr="003F7A12">
        <w:rPr>
          <w:szCs w:val="28"/>
        </w:rPr>
        <w:t>м</w:t>
      </w:r>
      <w:r w:rsidRPr="003F7A12">
        <w:rPr>
          <w:szCs w:val="28"/>
        </w:rPr>
        <w:t>плекс элементов благоустройства, нормы и правила их размещения на данной территории. Такими территориями являются: площадки различного функци</w:t>
      </w:r>
      <w:r w:rsidRPr="003F7A12">
        <w:rPr>
          <w:szCs w:val="28"/>
        </w:rPr>
        <w:t>о</w:t>
      </w:r>
      <w:r w:rsidRPr="003F7A12">
        <w:rPr>
          <w:szCs w:val="28"/>
        </w:rPr>
        <w:t>нального назначения, пешеходные коммуникации, проезды, общественные пр</w:t>
      </w:r>
      <w:r w:rsidRPr="003F7A12">
        <w:rPr>
          <w:szCs w:val="28"/>
        </w:rPr>
        <w:t>о</w:t>
      </w:r>
      <w:r w:rsidRPr="003F7A12">
        <w:rPr>
          <w:szCs w:val="28"/>
        </w:rPr>
        <w:t>странства, участки и зоны общественной, жилой застройки, санитарно-защитные зоны производственной застройки, объекты рекреации, улично-дорожная сеть, технические (охранно-эксплуатационные) зоны инженерных коммуникаций;</w:t>
      </w:r>
    </w:p>
    <w:p w:rsidR="00D24F67" w:rsidRPr="003F7A12" w:rsidRDefault="00D24F67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паспорт строительного объекта – информационный щит с указанием наим</w:t>
      </w:r>
      <w:r w:rsidRPr="003F7A12">
        <w:rPr>
          <w:bCs/>
          <w:szCs w:val="28"/>
        </w:rPr>
        <w:t>е</w:t>
      </w:r>
      <w:r w:rsidRPr="003F7A12">
        <w:rPr>
          <w:bCs/>
          <w:szCs w:val="28"/>
        </w:rPr>
        <w:t>новани</w:t>
      </w:r>
      <w:r w:rsidR="009C1262" w:rsidRPr="003F7A12">
        <w:rPr>
          <w:bCs/>
          <w:szCs w:val="28"/>
        </w:rPr>
        <w:t>й</w:t>
      </w:r>
      <w:r w:rsidRPr="003F7A12">
        <w:rPr>
          <w:bCs/>
          <w:szCs w:val="28"/>
        </w:rPr>
        <w:t xml:space="preserve"> объекта, застройщика (заказчика), исполнителя работ (подрядчика, ге</w:t>
      </w:r>
      <w:r w:rsidRPr="003F7A12">
        <w:rPr>
          <w:bCs/>
          <w:szCs w:val="28"/>
        </w:rPr>
        <w:t>н</w:t>
      </w:r>
      <w:r w:rsidRPr="003F7A12">
        <w:rPr>
          <w:bCs/>
          <w:szCs w:val="28"/>
        </w:rPr>
        <w:t>подрядчика), фамилии, должности и номеров телефонов ответственного произв</w:t>
      </w:r>
      <w:r w:rsidRPr="003F7A12">
        <w:rPr>
          <w:bCs/>
          <w:szCs w:val="28"/>
        </w:rPr>
        <w:t>о</w:t>
      </w:r>
      <w:r w:rsidRPr="003F7A12">
        <w:rPr>
          <w:bCs/>
          <w:szCs w:val="28"/>
        </w:rPr>
        <w:t>дителя работ по объекту, сроков начала и окончания работ, схемы объекта;</w:t>
      </w:r>
    </w:p>
    <w:p w:rsidR="00D24F67" w:rsidRPr="003F7A12" w:rsidRDefault="00D24F67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подземные инженерные коммуникации – трубопроводы и кабели различн</w:t>
      </w:r>
      <w:r w:rsidRPr="003F7A12">
        <w:rPr>
          <w:bCs/>
          <w:szCs w:val="28"/>
        </w:rPr>
        <w:t>о</w:t>
      </w:r>
      <w:r w:rsidRPr="003F7A12">
        <w:rPr>
          <w:bCs/>
          <w:szCs w:val="28"/>
        </w:rPr>
        <w:t>го назначения (водопровод, канализация, отопление, связь и прочее);</w:t>
      </w:r>
    </w:p>
    <w:p w:rsidR="00D24F67" w:rsidRPr="003F7A12" w:rsidRDefault="00D24F67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bCs/>
          <w:szCs w:val="28"/>
        </w:rPr>
        <w:t>уборка территории – комплекс мероприятий, связанных с регулярной очисткой территории от грязи, мусора, листвы, снега и льда, со сбором и вывозом в специально отведенные места отходов производства и потребления, другого м</w:t>
      </w:r>
      <w:r w:rsidRPr="003F7A12">
        <w:rPr>
          <w:bCs/>
          <w:szCs w:val="28"/>
        </w:rPr>
        <w:t>у</w:t>
      </w:r>
      <w:r w:rsidRPr="003F7A12">
        <w:rPr>
          <w:bCs/>
          <w:szCs w:val="28"/>
        </w:rPr>
        <w:t>сора, листвы, снега и льда, а также иных мероприятий, направленных на обесп</w:t>
      </w:r>
      <w:r w:rsidRPr="003F7A12">
        <w:rPr>
          <w:bCs/>
          <w:szCs w:val="28"/>
        </w:rPr>
        <w:t>е</w:t>
      </w:r>
      <w:r w:rsidRPr="003F7A12">
        <w:rPr>
          <w:bCs/>
          <w:szCs w:val="28"/>
        </w:rPr>
        <w:t>чение экологического и санитарно-эпидемиологического благополучия насел</w:t>
      </w:r>
      <w:r w:rsidRPr="003F7A12">
        <w:rPr>
          <w:bCs/>
          <w:szCs w:val="28"/>
        </w:rPr>
        <w:t>е</w:t>
      </w:r>
      <w:r w:rsidRPr="003F7A12">
        <w:rPr>
          <w:bCs/>
          <w:szCs w:val="28"/>
        </w:rPr>
        <w:t xml:space="preserve">ния, </w:t>
      </w:r>
      <w:r w:rsidRPr="003F7A12">
        <w:rPr>
          <w:szCs w:val="28"/>
        </w:rPr>
        <w:t>охрану окружающей среды;</w:t>
      </w:r>
    </w:p>
    <w:p w:rsidR="00D24F67" w:rsidRPr="003F7A12" w:rsidRDefault="00D24F67" w:rsidP="00D24F67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элементы благоустройства</w:t>
      </w:r>
      <w:r w:rsidRPr="003F7A12">
        <w:rPr>
          <w:bCs/>
          <w:szCs w:val="28"/>
        </w:rPr>
        <w:t xml:space="preserve"> – </w:t>
      </w:r>
      <w:r w:rsidRPr="003F7A12">
        <w:rPr>
          <w:szCs w:val="28"/>
        </w:rPr>
        <w:t>декоративные, технические, планировочные, конструктивные устройства, растительные компоненты, различные виды обор</w:t>
      </w:r>
      <w:r w:rsidRPr="003F7A12">
        <w:rPr>
          <w:szCs w:val="28"/>
        </w:rPr>
        <w:t>у</w:t>
      </w:r>
      <w:r w:rsidRPr="003F7A12">
        <w:rPr>
          <w:szCs w:val="28"/>
        </w:rPr>
        <w:t xml:space="preserve">дования и оформления, малые архитектурные формы, нестационарные объекты, </w:t>
      </w:r>
      <w:r w:rsidR="002B3DCF" w:rsidRPr="003F7A12">
        <w:rPr>
          <w:szCs w:val="28"/>
        </w:rPr>
        <w:t xml:space="preserve">ограждения, </w:t>
      </w:r>
      <w:r w:rsidRPr="003F7A12">
        <w:rPr>
          <w:szCs w:val="28"/>
        </w:rPr>
        <w:t>наружная реклама и информация, используемые как составные части благоустройства.</w:t>
      </w:r>
    </w:p>
    <w:p w:rsidR="00D24F67" w:rsidRPr="003F7A12" w:rsidRDefault="00D24F67" w:rsidP="007E5311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7E5311" w:rsidRPr="00CE4472" w:rsidRDefault="00CE4472" w:rsidP="007E5311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E4472">
        <w:rPr>
          <w:rFonts w:eastAsia="Calibri"/>
          <w:b/>
          <w:szCs w:val="28"/>
        </w:rPr>
        <w:t>3. Уборка городских территорий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990EBE" w:rsidRPr="003F7A12" w:rsidRDefault="00990EBE" w:rsidP="00990EBE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3.1. Общие положения</w:t>
      </w:r>
    </w:p>
    <w:p w:rsidR="00990EBE" w:rsidRPr="003F7A12" w:rsidRDefault="00990EBE" w:rsidP="006027E4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6027E4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3.1.</w:t>
      </w:r>
      <w:r w:rsidR="00990EBE" w:rsidRPr="003F7A12">
        <w:rPr>
          <w:szCs w:val="28"/>
        </w:rPr>
        <w:t>1.</w:t>
      </w:r>
      <w:r w:rsidRPr="003F7A12">
        <w:rPr>
          <w:szCs w:val="28"/>
        </w:rPr>
        <w:t> Уборка городских территорий осуществляется ответственными лиц</w:t>
      </w:r>
      <w:r w:rsidRPr="003F7A12">
        <w:rPr>
          <w:szCs w:val="28"/>
        </w:rPr>
        <w:t>а</w:t>
      </w:r>
      <w:r w:rsidRPr="003F7A12">
        <w:rPr>
          <w:szCs w:val="28"/>
        </w:rPr>
        <w:t xml:space="preserve">ми в соответствии с </w:t>
      </w:r>
      <w:r w:rsidR="00C00A16" w:rsidRPr="003F7A12">
        <w:rPr>
          <w:szCs w:val="28"/>
        </w:rPr>
        <w:t>правилами, стандартами, техническими нормами и иными требованиями нормативных правовых актов Российской Федерации, Новосиби</w:t>
      </w:r>
      <w:r w:rsidR="00C00A16" w:rsidRPr="003F7A12">
        <w:rPr>
          <w:szCs w:val="28"/>
        </w:rPr>
        <w:t>р</w:t>
      </w:r>
      <w:r w:rsidR="00C00A16" w:rsidRPr="003F7A12">
        <w:rPr>
          <w:szCs w:val="28"/>
        </w:rPr>
        <w:t>ской области, настоящими Правилами, иными муниципальными правовыми акт</w:t>
      </w:r>
      <w:r w:rsidR="00C00A16" w:rsidRPr="003F7A12">
        <w:rPr>
          <w:szCs w:val="28"/>
        </w:rPr>
        <w:t>а</w:t>
      </w:r>
      <w:r w:rsidR="00C00A16" w:rsidRPr="003F7A12">
        <w:rPr>
          <w:szCs w:val="28"/>
        </w:rPr>
        <w:t>ми города Новосибирска</w:t>
      </w:r>
      <w:r w:rsidRPr="003F7A12">
        <w:rPr>
          <w:szCs w:val="28"/>
        </w:rPr>
        <w:t>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</w:t>
      </w:r>
      <w:r w:rsidR="00990EBE" w:rsidRPr="003F7A12">
        <w:rPr>
          <w:szCs w:val="28"/>
        </w:rPr>
        <w:t>1.</w:t>
      </w:r>
      <w:r w:rsidRPr="003F7A12">
        <w:rPr>
          <w:szCs w:val="28"/>
        </w:rPr>
        <w:t>2. Уборка городских территорий включает: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уборку городских дорог;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уборку территорий </w:t>
      </w:r>
      <w:r w:rsidR="00BF3272" w:rsidRPr="003F7A12">
        <w:rPr>
          <w:szCs w:val="28"/>
        </w:rPr>
        <w:t>жилой, смешанной и промышленной застройки</w:t>
      </w:r>
      <w:r w:rsidRPr="003F7A12">
        <w:rPr>
          <w:szCs w:val="28"/>
        </w:rPr>
        <w:t>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уборку мест массового посещения;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сбор и вывоз отходов производства и потребления.</w:t>
      </w:r>
    </w:p>
    <w:p w:rsidR="00990EBE" w:rsidRPr="003F7A12" w:rsidRDefault="00990EBE" w:rsidP="00990EBE">
      <w:pPr>
        <w:widowControl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E5311" w:rsidRDefault="007E5311" w:rsidP="00990EBE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lastRenderedPageBreak/>
        <w:t>3.</w:t>
      </w:r>
      <w:r w:rsidR="00990EBE" w:rsidRPr="003F7A12">
        <w:rPr>
          <w:b/>
          <w:szCs w:val="28"/>
        </w:rPr>
        <w:t>2. Уборка городских дорог</w:t>
      </w:r>
    </w:p>
    <w:p w:rsidR="0067666E" w:rsidRPr="003F7A12" w:rsidRDefault="0067666E" w:rsidP="00990EBE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</w:t>
      </w:r>
      <w:r w:rsidR="00990EBE" w:rsidRPr="003F7A12">
        <w:rPr>
          <w:szCs w:val="28"/>
        </w:rPr>
        <w:t>2</w:t>
      </w:r>
      <w:r w:rsidRPr="003F7A12">
        <w:rPr>
          <w:szCs w:val="28"/>
        </w:rPr>
        <w:t>.1. Уборка городских дорог включает комплекс мероприятий по регуля</w:t>
      </w:r>
      <w:r w:rsidRPr="003F7A12">
        <w:rPr>
          <w:szCs w:val="28"/>
        </w:rPr>
        <w:t>р</w:t>
      </w:r>
      <w:r w:rsidRPr="003F7A12">
        <w:rPr>
          <w:szCs w:val="28"/>
        </w:rPr>
        <w:t>ной очистке проезжей части, тротуаров, мест для стоянки (парковки) транспор</w:t>
      </w:r>
      <w:r w:rsidRPr="003F7A12">
        <w:rPr>
          <w:szCs w:val="28"/>
        </w:rPr>
        <w:t>т</w:t>
      </w:r>
      <w:r w:rsidRPr="003F7A12">
        <w:rPr>
          <w:szCs w:val="28"/>
        </w:rPr>
        <w:t>ных средств, остановок и остановочных платформ городского наземного тран</w:t>
      </w:r>
      <w:r w:rsidRPr="003F7A12">
        <w:rPr>
          <w:szCs w:val="28"/>
        </w:rPr>
        <w:t>с</w:t>
      </w:r>
      <w:r w:rsidRPr="003F7A12">
        <w:rPr>
          <w:szCs w:val="28"/>
        </w:rPr>
        <w:t>порта от грязи, мусора, снега и льда.</w:t>
      </w:r>
    </w:p>
    <w:p w:rsidR="007E5311" w:rsidRPr="003F7A12" w:rsidRDefault="00CE4472" w:rsidP="006267CF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FB5EC5">
        <w:rPr>
          <w:szCs w:val="28"/>
        </w:rPr>
        <w:t>3.2.2. Уборка городских дорог в летний период должна предусматривать  мытье, поливку, обеспыливание, подметание, сгребание грунтовых наносов, опавших листьев, уборку остатков пескосоляной смеси, мусора, брошенных предметов и другие виды работ, направленные на своевременную и качественную очистку.</w:t>
      </w:r>
    </w:p>
    <w:p w:rsidR="007E5311" w:rsidRPr="003F7A12" w:rsidRDefault="00990EBE" w:rsidP="00B471F0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3.2</w:t>
      </w:r>
      <w:r w:rsidR="007E5311" w:rsidRPr="003F7A12">
        <w:rPr>
          <w:szCs w:val="28"/>
        </w:rPr>
        <w:t>.3. </w:t>
      </w:r>
      <w:r w:rsidR="00B471F0" w:rsidRPr="003F7A12">
        <w:rPr>
          <w:szCs w:val="28"/>
        </w:rPr>
        <w:t xml:space="preserve">Мойка </w:t>
      </w:r>
      <w:r w:rsidR="003C002C" w:rsidRPr="003F7A12">
        <w:rPr>
          <w:szCs w:val="28"/>
        </w:rPr>
        <w:t xml:space="preserve">дорожных покрытий </w:t>
      </w:r>
      <w:r w:rsidR="00B471F0" w:rsidRPr="003F7A12">
        <w:rPr>
          <w:szCs w:val="28"/>
        </w:rPr>
        <w:t xml:space="preserve">производится ежедневно в ночное время с 23.00 до 6.00 часов, </w:t>
      </w:r>
      <w:r w:rsidR="003C002C" w:rsidRPr="003F7A12">
        <w:rPr>
          <w:szCs w:val="28"/>
        </w:rPr>
        <w:t xml:space="preserve">а влажное подметание проезжей части улиц – </w:t>
      </w:r>
      <w:r w:rsidR="00B471F0" w:rsidRPr="003F7A12">
        <w:rPr>
          <w:szCs w:val="28"/>
        </w:rPr>
        <w:t xml:space="preserve">в дневное время с 10.00 до </w:t>
      </w:r>
      <w:r w:rsidR="003C002C" w:rsidRPr="003F7A12">
        <w:rPr>
          <w:szCs w:val="28"/>
        </w:rPr>
        <w:t>2</w:t>
      </w:r>
      <w:r w:rsidR="00550FA7" w:rsidRPr="003F7A12">
        <w:rPr>
          <w:szCs w:val="28"/>
        </w:rPr>
        <w:t>0</w:t>
      </w:r>
      <w:r w:rsidR="00B471F0" w:rsidRPr="003F7A12">
        <w:rPr>
          <w:szCs w:val="28"/>
        </w:rPr>
        <w:t xml:space="preserve">.00 </w:t>
      </w:r>
      <w:r w:rsidR="003C002C" w:rsidRPr="003F7A12">
        <w:rPr>
          <w:szCs w:val="28"/>
        </w:rPr>
        <w:t xml:space="preserve">часов </w:t>
      </w:r>
      <w:r w:rsidR="00B471F0" w:rsidRPr="003F7A12">
        <w:rPr>
          <w:szCs w:val="28"/>
        </w:rPr>
        <w:t>по мере необходимости и при температуре окружающего воздуха не ниже +5</w:t>
      </w:r>
      <w:r w:rsidR="00BF52B4">
        <w:rPr>
          <w:szCs w:val="28"/>
        </w:rPr>
        <w:t>° </w:t>
      </w:r>
      <w:r w:rsidR="00B471F0" w:rsidRPr="003F7A12">
        <w:rPr>
          <w:szCs w:val="28"/>
        </w:rPr>
        <w:t>С</w:t>
      </w:r>
      <w:r w:rsidR="004E2BE6" w:rsidRPr="003F7A12">
        <w:rPr>
          <w:szCs w:val="28"/>
        </w:rPr>
        <w:t>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При мытье проезжей части городских дорог не допускается смывание грязи на проезды, а также на газоны и тротуары.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3.2</w:t>
      </w:r>
      <w:r w:rsidR="007E5311" w:rsidRPr="003F7A12">
        <w:rPr>
          <w:szCs w:val="28"/>
        </w:rPr>
        <w:t>.</w:t>
      </w:r>
      <w:r w:rsidR="00AB7119" w:rsidRPr="003F7A12">
        <w:rPr>
          <w:szCs w:val="28"/>
        </w:rPr>
        <w:t>4</w:t>
      </w:r>
      <w:r w:rsidR="007E5311" w:rsidRPr="003F7A12">
        <w:rPr>
          <w:szCs w:val="28"/>
        </w:rPr>
        <w:t>. Подметание и мытье тротуаров осуществляется ежедневно с 20.00 до 7.00 часов до мытья проезжей части городских дорог.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Подметание проезжей части городских дорог и тротуаров без увлажнения не допускается.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В жаркое время </w:t>
      </w:r>
      <w:r w:rsidR="00B471F0" w:rsidRPr="003F7A12">
        <w:rPr>
          <w:szCs w:val="28"/>
        </w:rPr>
        <w:t>(при температуре окружающего воздуха выше +30</w:t>
      </w:r>
      <w:r w:rsidR="00BF52B4">
        <w:rPr>
          <w:szCs w:val="28"/>
        </w:rPr>
        <w:t>°</w:t>
      </w:r>
      <w:r w:rsidR="00B471F0" w:rsidRPr="003F7A12">
        <w:rPr>
          <w:szCs w:val="28"/>
        </w:rPr>
        <w:t xml:space="preserve"> С) </w:t>
      </w:r>
      <w:r w:rsidRPr="003F7A12">
        <w:rPr>
          <w:szCs w:val="28"/>
        </w:rPr>
        <w:t>п</w:t>
      </w:r>
      <w:r w:rsidRPr="003F7A12">
        <w:rPr>
          <w:szCs w:val="28"/>
        </w:rPr>
        <w:t>о</w:t>
      </w:r>
      <w:r w:rsidRPr="003F7A12">
        <w:rPr>
          <w:szCs w:val="28"/>
        </w:rPr>
        <w:t>ливка тротуаров выполняется не менее двух раз в сутки.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3.2</w:t>
      </w:r>
      <w:r w:rsidR="00AB7119" w:rsidRPr="003F7A12">
        <w:rPr>
          <w:szCs w:val="28"/>
        </w:rPr>
        <w:t>.5</w:t>
      </w:r>
      <w:r w:rsidR="007E5311" w:rsidRPr="003F7A12">
        <w:rPr>
          <w:szCs w:val="28"/>
        </w:rPr>
        <w:t>. Уборка остановок и остановочных платформ городского наземного транспорта, расположенных на тротуарах, должна осуществляться в летний пер</w:t>
      </w:r>
      <w:r w:rsidR="007E5311" w:rsidRPr="003F7A12">
        <w:rPr>
          <w:szCs w:val="28"/>
        </w:rPr>
        <w:t>и</w:t>
      </w:r>
      <w:r w:rsidR="007E5311" w:rsidRPr="003F7A12">
        <w:rPr>
          <w:szCs w:val="28"/>
        </w:rPr>
        <w:t xml:space="preserve">од не реже </w:t>
      </w:r>
      <w:r w:rsidR="00B471F0" w:rsidRPr="003F7A12">
        <w:rPr>
          <w:szCs w:val="28"/>
        </w:rPr>
        <w:t>двух раз</w:t>
      </w:r>
      <w:r w:rsidR="007E5311" w:rsidRPr="003F7A12">
        <w:rPr>
          <w:szCs w:val="28"/>
        </w:rPr>
        <w:t xml:space="preserve"> в сутки</w:t>
      </w:r>
      <w:r w:rsidR="00B471F0" w:rsidRPr="003F7A12">
        <w:rPr>
          <w:szCs w:val="28"/>
        </w:rPr>
        <w:t>, с патрульной очисткой от мусора в дневное время</w:t>
      </w:r>
      <w:r w:rsidR="007E5311" w:rsidRPr="003F7A12">
        <w:rPr>
          <w:szCs w:val="28"/>
        </w:rPr>
        <w:t>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3.2</w:t>
      </w:r>
      <w:r w:rsidR="00AB7119" w:rsidRPr="003F7A12">
        <w:rPr>
          <w:szCs w:val="28"/>
        </w:rPr>
        <w:t>.6</w:t>
      </w:r>
      <w:r w:rsidR="007E5311" w:rsidRPr="003F7A12">
        <w:rPr>
          <w:szCs w:val="28"/>
        </w:rPr>
        <w:t>. Уборка городских дорог в зимний период включает: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очистку от снега и наледи проезжей части, остановок и остановочных пла</w:t>
      </w:r>
      <w:r w:rsidRPr="003F7A12">
        <w:rPr>
          <w:szCs w:val="28"/>
        </w:rPr>
        <w:t>т</w:t>
      </w:r>
      <w:r w:rsidRPr="003F7A12">
        <w:rPr>
          <w:szCs w:val="28"/>
        </w:rPr>
        <w:t>форм городского наземного транспорта, подметание, сдвигание снега в валы и вывоз снега;</w:t>
      </w:r>
    </w:p>
    <w:p w:rsidR="007E5311" w:rsidRPr="003F7A12" w:rsidRDefault="007E5311" w:rsidP="007E531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F7A12">
        <w:rPr>
          <w:szCs w:val="28"/>
        </w:rPr>
        <w:t>обработку проезжей части, тротуаров, остановок и остановочных платформ городского наземного транспорта противогололедными смесями с момента начала снегопада и при появлении гололеда (в первую очередь при гололеде посыпаются спуски, подъемы, перекрестки, места остановок общественного транспорта, п</w:t>
      </w:r>
      <w:r w:rsidRPr="003F7A12">
        <w:rPr>
          <w:szCs w:val="28"/>
        </w:rPr>
        <w:t>е</w:t>
      </w:r>
      <w:r w:rsidRPr="003F7A12">
        <w:rPr>
          <w:szCs w:val="28"/>
        </w:rPr>
        <w:t>шеходные переходы).</w:t>
      </w:r>
    </w:p>
    <w:p w:rsidR="00AB7119" w:rsidRPr="003F7A12" w:rsidRDefault="00990EBE" w:rsidP="00AB7119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3.2</w:t>
      </w:r>
      <w:r w:rsidR="00AB7119" w:rsidRPr="003F7A12">
        <w:rPr>
          <w:szCs w:val="28"/>
        </w:rPr>
        <w:t>.7. Уборка городских дорог в зимний период должна обеспечивать но</w:t>
      </w:r>
      <w:r w:rsidR="00AB7119" w:rsidRPr="003F7A12">
        <w:rPr>
          <w:szCs w:val="28"/>
        </w:rPr>
        <w:t>р</w:t>
      </w:r>
      <w:r w:rsidR="00AB7119" w:rsidRPr="003F7A12">
        <w:rPr>
          <w:szCs w:val="28"/>
        </w:rPr>
        <w:t>мальное движение пешеходов и транспортных средств независимо от погодных условий.</w:t>
      </w:r>
    </w:p>
    <w:p w:rsidR="007E5311" w:rsidRDefault="00BF52B4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3.2.8. </w:t>
      </w:r>
      <w:r w:rsidR="007E5311" w:rsidRPr="003F7A12">
        <w:rPr>
          <w:szCs w:val="28"/>
        </w:rPr>
        <w:t>Уборка снега с проезжей части городских дорог, тротуаров, мест для стоянки (парковки) транспортных средств, остановок и остановочных платформ городского наземного транспорта должна производиться регулярно, с момента установления снежного покрова.</w:t>
      </w:r>
    </w:p>
    <w:p w:rsidR="00BF52B4" w:rsidRPr="003F7A12" w:rsidRDefault="00BF52B4" w:rsidP="00BF52B4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Во время снегопада снег с проезжей части городских дорог должен выв</w:t>
      </w:r>
      <w:r w:rsidRPr="003F7A12">
        <w:rPr>
          <w:szCs w:val="28"/>
        </w:rPr>
        <w:t>о</w:t>
      </w:r>
      <w:r w:rsidRPr="003F7A12">
        <w:rPr>
          <w:szCs w:val="28"/>
        </w:rPr>
        <w:t>зиться в снегоотвал не позднее 6 часов с момента его окончания.</w:t>
      </w:r>
    </w:p>
    <w:p w:rsidR="007E5311" w:rsidRPr="003F7A12" w:rsidRDefault="00EE36A4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3.2.</w:t>
      </w:r>
      <w:r w:rsidR="00BF52B4">
        <w:rPr>
          <w:szCs w:val="28"/>
        </w:rPr>
        <w:t>9</w:t>
      </w:r>
      <w:r w:rsidRPr="003F7A12">
        <w:rPr>
          <w:szCs w:val="28"/>
        </w:rPr>
        <w:t>. </w:t>
      </w:r>
      <w:r w:rsidR="00A379CF" w:rsidRPr="003F7A12">
        <w:rPr>
          <w:szCs w:val="28"/>
        </w:rPr>
        <w:t>У</w:t>
      </w:r>
      <w:r w:rsidR="007E5311" w:rsidRPr="003F7A12">
        <w:rPr>
          <w:szCs w:val="28"/>
        </w:rPr>
        <w:t xml:space="preserve">борка остановок и остановочных платформ городского наземного транспорта, расположенных на тротуарах, должна производиться два раза в сутки. </w:t>
      </w:r>
    </w:p>
    <w:p w:rsidR="00BE291B" w:rsidRPr="003F7A12" w:rsidRDefault="00BE291B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>Снег с остановок и остановочных платформ городского наземного тран</w:t>
      </w:r>
      <w:r w:rsidRPr="003F7A12">
        <w:rPr>
          <w:szCs w:val="28"/>
        </w:rPr>
        <w:t>с</w:t>
      </w:r>
      <w:r w:rsidRPr="003F7A12">
        <w:rPr>
          <w:szCs w:val="28"/>
        </w:rPr>
        <w:t>порта, перекрестков, пешеходных переходов должен вывозиться в течение одних суток.</w:t>
      </w:r>
    </w:p>
    <w:p w:rsidR="007E5311" w:rsidRPr="003F7A12" w:rsidRDefault="00CE4472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B5EC5">
        <w:rPr>
          <w:szCs w:val="28"/>
        </w:rPr>
        <w:t>3.2.10. При уборке проезжей части городских дорог механизированным сп</w:t>
      </w:r>
      <w:r w:rsidRPr="00FB5EC5">
        <w:rPr>
          <w:szCs w:val="28"/>
        </w:rPr>
        <w:t>о</w:t>
      </w:r>
      <w:r w:rsidRPr="00FB5EC5">
        <w:rPr>
          <w:szCs w:val="28"/>
        </w:rPr>
        <w:t>собом (комплексами уборочной техники) и при образовании снежных валов валы необходимо раздвигать (с очисткой снега ручным методом) в местах пешеходных переходов, перед местами для стоянки (парковки) транспортных средств, ост</w:t>
      </w:r>
      <w:r w:rsidRPr="00FB5EC5">
        <w:rPr>
          <w:szCs w:val="28"/>
        </w:rPr>
        <w:t>а</w:t>
      </w:r>
      <w:r w:rsidRPr="00FB5EC5">
        <w:rPr>
          <w:szCs w:val="28"/>
        </w:rPr>
        <w:t>новками и остановочными платформами городского наземного транспорта, пр</w:t>
      </w:r>
      <w:r w:rsidRPr="00FB5EC5">
        <w:rPr>
          <w:szCs w:val="28"/>
        </w:rPr>
        <w:t>о</w:t>
      </w:r>
      <w:r w:rsidRPr="00FB5EC5">
        <w:rPr>
          <w:szCs w:val="28"/>
        </w:rPr>
        <w:t>ездами.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</w:t>
      </w:r>
      <w:r w:rsidR="00990EBE" w:rsidRPr="003F7A12">
        <w:rPr>
          <w:szCs w:val="28"/>
        </w:rPr>
        <w:t>2</w:t>
      </w:r>
      <w:r w:rsidRPr="003F7A12">
        <w:rPr>
          <w:szCs w:val="28"/>
        </w:rPr>
        <w:t>.1</w:t>
      </w:r>
      <w:r w:rsidR="00BE291B" w:rsidRPr="003F7A12">
        <w:rPr>
          <w:szCs w:val="28"/>
        </w:rPr>
        <w:t>1</w:t>
      </w:r>
      <w:r w:rsidRPr="003F7A12">
        <w:rPr>
          <w:szCs w:val="28"/>
        </w:rPr>
        <w:t>.</w:t>
      </w:r>
      <w:r w:rsidRPr="003F7A12">
        <w:t> </w:t>
      </w:r>
      <w:r w:rsidRPr="003F7A12">
        <w:rPr>
          <w:szCs w:val="28"/>
        </w:rPr>
        <w:t>Снег с проезжей части городских дорог следует убирать в лотки или на разделительную полосу и формировать в виде снежных валов с разрывами на ширину 2,0 – 2,5 метра.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3.2</w:t>
      </w:r>
      <w:r w:rsidR="00AB7119" w:rsidRPr="003F7A12">
        <w:rPr>
          <w:szCs w:val="28"/>
        </w:rPr>
        <w:t>.12</w:t>
      </w:r>
      <w:r w:rsidR="007E5311" w:rsidRPr="003F7A12">
        <w:rPr>
          <w:szCs w:val="28"/>
        </w:rPr>
        <w:t>. Для уборки городских дорог в экстремальных условиях уполном</w:t>
      </w:r>
      <w:r w:rsidR="007E5311" w:rsidRPr="003F7A12">
        <w:rPr>
          <w:szCs w:val="28"/>
        </w:rPr>
        <w:t>о</w:t>
      </w:r>
      <w:r w:rsidR="007E5311" w:rsidRPr="003F7A12">
        <w:rPr>
          <w:szCs w:val="28"/>
        </w:rPr>
        <w:t xml:space="preserve">ченным структурным подразделением мэрии города Новосибирска </w:t>
      </w:r>
      <w:r w:rsidR="00660422" w:rsidRPr="003F7A12">
        <w:rPr>
          <w:szCs w:val="28"/>
        </w:rPr>
        <w:t>в сфере благ</w:t>
      </w:r>
      <w:r w:rsidR="00660422" w:rsidRPr="003F7A12">
        <w:rPr>
          <w:szCs w:val="28"/>
        </w:rPr>
        <w:t>о</w:t>
      </w:r>
      <w:r w:rsidR="00660422" w:rsidRPr="003F7A12">
        <w:rPr>
          <w:szCs w:val="28"/>
        </w:rPr>
        <w:t xml:space="preserve">устройства и озеленения (далее – уполномоченное структурное подразделение мэрии) </w:t>
      </w:r>
      <w:r w:rsidR="007E5311" w:rsidRPr="003F7A12">
        <w:rPr>
          <w:szCs w:val="28"/>
        </w:rPr>
        <w:t>должен быть подготовлен аварийный план работ, предусматривающий комплекс мероприятий по уборке городских дорог.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3.2</w:t>
      </w:r>
      <w:r w:rsidR="00AB7119" w:rsidRPr="003F7A12">
        <w:rPr>
          <w:szCs w:val="28"/>
        </w:rPr>
        <w:t>.13</w:t>
      </w:r>
      <w:r w:rsidR="007E5311" w:rsidRPr="003F7A12">
        <w:rPr>
          <w:szCs w:val="28"/>
        </w:rPr>
        <w:t>. Места расположения снегоотвалов определяются до 1 сентября а</w:t>
      </w:r>
      <w:r w:rsidR="007E5311" w:rsidRPr="003F7A12">
        <w:rPr>
          <w:szCs w:val="28"/>
        </w:rPr>
        <w:t>д</w:t>
      </w:r>
      <w:r w:rsidR="007E5311" w:rsidRPr="003F7A12">
        <w:rPr>
          <w:szCs w:val="28"/>
        </w:rPr>
        <w:t xml:space="preserve">министрациями районов </w:t>
      </w:r>
      <w:r w:rsidR="00665588" w:rsidRPr="003F7A12">
        <w:rPr>
          <w:szCs w:val="28"/>
        </w:rPr>
        <w:t>города Новосибирска (далее – администрации районов)</w:t>
      </w:r>
      <w:r w:rsidR="007E5311" w:rsidRPr="003F7A12">
        <w:rPr>
          <w:szCs w:val="28"/>
        </w:rPr>
        <w:t>. Снегоотвалы оборудуются подъездными путями, освещением, бытовыми пом</w:t>
      </w:r>
      <w:r w:rsidR="007E5311" w:rsidRPr="003F7A12">
        <w:rPr>
          <w:szCs w:val="28"/>
        </w:rPr>
        <w:t>е</w:t>
      </w:r>
      <w:r w:rsidR="007E5311" w:rsidRPr="003F7A12">
        <w:rPr>
          <w:szCs w:val="28"/>
        </w:rPr>
        <w:t>щениями и ограждением.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3.2</w:t>
      </w:r>
      <w:r w:rsidR="00AB7119" w:rsidRPr="003F7A12">
        <w:rPr>
          <w:szCs w:val="28"/>
        </w:rPr>
        <w:t>.14</w:t>
      </w:r>
      <w:r w:rsidR="007E5311" w:rsidRPr="003F7A12">
        <w:rPr>
          <w:szCs w:val="28"/>
        </w:rPr>
        <w:t>. Не допускается прием на снегоотвалы снега, загрязненного отходами производства и потребления.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3.2</w:t>
      </w:r>
      <w:r w:rsidR="007E5311" w:rsidRPr="003F7A12">
        <w:rPr>
          <w:szCs w:val="28"/>
        </w:rPr>
        <w:t>.1</w:t>
      </w:r>
      <w:r w:rsidR="00AB7119" w:rsidRPr="003F7A12">
        <w:rPr>
          <w:szCs w:val="28"/>
        </w:rPr>
        <w:t>5</w:t>
      </w:r>
      <w:r w:rsidR="007E5311" w:rsidRPr="003F7A12">
        <w:rPr>
          <w:szCs w:val="28"/>
        </w:rPr>
        <w:t>. При уборке городских дорог необходимо обеспечить сохранность опор наружного освещения, приопорных щитков, шкафов управления и иных с</w:t>
      </w:r>
      <w:r w:rsidR="007E5311" w:rsidRPr="003F7A12">
        <w:rPr>
          <w:szCs w:val="28"/>
        </w:rPr>
        <w:t>о</w:t>
      </w:r>
      <w:r w:rsidR="007E5311" w:rsidRPr="003F7A12">
        <w:rPr>
          <w:szCs w:val="28"/>
        </w:rPr>
        <w:t>оружений.</w:t>
      </w:r>
    </w:p>
    <w:p w:rsidR="00990EBE" w:rsidRPr="003F7A12" w:rsidRDefault="00990EBE" w:rsidP="00990EBE">
      <w:pPr>
        <w:widowControl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7E5311" w:rsidRPr="003F7A12" w:rsidRDefault="00990EBE" w:rsidP="00990EBE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3.3</w:t>
      </w:r>
      <w:r w:rsidR="007E5311" w:rsidRPr="003F7A12">
        <w:rPr>
          <w:b/>
          <w:szCs w:val="28"/>
        </w:rPr>
        <w:t xml:space="preserve">. Уборка территорий </w:t>
      </w:r>
      <w:r w:rsidR="00BF3272" w:rsidRPr="003F7A12">
        <w:rPr>
          <w:b/>
          <w:szCs w:val="28"/>
        </w:rPr>
        <w:t xml:space="preserve">жилой, смешанной и промышленной </w:t>
      </w:r>
      <w:r w:rsidRPr="003F7A12">
        <w:rPr>
          <w:b/>
          <w:szCs w:val="28"/>
        </w:rPr>
        <w:t>застро</w:t>
      </w:r>
      <w:r w:rsidR="003C002C" w:rsidRPr="003F7A12">
        <w:rPr>
          <w:b/>
          <w:szCs w:val="28"/>
        </w:rPr>
        <w:t>й</w:t>
      </w:r>
      <w:r w:rsidRPr="003F7A12">
        <w:rPr>
          <w:b/>
          <w:szCs w:val="28"/>
        </w:rPr>
        <w:t>к</w:t>
      </w:r>
      <w:r w:rsidR="003C002C" w:rsidRPr="003F7A12">
        <w:rPr>
          <w:b/>
          <w:szCs w:val="28"/>
        </w:rPr>
        <w:t>и</w:t>
      </w:r>
    </w:p>
    <w:p w:rsidR="00990EBE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A81B25" w:rsidRPr="003F7A12" w:rsidRDefault="00A81B25" w:rsidP="009956A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3.</w:t>
      </w:r>
      <w:r w:rsidR="00990EBE" w:rsidRPr="003F7A12">
        <w:rPr>
          <w:szCs w:val="28"/>
        </w:rPr>
        <w:t>3</w:t>
      </w:r>
      <w:r w:rsidRPr="003F7A12">
        <w:rPr>
          <w:szCs w:val="28"/>
        </w:rPr>
        <w:t xml:space="preserve">.1. Работы по уборке территорий </w:t>
      </w:r>
      <w:r w:rsidR="00BF3272" w:rsidRPr="003F7A12">
        <w:rPr>
          <w:szCs w:val="28"/>
        </w:rPr>
        <w:t>жилой, смешанной и промышленной з</w:t>
      </w:r>
      <w:r w:rsidR="00BF3272" w:rsidRPr="003F7A12">
        <w:rPr>
          <w:szCs w:val="28"/>
        </w:rPr>
        <w:t>а</w:t>
      </w:r>
      <w:r w:rsidR="00BF3272" w:rsidRPr="003F7A12">
        <w:rPr>
          <w:szCs w:val="28"/>
        </w:rPr>
        <w:t xml:space="preserve">стройки </w:t>
      </w:r>
      <w:r w:rsidRPr="003F7A12">
        <w:rPr>
          <w:szCs w:val="28"/>
        </w:rPr>
        <w:t>осуществляются с соблюдением Правил и норм технической эксплуат</w:t>
      </w:r>
      <w:r w:rsidRPr="003F7A12">
        <w:rPr>
          <w:szCs w:val="28"/>
        </w:rPr>
        <w:t>а</w:t>
      </w:r>
      <w:r w:rsidRPr="003F7A12">
        <w:rPr>
          <w:szCs w:val="28"/>
        </w:rPr>
        <w:t>ции жилищного фонда</w:t>
      </w:r>
      <w:r w:rsidR="00BF52B4">
        <w:rPr>
          <w:szCs w:val="28"/>
        </w:rPr>
        <w:t xml:space="preserve">, </w:t>
      </w:r>
      <w:r w:rsidR="009956AB">
        <w:rPr>
          <w:szCs w:val="28"/>
        </w:rPr>
        <w:t xml:space="preserve">утвержденных </w:t>
      </w:r>
      <w:r w:rsidR="00CC2FDF">
        <w:rPr>
          <w:szCs w:val="28"/>
        </w:rPr>
        <w:t>постановлением</w:t>
      </w:r>
      <w:r w:rsidR="009956AB">
        <w:rPr>
          <w:szCs w:val="28"/>
        </w:rPr>
        <w:t xml:space="preserve"> </w:t>
      </w:r>
      <w:r w:rsidR="00CC2FDF">
        <w:rPr>
          <w:szCs w:val="28"/>
        </w:rPr>
        <w:t>Госстроя России</w:t>
      </w:r>
      <w:r w:rsidRPr="003F7A12">
        <w:rPr>
          <w:szCs w:val="28"/>
        </w:rPr>
        <w:t>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3.3</w:t>
      </w:r>
      <w:r w:rsidR="007E5311" w:rsidRPr="003F7A12">
        <w:rPr>
          <w:szCs w:val="28"/>
        </w:rPr>
        <w:t>.</w:t>
      </w:r>
      <w:r w:rsidR="00A81B25" w:rsidRPr="003F7A12">
        <w:rPr>
          <w:szCs w:val="28"/>
        </w:rPr>
        <w:t>2</w:t>
      </w:r>
      <w:r w:rsidR="007E5311" w:rsidRPr="003F7A12">
        <w:rPr>
          <w:szCs w:val="28"/>
        </w:rPr>
        <w:t>. Работы по уборке территорий, сопровождающиеся шумом либо ин</w:t>
      </w:r>
      <w:r w:rsidR="007E5311" w:rsidRPr="003F7A12">
        <w:rPr>
          <w:szCs w:val="28"/>
        </w:rPr>
        <w:t>ы</w:t>
      </w:r>
      <w:r w:rsidR="007E5311" w:rsidRPr="003F7A12">
        <w:rPr>
          <w:szCs w:val="28"/>
        </w:rPr>
        <w:t>ми раздражающими факторами, уровень которых превышает предельно допуст</w:t>
      </w:r>
      <w:r w:rsidR="007E5311" w:rsidRPr="003F7A12">
        <w:rPr>
          <w:szCs w:val="28"/>
        </w:rPr>
        <w:t>и</w:t>
      </w:r>
      <w:r w:rsidR="007E5311" w:rsidRPr="003F7A12">
        <w:rPr>
          <w:szCs w:val="28"/>
        </w:rPr>
        <w:t>мые нормы, должны производиться в период с 6.00 до 22.00 часов, если необх</w:t>
      </w:r>
      <w:r w:rsidR="007E5311" w:rsidRPr="003F7A12">
        <w:rPr>
          <w:szCs w:val="28"/>
        </w:rPr>
        <w:t>о</w:t>
      </w:r>
      <w:r w:rsidR="007E5311" w:rsidRPr="003F7A12">
        <w:rPr>
          <w:szCs w:val="28"/>
        </w:rPr>
        <w:t>димость выполнения данных работ не обусловлена неблагоприятными погодными условиями (гололедица, снегопад, ливень и т.п.).</w:t>
      </w:r>
    </w:p>
    <w:p w:rsidR="003D4439" w:rsidRPr="003F7A12" w:rsidRDefault="00990EBE" w:rsidP="003D4439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3.3</w:t>
      </w:r>
      <w:r w:rsidR="003D4439" w:rsidRPr="003F7A12">
        <w:rPr>
          <w:szCs w:val="28"/>
        </w:rPr>
        <w:t>.3. Подметание, полив и иные работы по уборке территорий, выполня</w:t>
      </w:r>
      <w:r w:rsidR="003D4439" w:rsidRPr="003F7A12">
        <w:rPr>
          <w:szCs w:val="28"/>
        </w:rPr>
        <w:t>е</w:t>
      </w:r>
      <w:r w:rsidR="003D4439" w:rsidRPr="003F7A12">
        <w:rPr>
          <w:szCs w:val="28"/>
        </w:rPr>
        <w:t xml:space="preserve">мые вручную, производятся ежедневно до 8.00 часов. </w:t>
      </w:r>
    </w:p>
    <w:p w:rsidR="003D4439" w:rsidRPr="003F7A12" w:rsidRDefault="003D4439" w:rsidP="003D4439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 течение дня производится патрульная уборка территорий.</w:t>
      </w:r>
    </w:p>
    <w:p w:rsidR="003D4439" w:rsidRPr="003F7A12" w:rsidRDefault="00990EBE" w:rsidP="003D4439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3.3</w:t>
      </w:r>
      <w:r w:rsidR="003D4439" w:rsidRPr="003F7A12">
        <w:rPr>
          <w:szCs w:val="28"/>
        </w:rPr>
        <w:t xml:space="preserve">.4. Проведение механизированной уборки территорий осуществляется не реже </w:t>
      </w:r>
      <w:r w:rsidR="0067666E">
        <w:rPr>
          <w:szCs w:val="28"/>
        </w:rPr>
        <w:t>одного</w:t>
      </w:r>
      <w:r w:rsidR="003D4439" w:rsidRPr="003F7A12">
        <w:rPr>
          <w:szCs w:val="28"/>
        </w:rPr>
        <w:t xml:space="preserve"> раза в две недели.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3.3</w:t>
      </w:r>
      <w:r w:rsidR="007E5311" w:rsidRPr="003F7A12">
        <w:rPr>
          <w:szCs w:val="28"/>
        </w:rPr>
        <w:t>.</w:t>
      </w:r>
      <w:r w:rsidR="003D4439" w:rsidRPr="003F7A12">
        <w:rPr>
          <w:szCs w:val="28"/>
        </w:rPr>
        <w:t>5</w:t>
      </w:r>
      <w:r w:rsidR="007E5311" w:rsidRPr="003F7A12">
        <w:rPr>
          <w:szCs w:val="28"/>
        </w:rPr>
        <w:t xml:space="preserve">. Уборка </w:t>
      </w:r>
      <w:r w:rsidR="003D4439" w:rsidRPr="003F7A12">
        <w:rPr>
          <w:szCs w:val="28"/>
        </w:rPr>
        <w:t xml:space="preserve">и поливка </w:t>
      </w:r>
      <w:r w:rsidR="007E5311" w:rsidRPr="003F7A12">
        <w:rPr>
          <w:szCs w:val="28"/>
        </w:rPr>
        <w:t>тротуаров в жаркое время должна производиться по мере необходимости, но не реже двух раз в сутки.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3.3</w:t>
      </w:r>
      <w:r w:rsidR="007E5311" w:rsidRPr="003F7A12">
        <w:rPr>
          <w:szCs w:val="28"/>
        </w:rPr>
        <w:t>.</w:t>
      </w:r>
      <w:r w:rsidR="003D4439" w:rsidRPr="003F7A12">
        <w:rPr>
          <w:szCs w:val="28"/>
        </w:rPr>
        <w:t>6</w:t>
      </w:r>
      <w:r w:rsidR="007E5311" w:rsidRPr="003F7A12">
        <w:rPr>
          <w:szCs w:val="28"/>
        </w:rPr>
        <w:t>. Уборка территорий в период снегопада производится с периодичн</w:t>
      </w:r>
      <w:r w:rsidR="007E5311" w:rsidRPr="003F7A12">
        <w:rPr>
          <w:szCs w:val="28"/>
        </w:rPr>
        <w:t>о</w:t>
      </w:r>
      <w:r w:rsidR="007E5311" w:rsidRPr="003F7A12">
        <w:rPr>
          <w:szCs w:val="28"/>
        </w:rPr>
        <w:t>стью</w:t>
      </w:r>
      <w:r w:rsidR="003D4439" w:rsidRPr="003F7A12">
        <w:rPr>
          <w:szCs w:val="28"/>
        </w:rPr>
        <w:t xml:space="preserve"> не позднее 12 часов с момента окончания снегопада</w:t>
      </w:r>
      <w:r w:rsidR="007E5311" w:rsidRPr="003F7A12">
        <w:rPr>
          <w:szCs w:val="28"/>
        </w:rPr>
        <w:t>.</w:t>
      </w:r>
    </w:p>
    <w:p w:rsidR="003D4439" w:rsidRPr="003F7A12" w:rsidRDefault="00990EBE" w:rsidP="003D4439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>3.3</w:t>
      </w:r>
      <w:r w:rsidR="003D4439" w:rsidRPr="003F7A12">
        <w:rPr>
          <w:szCs w:val="28"/>
        </w:rPr>
        <w:t>.7. Антигололедные мероприятия (удаление льда, посыпание песком, а</w:t>
      </w:r>
      <w:r w:rsidR="003D4439" w:rsidRPr="003F7A12">
        <w:rPr>
          <w:szCs w:val="28"/>
        </w:rPr>
        <w:t>н</w:t>
      </w:r>
      <w:r w:rsidR="003D4439" w:rsidRPr="003F7A12">
        <w:rPr>
          <w:szCs w:val="28"/>
        </w:rPr>
        <w:t>тигололедными реагентами и другое) в зимнее время производятся ежедневно.</w:t>
      </w:r>
    </w:p>
    <w:p w:rsidR="00990EBE" w:rsidRPr="003F7A12" w:rsidRDefault="00990EBE" w:rsidP="00990EBE">
      <w:pPr>
        <w:widowControl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7E5311" w:rsidRPr="003F7A12" w:rsidRDefault="007E5311" w:rsidP="00990EBE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3.</w:t>
      </w:r>
      <w:r w:rsidR="00990EBE" w:rsidRPr="003F7A12">
        <w:rPr>
          <w:b/>
          <w:szCs w:val="28"/>
        </w:rPr>
        <w:t>4</w:t>
      </w:r>
      <w:r w:rsidRPr="003F7A12">
        <w:rPr>
          <w:b/>
          <w:szCs w:val="28"/>
        </w:rPr>
        <w:t>. </w:t>
      </w:r>
      <w:r w:rsidR="00990EBE" w:rsidRPr="003F7A12">
        <w:rPr>
          <w:b/>
          <w:szCs w:val="28"/>
        </w:rPr>
        <w:t>Уборка мест массового посещения</w:t>
      </w:r>
    </w:p>
    <w:p w:rsidR="00990EBE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</w:t>
      </w:r>
      <w:r w:rsidR="00990EBE" w:rsidRPr="003F7A12">
        <w:rPr>
          <w:szCs w:val="28"/>
        </w:rPr>
        <w:t>4</w:t>
      </w:r>
      <w:r w:rsidRPr="003F7A12">
        <w:rPr>
          <w:szCs w:val="28"/>
        </w:rPr>
        <w:t>.1. Уборка парков, скверов и пляжей должна производиться с 22.00 до 8.00 часов. Днем производится патрульная уборка и очистка наполненных отх</w:t>
      </w:r>
      <w:r w:rsidRPr="003F7A12">
        <w:rPr>
          <w:szCs w:val="28"/>
        </w:rPr>
        <w:t>о</w:t>
      </w:r>
      <w:r w:rsidRPr="003F7A12">
        <w:rPr>
          <w:szCs w:val="28"/>
        </w:rPr>
        <w:t>дами урн и мусоросборников.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3.4</w:t>
      </w:r>
      <w:r w:rsidR="007E5311" w:rsidRPr="003F7A12">
        <w:rPr>
          <w:szCs w:val="28"/>
        </w:rPr>
        <w:t>.2. Рыхление верхнего слоя песка пляжа, удаление мусора, иных отходов и выравнивание песка должны производиться не реже одного раза в неделю.</w:t>
      </w:r>
    </w:p>
    <w:p w:rsidR="007E5311" w:rsidRPr="003F7A12" w:rsidRDefault="00990EBE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3.4</w:t>
      </w:r>
      <w:r w:rsidR="007E5311" w:rsidRPr="003F7A12">
        <w:rPr>
          <w:szCs w:val="28"/>
        </w:rPr>
        <w:t>.3. Уборка территорий рынков, микрорынков и ярмарок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Урны, установленные на территориях рынков, микрорынков и ярмарок, должны ежедневно очищаться по мере наполнения.</w:t>
      </w:r>
    </w:p>
    <w:p w:rsidR="002F3451" w:rsidRPr="003F7A12" w:rsidRDefault="00660422" w:rsidP="002F34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3</w:t>
      </w:r>
      <w:r w:rsidR="00990EBE" w:rsidRPr="003F7A12">
        <w:rPr>
          <w:szCs w:val="28"/>
        </w:rPr>
        <w:t>.4</w:t>
      </w:r>
      <w:r w:rsidR="002F3451" w:rsidRPr="003F7A12">
        <w:rPr>
          <w:szCs w:val="28"/>
        </w:rPr>
        <w:t>.4. Уборка и очистка территорий, отведенных для размещения и эксплу</w:t>
      </w:r>
      <w:r w:rsidR="002F3451" w:rsidRPr="003F7A12">
        <w:rPr>
          <w:szCs w:val="28"/>
        </w:rPr>
        <w:t>а</w:t>
      </w:r>
      <w:r w:rsidR="002F3451" w:rsidRPr="003F7A12">
        <w:rPr>
          <w:szCs w:val="28"/>
        </w:rPr>
        <w:t>тации линий электропередач, газовых, водопроводных и тепловых сетей ос</w:t>
      </w:r>
      <w:r w:rsidR="002F3451" w:rsidRPr="003F7A12">
        <w:rPr>
          <w:szCs w:val="28"/>
        </w:rPr>
        <w:t>у</w:t>
      </w:r>
      <w:r w:rsidR="002F3451" w:rsidRPr="003F7A12">
        <w:rPr>
          <w:szCs w:val="28"/>
        </w:rPr>
        <w:t>ществляется силами и средствами организаций, эксплуатирующих указанные сети и линии электропередач.</w:t>
      </w:r>
    </w:p>
    <w:p w:rsidR="00784C98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84C98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3.</w:t>
      </w:r>
      <w:r w:rsidR="00784C98" w:rsidRPr="003F7A12">
        <w:rPr>
          <w:b/>
          <w:szCs w:val="28"/>
        </w:rPr>
        <w:t>5</w:t>
      </w:r>
      <w:r w:rsidRPr="003F7A12">
        <w:rPr>
          <w:b/>
          <w:szCs w:val="28"/>
        </w:rPr>
        <w:t>. Сбор и вывоз отх</w:t>
      </w:r>
      <w:r w:rsidR="00784C98" w:rsidRPr="003F7A12">
        <w:rPr>
          <w:b/>
          <w:szCs w:val="28"/>
        </w:rPr>
        <w:t>одов производства и потребления</w:t>
      </w:r>
    </w:p>
    <w:p w:rsidR="00784C98" w:rsidRPr="003F7A12" w:rsidRDefault="00784C98" w:rsidP="00326D5E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E5311" w:rsidRPr="003F7A12" w:rsidRDefault="007E5311" w:rsidP="00326D5E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F7A12">
        <w:rPr>
          <w:szCs w:val="28"/>
        </w:rPr>
        <w:t>3.</w:t>
      </w:r>
      <w:r w:rsidR="00784C98" w:rsidRPr="003F7A12">
        <w:rPr>
          <w:szCs w:val="28"/>
        </w:rPr>
        <w:t>5</w:t>
      </w:r>
      <w:r w:rsidRPr="003F7A12">
        <w:rPr>
          <w:szCs w:val="28"/>
        </w:rPr>
        <w:t>.1. Вывоз отходов производства и потребления осуществляется специ</w:t>
      </w:r>
      <w:r w:rsidRPr="003F7A12">
        <w:rPr>
          <w:szCs w:val="28"/>
        </w:rPr>
        <w:t>а</w:t>
      </w:r>
      <w:r w:rsidRPr="003F7A12">
        <w:rPr>
          <w:szCs w:val="28"/>
        </w:rPr>
        <w:t>лизированными организациями на основании договоров с ответственными лиц</w:t>
      </w:r>
      <w:r w:rsidRPr="003F7A12">
        <w:rPr>
          <w:szCs w:val="28"/>
        </w:rPr>
        <w:t>а</w:t>
      </w:r>
      <w:r w:rsidRPr="003F7A12">
        <w:rPr>
          <w:szCs w:val="28"/>
        </w:rPr>
        <w:t>ми</w:t>
      </w:r>
      <w:r w:rsidR="00326D5E" w:rsidRPr="003F7A12">
        <w:rPr>
          <w:szCs w:val="28"/>
        </w:rPr>
        <w:t xml:space="preserve"> с соблюдением Порядка сбора и вывоза бытовых и промышленных отходов на территории города Новосибирска</w:t>
      </w:r>
      <w:r w:rsidR="00073682">
        <w:rPr>
          <w:szCs w:val="28"/>
        </w:rPr>
        <w:t>, утвержденного правовым актом мэрии города Новосибирска (далее – мэрия)</w:t>
      </w:r>
      <w:r w:rsidRPr="003F7A12">
        <w:rPr>
          <w:szCs w:val="28"/>
        </w:rPr>
        <w:t>.</w:t>
      </w:r>
    </w:p>
    <w:p w:rsidR="007E5311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3.5</w:t>
      </w:r>
      <w:r w:rsidR="007E5311" w:rsidRPr="003F7A12">
        <w:rPr>
          <w:szCs w:val="28"/>
        </w:rPr>
        <w:t>.2. Отходы производства и потребления подлежат сбору, сортировке, п</w:t>
      </w:r>
      <w:r w:rsidR="007E5311" w:rsidRPr="003F7A12">
        <w:rPr>
          <w:szCs w:val="28"/>
        </w:rPr>
        <w:t>е</w:t>
      </w:r>
      <w:r w:rsidR="007E5311" w:rsidRPr="003F7A12">
        <w:rPr>
          <w:szCs w:val="28"/>
        </w:rPr>
        <w:t>реработке, обезвреживанию, транспортировке, хранению и захоронению, условия и способы которых должны быть безопасными для окружающей среды. Раздел</w:t>
      </w:r>
      <w:r w:rsidR="007E5311" w:rsidRPr="003F7A12">
        <w:rPr>
          <w:szCs w:val="28"/>
        </w:rPr>
        <w:t>ь</w:t>
      </w:r>
      <w:r w:rsidR="007E5311" w:rsidRPr="003F7A12">
        <w:rPr>
          <w:szCs w:val="28"/>
        </w:rPr>
        <w:t>ному сбору с последующей передачей на переработку подлежат следующие виды отходов: отходы бумаги и упаковки, текстильных материалов, отходы полимеров (полиэтилен, упаковка, ПЭТ-бутылки, одноразовая посуда), аккумуляторы, а</w:t>
      </w:r>
      <w:r w:rsidR="007E5311" w:rsidRPr="003F7A12">
        <w:rPr>
          <w:szCs w:val="28"/>
        </w:rPr>
        <w:t>в</w:t>
      </w:r>
      <w:r w:rsidR="007E5311" w:rsidRPr="003F7A12">
        <w:rPr>
          <w:szCs w:val="28"/>
        </w:rPr>
        <w:t>тошины, лом и отходы черных и цветных металлов.</w:t>
      </w:r>
    </w:p>
    <w:p w:rsidR="007E5311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3.5</w:t>
      </w:r>
      <w:r w:rsidR="007E5311" w:rsidRPr="003F7A12">
        <w:rPr>
          <w:szCs w:val="28"/>
        </w:rPr>
        <w:t>.3. Контейнерные площадки и контейнеры для сбора отходов произво</w:t>
      </w:r>
      <w:r w:rsidR="007E5311" w:rsidRPr="003F7A12">
        <w:rPr>
          <w:szCs w:val="28"/>
        </w:rPr>
        <w:t>д</w:t>
      </w:r>
      <w:r w:rsidR="007E5311" w:rsidRPr="003F7A12">
        <w:rPr>
          <w:szCs w:val="28"/>
        </w:rPr>
        <w:t>ства и потребления на городских территориях должны размещаться в соотве</w:t>
      </w:r>
      <w:r w:rsidR="007E5311" w:rsidRPr="003F7A12">
        <w:rPr>
          <w:szCs w:val="28"/>
        </w:rPr>
        <w:t>т</w:t>
      </w:r>
      <w:r w:rsidR="007E5311" w:rsidRPr="003F7A12">
        <w:rPr>
          <w:szCs w:val="28"/>
        </w:rPr>
        <w:t>ствии с требованиями санитарных норм и правил.</w:t>
      </w:r>
    </w:p>
    <w:p w:rsidR="007E5311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3.5</w:t>
      </w:r>
      <w:r w:rsidR="007E5311" w:rsidRPr="003F7A12">
        <w:rPr>
          <w:szCs w:val="28"/>
        </w:rPr>
        <w:t>.4. Для установки контейнеров должна быть оборудована контейнерная площадка с бетонным или асфальтовым покрытием, ограниченная бордюром и зелеными насаждениями (кустарниками) с трех сторон и имеющая подъездной путь для специального транспорта.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Крупногабаритные отходы должны собираться на специально отведенных площадках.</w:t>
      </w:r>
    </w:p>
    <w:p w:rsidR="007E5311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3.5</w:t>
      </w:r>
      <w:r w:rsidR="007E5311" w:rsidRPr="003F7A12">
        <w:rPr>
          <w:szCs w:val="28"/>
        </w:rPr>
        <w:t>.5. На территориях индивидуальной жилой застройки вывоз твердых б</w:t>
      </w:r>
      <w:r w:rsidR="007E5311" w:rsidRPr="003F7A12">
        <w:rPr>
          <w:szCs w:val="28"/>
        </w:rPr>
        <w:t>ы</w:t>
      </w:r>
      <w:r w:rsidR="007E5311" w:rsidRPr="003F7A12">
        <w:rPr>
          <w:szCs w:val="28"/>
        </w:rPr>
        <w:t>товых отходов осуществляется по кольцевым маршрутам или из установленных одиночных контейнеров или контейнерных площадок.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>Места для установки одиночных контейнеров или контейнерных площадок определяются администрациями районов по согласованию с уполномоченным о</w:t>
      </w:r>
      <w:r w:rsidRPr="003F7A12">
        <w:rPr>
          <w:szCs w:val="28"/>
        </w:rPr>
        <w:t>р</w:t>
      </w:r>
      <w:r w:rsidRPr="003F7A12">
        <w:rPr>
          <w:szCs w:val="28"/>
        </w:rPr>
        <w:t>ганом в области санитарно-эпидемиологического надзора.</w:t>
      </w:r>
    </w:p>
    <w:p w:rsidR="007E5311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3.5</w:t>
      </w:r>
      <w:r w:rsidR="007E5311" w:rsidRPr="003F7A12">
        <w:rPr>
          <w:szCs w:val="28"/>
        </w:rPr>
        <w:t>.6. Сбор твердых бытовых отходов (в том числе остывшей золы и шлака) по кольцевым маршрутам с территорий индивидуальной жилой застройки прои</w:t>
      </w:r>
      <w:r w:rsidR="007E5311" w:rsidRPr="003F7A12">
        <w:rPr>
          <w:szCs w:val="28"/>
        </w:rPr>
        <w:t>з</w:t>
      </w:r>
      <w:r w:rsidR="007E5311" w:rsidRPr="003F7A12">
        <w:rPr>
          <w:szCs w:val="28"/>
        </w:rPr>
        <w:t>водится в специальную тару (плотные мешки, коробки), которая выносится в установленное время к месту остановки мусоровоза в соответствии с графиком его движения.</w:t>
      </w:r>
    </w:p>
    <w:p w:rsidR="007E5311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3.5</w:t>
      </w:r>
      <w:r w:rsidR="007E5311" w:rsidRPr="003F7A12">
        <w:rPr>
          <w:szCs w:val="28"/>
        </w:rPr>
        <w:t>.7. Транспортировка отходов производства и потребления осуществляе</w:t>
      </w:r>
      <w:r w:rsidR="007E5311" w:rsidRPr="003F7A12">
        <w:rPr>
          <w:szCs w:val="28"/>
        </w:rPr>
        <w:t>т</w:t>
      </w:r>
      <w:r w:rsidR="007E5311" w:rsidRPr="003F7A12">
        <w:rPr>
          <w:szCs w:val="28"/>
        </w:rPr>
        <w:t>ся: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способами, исключающими возможность их потери в процессе перевозки, предупреждающими создание аварийных ситуаций, причинение вреда окружа</w:t>
      </w:r>
      <w:r w:rsidRPr="003F7A12">
        <w:rPr>
          <w:szCs w:val="28"/>
        </w:rPr>
        <w:t>ю</w:t>
      </w:r>
      <w:r w:rsidRPr="003F7A12">
        <w:rPr>
          <w:szCs w:val="28"/>
        </w:rPr>
        <w:t>щей среде и здоровью людей;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специально оборудованными или приспособленными (с закрывающим к</w:t>
      </w:r>
      <w:r w:rsidRPr="003F7A12">
        <w:rPr>
          <w:szCs w:val="28"/>
        </w:rPr>
        <w:t>у</w:t>
      </w:r>
      <w:r w:rsidRPr="003F7A12">
        <w:rPr>
          <w:szCs w:val="28"/>
        </w:rPr>
        <w:t>зов пологом) транспортными средствами.</w:t>
      </w:r>
    </w:p>
    <w:p w:rsidR="007E5311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3.5</w:t>
      </w:r>
      <w:r w:rsidR="007E5311" w:rsidRPr="003F7A12">
        <w:rPr>
          <w:szCs w:val="28"/>
        </w:rPr>
        <w:t>.8. Размещение отходов производства и потребления, снега, загрязненн</w:t>
      </w:r>
      <w:r w:rsidR="007E5311" w:rsidRPr="003F7A12">
        <w:rPr>
          <w:szCs w:val="28"/>
        </w:rPr>
        <w:t>о</w:t>
      </w:r>
      <w:r w:rsidR="007E5311" w:rsidRPr="003F7A12">
        <w:rPr>
          <w:szCs w:val="28"/>
        </w:rPr>
        <w:t>го отходами производства и потребления, на полигонах осуществляется на осн</w:t>
      </w:r>
      <w:r w:rsidR="007E5311" w:rsidRPr="003F7A12">
        <w:rPr>
          <w:szCs w:val="28"/>
        </w:rPr>
        <w:t>о</w:t>
      </w:r>
      <w:r w:rsidR="007E5311" w:rsidRPr="003F7A12">
        <w:rPr>
          <w:szCs w:val="28"/>
        </w:rPr>
        <w:t>вании договора со специализированной организацией, эксплуатирующей полиг</w:t>
      </w:r>
      <w:r w:rsidR="007E5311" w:rsidRPr="003F7A12">
        <w:rPr>
          <w:szCs w:val="28"/>
        </w:rPr>
        <w:t>о</w:t>
      </w:r>
      <w:r w:rsidR="007E5311" w:rsidRPr="003F7A12">
        <w:rPr>
          <w:szCs w:val="28"/>
        </w:rPr>
        <w:t>ны, с оформлением акта сдачи-приема отходов, с указанием вида, класса опасн</w:t>
      </w:r>
      <w:r w:rsidR="007E5311" w:rsidRPr="003F7A12">
        <w:rPr>
          <w:szCs w:val="28"/>
        </w:rPr>
        <w:t>о</w:t>
      </w:r>
      <w:r w:rsidR="007E5311" w:rsidRPr="003F7A12">
        <w:rPr>
          <w:szCs w:val="28"/>
        </w:rPr>
        <w:t>сти, веса (объема) отходов, даты отгрузки, места назначения, наименований о</w:t>
      </w:r>
      <w:r w:rsidR="007E5311" w:rsidRPr="003F7A12">
        <w:rPr>
          <w:szCs w:val="28"/>
        </w:rPr>
        <w:t>т</w:t>
      </w:r>
      <w:r w:rsidR="007E5311" w:rsidRPr="003F7A12">
        <w:rPr>
          <w:szCs w:val="28"/>
        </w:rPr>
        <w:t>правителя и транспортировщика отходов.</w:t>
      </w:r>
    </w:p>
    <w:p w:rsidR="007E5311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3.5</w:t>
      </w:r>
      <w:r w:rsidR="007E5311" w:rsidRPr="003F7A12">
        <w:rPr>
          <w:szCs w:val="28"/>
        </w:rPr>
        <w:t>.9. Ответственные лица обязаны:</w:t>
      </w:r>
    </w:p>
    <w:p w:rsidR="007E5311" w:rsidRPr="003F7A12" w:rsidRDefault="00CE4472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B5EC5">
        <w:rPr>
          <w:szCs w:val="28"/>
        </w:rPr>
        <w:t>обеспечивать наличие на прилегающей для благоустройства территории урн, контейнеров для сбора твердых бытовых отходов, контейнерных площадок, а в неканализованных зданиях, строениях и сооружениях – оборудовать сборники (выгребы) для жидких отходов;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обеспечивать свободный подъезд к контейнерам</w:t>
      </w:r>
      <w:r w:rsidR="00073682">
        <w:rPr>
          <w:szCs w:val="28"/>
        </w:rPr>
        <w:t>,</w:t>
      </w:r>
      <w:r w:rsidRPr="003F7A12">
        <w:rPr>
          <w:szCs w:val="28"/>
        </w:rPr>
        <w:t xml:space="preserve"> контейнерным площадкам;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обеспечивать содержание </w:t>
      </w:r>
      <w:r w:rsidR="00073682">
        <w:rPr>
          <w:szCs w:val="28"/>
        </w:rPr>
        <w:t xml:space="preserve">урн, </w:t>
      </w:r>
      <w:r w:rsidR="00073682" w:rsidRPr="003F7A12">
        <w:rPr>
          <w:szCs w:val="28"/>
        </w:rPr>
        <w:t xml:space="preserve">контейнеров </w:t>
      </w:r>
      <w:r w:rsidRPr="003F7A12">
        <w:rPr>
          <w:szCs w:val="28"/>
        </w:rPr>
        <w:t>в исправном состоянии, искл</w:t>
      </w:r>
      <w:r w:rsidRPr="003F7A12">
        <w:rPr>
          <w:szCs w:val="28"/>
        </w:rPr>
        <w:t>ю</w:t>
      </w:r>
      <w:r w:rsidRPr="003F7A12">
        <w:rPr>
          <w:szCs w:val="28"/>
        </w:rPr>
        <w:t>чающем их переполнение и загрязнение городских территорий;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обеспечивать своевременную</w:t>
      </w:r>
      <w:r w:rsidR="00784012" w:rsidRPr="003F7A12">
        <w:rPr>
          <w:szCs w:val="28"/>
        </w:rPr>
        <w:t>,</w:t>
      </w:r>
      <w:r w:rsidRPr="003F7A12">
        <w:rPr>
          <w:szCs w:val="28"/>
        </w:rPr>
        <w:t xml:space="preserve"> </w:t>
      </w:r>
      <w:r w:rsidR="00784012" w:rsidRPr="003F7A12">
        <w:rPr>
          <w:szCs w:val="28"/>
        </w:rPr>
        <w:t xml:space="preserve">не реже одного раза в месяц, </w:t>
      </w:r>
      <w:r w:rsidRPr="003F7A12">
        <w:rPr>
          <w:szCs w:val="28"/>
        </w:rPr>
        <w:t>очистку и де</w:t>
      </w:r>
      <w:r w:rsidRPr="003F7A12">
        <w:rPr>
          <w:szCs w:val="28"/>
        </w:rPr>
        <w:t>з</w:t>
      </w:r>
      <w:r w:rsidRPr="003F7A12">
        <w:rPr>
          <w:szCs w:val="28"/>
        </w:rPr>
        <w:t>инфекцию урн, контейнеров</w:t>
      </w:r>
      <w:r w:rsidR="00073682">
        <w:rPr>
          <w:szCs w:val="28"/>
        </w:rPr>
        <w:t>,</w:t>
      </w:r>
      <w:r w:rsidRPr="003F7A12">
        <w:rPr>
          <w:szCs w:val="28"/>
        </w:rPr>
        <w:t xml:space="preserve"> контейнерных площадок, сборников (выгребов) для жидких отходов;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обеспечивать организацию вывоза отходов производства и потребления и контроль за выполнением графика их удаления;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осуществлять своевременную окраску и мойку </w:t>
      </w:r>
      <w:r w:rsidR="00073682">
        <w:rPr>
          <w:szCs w:val="28"/>
        </w:rPr>
        <w:t xml:space="preserve">урн, </w:t>
      </w:r>
      <w:r w:rsidRPr="003F7A12">
        <w:rPr>
          <w:szCs w:val="28"/>
        </w:rPr>
        <w:t>контейнеров</w:t>
      </w:r>
      <w:r w:rsidR="00073682">
        <w:rPr>
          <w:szCs w:val="28"/>
        </w:rPr>
        <w:t>,</w:t>
      </w:r>
      <w:r w:rsidRPr="003F7A12">
        <w:rPr>
          <w:szCs w:val="28"/>
        </w:rPr>
        <w:t xml:space="preserve"> конте</w:t>
      </w:r>
      <w:r w:rsidRPr="003F7A12">
        <w:rPr>
          <w:szCs w:val="28"/>
        </w:rPr>
        <w:t>й</w:t>
      </w:r>
      <w:r w:rsidRPr="003F7A12">
        <w:rPr>
          <w:szCs w:val="28"/>
        </w:rPr>
        <w:t>нерных площадок.</w:t>
      </w:r>
    </w:p>
    <w:p w:rsidR="007E5311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3.5</w:t>
      </w:r>
      <w:r w:rsidR="007E5311" w:rsidRPr="003F7A12">
        <w:rPr>
          <w:szCs w:val="28"/>
        </w:rPr>
        <w:t>.10. Запрещается: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сжигание отходов производства и потребления в контейнерах, на конте</w:t>
      </w:r>
      <w:r w:rsidRPr="003F7A12">
        <w:rPr>
          <w:szCs w:val="28"/>
        </w:rPr>
        <w:t>й</w:t>
      </w:r>
      <w:r w:rsidRPr="003F7A12">
        <w:rPr>
          <w:szCs w:val="28"/>
        </w:rPr>
        <w:t>нерных площадках, в урнах;</w:t>
      </w:r>
    </w:p>
    <w:p w:rsidR="007E5311" w:rsidRPr="003F7A12" w:rsidRDefault="00CE4472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B5EC5">
        <w:rPr>
          <w:szCs w:val="28"/>
        </w:rPr>
        <w:t>размещение отходов производства и потребления в несанкционированных местах, в том числе на территориях рекреационных зон, а также на территориях водоохранных зон водных объектов и прибрежных защитных полос;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совершение иных действий, способных оказать вредное воздействие отх</w:t>
      </w:r>
      <w:r w:rsidRPr="003F7A12">
        <w:rPr>
          <w:szCs w:val="28"/>
        </w:rPr>
        <w:t>о</w:t>
      </w:r>
      <w:r w:rsidRPr="003F7A12">
        <w:rPr>
          <w:szCs w:val="28"/>
        </w:rPr>
        <w:t>дов производства и потребления на здоровье человека и окружающую среду.</w:t>
      </w:r>
    </w:p>
    <w:p w:rsidR="007E5311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65DE1" w:rsidRDefault="00765DE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65DE1" w:rsidRPr="003F7A12" w:rsidRDefault="00765DE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84C98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lastRenderedPageBreak/>
        <w:t>4.</w:t>
      </w:r>
      <w:r w:rsidR="00784C98" w:rsidRPr="003F7A12">
        <w:rPr>
          <w:b/>
          <w:szCs w:val="28"/>
        </w:rPr>
        <w:t> </w:t>
      </w:r>
      <w:r w:rsidRPr="003F7A12">
        <w:rPr>
          <w:b/>
          <w:szCs w:val="28"/>
        </w:rPr>
        <w:t>Содержание территорий жилой, смешанной и</w:t>
      </w:r>
      <w:r w:rsidR="00784C98" w:rsidRPr="003F7A12">
        <w:rPr>
          <w:b/>
          <w:szCs w:val="28"/>
        </w:rPr>
        <w:t xml:space="preserve"> </w:t>
      </w:r>
      <w:r w:rsidRPr="003F7A12">
        <w:rPr>
          <w:b/>
          <w:szCs w:val="28"/>
        </w:rPr>
        <w:t>промышленной застройки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84C98" w:rsidRPr="003F7A12" w:rsidRDefault="00784C98" w:rsidP="00784C98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4.1. Общие положения</w:t>
      </w:r>
    </w:p>
    <w:p w:rsidR="00784C98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1F4E50" w:rsidRPr="003F7A12" w:rsidRDefault="001F4E50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4.1.</w:t>
      </w:r>
      <w:r w:rsidR="00BF3272" w:rsidRPr="003F7A12">
        <w:rPr>
          <w:szCs w:val="28"/>
        </w:rPr>
        <w:t>1.</w:t>
      </w:r>
      <w:r w:rsidRPr="003F7A12">
        <w:rPr>
          <w:szCs w:val="28"/>
        </w:rPr>
        <w:t> Содержание территорий жилой, смешанной и промышленной з</w:t>
      </w:r>
      <w:r w:rsidRPr="003F7A12">
        <w:rPr>
          <w:szCs w:val="28"/>
        </w:rPr>
        <w:t>а</w:t>
      </w:r>
      <w:r w:rsidRPr="003F7A12">
        <w:rPr>
          <w:szCs w:val="28"/>
        </w:rPr>
        <w:t>стройки осуществляется ответственными лицами в соответствии с правилами, стандартами, техническими нормами и иными требованиями нормативных прав</w:t>
      </w:r>
      <w:r w:rsidRPr="003F7A12">
        <w:rPr>
          <w:szCs w:val="28"/>
        </w:rPr>
        <w:t>о</w:t>
      </w:r>
      <w:r w:rsidRPr="003F7A12">
        <w:rPr>
          <w:szCs w:val="28"/>
        </w:rPr>
        <w:t>вых актов Российской Федерации, Новосибирской области, настоящими Прав</w:t>
      </w:r>
      <w:r w:rsidRPr="003F7A12">
        <w:rPr>
          <w:szCs w:val="28"/>
        </w:rPr>
        <w:t>и</w:t>
      </w:r>
      <w:r w:rsidRPr="003F7A12">
        <w:rPr>
          <w:szCs w:val="28"/>
        </w:rPr>
        <w:t>лами, иными муниципальными правовыми актами города Новосибирска</w:t>
      </w:r>
      <w:r w:rsidR="008A1B61" w:rsidRPr="003F7A12">
        <w:rPr>
          <w:szCs w:val="28"/>
        </w:rPr>
        <w:t>.</w:t>
      </w:r>
    </w:p>
    <w:p w:rsidR="007E5311" w:rsidRPr="003F7A12" w:rsidRDefault="00324F33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1.</w:t>
      </w:r>
      <w:r w:rsidR="001F4E50" w:rsidRPr="003F7A12">
        <w:rPr>
          <w:szCs w:val="28"/>
        </w:rPr>
        <w:t>2</w:t>
      </w:r>
      <w:r w:rsidRPr="003F7A12">
        <w:rPr>
          <w:szCs w:val="28"/>
        </w:rPr>
        <w:t>. </w:t>
      </w:r>
      <w:r w:rsidR="007E5311" w:rsidRPr="003F7A12">
        <w:rPr>
          <w:szCs w:val="28"/>
        </w:rPr>
        <w:t>Содержание территорий жилой, смешанной и промышленной з</w:t>
      </w:r>
      <w:r w:rsidR="007E5311" w:rsidRPr="003F7A12">
        <w:rPr>
          <w:szCs w:val="28"/>
        </w:rPr>
        <w:t>а</w:t>
      </w:r>
      <w:r w:rsidR="007E5311" w:rsidRPr="003F7A12">
        <w:rPr>
          <w:szCs w:val="28"/>
        </w:rPr>
        <w:t>стройки включает: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содержание фасадов </w:t>
      </w:r>
      <w:r w:rsidR="00326D5E" w:rsidRPr="003F7A12">
        <w:rPr>
          <w:szCs w:val="28"/>
        </w:rPr>
        <w:t xml:space="preserve">и ограждений </w:t>
      </w:r>
      <w:r w:rsidRPr="003F7A12">
        <w:rPr>
          <w:szCs w:val="28"/>
        </w:rPr>
        <w:t>зданий, строений и сооружений;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содержание территорий многоэтажной жилой застройки;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содержание территорий индивидуальной жилой застройки;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содержание озелененных территорий;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содержание </w:t>
      </w:r>
      <w:r w:rsidR="00FE7627" w:rsidRPr="003F7A12">
        <w:rPr>
          <w:szCs w:val="28"/>
        </w:rPr>
        <w:t>элементов благоустройства</w:t>
      </w:r>
      <w:r w:rsidRPr="003F7A12">
        <w:rPr>
          <w:szCs w:val="28"/>
        </w:rPr>
        <w:t>.</w:t>
      </w:r>
    </w:p>
    <w:p w:rsidR="00784C98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84C98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4.</w:t>
      </w:r>
      <w:r w:rsidR="00BF3272" w:rsidRPr="003F7A12">
        <w:rPr>
          <w:b/>
          <w:szCs w:val="28"/>
        </w:rPr>
        <w:t>2</w:t>
      </w:r>
      <w:r w:rsidRPr="003F7A12">
        <w:rPr>
          <w:b/>
          <w:szCs w:val="28"/>
        </w:rPr>
        <w:t>.</w:t>
      </w:r>
      <w:r w:rsidR="00324F33" w:rsidRPr="003F7A12">
        <w:rPr>
          <w:b/>
          <w:szCs w:val="28"/>
        </w:rPr>
        <w:t> </w:t>
      </w:r>
      <w:r w:rsidRPr="003F7A12">
        <w:rPr>
          <w:b/>
          <w:szCs w:val="28"/>
        </w:rPr>
        <w:t xml:space="preserve">Содержание фасадов </w:t>
      </w:r>
      <w:r w:rsidR="00326D5E" w:rsidRPr="003F7A12">
        <w:rPr>
          <w:b/>
          <w:szCs w:val="28"/>
        </w:rPr>
        <w:t xml:space="preserve">и ограждений </w:t>
      </w:r>
      <w:r w:rsidR="00073682">
        <w:rPr>
          <w:b/>
          <w:szCs w:val="28"/>
        </w:rPr>
        <w:t>зданий, строений и сооружений</w:t>
      </w:r>
    </w:p>
    <w:p w:rsidR="00784C98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2</w:t>
      </w:r>
      <w:r w:rsidRPr="003F7A12">
        <w:rPr>
          <w:szCs w:val="28"/>
        </w:rPr>
        <w:t>.</w:t>
      </w:r>
      <w:r w:rsidR="001F4E50" w:rsidRPr="003F7A12">
        <w:rPr>
          <w:szCs w:val="28"/>
        </w:rPr>
        <w:t>1</w:t>
      </w:r>
      <w:r w:rsidRPr="003F7A12">
        <w:rPr>
          <w:szCs w:val="28"/>
        </w:rPr>
        <w:t>.</w:t>
      </w:r>
      <w:r w:rsidR="001F4E50" w:rsidRPr="003F7A12">
        <w:rPr>
          <w:szCs w:val="28"/>
        </w:rPr>
        <w:t> </w:t>
      </w:r>
      <w:r w:rsidRPr="003F7A12">
        <w:rPr>
          <w:szCs w:val="28"/>
        </w:rPr>
        <w:t xml:space="preserve">Содержание фасадов </w:t>
      </w:r>
      <w:r w:rsidR="00326D5E" w:rsidRPr="003F7A12">
        <w:rPr>
          <w:szCs w:val="28"/>
        </w:rPr>
        <w:t xml:space="preserve">и ограждений </w:t>
      </w:r>
      <w:r w:rsidRPr="003F7A12">
        <w:rPr>
          <w:szCs w:val="28"/>
        </w:rPr>
        <w:t xml:space="preserve">зданий, строений и сооружений </w:t>
      </w:r>
      <w:r w:rsidR="001204B5" w:rsidRPr="003F7A12">
        <w:rPr>
          <w:szCs w:val="28"/>
        </w:rPr>
        <w:t>должно предусматривать</w:t>
      </w:r>
      <w:r w:rsidRPr="003F7A12">
        <w:rPr>
          <w:szCs w:val="28"/>
        </w:rPr>
        <w:t>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своевременный поддерживающий ремонт и восстановление конструкти</w:t>
      </w:r>
      <w:r w:rsidRPr="003F7A12">
        <w:rPr>
          <w:szCs w:val="28"/>
        </w:rPr>
        <w:t>в</w:t>
      </w:r>
      <w:r w:rsidRPr="003F7A12">
        <w:rPr>
          <w:szCs w:val="28"/>
        </w:rPr>
        <w:t>ных элементов и отделки фасадов</w:t>
      </w:r>
      <w:r w:rsidR="00326D5E" w:rsidRPr="003F7A12">
        <w:rPr>
          <w:szCs w:val="28"/>
        </w:rPr>
        <w:t xml:space="preserve"> и ограждений</w:t>
      </w:r>
      <w:r w:rsidRPr="003F7A12">
        <w:rPr>
          <w:szCs w:val="28"/>
        </w:rPr>
        <w:t>, в том числе входных дверей и козырьков, ограждений балконов и лоджий, карнизов, крылец и отдельных ступ</w:t>
      </w:r>
      <w:r w:rsidRPr="003F7A12">
        <w:rPr>
          <w:szCs w:val="28"/>
        </w:rPr>
        <w:t>е</w:t>
      </w:r>
      <w:r w:rsidRPr="003F7A12">
        <w:rPr>
          <w:szCs w:val="28"/>
        </w:rPr>
        <w:t>ней, ограждений спусков и лестниц, витрин, декоративных деталей и иных ко</w:t>
      </w:r>
      <w:r w:rsidRPr="003F7A12">
        <w:rPr>
          <w:szCs w:val="28"/>
        </w:rPr>
        <w:t>н</w:t>
      </w:r>
      <w:r w:rsidRPr="003F7A12">
        <w:rPr>
          <w:szCs w:val="28"/>
        </w:rPr>
        <w:t>структивных элементов;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обеспечение наличия и содержание в исправном состоянии водостоков, в</w:t>
      </w:r>
      <w:r w:rsidRPr="003F7A12">
        <w:rPr>
          <w:szCs w:val="28"/>
        </w:rPr>
        <w:t>о</w:t>
      </w:r>
      <w:r w:rsidRPr="003F7A12">
        <w:rPr>
          <w:szCs w:val="28"/>
        </w:rPr>
        <w:t>досточных труб и сливов;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герметизацию, заделку и расшивку швов, трещин и выбоин;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восстановление, ремонт и своевременную очистку отмосток, приямков ц</w:t>
      </w:r>
      <w:r w:rsidRPr="003F7A12">
        <w:rPr>
          <w:szCs w:val="28"/>
        </w:rPr>
        <w:t>о</w:t>
      </w:r>
      <w:r w:rsidRPr="003F7A12">
        <w:rPr>
          <w:szCs w:val="28"/>
        </w:rPr>
        <w:t>кольных окон и входов в подвалы;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поддержание в исправном состоянии размещенного на фасад</w:t>
      </w:r>
      <w:r w:rsidR="00326D5E" w:rsidRPr="003F7A12">
        <w:rPr>
          <w:szCs w:val="28"/>
        </w:rPr>
        <w:t>ах и огражд</w:t>
      </w:r>
      <w:r w:rsidR="00326D5E" w:rsidRPr="003F7A12">
        <w:rPr>
          <w:szCs w:val="28"/>
        </w:rPr>
        <w:t>е</w:t>
      </w:r>
      <w:r w:rsidR="00326D5E" w:rsidRPr="003F7A12">
        <w:rPr>
          <w:szCs w:val="28"/>
        </w:rPr>
        <w:t>ниях</w:t>
      </w:r>
      <w:r w:rsidRPr="003F7A12">
        <w:rPr>
          <w:szCs w:val="28"/>
        </w:rPr>
        <w:t xml:space="preserve"> электроосвещения и включение его с наступлением темноты;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своевременную очистку и промывку поверхностей фасадов </w:t>
      </w:r>
      <w:r w:rsidR="00326D5E" w:rsidRPr="003F7A12">
        <w:rPr>
          <w:szCs w:val="28"/>
        </w:rPr>
        <w:t xml:space="preserve">и ограждений </w:t>
      </w:r>
      <w:r w:rsidRPr="003F7A12">
        <w:rPr>
          <w:szCs w:val="28"/>
        </w:rPr>
        <w:t>в зависимости от их состояния и условий эксплуатации;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своевременное мытье окон и витрин, вывесок и указателей;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очистку от надписей, рисунков, объявлений, плакатов и иной информац</w:t>
      </w:r>
      <w:r w:rsidRPr="003F7A12">
        <w:rPr>
          <w:szCs w:val="28"/>
        </w:rPr>
        <w:t>и</w:t>
      </w:r>
      <w:r w:rsidRPr="003F7A12">
        <w:rPr>
          <w:szCs w:val="28"/>
        </w:rPr>
        <w:t>онно-печатной продукции;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своевременную очистку крыш, козырьков, карнизов, балконов и лоджий от сосулек, снежного покрова и наледи;</w:t>
      </w:r>
    </w:p>
    <w:p w:rsidR="007E5311" w:rsidRPr="003F7A12" w:rsidRDefault="00B55E0C" w:rsidP="008A1B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немедленный вывоз в снегоотвал сброшенного с крыш, козырьков, карн</w:t>
      </w:r>
      <w:r w:rsidRPr="003F7A12">
        <w:rPr>
          <w:szCs w:val="28"/>
        </w:rPr>
        <w:t>и</w:t>
      </w:r>
      <w:r w:rsidRPr="003F7A12">
        <w:rPr>
          <w:szCs w:val="28"/>
        </w:rPr>
        <w:t>зов, балконов и лоджий снега и наледи</w:t>
      </w:r>
      <w:r w:rsidR="007E5311" w:rsidRPr="003F7A12">
        <w:rPr>
          <w:szCs w:val="28"/>
        </w:rPr>
        <w:t>.</w:t>
      </w:r>
    </w:p>
    <w:p w:rsidR="001E7162" w:rsidRPr="003F7A12" w:rsidRDefault="00BF3272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4.2</w:t>
      </w:r>
      <w:r w:rsidR="001E7162" w:rsidRPr="003F7A12">
        <w:rPr>
          <w:szCs w:val="28"/>
        </w:rPr>
        <w:t>.</w:t>
      </w:r>
      <w:r w:rsidR="00EA2AB7" w:rsidRPr="003F7A12">
        <w:rPr>
          <w:szCs w:val="28"/>
        </w:rPr>
        <w:t>2</w:t>
      </w:r>
      <w:r w:rsidR="001E7162" w:rsidRPr="003F7A12">
        <w:rPr>
          <w:szCs w:val="28"/>
        </w:rPr>
        <w:t>. Ответственные лица обязаны:</w:t>
      </w:r>
    </w:p>
    <w:p w:rsidR="00B55E0C" w:rsidRPr="003F7A12" w:rsidRDefault="00B55E0C" w:rsidP="00B55E0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7A12">
        <w:rPr>
          <w:rFonts w:ascii="Times New Roman" w:hAnsi="Times New Roman" w:cs="Times New Roman"/>
          <w:sz w:val="28"/>
          <w:szCs w:val="28"/>
        </w:rPr>
        <w:t>иметь паспорт фасад</w:t>
      </w:r>
      <w:r w:rsidR="0078239F" w:rsidRPr="003F7A12">
        <w:rPr>
          <w:rFonts w:ascii="Times New Roman" w:hAnsi="Times New Roman" w:cs="Times New Roman"/>
          <w:sz w:val="28"/>
          <w:szCs w:val="28"/>
        </w:rPr>
        <w:t>ов</w:t>
      </w:r>
      <w:r w:rsidRPr="003F7A12">
        <w:rPr>
          <w:rFonts w:ascii="Times New Roman" w:hAnsi="Times New Roman" w:cs="Times New Roman"/>
          <w:sz w:val="28"/>
          <w:szCs w:val="28"/>
        </w:rPr>
        <w:t xml:space="preserve"> здания, строения, со</w:t>
      </w:r>
      <w:r w:rsidR="0078239F" w:rsidRPr="003F7A12">
        <w:rPr>
          <w:rFonts w:ascii="Times New Roman" w:hAnsi="Times New Roman" w:cs="Times New Roman"/>
          <w:sz w:val="28"/>
          <w:szCs w:val="28"/>
        </w:rPr>
        <w:t>оружения (далее – паспорт ф</w:t>
      </w:r>
      <w:r w:rsidR="0078239F" w:rsidRPr="003F7A12">
        <w:rPr>
          <w:rFonts w:ascii="Times New Roman" w:hAnsi="Times New Roman" w:cs="Times New Roman"/>
          <w:sz w:val="28"/>
          <w:szCs w:val="28"/>
        </w:rPr>
        <w:t>а</w:t>
      </w:r>
      <w:r w:rsidR="0078239F" w:rsidRPr="003F7A12">
        <w:rPr>
          <w:rFonts w:ascii="Times New Roman" w:hAnsi="Times New Roman" w:cs="Times New Roman"/>
          <w:sz w:val="28"/>
          <w:szCs w:val="28"/>
        </w:rPr>
        <w:t>садов</w:t>
      </w:r>
      <w:r w:rsidRPr="003F7A12">
        <w:rPr>
          <w:rFonts w:ascii="Times New Roman" w:hAnsi="Times New Roman" w:cs="Times New Roman"/>
          <w:sz w:val="28"/>
          <w:szCs w:val="28"/>
        </w:rPr>
        <w:t>), за исключением владельцев объектов индивидуального жилищного стро</w:t>
      </w:r>
      <w:r w:rsidRPr="003F7A12">
        <w:rPr>
          <w:rFonts w:ascii="Times New Roman" w:hAnsi="Times New Roman" w:cs="Times New Roman"/>
          <w:sz w:val="28"/>
          <w:szCs w:val="28"/>
        </w:rPr>
        <w:t>и</w:t>
      </w:r>
      <w:r w:rsidRPr="003F7A12">
        <w:rPr>
          <w:rFonts w:ascii="Times New Roman" w:hAnsi="Times New Roman" w:cs="Times New Roman"/>
          <w:sz w:val="28"/>
          <w:szCs w:val="28"/>
        </w:rPr>
        <w:t xml:space="preserve">тельства, выданный в порядке, </w:t>
      </w:r>
      <w:r w:rsidR="00073682">
        <w:rPr>
          <w:rFonts w:ascii="Times New Roman" w:hAnsi="Times New Roman" w:cs="Times New Roman"/>
          <w:sz w:val="28"/>
          <w:szCs w:val="28"/>
        </w:rPr>
        <w:t>утвержденном</w:t>
      </w:r>
      <w:r w:rsidRPr="003F7A12">
        <w:rPr>
          <w:rFonts w:ascii="Times New Roman" w:hAnsi="Times New Roman" w:cs="Times New Roman"/>
          <w:sz w:val="28"/>
          <w:szCs w:val="28"/>
        </w:rPr>
        <w:t xml:space="preserve"> правовым актом мэрии, по типовой форме </w:t>
      </w:r>
      <w:r w:rsidR="00ED110F" w:rsidRPr="003F7A12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3F7A12">
        <w:rPr>
          <w:rFonts w:ascii="Times New Roman" w:hAnsi="Times New Roman" w:cs="Times New Roman"/>
          <w:sz w:val="28"/>
          <w:szCs w:val="28"/>
        </w:rPr>
        <w:t xml:space="preserve"> к </w:t>
      </w:r>
      <w:r w:rsidR="00326D5E" w:rsidRPr="003F7A1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F7A12">
        <w:rPr>
          <w:rFonts w:ascii="Times New Roman" w:hAnsi="Times New Roman" w:cs="Times New Roman"/>
          <w:sz w:val="28"/>
          <w:szCs w:val="28"/>
        </w:rPr>
        <w:t>Правилам;</w:t>
      </w:r>
    </w:p>
    <w:p w:rsidR="00326D5E" w:rsidRPr="003F7A12" w:rsidRDefault="00B55E0C" w:rsidP="00B55E0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7A12">
        <w:rPr>
          <w:rFonts w:ascii="Times New Roman" w:hAnsi="Times New Roman" w:cs="Times New Roman"/>
          <w:sz w:val="28"/>
          <w:szCs w:val="28"/>
        </w:rPr>
        <w:lastRenderedPageBreak/>
        <w:t>содержать фасады</w:t>
      </w:r>
      <w:r w:rsidR="001E7162" w:rsidRPr="003F7A12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</w:t>
      </w:r>
      <w:r w:rsidRPr="003F7A12">
        <w:rPr>
          <w:rFonts w:ascii="Times New Roman" w:hAnsi="Times New Roman" w:cs="Times New Roman"/>
          <w:sz w:val="28"/>
          <w:szCs w:val="28"/>
        </w:rPr>
        <w:t xml:space="preserve"> в состоянии,</w:t>
      </w:r>
      <w:r w:rsidR="0078239F" w:rsidRPr="003F7A12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78239F" w:rsidRPr="003F7A12">
        <w:rPr>
          <w:rFonts w:ascii="Times New Roman" w:hAnsi="Times New Roman" w:cs="Times New Roman"/>
          <w:sz w:val="28"/>
          <w:szCs w:val="28"/>
        </w:rPr>
        <w:t>у</w:t>
      </w:r>
      <w:r w:rsidR="0078239F" w:rsidRPr="003F7A12">
        <w:rPr>
          <w:rFonts w:ascii="Times New Roman" w:hAnsi="Times New Roman" w:cs="Times New Roman"/>
          <w:sz w:val="28"/>
          <w:szCs w:val="28"/>
        </w:rPr>
        <w:t>ющем паспорту фасадов</w:t>
      </w:r>
      <w:r w:rsidR="00326D5E" w:rsidRPr="003F7A12">
        <w:rPr>
          <w:rFonts w:ascii="Times New Roman" w:hAnsi="Times New Roman" w:cs="Times New Roman"/>
          <w:sz w:val="28"/>
          <w:szCs w:val="28"/>
        </w:rPr>
        <w:t>;</w:t>
      </w:r>
    </w:p>
    <w:p w:rsidR="00326D5E" w:rsidRPr="003F7A12" w:rsidRDefault="00990EBE" w:rsidP="00B55E0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7A12"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="00326D5E" w:rsidRPr="003F7A12">
        <w:rPr>
          <w:rFonts w:ascii="Times New Roman" w:hAnsi="Times New Roman" w:cs="Times New Roman"/>
          <w:sz w:val="28"/>
          <w:szCs w:val="28"/>
        </w:rPr>
        <w:t xml:space="preserve">ограждения </w:t>
      </w:r>
      <w:r w:rsidRPr="003F7A12">
        <w:rPr>
          <w:rFonts w:ascii="Times New Roman" w:hAnsi="Times New Roman" w:cs="Times New Roman"/>
          <w:sz w:val="28"/>
          <w:szCs w:val="28"/>
        </w:rPr>
        <w:t>с соблюдением требований подраздел</w:t>
      </w:r>
      <w:r w:rsidR="00224505">
        <w:rPr>
          <w:rFonts w:ascii="Times New Roman" w:hAnsi="Times New Roman" w:cs="Times New Roman"/>
          <w:sz w:val="28"/>
          <w:szCs w:val="28"/>
        </w:rPr>
        <w:t>а</w:t>
      </w:r>
      <w:r w:rsidRPr="003F7A12">
        <w:rPr>
          <w:rFonts w:ascii="Times New Roman" w:hAnsi="Times New Roman" w:cs="Times New Roman"/>
          <w:sz w:val="28"/>
          <w:szCs w:val="28"/>
        </w:rPr>
        <w:t> 4.6 насто</w:t>
      </w:r>
      <w:r w:rsidRPr="003F7A12">
        <w:rPr>
          <w:rFonts w:ascii="Times New Roman" w:hAnsi="Times New Roman" w:cs="Times New Roman"/>
          <w:sz w:val="28"/>
          <w:szCs w:val="28"/>
        </w:rPr>
        <w:t>я</w:t>
      </w:r>
      <w:r w:rsidRPr="003F7A12">
        <w:rPr>
          <w:rFonts w:ascii="Times New Roman" w:hAnsi="Times New Roman" w:cs="Times New Roman"/>
          <w:sz w:val="28"/>
          <w:szCs w:val="28"/>
        </w:rPr>
        <w:t>щих Правил</w:t>
      </w:r>
      <w:r w:rsidR="00326D5E" w:rsidRPr="003F7A12">
        <w:rPr>
          <w:rFonts w:ascii="Times New Roman" w:hAnsi="Times New Roman" w:cs="Times New Roman"/>
          <w:sz w:val="28"/>
          <w:szCs w:val="28"/>
        </w:rPr>
        <w:t>;</w:t>
      </w:r>
    </w:p>
    <w:p w:rsidR="001E7162" w:rsidRPr="003F7A12" w:rsidRDefault="00326D5E" w:rsidP="00B55E0C">
      <w:pPr>
        <w:pStyle w:val="ConsPlusNormal"/>
        <w:ind w:firstLine="709"/>
        <w:jc w:val="both"/>
        <w:outlineLvl w:val="2"/>
        <w:rPr>
          <w:szCs w:val="28"/>
        </w:rPr>
      </w:pPr>
      <w:r w:rsidRPr="003F7A12">
        <w:rPr>
          <w:rFonts w:ascii="Times New Roman" w:hAnsi="Times New Roman" w:cs="Times New Roman"/>
          <w:sz w:val="28"/>
          <w:szCs w:val="28"/>
        </w:rPr>
        <w:t xml:space="preserve">обеспечивать отсутствие на фасадах и ограждениях </w:t>
      </w:r>
      <w:r w:rsidR="001E7162" w:rsidRPr="003F7A12">
        <w:rPr>
          <w:rFonts w:ascii="Times New Roman" w:hAnsi="Times New Roman" w:cs="Times New Roman"/>
          <w:sz w:val="28"/>
          <w:szCs w:val="28"/>
        </w:rPr>
        <w:t>видимых загрязнений, повреждений, в том числе разрушений отделочного слоя, водосточных труб, в</w:t>
      </w:r>
      <w:r w:rsidR="001E7162" w:rsidRPr="003F7A12">
        <w:rPr>
          <w:rFonts w:ascii="Times New Roman" w:hAnsi="Times New Roman" w:cs="Times New Roman"/>
          <w:sz w:val="28"/>
          <w:szCs w:val="28"/>
        </w:rPr>
        <w:t>о</w:t>
      </w:r>
      <w:r w:rsidR="001E7162" w:rsidRPr="003F7A12">
        <w:rPr>
          <w:rFonts w:ascii="Times New Roman" w:hAnsi="Times New Roman" w:cs="Times New Roman"/>
          <w:sz w:val="28"/>
          <w:szCs w:val="28"/>
        </w:rPr>
        <w:t>ронок или выпусков</w:t>
      </w:r>
      <w:r w:rsidR="00B55E0C" w:rsidRPr="003F7A12">
        <w:rPr>
          <w:rFonts w:ascii="Times New Roman" w:hAnsi="Times New Roman" w:cs="Times New Roman"/>
          <w:sz w:val="28"/>
          <w:szCs w:val="28"/>
        </w:rPr>
        <w:t>;</w:t>
      </w:r>
    </w:p>
    <w:p w:rsidR="000C07DC" w:rsidRPr="003F7A12" w:rsidRDefault="006A2F1F" w:rsidP="001E716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7A12">
        <w:rPr>
          <w:rFonts w:ascii="Times New Roman" w:hAnsi="Times New Roman" w:cs="Times New Roman"/>
          <w:sz w:val="28"/>
          <w:szCs w:val="28"/>
        </w:rPr>
        <w:t>измен</w:t>
      </w:r>
      <w:r w:rsidR="001E7162" w:rsidRPr="003F7A12">
        <w:rPr>
          <w:rFonts w:ascii="Times New Roman" w:hAnsi="Times New Roman" w:cs="Times New Roman"/>
          <w:sz w:val="28"/>
          <w:szCs w:val="28"/>
        </w:rPr>
        <w:t xml:space="preserve">ять внешний вид фасадов </w:t>
      </w:r>
      <w:r w:rsidR="00B55E0C" w:rsidRPr="003F7A12">
        <w:rPr>
          <w:rFonts w:ascii="Times New Roman" w:hAnsi="Times New Roman" w:cs="Times New Roman"/>
          <w:sz w:val="28"/>
          <w:szCs w:val="28"/>
        </w:rPr>
        <w:t>зданий, строений, сооружений, за исключ</w:t>
      </w:r>
      <w:r w:rsidR="00B55E0C" w:rsidRPr="003F7A12">
        <w:rPr>
          <w:rFonts w:ascii="Times New Roman" w:hAnsi="Times New Roman" w:cs="Times New Roman"/>
          <w:sz w:val="28"/>
          <w:szCs w:val="28"/>
        </w:rPr>
        <w:t>е</w:t>
      </w:r>
      <w:r w:rsidR="00B55E0C" w:rsidRPr="003F7A12">
        <w:rPr>
          <w:rFonts w:ascii="Times New Roman" w:hAnsi="Times New Roman" w:cs="Times New Roman"/>
          <w:sz w:val="28"/>
          <w:szCs w:val="28"/>
        </w:rPr>
        <w:t>нием объектов индивидуального жилищного строительства,</w:t>
      </w:r>
      <w:r w:rsidR="001E7162" w:rsidRPr="003F7A12">
        <w:rPr>
          <w:rFonts w:ascii="Times New Roman" w:hAnsi="Times New Roman" w:cs="Times New Roman"/>
          <w:sz w:val="28"/>
          <w:szCs w:val="28"/>
        </w:rPr>
        <w:t xml:space="preserve"> при условии внес</w:t>
      </w:r>
      <w:r w:rsidR="001E7162" w:rsidRPr="003F7A12">
        <w:rPr>
          <w:rFonts w:ascii="Times New Roman" w:hAnsi="Times New Roman" w:cs="Times New Roman"/>
          <w:sz w:val="28"/>
          <w:szCs w:val="28"/>
        </w:rPr>
        <w:t>е</w:t>
      </w:r>
      <w:r w:rsidR="001E7162" w:rsidRPr="003F7A12">
        <w:rPr>
          <w:rFonts w:ascii="Times New Roman" w:hAnsi="Times New Roman" w:cs="Times New Roman"/>
          <w:sz w:val="28"/>
          <w:szCs w:val="28"/>
        </w:rPr>
        <w:t>ния соответств</w:t>
      </w:r>
      <w:r w:rsidR="0078239F" w:rsidRPr="003F7A12">
        <w:rPr>
          <w:rFonts w:ascii="Times New Roman" w:hAnsi="Times New Roman" w:cs="Times New Roman"/>
          <w:sz w:val="28"/>
          <w:szCs w:val="28"/>
        </w:rPr>
        <w:t>ующих изменений в паспорт фасадов</w:t>
      </w:r>
      <w:r w:rsidR="001E7162" w:rsidRPr="003F7A12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073682">
        <w:rPr>
          <w:rFonts w:ascii="Times New Roman" w:hAnsi="Times New Roman" w:cs="Times New Roman"/>
          <w:sz w:val="28"/>
          <w:szCs w:val="28"/>
        </w:rPr>
        <w:t>утвержденном</w:t>
      </w:r>
      <w:r w:rsidR="001E7162" w:rsidRPr="003F7A12">
        <w:rPr>
          <w:rFonts w:ascii="Times New Roman" w:hAnsi="Times New Roman" w:cs="Times New Roman"/>
          <w:sz w:val="28"/>
          <w:szCs w:val="28"/>
        </w:rPr>
        <w:t xml:space="preserve"> правовым актом мэрии</w:t>
      </w:r>
      <w:r w:rsidR="000C07DC" w:rsidRPr="003F7A12">
        <w:rPr>
          <w:rFonts w:ascii="Times New Roman" w:hAnsi="Times New Roman" w:cs="Times New Roman"/>
          <w:sz w:val="28"/>
          <w:szCs w:val="28"/>
        </w:rPr>
        <w:t>;</w:t>
      </w:r>
    </w:p>
    <w:p w:rsidR="001E7162" w:rsidRPr="003F7A12" w:rsidRDefault="000C07DC" w:rsidP="00D15BA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выполнять ины</w:t>
      </w:r>
      <w:r w:rsidR="00D52FCE" w:rsidRPr="003F7A12">
        <w:rPr>
          <w:szCs w:val="28"/>
        </w:rPr>
        <w:t>е</w:t>
      </w:r>
      <w:r w:rsidRPr="003F7A12">
        <w:rPr>
          <w:szCs w:val="28"/>
        </w:rPr>
        <w:t xml:space="preserve"> требовани</w:t>
      </w:r>
      <w:r w:rsidR="00D52FCE" w:rsidRPr="003F7A12">
        <w:rPr>
          <w:szCs w:val="28"/>
        </w:rPr>
        <w:t>я</w:t>
      </w:r>
      <w:r w:rsidRPr="003F7A12">
        <w:rPr>
          <w:szCs w:val="28"/>
        </w:rPr>
        <w:t xml:space="preserve"> по содержанию фасадов и </w:t>
      </w:r>
      <w:r w:rsidR="0065065F" w:rsidRPr="003F7A12">
        <w:rPr>
          <w:szCs w:val="28"/>
        </w:rPr>
        <w:t>ограждений</w:t>
      </w:r>
      <w:r w:rsidRPr="003F7A12">
        <w:rPr>
          <w:szCs w:val="28"/>
        </w:rPr>
        <w:t xml:space="preserve"> зданий, строений и сооружений, </w:t>
      </w:r>
      <w:r w:rsidR="00D15BA1" w:rsidRPr="003F7A12">
        <w:rPr>
          <w:szCs w:val="28"/>
        </w:rPr>
        <w:t>установленные нормативными правовыми актами Ро</w:t>
      </w:r>
      <w:r w:rsidR="00D15BA1" w:rsidRPr="003F7A12">
        <w:rPr>
          <w:szCs w:val="28"/>
        </w:rPr>
        <w:t>с</w:t>
      </w:r>
      <w:r w:rsidR="00D15BA1" w:rsidRPr="003F7A12">
        <w:rPr>
          <w:szCs w:val="28"/>
        </w:rPr>
        <w:t>сийской Федерации, Новосибирской области, настоящими Правилами, иными м</w:t>
      </w:r>
      <w:r w:rsidR="00D15BA1" w:rsidRPr="003F7A12">
        <w:rPr>
          <w:szCs w:val="28"/>
        </w:rPr>
        <w:t>у</w:t>
      </w:r>
      <w:r w:rsidR="00D15BA1" w:rsidRPr="003F7A12">
        <w:rPr>
          <w:szCs w:val="28"/>
        </w:rPr>
        <w:t>ниципальными правовыми актами города Новосибирска</w:t>
      </w:r>
      <w:r w:rsidR="00F45642" w:rsidRPr="003F7A12">
        <w:rPr>
          <w:szCs w:val="28"/>
        </w:rPr>
        <w:t>.</w:t>
      </w:r>
    </w:p>
    <w:p w:rsidR="00E320A9" w:rsidRPr="003F7A12" w:rsidRDefault="00BF3272" w:rsidP="00C30DCC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4.2</w:t>
      </w:r>
      <w:r w:rsidR="00C30DCC" w:rsidRPr="003F7A12">
        <w:rPr>
          <w:szCs w:val="28"/>
        </w:rPr>
        <w:t>.3. </w:t>
      </w:r>
      <w:r w:rsidR="00A02555" w:rsidRPr="003F7A12">
        <w:rPr>
          <w:szCs w:val="28"/>
        </w:rPr>
        <w:t>Получение паспорт</w:t>
      </w:r>
      <w:r w:rsidR="00520D80" w:rsidRPr="003F7A12">
        <w:rPr>
          <w:szCs w:val="28"/>
        </w:rPr>
        <w:t>ов</w:t>
      </w:r>
      <w:r w:rsidR="00A02555" w:rsidRPr="003F7A12">
        <w:rPr>
          <w:szCs w:val="28"/>
        </w:rPr>
        <w:t xml:space="preserve"> фасадов осуществляется ответственными лиц</w:t>
      </w:r>
      <w:r w:rsidR="00A02555" w:rsidRPr="003F7A12">
        <w:rPr>
          <w:szCs w:val="28"/>
        </w:rPr>
        <w:t>а</w:t>
      </w:r>
      <w:r w:rsidR="00A02555" w:rsidRPr="003F7A12">
        <w:rPr>
          <w:szCs w:val="28"/>
        </w:rPr>
        <w:t xml:space="preserve">ми </w:t>
      </w:r>
      <w:r w:rsidR="00E320A9" w:rsidRPr="003F7A12">
        <w:rPr>
          <w:szCs w:val="28"/>
        </w:rPr>
        <w:t>в следующие сроки:</w:t>
      </w:r>
    </w:p>
    <w:p w:rsidR="00C30DCC" w:rsidRPr="003F7A12" w:rsidRDefault="00E320A9" w:rsidP="00C30DCC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в отношении зданий, строений, сооружений, введенных в эксплуатацию до дня вступления в силу настоящих Правил – </w:t>
      </w:r>
      <w:r w:rsidR="00C30DCC" w:rsidRPr="003F7A12">
        <w:rPr>
          <w:szCs w:val="28"/>
        </w:rPr>
        <w:t xml:space="preserve">не позднее </w:t>
      </w:r>
      <w:r w:rsidR="00A02555" w:rsidRPr="003F7A12">
        <w:rPr>
          <w:szCs w:val="28"/>
        </w:rPr>
        <w:t xml:space="preserve">двух лет </w:t>
      </w:r>
      <w:r w:rsidR="00C30DCC" w:rsidRPr="003F7A12">
        <w:rPr>
          <w:szCs w:val="28"/>
        </w:rPr>
        <w:t>со дня</w:t>
      </w:r>
      <w:r w:rsidR="00A02555" w:rsidRPr="003F7A12">
        <w:rPr>
          <w:szCs w:val="28"/>
        </w:rPr>
        <w:t xml:space="preserve"> </w:t>
      </w:r>
      <w:r w:rsidR="00C30DCC" w:rsidRPr="003F7A12">
        <w:rPr>
          <w:szCs w:val="28"/>
        </w:rPr>
        <w:t>вступления в силу настоящих Правил</w:t>
      </w:r>
      <w:r w:rsidR="002749C8" w:rsidRPr="003F7A12">
        <w:rPr>
          <w:szCs w:val="28"/>
        </w:rPr>
        <w:t>;</w:t>
      </w:r>
    </w:p>
    <w:p w:rsidR="00073682" w:rsidRDefault="00CE4472" w:rsidP="00C30DCC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B5EC5">
        <w:rPr>
          <w:szCs w:val="28"/>
        </w:rPr>
        <w:t>в отношении зданий, строений, сооружений, вводимых в эксплуатацию в течение одного года после вступления в силу настоящих Правил – не позднее о</w:t>
      </w:r>
      <w:r w:rsidRPr="00FB5EC5">
        <w:rPr>
          <w:szCs w:val="28"/>
        </w:rPr>
        <w:t>д</w:t>
      </w:r>
      <w:r w:rsidRPr="00FB5EC5">
        <w:rPr>
          <w:szCs w:val="28"/>
        </w:rPr>
        <w:t>ного года со дня ввода в эксплуатацию;</w:t>
      </w:r>
    </w:p>
    <w:p w:rsidR="005110F7" w:rsidRPr="003F7A12" w:rsidRDefault="00073682" w:rsidP="00073682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в отношении зданий, строений, сооружений, вводимых в эксплуатацию </w:t>
      </w:r>
      <w:r>
        <w:rPr>
          <w:szCs w:val="28"/>
        </w:rPr>
        <w:t xml:space="preserve">по истечении одного года </w:t>
      </w:r>
      <w:r w:rsidRPr="003F7A12">
        <w:rPr>
          <w:szCs w:val="28"/>
        </w:rPr>
        <w:t xml:space="preserve">после вступления в силу настоящих Правил – не позднее </w:t>
      </w:r>
      <w:r>
        <w:rPr>
          <w:szCs w:val="28"/>
        </w:rPr>
        <w:t>шести месяцев</w:t>
      </w:r>
      <w:r w:rsidRPr="003F7A12">
        <w:rPr>
          <w:szCs w:val="28"/>
        </w:rPr>
        <w:t xml:space="preserve"> со дня </w:t>
      </w:r>
      <w:r w:rsidR="00751F97">
        <w:rPr>
          <w:szCs w:val="28"/>
        </w:rPr>
        <w:t>ввода в эксплуатацию</w:t>
      </w:r>
      <w:r w:rsidR="002749C8" w:rsidRPr="003F7A12">
        <w:rPr>
          <w:szCs w:val="28"/>
        </w:rPr>
        <w:t>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2</w:t>
      </w:r>
      <w:r w:rsidRPr="003F7A12">
        <w:rPr>
          <w:szCs w:val="28"/>
        </w:rPr>
        <w:t>.</w:t>
      </w:r>
      <w:r w:rsidR="00C30DCC" w:rsidRPr="003F7A12">
        <w:rPr>
          <w:szCs w:val="28"/>
        </w:rPr>
        <w:t>4</w:t>
      </w:r>
      <w:r w:rsidRPr="003F7A12">
        <w:rPr>
          <w:szCs w:val="28"/>
        </w:rPr>
        <w:t>.</w:t>
      </w:r>
      <w:r w:rsidR="001E7162" w:rsidRPr="003F7A12">
        <w:rPr>
          <w:szCs w:val="28"/>
        </w:rPr>
        <w:t> </w:t>
      </w:r>
      <w:r w:rsidRPr="003F7A12">
        <w:rPr>
          <w:szCs w:val="28"/>
        </w:rPr>
        <w:t>Запрещается: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срыв и порча афиш, плакатов и объявлений, иной печатной информации, размещенной в установленных для этого местах;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несанкционированное нанесение надписей, рисунков, вывешивание объя</w:t>
      </w:r>
      <w:r w:rsidRPr="003F7A12">
        <w:rPr>
          <w:szCs w:val="28"/>
        </w:rPr>
        <w:t>в</w:t>
      </w:r>
      <w:r w:rsidRPr="003F7A12">
        <w:rPr>
          <w:szCs w:val="28"/>
        </w:rPr>
        <w:t xml:space="preserve">лений, афиш, плакатов, иной печатной продукции на </w:t>
      </w:r>
      <w:r w:rsidR="00326D5E" w:rsidRPr="003F7A12">
        <w:rPr>
          <w:szCs w:val="28"/>
        </w:rPr>
        <w:t>фасадах и ограждениях зд</w:t>
      </w:r>
      <w:r w:rsidR="00326D5E" w:rsidRPr="003F7A12">
        <w:rPr>
          <w:szCs w:val="28"/>
        </w:rPr>
        <w:t>а</w:t>
      </w:r>
      <w:r w:rsidR="00326D5E" w:rsidRPr="003F7A12">
        <w:rPr>
          <w:szCs w:val="28"/>
        </w:rPr>
        <w:t>ний, строений, сооружений</w:t>
      </w:r>
      <w:r w:rsidRPr="003F7A12">
        <w:rPr>
          <w:szCs w:val="28"/>
        </w:rPr>
        <w:t>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нарушение требований по размещению вывесок, указателей улиц, номерных знаков домов, зданий и сооружений</w:t>
      </w:r>
      <w:r w:rsidR="00326D5E" w:rsidRPr="003F7A12">
        <w:rPr>
          <w:szCs w:val="28"/>
        </w:rPr>
        <w:t xml:space="preserve"> </w:t>
      </w:r>
      <w:r w:rsidRPr="003F7A12">
        <w:rPr>
          <w:szCs w:val="28"/>
        </w:rPr>
        <w:t>либо повреждение указанных трафаретных надписей;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нарушение требований по содержанию устройст</w:t>
      </w:r>
      <w:r w:rsidR="00326D5E" w:rsidRPr="003F7A12">
        <w:rPr>
          <w:szCs w:val="28"/>
        </w:rPr>
        <w:t>в наружного освещения, размещенных на зданиях, строениях, сооружениях</w:t>
      </w:r>
      <w:r w:rsidRPr="003F7A12">
        <w:rPr>
          <w:szCs w:val="28"/>
        </w:rPr>
        <w:t>.</w:t>
      </w:r>
    </w:p>
    <w:p w:rsidR="006267CF" w:rsidRPr="003F7A12" w:rsidRDefault="006267CF" w:rsidP="00784C98">
      <w:pPr>
        <w:widowControl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7E5311" w:rsidRPr="003F7A12" w:rsidRDefault="007E5311" w:rsidP="00784C98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4.</w:t>
      </w:r>
      <w:r w:rsidR="00BF3272" w:rsidRPr="003F7A12">
        <w:rPr>
          <w:b/>
          <w:szCs w:val="28"/>
        </w:rPr>
        <w:t>3</w:t>
      </w:r>
      <w:r w:rsidRPr="003F7A12">
        <w:rPr>
          <w:b/>
          <w:szCs w:val="28"/>
        </w:rPr>
        <w:t>.</w:t>
      </w:r>
      <w:r w:rsidR="00B55E0C" w:rsidRPr="003F7A12">
        <w:rPr>
          <w:b/>
          <w:szCs w:val="28"/>
        </w:rPr>
        <w:t> </w:t>
      </w:r>
      <w:r w:rsidRPr="003F7A12">
        <w:rPr>
          <w:b/>
          <w:szCs w:val="28"/>
        </w:rPr>
        <w:t>Содержание территор</w:t>
      </w:r>
      <w:r w:rsidR="00784C98" w:rsidRPr="003F7A12">
        <w:rPr>
          <w:b/>
          <w:szCs w:val="28"/>
        </w:rPr>
        <w:t>ий многоэтажной жилой застройки</w:t>
      </w:r>
    </w:p>
    <w:p w:rsidR="00784C98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B55E0C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3</w:t>
      </w:r>
      <w:r w:rsidR="007E5311" w:rsidRPr="003F7A12">
        <w:rPr>
          <w:szCs w:val="28"/>
        </w:rPr>
        <w:t>.1.</w:t>
      </w:r>
      <w:r w:rsidRPr="003F7A12">
        <w:rPr>
          <w:szCs w:val="28"/>
        </w:rPr>
        <w:t> </w:t>
      </w:r>
      <w:r w:rsidR="007E5311" w:rsidRPr="003F7A12">
        <w:rPr>
          <w:szCs w:val="28"/>
        </w:rPr>
        <w:t>Содержание территори</w:t>
      </w:r>
      <w:r w:rsidR="00CC2FDF">
        <w:rPr>
          <w:szCs w:val="28"/>
        </w:rPr>
        <w:t>й</w:t>
      </w:r>
      <w:r w:rsidR="007E5311" w:rsidRPr="003F7A12">
        <w:rPr>
          <w:szCs w:val="28"/>
        </w:rPr>
        <w:t xml:space="preserve"> многоэтажной жилой застройки (далее </w:t>
      </w:r>
      <w:r w:rsidRPr="003F7A12">
        <w:rPr>
          <w:szCs w:val="28"/>
        </w:rPr>
        <w:t xml:space="preserve">– </w:t>
      </w:r>
      <w:r w:rsidR="007E5311" w:rsidRPr="003F7A12">
        <w:rPr>
          <w:szCs w:val="28"/>
        </w:rPr>
        <w:t>пр</w:t>
      </w:r>
      <w:r w:rsidR="007E5311" w:rsidRPr="003F7A12">
        <w:rPr>
          <w:szCs w:val="28"/>
        </w:rPr>
        <w:t>и</w:t>
      </w:r>
      <w:r w:rsidR="007E5311" w:rsidRPr="003F7A12">
        <w:rPr>
          <w:szCs w:val="28"/>
        </w:rPr>
        <w:t xml:space="preserve">домовая территория) осуществляется </w:t>
      </w:r>
      <w:r w:rsidR="000C07DC" w:rsidRPr="003F7A12">
        <w:rPr>
          <w:szCs w:val="28"/>
        </w:rPr>
        <w:t>с</w:t>
      </w:r>
      <w:r w:rsidR="007E5311" w:rsidRPr="003F7A12">
        <w:rPr>
          <w:szCs w:val="28"/>
        </w:rPr>
        <w:t xml:space="preserve"> со</w:t>
      </w:r>
      <w:r w:rsidR="000C07DC" w:rsidRPr="003F7A12">
        <w:rPr>
          <w:szCs w:val="28"/>
        </w:rPr>
        <w:t xml:space="preserve">блюдением Правил </w:t>
      </w:r>
      <w:r w:rsidR="007E5311" w:rsidRPr="003F7A12">
        <w:rPr>
          <w:szCs w:val="28"/>
        </w:rPr>
        <w:t>и норм технической эксплуатации жилищного фонда</w:t>
      </w:r>
      <w:r w:rsidR="00CC2FDF">
        <w:rPr>
          <w:szCs w:val="28"/>
        </w:rPr>
        <w:t>, утвержденных постановлением Госстроя Ро</w:t>
      </w:r>
      <w:r w:rsidR="00CC2FDF">
        <w:rPr>
          <w:szCs w:val="28"/>
        </w:rPr>
        <w:t>с</w:t>
      </w:r>
      <w:r w:rsidR="00CC2FDF">
        <w:rPr>
          <w:szCs w:val="28"/>
        </w:rPr>
        <w:t>сии</w:t>
      </w:r>
      <w:r w:rsidR="007E5311" w:rsidRPr="003F7A12">
        <w:rPr>
          <w:szCs w:val="28"/>
        </w:rPr>
        <w:t>.</w:t>
      </w:r>
    </w:p>
    <w:p w:rsidR="007E5311" w:rsidRPr="003F7A12" w:rsidRDefault="00B55E0C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3</w:t>
      </w:r>
      <w:r w:rsidR="007E5311" w:rsidRPr="003F7A12">
        <w:rPr>
          <w:szCs w:val="28"/>
        </w:rPr>
        <w:t>.2.</w:t>
      </w:r>
      <w:r w:rsidR="0040063F" w:rsidRPr="003F7A12">
        <w:rPr>
          <w:szCs w:val="28"/>
        </w:rPr>
        <w:t> </w:t>
      </w:r>
      <w:r w:rsidR="007E5311" w:rsidRPr="003F7A12">
        <w:rPr>
          <w:szCs w:val="28"/>
        </w:rPr>
        <w:t xml:space="preserve">Содержание придомовых территорий </w:t>
      </w:r>
      <w:r w:rsidR="001204B5" w:rsidRPr="003F7A12">
        <w:rPr>
          <w:szCs w:val="28"/>
        </w:rPr>
        <w:t>должно предусматривать</w:t>
      </w:r>
      <w:r w:rsidR="007E5311" w:rsidRPr="003F7A12">
        <w:rPr>
          <w:szCs w:val="28"/>
        </w:rPr>
        <w:t>:</w:t>
      </w:r>
    </w:p>
    <w:p w:rsidR="007E5311" w:rsidRPr="003F7A12" w:rsidRDefault="007E5311" w:rsidP="001204B5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F7A12">
        <w:rPr>
          <w:szCs w:val="28"/>
        </w:rPr>
        <w:t xml:space="preserve">текущий и капитальный ремонт внутриквартальных дорог, </w:t>
      </w:r>
      <w:r w:rsidR="00AA660B" w:rsidRPr="003F7A12">
        <w:rPr>
          <w:szCs w:val="28"/>
        </w:rPr>
        <w:t xml:space="preserve">за исключением автомобильных дорог общего пользования местного значения </w:t>
      </w:r>
      <w:r w:rsidR="00CC2FDF">
        <w:rPr>
          <w:szCs w:val="28"/>
        </w:rPr>
        <w:t>города Новосиби</w:t>
      </w:r>
      <w:r w:rsidR="00CC2FDF">
        <w:rPr>
          <w:szCs w:val="28"/>
        </w:rPr>
        <w:t>р</w:t>
      </w:r>
      <w:r w:rsidR="00CC2FDF">
        <w:rPr>
          <w:szCs w:val="28"/>
        </w:rPr>
        <w:lastRenderedPageBreak/>
        <w:t>ска</w:t>
      </w:r>
      <w:r w:rsidR="00AA660B" w:rsidRPr="003F7A12">
        <w:rPr>
          <w:szCs w:val="28"/>
        </w:rPr>
        <w:t xml:space="preserve">, относящихся к собственности города Новосибирска, </w:t>
      </w:r>
      <w:r w:rsidRPr="003F7A12">
        <w:rPr>
          <w:szCs w:val="28"/>
        </w:rPr>
        <w:t>тротуаров, дорожек, о</w:t>
      </w:r>
      <w:r w:rsidRPr="003F7A12">
        <w:rPr>
          <w:szCs w:val="28"/>
        </w:rPr>
        <w:t>т</w:t>
      </w:r>
      <w:r w:rsidRPr="003F7A12">
        <w:rPr>
          <w:szCs w:val="28"/>
        </w:rPr>
        <w:t>мосток, искусственных сооружений, малых архитектурных форм;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ежедневную уборку;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ремонт и очистку люков и решеток смотровых</w:t>
      </w:r>
      <w:r w:rsidR="00855002" w:rsidRPr="003F7A12">
        <w:rPr>
          <w:szCs w:val="28"/>
        </w:rPr>
        <w:t>,</w:t>
      </w:r>
      <w:r w:rsidRPr="003F7A12">
        <w:rPr>
          <w:szCs w:val="28"/>
        </w:rPr>
        <w:t xml:space="preserve"> ливнеприемных</w:t>
      </w:r>
      <w:r w:rsidR="00855002" w:rsidRPr="003F7A12">
        <w:rPr>
          <w:szCs w:val="28"/>
        </w:rPr>
        <w:t>, дождепр</w:t>
      </w:r>
      <w:r w:rsidR="00855002" w:rsidRPr="003F7A12">
        <w:rPr>
          <w:szCs w:val="28"/>
        </w:rPr>
        <w:t>и</w:t>
      </w:r>
      <w:r w:rsidR="00855002" w:rsidRPr="003F7A12">
        <w:rPr>
          <w:szCs w:val="28"/>
        </w:rPr>
        <w:t>емных</w:t>
      </w:r>
      <w:r w:rsidRPr="003F7A12">
        <w:rPr>
          <w:szCs w:val="28"/>
        </w:rPr>
        <w:t xml:space="preserve"> колодцев, дренажей, лотков, перепускных труб;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обеспечение беспрепятственного доступа к смотровым колодцам инжене</w:t>
      </w:r>
      <w:r w:rsidRPr="003F7A12">
        <w:rPr>
          <w:szCs w:val="28"/>
        </w:rPr>
        <w:t>р</w:t>
      </w:r>
      <w:r w:rsidRPr="003F7A12">
        <w:rPr>
          <w:szCs w:val="28"/>
        </w:rPr>
        <w:t xml:space="preserve">ных сетей, к источникам пожарного водоснабжения (гидрантам, водоемам и </w:t>
      </w:r>
      <w:r w:rsidR="000C07DC" w:rsidRPr="003F7A12">
        <w:rPr>
          <w:szCs w:val="28"/>
        </w:rPr>
        <w:t>др</w:t>
      </w:r>
      <w:r w:rsidR="000C07DC" w:rsidRPr="003F7A12">
        <w:rPr>
          <w:szCs w:val="28"/>
        </w:rPr>
        <w:t>у</w:t>
      </w:r>
      <w:r w:rsidR="000C07DC" w:rsidRPr="003F7A12">
        <w:rPr>
          <w:szCs w:val="28"/>
        </w:rPr>
        <w:t>гим источникам</w:t>
      </w:r>
      <w:r w:rsidRPr="003F7A12">
        <w:rPr>
          <w:szCs w:val="28"/>
        </w:rPr>
        <w:t>);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озеленение и уход за существующими зелеными насаждениями;</w:t>
      </w:r>
    </w:p>
    <w:p w:rsidR="007E5311" w:rsidRPr="003F7A12" w:rsidRDefault="007E5311" w:rsidP="000C07DC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ежедневный вывоз или опорожнение контейнеров и других емкостей, пре</w:t>
      </w:r>
      <w:r w:rsidRPr="003F7A12">
        <w:rPr>
          <w:szCs w:val="28"/>
        </w:rPr>
        <w:t>д</w:t>
      </w:r>
      <w:r w:rsidRPr="003F7A12">
        <w:rPr>
          <w:szCs w:val="28"/>
        </w:rPr>
        <w:t>назначенных для сбора бытовых отходов и мусора</w:t>
      </w:r>
      <w:r w:rsidR="008A1B61" w:rsidRPr="003F7A12">
        <w:rPr>
          <w:szCs w:val="28"/>
        </w:rPr>
        <w:t>.</w:t>
      </w:r>
    </w:p>
    <w:p w:rsidR="007E5311" w:rsidRPr="003F7A12" w:rsidRDefault="00B55E0C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3</w:t>
      </w:r>
      <w:r w:rsidR="007E5311" w:rsidRPr="003F7A12">
        <w:rPr>
          <w:szCs w:val="28"/>
        </w:rPr>
        <w:t>.3.</w:t>
      </w:r>
      <w:r w:rsidRPr="003F7A12">
        <w:rPr>
          <w:szCs w:val="28"/>
        </w:rPr>
        <w:t> </w:t>
      </w:r>
      <w:r w:rsidR="007E5311" w:rsidRPr="003F7A12">
        <w:rPr>
          <w:szCs w:val="28"/>
        </w:rPr>
        <w:t>Ответственные лица обязаны:</w:t>
      </w:r>
    </w:p>
    <w:p w:rsidR="007E5311" w:rsidRPr="003F7A12" w:rsidRDefault="00CE4472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B5EC5">
        <w:rPr>
          <w:szCs w:val="28"/>
        </w:rPr>
        <w:t>своевременно проводить текущий и капитальный ремонт внутриквартал</w:t>
      </w:r>
      <w:r w:rsidRPr="00FB5EC5">
        <w:rPr>
          <w:szCs w:val="28"/>
        </w:rPr>
        <w:t>ь</w:t>
      </w:r>
      <w:r w:rsidRPr="00FB5EC5">
        <w:rPr>
          <w:szCs w:val="28"/>
        </w:rPr>
        <w:t>ных дорог, за исключением автомобильных дорог общего пользования местного значения города Новосибирска, относящихся к собственности города Новосиби</w:t>
      </w:r>
      <w:r w:rsidRPr="00FB5EC5">
        <w:rPr>
          <w:szCs w:val="28"/>
        </w:rPr>
        <w:t>р</w:t>
      </w:r>
      <w:r w:rsidRPr="00FB5EC5">
        <w:rPr>
          <w:szCs w:val="28"/>
        </w:rPr>
        <w:t>ска, тротуаров, дорожек, отмосток, искусственных сооружений, малых архите</w:t>
      </w:r>
      <w:r w:rsidRPr="00FB5EC5">
        <w:rPr>
          <w:szCs w:val="28"/>
        </w:rPr>
        <w:t>к</w:t>
      </w:r>
      <w:r w:rsidRPr="00FB5EC5">
        <w:rPr>
          <w:szCs w:val="28"/>
        </w:rPr>
        <w:t>турных форм;</w:t>
      </w:r>
    </w:p>
    <w:p w:rsidR="002658C3" w:rsidRPr="003F7A12" w:rsidRDefault="002658C3" w:rsidP="00A331C6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размещать на фасадах домов указатели наименования </w:t>
      </w:r>
      <w:r w:rsidR="00CC2FDF">
        <w:rPr>
          <w:szCs w:val="28"/>
        </w:rPr>
        <w:t>улицы, площади и иной территорий</w:t>
      </w:r>
      <w:r w:rsidR="00A331C6">
        <w:rPr>
          <w:szCs w:val="28"/>
        </w:rPr>
        <w:t xml:space="preserve"> проживания граждан, </w:t>
      </w:r>
      <w:r w:rsidRPr="003F7A12">
        <w:rPr>
          <w:szCs w:val="28"/>
        </w:rPr>
        <w:t>номера дома по согласованию с админ</w:t>
      </w:r>
      <w:r w:rsidRPr="003F7A12">
        <w:rPr>
          <w:szCs w:val="28"/>
        </w:rPr>
        <w:t>и</w:t>
      </w:r>
      <w:r w:rsidRPr="003F7A12">
        <w:rPr>
          <w:szCs w:val="28"/>
        </w:rPr>
        <w:t xml:space="preserve">страцией района в порядке, </w:t>
      </w:r>
      <w:r w:rsidR="00073682">
        <w:rPr>
          <w:szCs w:val="28"/>
        </w:rPr>
        <w:t>утвержденном</w:t>
      </w:r>
      <w:r w:rsidRPr="003F7A12">
        <w:rPr>
          <w:szCs w:val="28"/>
        </w:rPr>
        <w:t xml:space="preserve"> правовым актом мэрии;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осуществлять ежедневную уборку, в том числе антигололедные меропри</w:t>
      </w:r>
      <w:r w:rsidRPr="003F7A12">
        <w:rPr>
          <w:szCs w:val="28"/>
        </w:rPr>
        <w:t>я</w:t>
      </w:r>
      <w:r w:rsidRPr="003F7A12">
        <w:rPr>
          <w:szCs w:val="28"/>
        </w:rPr>
        <w:t>тия, и систематическое наблюдение за санитарным состоянием придомовой те</w:t>
      </w:r>
      <w:r w:rsidRPr="003F7A12">
        <w:rPr>
          <w:szCs w:val="28"/>
        </w:rPr>
        <w:t>р</w:t>
      </w:r>
      <w:r w:rsidRPr="003F7A12">
        <w:rPr>
          <w:szCs w:val="28"/>
        </w:rPr>
        <w:t>ритории;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проводить осмотр придомовой территории с целью установления возмо</w:t>
      </w:r>
      <w:r w:rsidRPr="003F7A12">
        <w:rPr>
          <w:szCs w:val="28"/>
        </w:rPr>
        <w:t>ж</w:t>
      </w:r>
      <w:r w:rsidRPr="003F7A12">
        <w:rPr>
          <w:szCs w:val="28"/>
        </w:rPr>
        <w:t>ных причин возникновения дефектов внутриквартальных дорог, тротуаров, дор</w:t>
      </w:r>
      <w:r w:rsidRPr="003F7A12">
        <w:rPr>
          <w:szCs w:val="28"/>
        </w:rPr>
        <w:t>о</w:t>
      </w:r>
      <w:r w:rsidRPr="003F7A12">
        <w:rPr>
          <w:szCs w:val="28"/>
        </w:rPr>
        <w:t>жек, отмосток, искусственных сооружений, малых архитектурных форм и иных расположенных на придомовой территории объектов, принимать меры по их устранению;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обеспечить установку сборников для твердых бытовых отходов, а в некан</w:t>
      </w:r>
      <w:r w:rsidRPr="003F7A12">
        <w:rPr>
          <w:szCs w:val="28"/>
        </w:rPr>
        <w:t>а</w:t>
      </w:r>
      <w:r w:rsidRPr="003F7A12">
        <w:rPr>
          <w:szCs w:val="28"/>
        </w:rPr>
        <w:t>лизированных зданиях, кроме того, сборников для жидких бытовых отходов;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обеспечить установку урн для мусора у входов в подъезды, у скамеек и их своевременную очистку;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предусматривать при устройстве твердых покрытий площадок перед под</w:t>
      </w:r>
      <w:r w:rsidRPr="003F7A12">
        <w:rPr>
          <w:szCs w:val="28"/>
        </w:rPr>
        <w:t>ъ</w:t>
      </w:r>
      <w:r w:rsidRPr="003F7A12">
        <w:rPr>
          <w:szCs w:val="28"/>
        </w:rPr>
        <w:t>ездами домов, проездных и пешеходных дорожек возможность свободного стока талых и ливневых вод;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подготавливать территорию к сезонной эксплуатации, в том числе пром</w:t>
      </w:r>
      <w:r w:rsidRPr="003F7A12">
        <w:rPr>
          <w:szCs w:val="28"/>
        </w:rPr>
        <w:t>ы</w:t>
      </w:r>
      <w:r w:rsidRPr="003F7A12">
        <w:rPr>
          <w:szCs w:val="28"/>
        </w:rPr>
        <w:t>вать и расчищать канавки для обеспечения оттока воды, систематически сгонять талые воды к люкам и приемным колодцам ливневой сети, очищать территории после окончания таяния снега и осуществлять иные необходимые работы;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производить ежедневный вывоз или опорожнение контейнеров и других е</w:t>
      </w:r>
      <w:r w:rsidRPr="003F7A12">
        <w:rPr>
          <w:szCs w:val="28"/>
        </w:rPr>
        <w:t>м</w:t>
      </w:r>
      <w:r w:rsidRPr="003F7A12">
        <w:rPr>
          <w:szCs w:val="28"/>
        </w:rPr>
        <w:t>костей, предназначенных для сбора бытовых отходов и мусора;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обеспечивать сохранность и надлежащий уход за зелеными насаждениями;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поддерживать в исправном состоянии электроосвещение и включать его в вечернее время суток;</w:t>
      </w:r>
    </w:p>
    <w:p w:rsidR="00F27976" w:rsidRPr="003F7A12" w:rsidRDefault="00F27976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осуществлять организацию мест для парковки транспортных средств</w:t>
      </w:r>
      <w:r w:rsidR="00CC2FDF">
        <w:rPr>
          <w:szCs w:val="28"/>
        </w:rPr>
        <w:t>, в том числе</w:t>
      </w:r>
      <w:r w:rsidRPr="003F7A12">
        <w:rPr>
          <w:szCs w:val="28"/>
        </w:rPr>
        <w:t xml:space="preserve"> путем нанесения горизонтальной разметки согласно ГОСТ 52289, а также установки информационн</w:t>
      </w:r>
      <w:r w:rsidR="006A2F1F" w:rsidRPr="003F7A12">
        <w:rPr>
          <w:szCs w:val="28"/>
        </w:rPr>
        <w:t>ы</w:t>
      </w:r>
      <w:r w:rsidRPr="003F7A12">
        <w:rPr>
          <w:szCs w:val="28"/>
        </w:rPr>
        <w:t>х щитов и знаков;</w:t>
      </w:r>
    </w:p>
    <w:p w:rsidR="007E5311" w:rsidRPr="003F7A12" w:rsidRDefault="000C07DC" w:rsidP="00D15BA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 xml:space="preserve">выполнять иные требования по содержанию придомовых территорий, </w:t>
      </w:r>
      <w:r w:rsidR="00D15BA1" w:rsidRPr="003F7A12">
        <w:rPr>
          <w:szCs w:val="28"/>
        </w:rPr>
        <w:t>уст</w:t>
      </w:r>
      <w:r w:rsidR="00D15BA1" w:rsidRPr="003F7A12">
        <w:rPr>
          <w:szCs w:val="28"/>
        </w:rPr>
        <w:t>а</w:t>
      </w:r>
      <w:r w:rsidR="00D15BA1" w:rsidRPr="003F7A12">
        <w:rPr>
          <w:szCs w:val="28"/>
        </w:rPr>
        <w:t>новленные нормативными правовыми актами Российской Федерации, Новос</w:t>
      </w:r>
      <w:r w:rsidR="00D15BA1" w:rsidRPr="003F7A12">
        <w:rPr>
          <w:szCs w:val="28"/>
        </w:rPr>
        <w:t>и</w:t>
      </w:r>
      <w:r w:rsidR="00D15BA1" w:rsidRPr="003F7A12">
        <w:rPr>
          <w:szCs w:val="28"/>
        </w:rPr>
        <w:t>бирской области, настоящими Правилами, иными муниципальными правовыми актами города Новосибирска</w:t>
      </w:r>
      <w:r w:rsidR="007E5311" w:rsidRPr="003F7A12">
        <w:rPr>
          <w:szCs w:val="28"/>
        </w:rPr>
        <w:t>.</w:t>
      </w:r>
    </w:p>
    <w:p w:rsidR="007E5311" w:rsidRPr="003F7A12" w:rsidRDefault="00B55E0C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3</w:t>
      </w:r>
      <w:r w:rsidR="007E5311" w:rsidRPr="003F7A12">
        <w:rPr>
          <w:szCs w:val="28"/>
        </w:rPr>
        <w:t>.4.</w:t>
      </w:r>
      <w:r w:rsidRPr="003F7A12">
        <w:rPr>
          <w:szCs w:val="28"/>
        </w:rPr>
        <w:t> </w:t>
      </w:r>
      <w:r w:rsidR="007E5311" w:rsidRPr="003F7A12">
        <w:rPr>
          <w:szCs w:val="28"/>
        </w:rPr>
        <w:t>На придомовой территории запрещается: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производить мойку транспортных средств, слив топлива и масел, регулир</w:t>
      </w:r>
      <w:r w:rsidRPr="003F7A12">
        <w:rPr>
          <w:szCs w:val="28"/>
        </w:rPr>
        <w:t>о</w:t>
      </w:r>
      <w:r w:rsidRPr="003F7A12">
        <w:rPr>
          <w:szCs w:val="28"/>
        </w:rPr>
        <w:t>вать звуковые сигналы, тормоза и двигатели;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сжигать листву, любые виды отходов и мусор;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хранить грузовые транспортные средства;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вывешивать белье, одежду, ковры и прочие предметы на свободных земел</w:t>
      </w:r>
      <w:r w:rsidRPr="003F7A12">
        <w:rPr>
          <w:szCs w:val="28"/>
        </w:rPr>
        <w:t>ь</w:t>
      </w:r>
      <w:r w:rsidRPr="003F7A12">
        <w:rPr>
          <w:szCs w:val="28"/>
        </w:rPr>
        <w:t>ных участках, выходящих на городские проезды;</w:t>
      </w:r>
    </w:p>
    <w:p w:rsidR="007E5311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загромождать подъезды к контейнерным площадкам;</w:t>
      </w:r>
    </w:p>
    <w:p w:rsidR="008870EB" w:rsidRDefault="008870EB" w:rsidP="008870EB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размещать на территории дворов жилых зданий любые предприятия торго</w:t>
      </w:r>
      <w:r>
        <w:rPr>
          <w:szCs w:val="28"/>
        </w:rPr>
        <w:t>в</w:t>
      </w:r>
      <w:r>
        <w:rPr>
          <w:szCs w:val="28"/>
        </w:rPr>
        <w:t>ли и общественного питания, включая палатки, киоски, ларьки, мини-рынки, п</w:t>
      </w:r>
      <w:r>
        <w:rPr>
          <w:szCs w:val="28"/>
        </w:rPr>
        <w:t>а</w:t>
      </w:r>
      <w:r>
        <w:rPr>
          <w:szCs w:val="28"/>
        </w:rPr>
        <w:t>вильоны, летние кафе, производственные объекты, предприятия по мелкому р</w:t>
      </w:r>
      <w:r>
        <w:rPr>
          <w:szCs w:val="28"/>
        </w:rPr>
        <w:t>е</w:t>
      </w:r>
      <w:r>
        <w:rPr>
          <w:szCs w:val="28"/>
        </w:rPr>
        <w:t>монту автомобилей, бытовой техники, обуви, а также автостоянок кроме гост</w:t>
      </w:r>
      <w:r>
        <w:rPr>
          <w:szCs w:val="28"/>
        </w:rPr>
        <w:t>е</w:t>
      </w:r>
      <w:r>
        <w:rPr>
          <w:szCs w:val="28"/>
        </w:rPr>
        <w:t>вых;</w:t>
      </w:r>
    </w:p>
    <w:p w:rsidR="007E5311" w:rsidRPr="003F7A12" w:rsidRDefault="007E5311" w:rsidP="0071504A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F7A12">
        <w:rPr>
          <w:szCs w:val="28"/>
        </w:rPr>
        <w:t>самовольно строить дворовые постройки</w:t>
      </w:r>
      <w:r w:rsidR="0071504A" w:rsidRPr="003F7A12">
        <w:rPr>
          <w:szCs w:val="28"/>
        </w:rPr>
        <w:t>, устанавливать шлагбаумы, огра</w:t>
      </w:r>
      <w:r w:rsidR="0071504A" w:rsidRPr="003F7A12">
        <w:rPr>
          <w:szCs w:val="28"/>
        </w:rPr>
        <w:t>ж</w:t>
      </w:r>
      <w:r w:rsidR="0071504A" w:rsidRPr="003F7A12">
        <w:rPr>
          <w:szCs w:val="28"/>
        </w:rPr>
        <w:t>дения, перегораживать проходы, проезды внутридворовых территорий и других территорий общего пользования</w:t>
      </w:r>
      <w:r w:rsidRPr="003F7A12">
        <w:rPr>
          <w:szCs w:val="28"/>
        </w:rPr>
        <w:t>;</w:t>
      </w:r>
    </w:p>
    <w:p w:rsidR="007E5311" w:rsidRPr="003F7A12" w:rsidRDefault="00F60DB7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размещать и складировать металлический</w:t>
      </w:r>
      <w:r w:rsidR="007E5311" w:rsidRPr="003F7A12">
        <w:rPr>
          <w:szCs w:val="28"/>
        </w:rPr>
        <w:t xml:space="preserve"> лом</w:t>
      </w:r>
      <w:r>
        <w:rPr>
          <w:szCs w:val="28"/>
        </w:rPr>
        <w:t>, строительный и бытовой м</w:t>
      </w:r>
      <w:r>
        <w:rPr>
          <w:szCs w:val="28"/>
        </w:rPr>
        <w:t>у</w:t>
      </w:r>
      <w:r>
        <w:rPr>
          <w:szCs w:val="28"/>
        </w:rPr>
        <w:t>сор, шлак</w:t>
      </w:r>
      <w:r w:rsidR="007E5311" w:rsidRPr="003F7A12">
        <w:rPr>
          <w:szCs w:val="28"/>
        </w:rPr>
        <w:t>, зол</w:t>
      </w:r>
      <w:r>
        <w:rPr>
          <w:szCs w:val="28"/>
        </w:rPr>
        <w:t xml:space="preserve">у, </w:t>
      </w:r>
      <w:r w:rsidRPr="003F7A12">
        <w:rPr>
          <w:szCs w:val="28"/>
        </w:rPr>
        <w:t>тару</w:t>
      </w:r>
      <w:r>
        <w:rPr>
          <w:szCs w:val="28"/>
        </w:rPr>
        <w:t xml:space="preserve"> и другие отходы</w:t>
      </w:r>
      <w:r w:rsidR="007E5311" w:rsidRPr="003F7A12">
        <w:rPr>
          <w:szCs w:val="28"/>
        </w:rPr>
        <w:t xml:space="preserve"> производства и потребления</w:t>
      </w:r>
      <w:r w:rsidRPr="00F60DB7">
        <w:rPr>
          <w:szCs w:val="28"/>
        </w:rPr>
        <w:t xml:space="preserve"> </w:t>
      </w:r>
      <w:r w:rsidRPr="003F7A12">
        <w:rPr>
          <w:szCs w:val="28"/>
        </w:rPr>
        <w:t>в неустано</w:t>
      </w:r>
      <w:r w:rsidRPr="003F7A12">
        <w:rPr>
          <w:szCs w:val="28"/>
        </w:rPr>
        <w:t>в</w:t>
      </w:r>
      <w:r w:rsidRPr="003F7A12">
        <w:rPr>
          <w:szCs w:val="28"/>
        </w:rPr>
        <w:t>ленных местах</w:t>
      </w:r>
      <w:r w:rsidR="007E5311" w:rsidRPr="003F7A12">
        <w:rPr>
          <w:szCs w:val="28"/>
        </w:rPr>
        <w:t>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выливать помои, выбрасывать отходы и мусор;</w:t>
      </w:r>
    </w:p>
    <w:p w:rsidR="007E5311" w:rsidRPr="003F7A12" w:rsidRDefault="00F60DB7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устанавливать</w:t>
      </w:r>
      <w:r w:rsidR="007E5311" w:rsidRPr="003F7A12">
        <w:rPr>
          <w:szCs w:val="28"/>
        </w:rPr>
        <w:t xml:space="preserve"> контейнеры и контейнерные </w:t>
      </w:r>
      <w:r w:rsidR="004206A5" w:rsidRPr="003F7A12">
        <w:rPr>
          <w:szCs w:val="28"/>
        </w:rPr>
        <w:t>площадки на расстоянии менее 20 </w:t>
      </w:r>
      <w:r w:rsidR="007E5311" w:rsidRPr="003F7A12">
        <w:rPr>
          <w:szCs w:val="28"/>
        </w:rPr>
        <w:t>метров либо более 100 метров до жилых зданий, детских игровых площадок, мест отдыха и занятий спортом;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высаживать деревья на расстоянии менее 5 метров от стен жилых домов до оси стволов и кустарники на расстоянии менее 1,5 метра от стен жилых домов.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3</w:t>
      </w:r>
      <w:r w:rsidRPr="003F7A12">
        <w:rPr>
          <w:szCs w:val="28"/>
        </w:rPr>
        <w:t>.5.</w:t>
      </w:r>
      <w:r w:rsidR="00B55E0C" w:rsidRPr="003F7A12">
        <w:rPr>
          <w:szCs w:val="28"/>
        </w:rPr>
        <w:t> </w:t>
      </w:r>
      <w:r w:rsidRPr="003F7A12">
        <w:rPr>
          <w:szCs w:val="28"/>
        </w:rPr>
        <w:t>При стоянке и размещении транспортных средств на внутриквартал</w:t>
      </w:r>
      <w:r w:rsidRPr="003F7A12">
        <w:rPr>
          <w:szCs w:val="28"/>
        </w:rPr>
        <w:t>ь</w:t>
      </w:r>
      <w:r w:rsidRPr="003F7A12">
        <w:rPr>
          <w:szCs w:val="28"/>
        </w:rPr>
        <w:t>ных территориях должно обеспечиваться беспрепятственное продвижение людей, а также уборочной и специальной техники.</w:t>
      </w:r>
    </w:p>
    <w:p w:rsidR="00784C98" w:rsidRPr="003F7A12" w:rsidRDefault="00784C98" w:rsidP="00784C98">
      <w:pPr>
        <w:widowControl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7E5311" w:rsidRPr="003F7A12" w:rsidRDefault="007E5311" w:rsidP="00784C98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4.</w:t>
      </w:r>
      <w:r w:rsidR="00BF3272" w:rsidRPr="003F7A12">
        <w:rPr>
          <w:b/>
          <w:szCs w:val="28"/>
        </w:rPr>
        <w:t>4</w:t>
      </w:r>
      <w:r w:rsidRPr="003F7A12">
        <w:rPr>
          <w:b/>
          <w:szCs w:val="28"/>
        </w:rPr>
        <w:t>.</w:t>
      </w:r>
      <w:r w:rsidR="00B55E0C" w:rsidRPr="003F7A12">
        <w:rPr>
          <w:b/>
          <w:szCs w:val="28"/>
        </w:rPr>
        <w:t> </w:t>
      </w:r>
      <w:r w:rsidRPr="003F7A12">
        <w:rPr>
          <w:b/>
          <w:szCs w:val="28"/>
        </w:rPr>
        <w:t>Содержание территорий индив</w:t>
      </w:r>
      <w:r w:rsidR="00784C98" w:rsidRPr="003F7A12">
        <w:rPr>
          <w:b/>
          <w:szCs w:val="28"/>
        </w:rPr>
        <w:t>идуальной жилой застройки</w:t>
      </w:r>
    </w:p>
    <w:p w:rsidR="00784C98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B55E0C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4</w:t>
      </w:r>
      <w:r w:rsidR="007E5311" w:rsidRPr="003F7A12">
        <w:rPr>
          <w:szCs w:val="28"/>
        </w:rPr>
        <w:t>.1.</w:t>
      </w:r>
      <w:r w:rsidRPr="003F7A12">
        <w:rPr>
          <w:szCs w:val="28"/>
        </w:rPr>
        <w:t> </w:t>
      </w:r>
      <w:r w:rsidR="00CC2FDF">
        <w:rPr>
          <w:szCs w:val="28"/>
        </w:rPr>
        <w:t>Содержание территорий</w:t>
      </w:r>
      <w:r w:rsidR="007E5311" w:rsidRPr="003F7A12">
        <w:rPr>
          <w:szCs w:val="28"/>
        </w:rPr>
        <w:t xml:space="preserve"> индивидуальной жилой застройки осущест</w:t>
      </w:r>
      <w:r w:rsidR="007E5311" w:rsidRPr="003F7A12">
        <w:rPr>
          <w:szCs w:val="28"/>
        </w:rPr>
        <w:t>в</w:t>
      </w:r>
      <w:r w:rsidR="007E5311" w:rsidRPr="003F7A12">
        <w:rPr>
          <w:szCs w:val="28"/>
        </w:rPr>
        <w:t xml:space="preserve">ляется </w:t>
      </w:r>
      <w:r w:rsidR="00D52FCE" w:rsidRPr="003F7A12">
        <w:rPr>
          <w:szCs w:val="28"/>
        </w:rPr>
        <w:t>с соблюдением Правил и норм технической эксплуатации жилищного фонда</w:t>
      </w:r>
      <w:r w:rsidR="00CC2FDF">
        <w:rPr>
          <w:szCs w:val="28"/>
        </w:rPr>
        <w:t>, утвержденных постановлением Госстроя России</w:t>
      </w:r>
      <w:r w:rsidR="00D52FCE" w:rsidRPr="003F7A12">
        <w:rPr>
          <w:szCs w:val="28"/>
        </w:rPr>
        <w:t>.</w:t>
      </w:r>
    </w:p>
    <w:p w:rsidR="007E5311" w:rsidRPr="003F7A12" w:rsidRDefault="00CE4472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9629A">
        <w:rPr>
          <w:szCs w:val="28"/>
        </w:rPr>
        <w:t>Содержание и уборка проезжей части автомобильных дорог, расположе</w:t>
      </w:r>
      <w:r w:rsidRPr="00A9629A">
        <w:rPr>
          <w:szCs w:val="28"/>
        </w:rPr>
        <w:t>н</w:t>
      </w:r>
      <w:r w:rsidRPr="00A9629A">
        <w:rPr>
          <w:szCs w:val="28"/>
        </w:rPr>
        <w:t>ных на территориях общего пользования в зонах индивидуальной жилой застро</w:t>
      </w:r>
      <w:r w:rsidRPr="00A9629A">
        <w:rPr>
          <w:szCs w:val="28"/>
        </w:rPr>
        <w:t>й</w:t>
      </w:r>
      <w:r w:rsidRPr="00A9629A">
        <w:rPr>
          <w:szCs w:val="28"/>
        </w:rPr>
        <w:t>ки, в том числе проведение ямочного и капитального ремонта твердого покрытия, обустройство оснований с твердым покрытием, планировка и профилирование дорог и тротуаров без твердого покрытия, установка урн для сбора мусора ос</w:t>
      </w:r>
      <w:r w:rsidRPr="00A9629A">
        <w:rPr>
          <w:szCs w:val="28"/>
        </w:rPr>
        <w:t>у</w:t>
      </w:r>
      <w:r w:rsidRPr="00A9629A">
        <w:rPr>
          <w:szCs w:val="28"/>
        </w:rPr>
        <w:t>ществляются уполномоченным структурным подразделением мэрии, за исключ</w:t>
      </w:r>
      <w:r w:rsidRPr="00A9629A">
        <w:rPr>
          <w:szCs w:val="28"/>
        </w:rPr>
        <w:t>е</w:t>
      </w:r>
      <w:r w:rsidRPr="00A9629A">
        <w:rPr>
          <w:szCs w:val="28"/>
        </w:rPr>
        <w:t>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4</w:t>
      </w:r>
      <w:r w:rsidRPr="003F7A12">
        <w:rPr>
          <w:szCs w:val="28"/>
        </w:rPr>
        <w:t>.2.</w:t>
      </w:r>
      <w:r w:rsidR="0040063F" w:rsidRPr="003F7A12">
        <w:rPr>
          <w:szCs w:val="28"/>
        </w:rPr>
        <w:t> </w:t>
      </w:r>
      <w:r w:rsidR="002078DC" w:rsidRPr="003F7A12">
        <w:rPr>
          <w:szCs w:val="28"/>
        </w:rPr>
        <w:t xml:space="preserve">Ответственные лица </w:t>
      </w:r>
      <w:r w:rsidRPr="003F7A12">
        <w:rPr>
          <w:szCs w:val="28"/>
        </w:rPr>
        <w:t>обязаны:</w:t>
      </w:r>
    </w:p>
    <w:p w:rsidR="00C56EBF" w:rsidRPr="003F7A12" w:rsidRDefault="00C56EBF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>осущест</w:t>
      </w:r>
      <w:r w:rsidR="003E1D60" w:rsidRPr="003F7A12">
        <w:rPr>
          <w:szCs w:val="28"/>
        </w:rPr>
        <w:t>в</w:t>
      </w:r>
      <w:r w:rsidRPr="003F7A12">
        <w:rPr>
          <w:szCs w:val="28"/>
        </w:rPr>
        <w:t>лять ежедневную уборку территории общего пользования, прил</w:t>
      </w:r>
      <w:r w:rsidRPr="003F7A12">
        <w:rPr>
          <w:szCs w:val="28"/>
        </w:rPr>
        <w:t>е</w:t>
      </w:r>
      <w:r w:rsidRPr="003F7A12">
        <w:rPr>
          <w:szCs w:val="28"/>
        </w:rPr>
        <w:t xml:space="preserve">гающей к </w:t>
      </w:r>
      <w:r w:rsidR="00FC0CA9" w:rsidRPr="003F7A12">
        <w:rPr>
          <w:szCs w:val="28"/>
        </w:rPr>
        <w:t>домовладению, в границах, определяемых в соответствии с подпунктом 1.4.4 настоящих Правил;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поддерживать в исправном состоянии и производить своевременный ремонт фасадов и других отдельных элементов (входных дверей и козырьков, крылец и лестниц и т.п.) индивидуальных жилых домов и иных построек, а также огражд</w:t>
      </w:r>
      <w:r w:rsidRPr="003F7A12">
        <w:rPr>
          <w:szCs w:val="28"/>
        </w:rPr>
        <w:t>е</w:t>
      </w:r>
      <w:r w:rsidRPr="003F7A12">
        <w:rPr>
          <w:szCs w:val="28"/>
        </w:rPr>
        <w:t>ния домовладения;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</w:t>
      </w:r>
      <w:r w:rsidR="002078DC" w:rsidRPr="003F7A12">
        <w:rPr>
          <w:szCs w:val="28"/>
        </w:rPr>
        <w:t>ва</w:t>
      </w:r>
      <w:r w:rsidRPr="003F7A12">
        <w:rPr>
          <w:szCs w:val="28"/>
        </w:rPr>
        <w:t xml:space="preserve">ть </w:t>
      </w:r>
      <w:r w:rsidR="002078DC" w:rsidRPr="003F7A12">
        <w:rPr>
          <w:szCs w:val="28"/>
        </w:rPr>
        <w:t xml:space="preserve">сохранность и надлежащий </w:t>
      </w:r>
      <w:r w:rsidRPr="003F7A12">
        <w:rPr>
          <w:szCs w:val="28"/>
        </w:rPr>
        <w:t>уход за зелеными насаждениями;</w:t>
      </w:r>
    </w:p>
    <w:p w:rsidR="00A331C6" w:rsidRPr="003F7A12" w:rsidRDefault="007E5311" w:rsidP="00A331C6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размещать на фасадах </w:t>
      </w:r>
      <w:r w:rsidR="00122AC4" w:rsidRPr="003F7A12">
        <w:rPr>
          <w:szCs w:val="28"/>
        </w:rPr>
        <w:t xml:space="preserve">либо на ограждениях </w:t>
      </w:r>
      <w:r w:rsidRPr="003F7A12">
        <w:rPr>
          <w:szCs w:val="28"/>
        </w:rPr>
        <w:t xml:space="preserve">домов указатели наименования </w:t>
      </w:r>
      <w:r w:rsidR="00A331C6">
        <w:rPr>
          <w:szCs w:val="28"/>
        </w:rPr>
        <w:t>у</w:t>
      </w:r>
      <w:r w:rsidR="00CC2FDF">
        <w:rPr>
          <w:szCs w:val="28"/>
        </w:rPr>
        <w:t>лицы, площади и иной территорий</w:t>
      </w:r>
      <w:r w:rsidR="00A331C6">
        <w:rPr>
          <w:szCs w:val="28"/>
        </w:rPr>
        <w:t xml:space="preserve"> проживания граждан, </w:t>
      </w:r>
      <w:r w:rsidR="00A331C6" w:rsidRPr="003F7A12">
        <w:rPr>
          <w:szCs w:val="28"/>
        </w:rPr>
        <w:t>номера дома по согл</w:t>
      </w:r>
      <w:r w:rsidR="00A331C6" w:rsidRPr="003F7A12">
        <w:rPr>
          <w:szCs w:val="28"/>
        </w:rPr>
        <w:t>а</w:t>
      </w:r>
      <w:r w:rsidR="00A331C6" w:rsidRPr="003F7A12">
        <w:rPr>
          <w:szCs w:val="28"/>
        </w:rPr>
        <w:t xml:space="preserve">сованию с администрацией района в порядке, </w:t>
      </w:r>
      <w:r w:rsidR="00073682">
        <w:rPr>
          <w:szCs w:val="28"/>
        </w:rPr>
        <w:t>утвержденном</w:t>
      </w:r>
      <w:r w:rsidR="00A331C6" w:rsidRPr="003F7A12">
        <w:rPr>
          <w:szCs w:val="28"/>
        </w:rPr>
        <w:t xml:space="preserve"> правовым актом м</w:t>
      </w:r>
      <w:r w:rsidR="00A331C6" w:rsidRPr="003F7A12">
        <w:rPr>
          <w:szCs w:val="28"/>
        </w:rPr>
        <w:t>э</w:t>
      </w:r>
      <w:r w:rsidR="00A331C6" w:rsidRPr="003F7A12">
        <w:rPr>
          <w:szCs w:val="28"/>
        </w:rPr>
        <w:t>рии;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оборудовать и очищать водоотводные канавы и трубы, в весенний период обеспечивать пропуск талых вод;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складировать отходы производства и потребления только в специально о</w:t>
      </w:r>
      <w:r w:rsidRPr="003F7A12">
        <w:rPr>
          <w:szCs w:val="28"/>
        </w:rPr>
        <w:t>т</w:t>
      </w:r>
      <w:r w:rsidRPr="003F7A12">
        <w:rPr>
          <w:szCs w:val="28"/>
        </w:rPr>
        <w:t>веденных администрациями районов местах (контейнерных площадках);</w:t>
      </w:r>
    </w:p>
    <w:p w:rsidR="00FC0CA9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обеспечить </w:t>
      </w:r>
      <w:r w:rsidR="00FC0CA9" w:rsidRPr="003F7A12">
        <w:rPr>
          <w:szCs w:val="28"/>
        </w:rPr>
        <w:t>свое</w:t>
      </w:r>
      <w:r w:rsidR="003E1D60" w:rsidRPr="003F7A12">
        <w:rPr>
          <w:szCs w:val="28"/>
        </w:rPr>
        <w:t>в</w:t>
      </w:r>
      <w:r w:rsidR="00FC0CA9" w:rsidRPr="003F7A12">
        <w:rPr>
          <w:szCs w:val="28"/>
        </w:rPr>
        <w:t>ременную очистку урн от мусора территории общего пол</w:t>
      </w:r>
      <w:r w:rsidR="00FC0CA9" w:rsidRPr="003F7A12">
        <w:rPr>
          <w:szCs w:val="28"/>
        </w:rPr>
        <w:t>ь</w:t>
      </w:r>
      <w:r w:rsidR="00FC0CA9" w:rsidRPr="003F7A12">
        <w:rPr>
          <w:szCs w:val="28"/>
        </w:rPr>
        <w:t xml:space="preserve">зования, прилегающей к домовладению, в границах, определяемых в соответствии с подпунктом 1.4.4 настоящих Правил; </w:t>
      </w:r>
    </w:p>
    <w:p w:rsidR="002078DC" w:rsidRPr="003F7A12" w:rsidRDefault="00FC0CA9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обеспечить </w:t>
      </w:r>
      <w:r w:rsidR="007E5311" w:rsidRPr="003F7A12">
        <w:rPr>
          <w:szCs w:val="28"/>
        </w:rPr>
        <w:t>регулярный вывоз твердых бытовых отходов по разовым тал</w:t>
      </w:r>
      <w:r w:rsidR="007E5311" w:rsidRPr="003F7A12">
        <w:rPr>
          <w:szCs w:val="28"/>
        </w:rPr>
        <w:t>о</w:t>
      </w:r>
      <w:r w:rsidR="007E5311" w:rsidRPr="003F7A12">
        <w:rPr>
          <w:szCs w:val="28"/>
        </w:rPr>
        <w:t xml:space="preserve">нам </w:t>
      </w:r>
      <w:r w:rsidR="002078DC" w:rsidRPr="003F7A12">
        <w:rPr>
          <w:szCs w:val="28"/>
        </w:rPr>
        <w:t xml:space="preserve">(другим документам) </w:t>
      </w:r>
      <w:r w:rsidR="007E5311" w:rsidRPr="003F7A12">
        <w:rPr>
          <w:szCs w:val="28"/>
        </w:rPr>
        <w:t>на право размещения отходов, оформленным в орган</w:t>
      </w:r>
      <w:r w:rsidR="007E5311" w:rsidRPr="003F7A12">
        <w:rPr>
          <w:szCs w:val="28"/>
        </w:rPr>
        <w:t>и</w:t>
      </w:r>
      <w:r w:rsidR="007E5311" w:rsidRPr="003F7A12">
        <w:rPr>
          <w:szCs w:val="28"/>
        </w:rPr>
        <w:t>зациях, осуществляющих деятельность по размещению отходов, либо путем з</w:t>
      </w:r>
      <w:r w:rsidR="007E5311" w:rsidRPr="003F7A12">
        <w:rPr>
          <w:szCs w:val="28"/>
        </w:rPr>
        <w:t>а</w:t>
      </w:r>
      <w:r w:rsidR="007E5311" w:rsidRPr="003F7A12">
        <w:rPr>
          <w:szCs w:val="28"/>
        </w:rPr>
        <w:t>ключения договоров на вывоз со специализированными организациями</w:t>
      </w:r>
      <w:r w:rsidR="002078DC" w:rsidRPr="003F7A12">
        <w:rPr>
          <w:szCs w:val="28"/>
        </w:rPr>
        <w:t>;</w:t>
      </w:r>
    </w:p>
    <w:p w:rsidR="00D15BA1" w:rsidRPr="003F7A12" w:rsidRDefault="002078DC" w:rsidP="00D15BA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выполнять иные требования по содержанию территорий индивидуальной жилой застройки, </w:t>
      </w:r>
      <w:r w:rsidR="00D15BA1" w:rsidRPr="003F7A12">
        <w:rPr>
          <w:szCs w:val="28"/>
        </w:rPr>
        <w:t>установленные нормативными правовыми актами Российской Федерации, Новосибирской области, настоящими Правилами, иными муниц</w:t>
      </w:r>
      <w:r w:rsidR="00D15BA1" w:rsidRPr="003F7A12">
        <w:rPr>
          <w:szCs w:val="28"/>
        </w:rPr>
        <w:t>и</w:t>
      </w:r>
      <w:r w:rsidR="00D15BA1" w:rsidRPr="003F7A12">
        <w:rPr>
          <w:szCs w:val="28"/>
        </w:rPr>
        <w:t>пальными правовыми актами города Новосибирска.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4</w:t>
      </w:r>
      <w:r w:rsidRPr="003F7A12">
        <w:rPr>
          <w:szCs w:val="28"/>
        </w:rPr>
        <w:t>.3.</w:t>
      </w:r>
      <w:r w:rsidR="0040063F" w:rsidRPr="003F7A12">
        <w:rPr>
          <w:szCs w:val="28"/>
        </w:rPr>
        <w:t> </w:t>
      </w:r>
      <w:r w:rsidRPr="003F7A12">
        <w:rPr>
          <w:szCs w:val="28"/>
        </w:rPr>
        <w:t>На территориях индивидуальной жилой застройки запрещается: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размещать ограждение за границами домовладения;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сжигать листву, любые виды отходов и мусор на территориях домовладений и на прилегающих к ним территориях;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выталкивать снег, выбрасывать мусор, сбрасывать шлак, сливать жидкие бытовые отходы за территорию домовладения;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складировать уголь, тару, дрова, </w:t>
      </w:r>
      <w:r w:rsidR="004206A5" w:rsidRPr="003F7A12">
        <w:rPr>
          <w:szCs w:val="28"/>
        </w:rPr>
        <w:t xml:space="preserve">строительные материалы, </w:t>
      </w:r>
      <w:r w:rsidRPr="003F7A12">
        <w:rPr>
          <w:szCs w:val="28"/>
        </w:rPr>
        <w:t>крупногабари</w:t>
      </w:r>
      <w:r w:rsidRPr="003F7A12">
        <w:rPr>
          <w:szCs w:val="28"/>
        </w:rPr>
        <w:t>т</w:t>
      </w:r>
      <w:r w:rsidRPr="003F7A12">
        <w:rPr>
          <w:szCs w:val="28"/>
        </w:rPr>
        <w:t xml:space="preserve">ный мусор, </w:t>
      </w:r>
      <w:r w:rsidR="004206A5" w:rsidRPr="003F7A12">
        <w:rPr>
          <w:szCs w:val="28"/>
        </w:rPr>
        <w:t xml:space="preserve">твердые бытовые отходы </w:t>
      </w:r>
      <w:r w:rsidRPr="003F7A12">
        <w:rPr>
          <w:szCs w:val="28"/>
        </w:rPr>
        <w:t xml:space="preserve">за территорией домовладения </w:t>
      </w:r>
      <w:r w:rsidR="004206A5" w:rsidRPr="003F7A12">
        <w:rPr>
          <w:szCs w:val="28"/>
        </w:rPr>
        <w:t>в неустано</w:t>
      </w:r>
      <w:r w:rsidR="004206A5" w:rsidRPr="003F7A12">
        <w:rPr>
          <w:szCs w:val="28"/>
        </w:rPr>
        <w:t>в</w:t>
      </w:r>
      <w:r w:rsidR="004206A5" w:rsidRPr="003F7A12">
        <w:rPr>
          <w:szCs w:val="28"/>
        </w:rPr>
        <w:t>ленные места</w:t>
      </w:r>
      <w:r w:rsidRPr="003F7A12">
        <w:rPr>
          <w:szCs w:val="28"/>
        </w:rPr>
        <w:t>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мыть транспортные средства за территорией домовладения;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строить мелкие дворовые постройки, обустраивать выгребные ямы за те</w:t>
      </w:r>
      <w:r w:rsidRPr="003F7A12">
        <w:rPr>
          <w:szCs w:val="28"/>
        </w:rPr>
        <w:t>р</w:t>
      </w:r>
      <w:r w:rsidRPr="003F7A12">
        <w:rPr>
          <w:szCs w:val="28"/>
        </w:rPr>
        <w:t>риторией домовладения;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размещать на уличных проездах территори</w:t>
      </w:r>
      <w:r w:rsidR="00CC2FDF">
        <w:rPr>
          <w:szCs w:val="28"/>
        </w:rPr>
        <w:t>й</w:t>
      </w:r>
      <w:r w:rsidRPr="003F7A12">
        <w:rPr>
          <w:szCs w:val="28"/>
        </w:rPr>
        <w:t xml:space="preserve"> индивидуальной жилой з</w:t>
      </w:r>
      <w:r w:rsidRPr="003F7A12">
        <w:rPr>
          <w:szCs w:val="28"/>
        </w:rPr>
        <w:t>а</w:t>
      </w:r>
      <w:r w:rsidRPr="003F7A12">
        <w:rPr>
          <w:szCs w:val="28"/>
        </w:rPr>
        <w:t>стройки заграждения, затрудняющие или препятствующие доступу специального</w:t>
      </w:r>
      <w:r w:rsidR="004206A5" w:rsidRPr="003F7A12">
        <w:rPr>
          <w:szCs w:val="28"/>
        </w:rPr>
        <w:t xml:space="preserve"> транспорта и уборочной техники</w:t>
      </w:r>
      <w:r w:rsidRPr="003F7A12">
        <w:rPr>
          <w:szCs w:val="28"/>
        </w:rPr>
        <w:t>;</w:t>
      </w:r>
    </w:p>
    <w:p w:rsidR="007E5311" w:rsidRPr="003F7A12" w:rsidRDefault="007E5311" w:rsidP="004206A5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разрушать и портить объекты благоустройства, малые архитектурные фо</w:t>
      </w:r>
      <w:r w:rsidRPr="003F7A12">
        <w:rPr>
          <w:szCs w:val="28"/>
        </w:rPr>
        <w:t>р</w:t>
      </w:r>
      <w:r w:rsidRPr="003F7A12">
        <w:rPr>
          <w:szCs w:val="28"/>
        </w:rPr>
        <w:t xml:space="preserve">мы, зеленые насаждения, загрязнять территорию отходами производства </w:t>
      </w:r>
      <w:r w:rsidR="004206A5" w:rsidRPr="003F7A12">
        <w:rPr>
          <w:szCs w:val="28"/>
        </w:rPr>
        <w:t>и п</w:t>
      </w:r>
      <w:r w:rsidR="004206A5" w:rsidRPr="003F7A12">
        <w:rPr>
          <w:szCs w:val="28"/>
        </w:rPr>
        <w:t>о</w:t>
      </w:r>
      <w:r w:rsidR="004206A5" w:rsidRPr="003F7A12">
        <w:rPr>
          <w:szCs w:val="28"/>
        </w:rPr>
        <w:t>требления, засорять водоемы</w:t>
      </w:r>
      <w:r w:rsidRPr="003F7A12">
        <w:rPr>
          <w:szCs w:val="28"/>
        </w:rPr>
        <w:t>.</w:t>
      </w:r>
    </w:p>
    <w:p w:rsidR="00784C98" w:rsidRDefault="00784C98" w:rsidP="00784C98">
      <w:pPr>
        <w:widowControl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765DE1" w:rsidRPr="003F7A12" w:rsidRDefault="00765DE1" w:rsidP="00784C98">
      <w:pPr>
        <w:widowControl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7E5311" w:rsidRPr="003F7A12" w:rsidRDefault="007E5311" w:rsidP="00784C98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lastRenderedPageBreak/>
        <w:t>4.</w:t>
      </w:r>
      <w:r w:rsidR="00BF3272" w:rsidRPr="003F7A12">
        <w:rPr>
          <w:b/>
          <w:szCs w:val="28"/>
        </w:rPr>
        <w:t>5</w:t>
      </w:r>
      <w:r w:rsidRPr="003F7A12">
        <w:rPr>
          <w:b/>
          <w:szCs w:val="28"/>
        </w:rPr>
        <w:t>.</w:t>
      </w:r>
      <w:r w:rsidR="0040063F" w:rsidRPr="003F7A12">
        <w:rPr>
          <w:b/>
          <w:szCs w:val="28"/>
        </w:rPr>
        <w:t> </w:t>
      </w:r>
      <w:r w:rsidRPr="003F7A12">
        <w:rPr>
          <w:b/>
          <w:szCs w:val="28"/>
        </w:rPr>
        <w:t>Со</w:t>
      </w:r>
      <w:r w:rsidR="00784C98" w:rsidRPr="003F7A12">
        <w:rPr>
          <w:b/>
          <w:szCs w:val="28"/>
        </w:rPr>
        <w:t>держание озелененных территорий</w:t>
      </w:r>
    </w:p>
    <w:p w:rsidR="00784C98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Содержание озелененных территорий осуществляется </w:t>
      </w:r>
      <w:r w:rsidR="00513172" w:rsidRPr="003F7A12">
        <w:rPr>
          <w:szCs w:val="28"/>
        </w:rPr>
        <w:t>с соблюдением</w:t>
      </w:r>
      <w:r w:rsidRPr="003F7A12">
        <w:rPr>
          <w:szCs w:val="28"/>
        </w:rPr>
        <w:t xml:space="preserve"> Пр</w:t>
      </w:r>
      <w:r w:rsidRPr="003F7A12">
        <w:rPr>
          <w:szCs w:val="28"/>
        </w:rPr>
        <w:t>а</w:t>
      </w:r>
      <w:r w:rsidRPr="003F7A12">
        <w:rPr>
          <w:szCs w:val="28"/>
        </w:rPr>
        <w:t>вил по созданию, охране и содержанию зеленых насаждений в городах Росси</w:t>
      </w:r>
      <w:r w:rsidRPr="003F7A12">
        <w:rPr>
          <w:szCs w:val="28"/>
        </w:rPr>
        <w:t>й</w:t>
      </w:r>
      <w:r w:rsidRPr="003F7A12">
        <w:rPr>
          <w:szCs w:val="28"/>
        </w:rPr>
        <w:t xml:space="preserve">ской Федерации, </w:t>
      </w:r>
      <w:r w:rsidR="00CC2FDF" w:rsidRPr="00513890">
        <w:rPr>
          <w:color w:val="000000" w:themeColor="text1"/>
          <w:szCs w:val="28"/>
        </w:rPr>
        <w:t>утвержденными приказом Госстроя России</w:t>
      </w:r>
      <w:r w:rsidR="00CC2FDF">
        <w:rPr>
          <w:color w:val="000000" w:themeColor="text1"/>
          <w:szCs w:val="28"/>
        </w:rPr>
        <w:t>,</w:t>
      </w:r>
      <w:r w:rsidR="00CC2FDF" w:rsidRPr="00513890">
        <w:rPr>
          <w:color w:val="000000" w:themeColor="text1"/>
          <w:szCs w:val="28"/>
        </w:rPr>
        <w:t xml:space="preserve"> </w:t>
      </w:r>
      <w:hyperlink r:id="rId16" w:history="1">
        <w:r w:rsidRPr="003F7A12">
          <w:rPr>
            <w:szCs w:val="28"/>
          </w:rPr>
          <w:t>Правил</w:t>
        </w:r>
      </w:hyperlink>
      <w:r w:rsidRPr="003F7A12">
        <w:rPr>
          <w:szCs w:val="28"/>
        </w:rPr>
        <w:t xml:space="preserve"> </w:t>
      </w:r>
      <w:r w:rsidR="0040063F" w:rsidRPr="003F7A12">
        <w:rPr>
          <w:szCs w:val="28"/>
        </w:rPr>
        <w:t>создания, охраны и содержания зеленых насаждений</w:t>
      </w:r>
      <w:r w:rsidR="003806FA" w:rsidRPr="003F7A12">
        <w:rPr>
          <w:szCs w:val="28"/>
        </w:rPr>
        <w:t xml:space="preserve"> в городе Новосибирске</w:t>
      </w:r>
      <w:r w:rsidR="00CC2FDF">
        <w:rPr>
          <w:szCs w:val="28"/>
        </w:rPr>
        <w:t>, приняты</w:t>
      </w:r>
      <w:r w:rsidR="0067666E">
        <w:rPr>
          <w:szCs w:val="28"/>
        </w:rPr>
        <w:t>х</w:t>
      </w:r>
      <w:r w:rsidR="00CC2FDF">
        <w:rPr>
          <w:szCs w:val="28"/>
        </w:rPr>
        <w:t xml:space="preserve"> р</w:t>
      </w:r>
      <w:r w:rsidR="00CC2FDF">
        <w:rPr>
          <w:szCs w:val="28"/>
        </w:rPr>
        <w:t>е</w:t>
      </w:r>
      <w:r w:rsidR="00CC2FDF">
        <w:rPr>
          <w:szCs w:val="28"/>
        </w:rPr>
        <w:t>шением Совета депутатов города Новосибирска</w:t>
      </w:r>
      <w:r w:rsidRPr="003F7A12">
        <w:rPr>
          <w:szCs w:val="28"/>
        </w:rPr>
        <w:t>.</w:t>
      </w:r>
    </w:p>
    <w:p w:rsidR="00784C98" w:rsidRPr="003F7A12" w:rsidRDefault="00784C98" w:rsidP="00784C98">
      <w:pPr>
        <w:widowControl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7E5311" w:rsidRPr="003F7A12" w:rsidRDefault="007E5311" w:rsidP="00784C98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4.</w:t>
      </w:r>
      <w:r w:rsidR="00BF3272" w:rsidRPr="003F7A12">
        <w:rPr>
          <w:b/>
          <w:szCs w:val="28"/>
        </w:rPr>
        <w:t>6</w:t>
      </w:r>
      <w:r w:rsidRPr="003F7A12">
        <w:rPr>
          <w:b/>
          <w:szCs w:val="28"/>
        </w:rPr>
        <w:t>.</w:t>
      </w:r>
      <w:r w:rsidR="0040063F" w:rsidRPr="003F7A12">
        <w:rPr>
          <w:b/>
          <w:szCs w:val="28"/>
        </w:rPr>
        <w:t> </w:t>
      </w:r>
      <w:r w:rsidRPr="003F7A12">
        <w:rPr>
          <w:b/>
          <w:szCs w:val="28"/>
        </w:rPr>
        <w:t xml:space="preserve">Содержание </w:t>
      </w:r>
      <w:r w:rsidR="003806FA" w:rsidRPr="003F7A12">
        <w:rPr>
          <w:b/>
          <w:szCs w:val="28"/>
        </w:rPr>
        <w:t>элементов благоустройства</w:t>
      </w:r>
    </w:p>
    <w:p w:rsidR="00784C98" w:rsidRPr="003F7A12" w:rsidRDefault="00784C9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EA2AB7" w:rsidRPr="003F7A12" w:rsidRDefault="007E5311" w:rsidP="00EA2AB7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6</w:t>
      </w:r>
      <w:r w:rsidRPr="003F7A12">
        <w:rPr>
          <w:szCs w:val="28"/>
        </w:rPr>
        <w:t>.1.</w:t>
      </w:r>
      <w:r w:rsidR="0040063F" w:rsidRPr="003F7A12">
        <w:rPr>
          <w:szCs w:val="28"/>
        </w:rPr>
        <w:t> </w:t>
      </w:r>
      <w:r w:rsidRPr="003F7A12">
        <w:rPr>
          <w:szCs w:val="28"/>
        </w:rPr>
        <w:t xml:space="preserve">Содержание </w:t>
      </w:r>
      <w:r w:rsidR="003806FA" w:rsidRPr="003F7A12">
        <w:rPr>
          <w:szCs w:val="28"/>
        </w:rPr>
        <w:t>элементов благоустройства</w:t>
      </w:r>
      <w:r w:rsidR="003806FA" w:rsidRPr="003F7A12">
        <w:rPr>
          <w:b/>
          <w:szCs w:val="28"/>
        </w:rPr>
        <w:t xml:space="preserve"> </w:t>
      </w:r>
      <w:r w:rsidR="001204B5" w:rsidRPr="003F7A12">
        <w:rPr>
          <w:szCs w:val="28"/>
        </w:rPr>
        <w:t>должно предусматривать</w:t>
      </w:r>
      <w:r w:rsidR="00EA2AB7" w:rsidRPr="003F7A12">
        <w:rPr>
          <w:szCs w:val="28"/>
        </w:rPr>
        <w:t>:</w:t>
      </w:r>
    </w:p>
    <w:p w:rsidR="00EA2AB7" w:rsidRPr="003F7A12" w:rsidRDefault="00EA2AB7" w:rsidP="00EA2AB7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поддержани</w:t>
      </w:r>
      <w:r w:rsidR="007E08FD" w:rsidRPr="003F7A12">
        <w:rPr>
          <w:szCs w:val="28"/>
        </w:rPr>
        <w:t>е</w:t>
      </w:r>
      <w:r w:rsidRPr="003F7A12">
        <w:rPr>
          <w:szCs w:val="28"/>
        </w:rPr>
        <w:t xml:space="preserve"> элементов благоустройства в надлежащем состоянии;</w:t>
      </w:r>
    </w:p>
    <w:p w:rsidR="00EA2AB7" w:rsidRPr="003F7A12" w:rsidRDefault="00EA2AB7" w:rsidP="00EA2AB7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своевременн</w:t>
      </w:r>
      <w:r w:rsidR="007E08FD" w:rsidRPr="003F7A12">
        <w:rPr>
          <w:szCs w:val="28"/>
        </w:rPr>
        <w:t>ую</w:t>
      </w:r>
      <w:r w:rsidRPr="003F7A12">
        <w:rPr>
          <w:szCs w:val="28"/>
        </w:rPr>
        <w:t xml:space="preserve"> очистк</w:t>
      </w:r>
      <w:r w:rsidR="007E08FD" w:rsidRPr="003F7A12">
        <w:rPr>
          <w:szCs w:val="28"/>
        </w:rPr>
        <w:t>у</w:t>
      </w:r>
      <w:r w:rsidRPr="003F7A12">
        <w:rPr>
          <w:szCs w:val="28"/>
        </w:rPr>
        <w:t xml:space="preserve"> </w:t>
      </w:r>
      <w:r w:rsidR="007E08FD" w:rsidRPr="003F7A12">
        <w:rPr>
          <w:szCs w:val="28"/>
        </w:rPr>
        <w:t xml:space="preserve">от грязи </w:t>
      </w:r>
      <w:r w:rsidRPr="003F7A12">
        <w:rPr>
          <w:szCs w:val="28"/>
        </w:rPr>
        <w:t>и промывк</w:t>
      </w:r>
      <w:r w:rsidR="007E08FD" w:rsidRPr="003F7A12">
        <w:rPr>
          <w:szCs w:val="28"/>
        </w:rPr>
        <w:t>у</w:t>
      </w:r>
      <w:r w:rsidRPr="003F7A12">
        <w:rPr>
          <w:szCs w:val="28"/>
        </w:rPr>
        <w:t xml:space="preserve"> поверхностей элементов бл</w:t>
      </w:r>
      <w:r w:rsidRPr="003F7A12">
        <w:rPr>
          <w:szCs w:val="28"/>
        </w:rPr>
        <w:t>а</w:t>
      </w:r>
      <w:r w:rsidRPr="003F7A12">
        <w:rPr>
          <w:szCs w:val="28"/>
        </w:rPr>
        <w:t>гоустройства;</w:t>
      </w:r>
    </w:p>
    <w:p w:rsidR="00EA2AB7" w:rsidRPr="003F7A12" w:rsidRDefault="007E08FD" w:rsidP="00EA2AB7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ежедневную</w:t>
      </w:r>
      <w:r w:rsidR="00EA2AB7" w:rsidRPr="003F7A12">
        <w:rPr>
          <w:szCs w:val="28"/>
        </w:rPr>
        <w:t xml:space="preserve"> уборк</w:t>
      </w:r>
      <w:r w:rsidRPr="003F7A12">
        <w:rPr>
          <w:szCs w:val="28"/>
        </w:rPr>
        <w:t>у</w:t>
      </w:r>
      <w:r w:rsidR="00EA2AB7" w:rsidRPr="003F7A12">
        <w:rPr>
          <w:szCs w:val="28"/>
        </w:rPr>
        <w:t xml:space="preserve"> </w:t>
      </w:r>
      <w:r w:rsidR="008A1B61" w:rsidRPr="003F7A12">
        <w:rPr>
          <w:szCs w:val="28"/>
        </w:rPr>
        <w:t xml:space="preserve">территории, </w:t>
      </w:r>
      <w:r w:rsidR="00EA2AB7" w:rsidRPr="003F7A12">
        <w:rPr>
          <w:szCs w:val="28"/>
        </w:rPr>
        <w:t>прилегающей к элементам благоустро</w:t>
      </w:r>
      <w:r w:rsidR="00EA2AB7" w:rsidRPr="003F7A12">
        <w:rPr>
          <w:szCs w:val="28"/>
        </w:rPr>
        <w:t>й</w:t>
      </w:r>
      <w:r w:rsidR="00EA2AB7" w:rsidRPr="003F7A12">
        <w:rPr>
          <w:szCs w:val="28"/>
        </w:rPr>
        <w:t>ства.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6</w:t>
      </w:r>
      <w:r w:rsidRPr="003F7A12">
        <w:rPr>
          <w:szCs w:val="28"/>
        </w:rPr>
        <w:t>.2.</w:t>
      </w:r>
      <w:r w:rsidR="0040063F" w:rsidRPr="003F7A12">
        <w:rPr>
          <w:szCs w:val="28"/>
        </w:rPr>
        <w:t> </w:t>
      </w:r>
      <w:r w:rsidRPr="003F7A12">
        <w:rPr>
          <w:szCs w:val="28"/>
        </w:rPr>
        <w:t>Ответственные лица обязаны:</w:t>
      </w:r>
    </w:p>
    <w:p w:rsidR="003806FA" w:rsidRPr="003F7A12" w:rsidRDefault="003806FA" w:rsidP="003806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содержать элементы благоустройства </w:t>
      </w:r>
      <w:r w:rsidR="00D86567" w:rsidRPr="003F7A12">
        <w:rPr>
          <w:szCs w:val="28"/>
        </w:rPr>
        <w:t>и территорию</w:t>
      </w:r>
      <w:r w:rsidR="008A1B61" w:rsidRPr="003F7A12">
        <w:rPr>
          <w:szCs w:val="28"/>
        </w:rPr>
        <w:t>, прилегающую к ним,</w:t>
      </w:r>
      <w:r w:rsidR="00D86567" w:rsidRPr="003F7A12">
        <w:rPr>
          <w:szCs w:val="28"/>
        </w:rPr>
        <w:t xml:space="preserve"> </w:t>
      </w:r>
      <w:r w:rsidRPr="003F7A12">
        <w:rPr>
          <w:szCs w:val="28"/>
        </w:rPr>
        <w:t xml:space="preserve">в чистоте и </w:t>
      </w:r>
      <w:r w:rsidR="008A1B61" w:rsidRPr="003F7A12">
        <w:rPr>
          <w:szCs w:val="28"/>
        </w:rPr>
        <w:t>исправном</w:t>
      </w:r>
      <w:r w:rsidRPr="003F7A12">
        <w:rPr>
          <w:szCs w:val="28"/>
        </w:rPr>
        <w:t xml:space="preserve"> состоянии;</w:t>
      </w:r>
    </w:p>
    <w:p w:rsidR="006211C2" w:rsidRPr="003F7A12" w:rsidRDefault="006211C2" w:rsidP="006211C2">
      <w:pPr>
        <w:widowControl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F7A12">
        <w:rPr>
          <w:szCs w:val="28"/>
        </w:rPr>
        <w:t>производить окраску каменных, железобетонных и металлических огражд</w:t>
      </w:r>
      <w:r w:rsidRPr="003F7A12">
        <w:rPr>
          <w:szCs w:val="28"/>
        </w:rPr>
        <w:t>е</w:t>
      </w:r>
      <w:r w:rsidRPr="003F7A12">
        <w:rPr>
          <w:szCs w:val="28"/>
        </w:rPr>
        <w:t>ний, фонарей уличного освещения, опор, трансформаторных будок и киосков, м</w:t>
      </w:r>
      <w:r w:rsidRPr="003F7A12">
        <w:rPr>
          <w:szCs w:val="28"/>
        </w:rPr>
        <w:t>е</w:t>
      </w:r>
      <w:r w:rsidRPr="003F7A12">
        <w:rPr>
          <w:szCs w:val="28"/>
        </w:rPr>
        <w:t>таллических ворот жилых, общественных и промышленных зданий, трансформ</w:t>
      </w:r>
      <w:r w:rsidRPr="003F7A12">
        <w:rPr>
          <w:szCs w:val="28"/>
        </w:rPr>
        <w:t>а</w:t>
      </w:r>
      <w:r w:rsidRPr="003F7A12">
        <w:rPr>
          <w:szCs w:val="28"/>
        </w:rPr>
        <w:t xml:space="preserve">торных будок, центральных тепловых пунктов не реже одного раза в два года, а также следить за обновлением краски </w:t>
      </w:r>
      <w:r>
        <w:rPr>
          <w:szCs w:val="28"/>
        </w:rPr>
        <w:t xml:space="preserve">и производить </w:t>
      </w:r>
      <w:r w:rsidRPr="003F7A12">
        <w:rPr>
          <w:szCs w:val="28"/>
        </w:rPr>
        <w:t>ремонт – по мере необход</w:t>
      </w:r>
      <w:r w:rsidRPr="003F7A12">
        <w:rPr>
          <w:szCs w:val="28"/>
        </w:rPr>
        <w:t>и</w:t>
      </w:r>
      <w:r w:rsidRPr="003F7A12">
        <w:rPr>
          <w:szCs w:val="28"/>
        </w:rPr>
        <w:t>мости;</w:t>
      </w:r>
    </w:p>
    <w:p w:rsidR="00D65FD8" w:rsidRPr="003F7A12" w:rsidRDefault="00D65FD8" w:rsidP="00D65FD8">
      <w:pPr>
        <w:widowControl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F7A12">
        <w:rPr>
          <w:szCs w:val="28"/>
        </w:rPr>
        <w:t>производить окраску киосков, павильонов, палаток, тележек, лотков, стол</w:t>
      </w:r>
      <w:r w:rsidRPr="003F7A12">
        <w:rPr>
          <w:szCs w:val="28"/>
        </w:rPr>
        <w:t>и</w:t>
      </w:r>
      <w:r w:rsidRPr="003F7A12">
        <w:rPr>
          <w:szCs w:val="28"/>
        </w:rPr>
        <w:t>ков, заборов, газонных ограждений и ограждений тротуаров, остановочных пав</w:t>
      </w:r>
      <w:r w:rsidRPr="003F7A12">
        <w:rPr>
          <w:szCs w:val="28"/>
        </w:rPr>
        <w:t>и</w:t>
      </w:r>
      <w:r w:rsidRPr="003F7A12">
        <w:rPr>
          <w:szCs w:val="28"/>
        </w:rPr>
        <w:t>льонов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</w:t>
      </w:r>
      <w:r w:rsidR="006211C2">
        <w:rPr>
          <w:szCs w:val="28"/>
        </w:rPr>
        <w:t>, иных элементов благоустройства</w:t>
      </w:r>
      <w:r w:rsidRPr="003F7A12">
        <w:rPr>
          <w:szCs w:val="28"/>
        </w:rPr>
        <w:t xml:space="preserve"> не реже одн</w:t>
      </w:r>
      <w:r w:rsidRPr="003F7A12">
        <w:rPr>
          <w:szCs w:val="28"/>
        </w:rPr>
        <w:t>о</w:t>
      </w:r>
      <w:r w:rsidRPr="003F7A12">
        <w:rPr>
          <w:szCs w:val="28"/>
        </w:rPr>
        <w:t>го раза в год</w:t>
      </w:r>
      <w:r w:rsidR="00FF5C3E" w:rsidRPr="003F7A12">
        <w:rPr>
          <w:szCs w:val="28"/>
        </w:rPr>
        <w:t xml:space="preserve">, а </w:t>
      </w:r>
      <w:r w:rsidR="006211C2" w:rsidRPr="003F7A12">
        <w:rPr>
          <w:szCs w:val="28"/>
        </w:rPr>
        <w:t xml:space="preserve">также следить за обновлением краски </w:t>
      </w:r>
      <w:r w:rsidR="006211C2">
        <w:rPr>
          <w:szCs w:val="28"/>
        </w:rPr>
        <w:t xml:space="preserve">и производить </w:t>
      </w:r>
      <w:r w:rsidR="00FF5C3E" w:rsidRPr="003F7A12">
        <w:rPr>
          <w:szCs w:val="28"/>
        </w:rPr>
        <w:t>ремонт – по мере необходимости;</w:t>
      </w:r>
    </w:p>
    <w:p w:rsidR="003806FA" w:rsidRPr="003F7A12" w:rsidRDefault="003806FA" w:rsidP="003806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осуществлять очистку элементов </w:t>
      </w:r>
      <w:r w:rsidR="00FF5C3E" w:rsidRPr="003F7A12">
        <w:rPr>
          <w:szCs w:val="28"/>
        </w:rPr>
        <w:t xml:space="preserve">благоустройства </w:t>
      </w:r>
      <w:r w:rsidRPr="003F7A12">
        <w:rPr>
          <w:szCs w:val="28"/>
        </w:rPr>
        <w:t>от объявлений, афиш, плакатов, газет и иной информационно-печатной продукции;</w:t>
      </w:r>
    </w:p>
    <w:p w:rsidR="003806FA" w:rsidRPr="003F7A12" w:rsidRDefault="003806FA" w:rsidP="003806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обустраивать песочницы с гладкой ограждающей поверхностью, менять п</w:t>
      </w:r>
      <w:r w:rsidRPr="003F7A12">
        <w:rPr>
          <w:szCs w:val="28"/>
        </w:rPr>
        <w:t>е</w:t>
      </w:r>
      <w:r w:rsidRPr="003F7A12">
        <w:rPr>
          <w:szCs w:val="28"/>
        </w:rPr>
        <w:t>сок в песочницах не менее одного раза в год;</w:t>
      </w:r>
    </w:p>
    <w:p w:rsidR="007E08FD" w:rsidRPr="003F7A12" w:rsidRDefault="003806FA" w:rsidP="003806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следить за соответствием требованиям прочности, надежности и безопасн</w:t>
      </w:r>
      <w:r w:rsidRPr="003F7A12">
        <w:rPr>
          <w:szCs w:val="28"/>
        </w:rPr>
        <w:t>о</w:t>
      </w:r>
      <w:r w:rsidRPr="003F7A12">
        <w:rPr>
          <w:szCs w:val="28"/>
        </w:rPr>
        <w:t>сти конструктивных элементов оборудований детских, спортивных, хозяйстве</w:t>
      </w:r>
      <w:r w:rsidRPr="003F7A12">
        <w:rPr>
          <w:szCs w:val="28"/>
        </w:rPr>
        <w:t>н</w:t>
      </w:r>
      <w:r w:rsidRPr="003F7A12">
        <w:rPr>
          <w:szCs w:val="28"/>
        </w:rPr>
        <w:t>ных площадок и площадок для отдыха</w:t>
      </w:r>
      <w:r w:rsidR="007E08FD" w:rsidRPr="003F7A12">
        <w:rPr>
          <w:szCs w:val="28"/>
        </w:rPr>
        <w:t>;</w:t>
      </w:r>
    </w:p>
    <w:p w:rsidR="00D15BA1" w:rsidRPr="003F7A12" w:rsidRDefault="007E08FD" w:rsidP="00D15BA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выполн</w:t>
      </w:r>
      <w:r w:rsidR="00840A98" w:rsidRPr="003F7A12">
        <w:rPr>
          <w:szCs w:val="28"/>
        </w:rPr>
        <w:t>ять иные</w:t>
      </w:r>
      <w:r w:rsidRPr="003F7A12">
        <w:rPr>
          <w:szCs w:val="28"/>
        </w:rPr>
        <w:t xml:space="preserve"> требовани</w:t>
      </w:r>
      <w:r w:rsidR="008A1B61" w:rsidRPr="003F7A12">
        <w:rPr>
          <w:szCs w:val="28"/>
        </w:rPr>
        <w:t>я</w:t>
      </w:r>
      <w:r w:rsidRPr="003F7A12">
        <w:rPr>
          <w:szCs w:val="28"/>
        </w:rPr>
        <w:t xml:space="preserve"> по содержанию элементов благоустройства, </w:t>
      </w:r>
      <w:r w:rsidR="00D15BA1" w:rsidRPr="003F7A12">
        <w:rPr>
          <w:szCs w:val="28"/>
        </w:rPr>
        <w:t>установленные нормативными правовыми актами Российской Федерации, Нов</w:t>
      </w:r>
      <w:r w:rsidR="00D15BA1" w:rsidRPr="003F7A12">
        <w:rPr>
          <w:szCs w:val="28"/>
        </w:rPr>
        <w:t>о</w:t>
      </w:r>
      <w:r w:rsidR="00D15BA1" w:rsidRPr="003F7A12">
        <w:rPr>
          <w:szCs w:val="28"/>
        </w:rPr>
        <w:t>сибирской области, настоящими Правилами, иными муниципальными правовыми актами города Новосибирска.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4.</w:t>
      </w:r>
      <w:r w:rsidR="00BF3272" w:rsidRPr="003F7A12">
        <w:rPr>
          <w:szCs w:val="28"/>
        </w:rPr>
        <w:t>6</w:t>
      </w:r>
      <w:r w:rsidRPr="003F7A12">
        <w:rPr>
          <w:szCs w:val="28"/>
        </w:rPr>
        <w:t>.3.</w:t>
      </w:r>
      <w:r w:rsidR="0040063F" w:rsidRPr="003F7A12">
        <w:rPr>
          <w:szCs w:val="28"/>
        </w:rPr>
        <w:t> </w:t>
      </w:r>
      <w:r w:rsidRPr="003F7A12">
        <w:rPr>
          <w:szCs w:val="28"/>
        </w:rPr>
        <w:t>Запрещается:</w:t>
      </w:r>
    </w:p>
    <w:p w:rsidR="00B87C2B" w:rsidRPr="003F7A12" w:rsidRDefault="00B87C2B" w:rsidP="00B87C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размещать элементы благоуст</w:t>
      </w:r>
      <w:r w:rsidR="00317742" w:rsidRPr="003F7A12">
        <w:rPr>
          <w:szCs w:val="28"/>
        </w:rPr>
        <w:t>ройства</w:t>
      </w:r>
      <w:r w:rsidR="009C656B">
        <w:rPr>
          <w:szCs w:val="28"/>
        </w:rPr>
        <w:t xml:space="preserve"> с нарушением требований разделов 10, 11 настоящих Правил</w:t>
      </w:r>
      <w:r w:rsidRPr="003F7A12">
        <w:rPr>
          <w:szCs w:val="28"/>
        </w:rPr>
        <w:t>;</w:t>
      </w:r>
    </w:p>
    <w:p w:rsidR="00B87C2B" w:rsidRPr="003F7A12" w:rsidRDefault="00B87C2B" w:rsidP="00B87C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повреждать подземные инженерные коммуникации и их конструктивные </w:t>
      </w:r>
      <w:r w:rsidRPr="003F7A12">
        <w:rPr>
          <w:szCs w:val="28"/>
        </w:rPr>
        <w:lastRenderedPageBreak/>
        <w:t>элементы при размещении (установке) элементов благоустройства;</w:t>
      </w:r>
    </w:p>
    <w:p w:rsidR="00B87C2B" w:rsidRPr="003F7A12" w:rsidRDefault="00B87C2B" w:rsidP="00B87C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использовать элементы благоустройства не по назначению (сушка белья на спортивных площадках и т.д.);</w:t>
      </w:r>
    </w:p>
    <w:p w:rsidR="00B87C2B" w:rsidRPr="003F7A12" w:rsidRDefault="00B87C2B" w:rsidP="00B87C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развешивать и наклеивать афиши, объявления, плакаты и иную информац</w:t>
      </w:r>
      <w:r w:rsidRPr="003F7A12">
        <w:rPr>
          <w:szCs w:val="28"/>
        </w:rPr>
        <w:t>и</w:t>
      </w:r>
      <w:r w:rsidRPr="003F7A12">
        <w:rPr>
          <w:szCs w:val="28"/>
        </w:rPr>
        <w:t xml:space="preserve">онно-печатную продукцию на </w:t>
      </w:r>
      <w:r w:rsidR="00840A98" w:rsidRPr="003F7A12">
        <w:rPr>
          <w:szCs w:val="28"/>
        </w:rPr>
        <w:t>поверхностях элементов благоустройства</w:t>
      </w:r>
      <w:r w:rsidRPr="003F7A12">
        <w:rPr>
          <w:szCs w:val="28"/>
        </w:rPr>
        <w:t>;</w:t>
      </w:r>
    </w:p>
    <w:p w:rsidR="00B87C2B" w:rsidRPr="003F7A12" w:rsidRDefault="00B87C2B" w:rsidP="00B87C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ломать и повреждать </w:t>
      </w:r>
      <w:r w:rsidR="00840A98" w:rsidRPr="003F7A12">
        <w:rPr>
          <w:szCs w:val="28"/>
        </w:rPr>
        <w:t>элементы благоустройства</w:t>
      </w:r>
      <w:r w:rsidRPr="003F7A12">
        <w:rPr>
          <w:szCs w:val="28"/>
        </w:rPr>
        <w:t xml:space="preserve"> и их конструктивные </w:t>
      </w:r>
      <w:r w:rsidR="00840A98" w:rsidRPr="003F7A12">
        <w:rPr>
          <w:szCs w:val="28"/>
        </w:rPr>
        <w:t>части</w:t>
      </w:r>
      <w:r w:rsidRPr="003F7A12">
        <w:rPr>
          <w:szCs w:val="28"/>
        </w:rPr>
        <w:t>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5.</w:t>
      </w:r>
      <w:r w:rsidR="00835483" w:rsidRPr="003F7A12">
        <w:rPr>
          <w:b/>
          <w:szCs w:val="28"/>
        </w:rPr>
        <w:t> </w:t>
      </w:r>
      <w:r w:rsidRPr="003F7A12">
        <w:rPr>
          <w:b/>
          <w:szCs w:val="28"/>
        </w:rPr>
        <w:t>Содержание мест массового посещения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5.1.</w:t>
      </w:r>
      <w:r w:rsidR="00835483" w:rsidRPr="003F7A12">
        <w:rPr>
          <w:szCs w:val="28"/>
        </w:rPr>
        <w:t> </w:t>
      </w:r>
      <w:r w:rsidRPr="003F7A12">
        <w:rPr>
          <w:szCs w:val="28"/>
        </w:rPr>
        <w:t xml:space="preserve">Содержание мест массового посещения </w:t>
      </w:r>
      <w:r w:rsidR="008A1B61" w:rsidRPr="003F7A12">
        <w:rPr>
          <w:szCs w:val="28"/>
        </w:rPr>
        <w:t>осуществляется ответственн</w:t>
      </w:r>
      <w:r w:rsidR="008A1B61" w:rsidRPr="003F7A12">
        <w:rPr>
          <w:szCs w:val="28"/>
        </w:rPr>
        <w:t>ы</w:t>
      </w:r>
      <w:r w:rsidR="008A1B61" w:rsidRPr="003F7A12">
        <w:rPr>
          <w:szCs w:val="28"/>
        </w:rPr>
        <w:t>ми лицами в соответствии с правилами, стандартами, техническими нормами и иными требованиями нормативных правовых актов Российской Федерации, Н</w:t>
      </w:r>
      <w:r w:rsidR="008A1B61" w:rsidRPr="003F7A12">
        <w:rPr>
          <w:szCs w:val="28"/>
        </w:rPr>
        <w:t>о</w:t>
      </w:r>
      <w:r w:rsidR="008A1B61" w:rsidRPr="003F7A12">
        <w:rPr>
          <w:szCs w:val="28"/>
        </w:rPr>
        <w:t>восибирской области, настоящими Правилами, иными муниципальными прав</w:t>
      </w:r>
      <w:r w:rsidR="008A1B61" w:rsidRPr="003F7A12">
        <w:rPr>
          <w:szCs w:val="28"/>
        </w:rPr>
        <w:t>о</w:t>
      </w:r>
      <w:r w:rsidR="008A1B61" w:rsidRPr="003F7A12">
        <w:rPr>
          <w:szCs w:val="28"/>
        </w:rPr>
        <w:t>выми актами города Новосибирска</w:t>
      </w:r>
      <w:r w:rsidRPr="003F7A12">
        <w:rPr>
          <w:szCs w:val="28"/>
        </w:rPr>
        <w:t>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5.2.</w:t>
      </w:r>
      <w:r w:rsidR="00835483" w:rsidRPr="003F7A12">
        <w:rPr>
          <w:szCs w:val="28"/>
        </w:rPr>
        <w:t> </w:t>
      </w:r>
      <w:r w:rsidRPr="003F7A12">
        <w:rPr>
          <w:szCs w:val="28"/>
        </w:rPr>
        <w:t>К местам массового посещения относятся: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места отдыха населения </w:t>
      </w:r>
      <w:r w:rsidR="00FC6247" w:rsidRPr="003F7A12">
        <w:rPr>
          <w:szCs w:val="28"/>
        </w:rPr>
        <w:t>–</w:t>
      </w:r>
      <w:r w:rsidRPr="003F7A12">
        <w:rPr>
          <w:szCs w:val="28"/>
        </w:rPr>
        <w:t xml:space="preserve"> скверы, парки, пляжи, пансионаты, палаточные городки, тури</w:t>
      </w:r>
      <w:r w:rsidR="008A1B61" w:rsidRPr="003F7A12">
        <w:rPr>
          <w:szCs w:val="28"/>
        </w:rPr>
        <w:t>стические базы, базы отдыха и т.п</w:t>
      </w:r>
      <w:r w:rsidRPr="003F7A12">
        <w:rPr>
          <w:szCs w:val="28"/>
        </w:rPr>
        <w:t>.;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места активного отдыха и зрелищных мероприятий </w:t>
      </w:r>
      <w:r w:rsidR="004206A5" w:rsidRPr="003F7A12">
        <w:rPr>
          <w:szCs w:val="28"/>
        </w:rPr>
        <w:t>–</w:t>
      </w:r>
      <w:r w:rsidRPr="003F7A12">
        <w:rPr>
          <w:szCs w:val="28"/>
        </w:rPr>
        <w:t xml:space="preserve"> стадионы, теннисные корты, игровые комплексы, от</w:t>
      </w:r>
      <w:r w:rsidR="008A1B61" w:rsidRPr="003F7A12">
        <w:rPr>
          <w:szCs w:val="28"/>
        </w:rPr>
        <w:t>крытые сценические площадки и т.п</w:t>
      </w:r>
      <w:r w:rsidRPr="003F7A12">
        <w:rPr>
          <w:szCs w:val="28"/>
        </w:rPr>
        <w:t>.;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т</w:t>
      </w:r>
      <w:r w:rsidR="004206A5" w:rsidRPr="003F7A12">
        <w:rPr>
          <w:szCs w:val="28"/>
        </w:rPr>
        <w:t>ерритории торгового назначения –</w:t>
      </w:r>
      <w:r w:rsidRPr="003F7A12">
        <w:rPr>
          <w:szCs w:val="28"/>
        </w:rPr>
        <w:t xml:space="preserve"> рынки и микрорынки (мелкооптовые, универсальные, специализированные, продовольственные), ярмарки, предприятия торг</w:t>
      </w:r>
      <w:r w:rsidR="008A1B61" w:rsidRPr="003F7A12">
        <w:rPr>
          <w:szCs w:val="28"/>
        </w:rPr>
        <w:t>овли, бытового обслуживания и т.п</w:t>
      </w:r>
      <w:r w:rsidRPr="003F7A12">
        <w:rPr>
          <w:szCs w:val="28"/>
        </w:rPr>
        <w:t>.;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территории, занятые автомобильными стоянками, дачно-строительными и гаражно-строительными кооперативами, кооперативами овощехранилищ, сад</w:t>
      </w:r>
      <w:r w:rsidRPr="003F7A12">
        <w:rPr>
          <w:szCs w:val="28"/>
        </w:rPr>
        <w:t>о</w:t>
      </w:r>
      <w:r w:rsidRPr="003F7A12">
        <w:rPr>
          <w:szCs w:val="28"/>
        </w:rPr>
        <w:t>водческими и огородническими некоммерческими объединениями граждан;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территории, прилегающие к административным и общественным зданиям, строениям и учреждениям (театрам, кинотеатрам, школам, дошкольным учрежд</w:t>
      </w:r>
      <w:r w:rsidRPr="003F7A12">
        <w:rPr>
          <w:szCs w:val="28"/>
        </w:rPr>
        <w:t>е</w:t>
      </w:r>
      <w:r w:rsidRPr="003F7A12">
        <w:rPr>
          <w:szCs w:val="28"/>
        </w:rPr>
        <w:t xml:space="preserve">ниям, поликлиникам и </w:t>
      </w:r>
      <w:r w:rsidR="008A1B61" w:rsidRPr="003F7A12">
        <w:rPr>
          <w:szCs w:val="28"/>
        </w:rPr>
        <w:t>т.п</w:t>
      </w:r>
      <w:r w:rsidRPr="003F7A12">
        <w:rPr>
          <w:szCs w:val="28"/>
        </w:rPr>
        <w:t>.);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кладбища и мемориалы.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5.3.</w:t>
      </w:r>
      <w:r w:rsidR="00835483" w:rsidRPr="003F7A12">
        <w:rPr>
          <w:szCs w:val="28"/>
        </w:rPr>
        <w:t> </w:t>
      </w:r>
      <w:r w:rsidRPr="003F7A12">
        <w:rPr>
          <w:szCs w:val="28"/>
        </w:rPr>
        <w:t>Ответственные лица обязаны: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выполнять работы по благоустройству мест массового посещения в соо</w:t>
      </w:r>
      <w:r w:rsidRPr="003F7A12">
        <w:rPr>
          <w:szCs w:val="28"/>
        </w:rPr>
        <w:t>т</w:t>
      </w:r>
      <w:r w:rsidRPr="003F7A12">
        <w:rPr>
          <w:szCs w:val="28"/>
        </w:rPr>
        <w:t xml:space="preserve">ветствии с </w:t>
      </w:r>
      <w:r w:rsidR="004206A5" w:rsidRPr="003F7A12">
        <w:rPr>
          <w:szCs w:val="28"/>
        </w:rPr>
        <w:t>настоящими Правилами</w:t>
      </w:r>
      <w:r w:rsidRPr="003F7A12">
        <w:rPr>
          <w:szCs w:val="28"/>
        </w:rPr>
        <w:t>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устанавливать в местах массового посещения урны для сбора мусора и своевременно очищать их;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при проведении массовых мероприятий обеспечить установку биотуалетов, их своевременную очистку и дезинфекцию;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осуществлять обустройство, содержание и уборку мест для стоянки (па</w:t>
      </w:r>
      <w:r w:rsidRPr="003F7A12">
        <w:rPr>
          <w:szCs w:val="28"/>
        </w:rPr>
        <w:t>р</w:t>
      </w:r>
      <w:r w:rsidRPr="003F7A12">
        <w:rPr>
          <w:szCs w:val="28"/>
        </w:rPr>
        <w:t>ковки) транспортных средств</w:t>
      </w:r>
      <w:r w:rsidR="004206A5" w:rsidRPr="003F7A12">
        <w:rPr>
          <w:szCs w:val="28"/>
        </w:rPr>
        <w:t xml:space="preserve"> с нанесением горизонтальной разметки согласно ГОСТ 52289, а также установкой информационных щитов и знаков</w:t>
      </w:r>
      <w:r w:rsidRPr="003F7A12">
        <w:rPr>
          <w:szCs w:val="28"/>
        </w:rPr>
        <w:t>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обеспечивать освещение мест массового посещения в темное время суток;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оборудовать, в соответствии с </w:t>
      </w:r>
      <w:r w:rsidR="008A1B61" w:rsidRPr="003F7A12">
        <w:rPr>
          <w:szCs w:val="28"/>
        </w:rPr>
        <w:t xml:space="preserve">санитарными </w:t>
      </w:r>
      <w:r w:rsidRPr="003F7A12">
        <w:rPr>
          <w:szCs w:val="28"/>
        </w:rPr>
        <w:t>нормами</w:t>
      </w:r>
      <w:r w:rsidR="008A1B61" w:rsidRPr="003F7A12">
        <w:rPr>
          <w:szCs w:val="28"/>
        </w:rPr>
        <w:t xml:space="preserve"> и правилами</w:t>
      </w:r>
      <w:r w:rsidRPr="003F7A12">
        <w:rPr>
          <w:szCs w:val="28"/>
        </w:rPr>
        <w:t>, в местах массовых посещений стационарные туалеты, обеспечивать их своевременную очистку и дезинфекцию</w:t>
      </w:r>
      <w:r w:rsidR="008A1B61" w:rsidRPr="003F7A12">
        <w:rPr>
          <w:szCs w:val="28"/>
        </w:rPr>
        <w:t>;</w:t>
      </w:r>
    </w:p>
    <w:p w:rsidR="00B03549" w:rsidRPr="003F7A12" w:rsidRDefault="00B03549" w:rsidP="00B03549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обустроить в непосредственной близости к местам массового посещения, а также возле административных зданий, строений и сооружений, промышленных предприятий технологические и вспомогательные площадки в соответствии с с</w:t>
      </w:r>
      <w:r w:rsidRPr="003F7A12">
        <w:rPr>
          <w:szCs w:val="28"/>
        </w:rPr>
        <w:t>а</w:t>
      </w:r>
      <w:r w:rsidRPr="003F7A12">
        <w:rPr>
          <w:szCs w:val="28"/>
        </w:rPr>
        <w:t>нитарными нормами и правилами;</w:t>
      </w:r>
    </w:p>
    <w:p w:rsidR="008A1B61" w:rsidRPr="003F7A12" w:rsidRDefault="008A1B61" w:rsidP="00D15BA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 xml:space="preserve">выполнять иные требования по содержанию </w:t>
      </w:r>
      <w:r w:rsidR="00B03549" w:rsidRPr="003F7A12">
        <w:rPr>
          <w:szCs w:val="28"/>
        </w:rPr>
        <w:t>мест массового посещения</w:t>
      </w:r>
      <w:r w:rsidRPr="003F7A12">
        <w:rPr>
          <w:szCs w:val="28"/>
        </w:rPr>
        <w:t xml:space="preserve">, </w:t>
      </w:r>
      <w:r w:rsidR="00D15BA1" w:rsidRPr="003F7A12">
        <w:rPr>
          <w:szCs w:val="28"/>
        </w:rPr>
        <w:t>установленные нормативными правовыми актами Российской Федерации, Нов</w:t>
      </w:r>
      <w:r w:rsidR="00D15BA1" w:rsidRPr="003F7A12">
        <w:rPr>
          <w:szCs w:val="28"/>
        </w:rPr>
        <w:t>о</w:t>
      </w:r>
      <w:r w:rsidR="00D15BA1" w:rsidRPr="003F7A12">
        <w:rPr>
          <w:szCs w:val="28"/>
        </w:rPr>
        <w:t>сибирской области, настоящими Правилами, иными муниципальными правовыми актами города Новосибирска</w:t>
      </w:r>
      <w:r w:rsidRPr="003F7A12">
        <w:rPr>
          <w:szCs w:val="28"/>
        </w:rPr>
        <w:t>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5.</w:t>
      </w:r>
      <w:r w:rsidR="00B03549" w:rsidRPr="003F7A12">
        <w:rPr>
          <w:szCs w:val="28"/>
        </w:rPr>
        <w:t>4</w:t>
      </w:r>
      <w:r w:rsidRPr="003F7A12">
        <w:rPr>
          <w:szCs w:val="28"/>
        </w:rPr>
        <w:t>.</w:t>
      </w:r>
      <w:r w:rsidR="00835483" w:rsidRPr="003F7A12">
        <w:rPr>
          <w:szCs w:val="28"/>
        </w:rPr>
        <w:t> </w:t>
      </w:r>
      <w:r w:rsidRPr="003F7A12">
        <w:rPr>
          <w:szCs w:val="28"/>
        </w:rPr>
        <w:t xml:space="preserve">Территории пляжей </w:t>
      </w:r>
      <w:r w:rsidR="00B03549" w:rsidRPr="003F7A12">
        <w:rPr>
          <w:szCs w:val="28"/>
        </w:rPr>
        <w:t>до начала эксплуатации подлежат осмотру</w:t>
      </w:r>
      <w:r w:rsidRPr="003F7A12">
        <w:rPr>
          <w:szCs w:val="28"/>
        </w:rPr>
        <w:t xml:space="preserve"> и </w:t>
      </w:r>
      <w:r w:rsidR="00B03549" w:rsidRPr="003F7A12">
        <w:rPr>
          <w:szCs w:val="28"/>
        </w:rPr>
        <w:t>прин</w:t>
      </w:r>
      <w:r w:rsidR="00B03549" w:rsidRPr="003F7A12">
        <w:rPr>
          <w:szCs w:val="28"/>
        </w:rPr>
        <w:t>я</w:t>
      </w:r>
      <w:r w:rsidR="00B03549" w:rsidRPr="003F7A12">
        <w:rPr>
          <w:szCs w:val="28"/>
        </w:rPr>
        <w:t xml:space="preserve">тию </w:t>
      </w:r>
      <w:r w:rsidRPr="003F7A12">
        <w:rPr>
          <w:szCs w:val="28"/>
        </w:rPr>
        <w:t>в эксплуатацию уполномоченным государственным органом в области сан</w:t>
      </w:r>
      <w:r w:rsidRPr="003F7A12">
        <w:rPr>
          <w:szCs w:val="28"/>
        </w:rPr>
        <w:t>и</w:t>
      </w:r>
      <w:r w:rsidRPr="003F7A12">
        <w:rPr>
          <w:szCs w:val="28"/>
        </w:rPr>
        <w:t>тарно-эпидемиологического надзора и Государственной инспекцией по маломе</w:t>
      </w:r>
      <w:r w:rsidRPr="003F7A12">
        <w:rPr>
          <w:szCs w:val="28"/>
        </w:rPr>
        <w:t>р</w:t>
      </w:r>
      <w:r w:rsidRPr="003F7A12">
        <w:rPr>
          <w:szCs w:val="28"/>
        </w:rPr>
        <w:t>ным судам Новосибирской области</w:t>
      </w:r>
      <w:r w:rsidR="00B03549" w:rsidRPr="003F7A12">
        <w:rPr>
          <w:szCs w:val="28"/>
        </w:rPr>
        <w:t xml:space="preserve">, а также </w:t>
      </w:r>
      <w:r w:rsidRPr="003F7A12">
        <w:rPr>
          <w:szCs w:val="28"/>
        </w:rPr>
        <w:t>должны быть оборудованы средств</w:t>
      </w:r>
      <w:r w:rsidRPr="003F7A12">
        <w:rPr>
          <w:szCs w:val="28"/>
        </w:rPr>
        <w:t>а</w:t>
      </w:r>
      <w:r w:rsidRPr="003F7A12">
        <w:rPr>
          <w:szCs w:val="28"/>
        </w:rPr>
        <w:t>ми спасения, туалетами, медицинскими пунктами, питьевыми фонтанчиками, у</w:t>
      </w:r>
      <w:r w:rsidRPr="003F7A12">
        <w:rPr>
          <w:szCs w:val="28"/>
        </w:rPr>
        <w:t>р</w:t>
      </w:r>
      <w:r w:rsidRPr="003F7A12">
        <w:rPr>
          <w:szCs w:val="28"/>
        </w:rPr>
        <w:t>нами для сбора мусора, пляжным оборудованием (затеняющие навесы, кабины для переодевания, лежаки и т.д.).</w:t>
      </w:r>
    </w:p>
    <w:p w:rsidR="007E5311" w:rsidRPr="003F7A12" w:rsidRDefault="00B03549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5.5</w:t>
      </w:r>
      <w:r w:rsidR="007E5311" w:rsidRPr="003F7A12">
        <w:rPr>
          <w:szCs w:val="28"/>
        </w:rPr>
        <w:t>.</w:t>
      </w:r>
      <w:r w:rsidR="00835483" w:rsidRPr="003F7A12">
        <w:rPr>
          <w:szCs w:val="28"/>
        </w:rPr>
        <w:t> </w:t>
      </w:r>
      <w:r w:rsidR="007E5311" w:rsidRPr="003F7A12">
        <w:rPr>
          <w:szCs w:val="28"/>
        </w:rPr>
        <w:t>Территории рынков должны быть благоустроены, иметь твердые п</w:t>
      </w:r>
      <w:r w:rsidR="007E5311" w:rsidRPr="003F7A12">
        <w:rPr>
          <w:szCs w:val="28"/>
        </w:rPr>
        <w:t>о</w:t>
      </w:r>
      <w:r w:rsidR="007E5311" w:rsidRPr="003F7A12">
        <w:rPr>
          <w:szCs w:val="28"/>
        </w:rPr>
        <w:t>крытия и уклоны для стока ливневых и талых вод, и также оборудованы туалет</w:t>
      </w:r>
      <w:r w:rsidR="007E5311" w:rsidRPr="003F7A12">
        <w:rPr>
          <w:szCs w:val="28"/>
        </w:rPr>
        <w:t>а</w:t>
      </w:r>
      <w:r w:rsidR="007E5311" w:rsidRPr="003F7A12">
        <w:rPr>
          <w:szCs w:val="28"/>
        </w:rPr>
        <w:t>ми, хозяйственными площадками, контейнерными площадками, контейнерами и урнами, иметь водопровод и канализацию.</w:t>
      </w:r>
    </w:p>
    <w:p w:rsidR="007E5311" w:rsidRPr="003F7A12" w:rsidRDefault="00B03549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5.6</w:t>
      </w:r>
      <w:r w:rsidR="007E5311" w:rsidRPr="003F7A12">
        <w:rPr>
          <w:szCs w:val="28"/>
        </w:rPr>
        <w:t>.</w:t>
      </w:r>
      <w:r w:rsidR="00835483" w:rsidRPr="003F7A12">
        <w:rPr>
          <w:szCs w:val="28"/>
        </w:rPr>
        <w:t> </w:t>
      </w:r>
      <w:r w:rsidR="007E5311" w:rsidRPr="003F7A12">
        <w:rPr>
          <w:szCs w:val="28"/>
        </w:rPr>
        <w:t>Территории гаражно-строительных кооперативов, открытых автом</w:t>
      </w:r>
      <w:r w:rsidR="007E5311" w:rsidRPr="003F7A12">
        <w:rPr>
          <w:szCs w:val="28"/>
        </w:rPr>
        <w:t>о</w:t>
      </w:r>
      <w:r w:rsidR="007E5311" w:rsidRPr="003F7A12">
        <w:rPr>
          <w:szCs w:val="28"/>
        </w:rPr>
        <w:t>бильных стоянок должны иметь твердое водонепроницаемое покрытие и ливн</w:t>
      </w:r>
      <w:r w:rsidR="007E5311" w:rsidRPr="003F7A12">
        <w:rPr>
          <w:szCs w:val="28"/>
        </w:rPr>
        <w:t>е</w:t>
      </w:r>
      <w:r w:rsidR="007E5311" w:rsidRPr="003F7A12">
        <w:rPr>
          <w:szCs w:val="28"/>
        </w:rPr>
        <w:t>вую канализацию и оборудоваться контейнерами для сбора отходов производства и потребления.</w:t>
      </w:r>
    </w:p>
    <w:p w:rsidR="007E5311" w:rsidRPr="003F7A12" w:rsidRDefault="00B03549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5.7</w:t>
      </w:r>
      <w:r w:rsidR="007E5311" w:rsidRPr="003F7A12">
        <w:rPr>
          <w:szCs w:val="28"/>
        </w:rPr>
        <w:t>.</w:t>
      </w:r>
      <w:r w:rsidR="00835483" w:rsidRPr="003F7A12">
        <w:rPr>
          <w:szCs w:val="28"/>
        </w:rPr>
        <w:t> </w:t>
      </w:r>
      <w:r w:rsidR="007E5311" w:rsidRPr="003F7A12">
        <w:rPr>
          <w:szCs w:val="28"/>
        </w:rPr>
        <w:t>На территориях мест массового посещения запрещается: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хранить тару и торговое оборудование в не предназначенных для этого м</w:t>
      </w:r>
      <w:r w:rsidRPr="003F7A12">
        <w:rPr>
          <w:szCs w:val="28"/>
        </w:rPr>
        <w:t>е</w:t>
      </w:r>
      <w:r w:rsidRPr="003F7A12">
        <w:rPr>
          <w:szCs w:val="28"/>
        </w:rPr>
        <w:t>стах;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загрязнять территорию отходами производства и потребления;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мыть транспортные средства в не предназначенных для этого местах;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повреждать газоны, объекты естественного и искусственного озеленения;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сидеть на столах и спинках скамеек;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повреждать малые архитектурные формы и перемещать их относительно мест, на которы</w:t>
      </w:r>
      <w:r w:rsidR="006211C2">
        <w:rPr>
          <w:szCs w:val="28"/>
        </w:rPr>
        <w:t>х</w:t>
      </w:r>
      <w:r w:rsidRPr="003F7A12">
        <w:rPr>
          <w:szCs w:val="28"/>
        </w:rPr>
        <w:t xml:space="preserve"> они установлены;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выливать остатки жидких продуктов, воду из сатураторных установок, квасных и пивных цистерн на тротуары, газоны и городские дороги;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купать домашних животных на пляжах;</w:t>
      </w:r>
    </w:p>
    <w:p w:rsidR="007E5311" w:rsidRPr="003F7A12" w:rsidRDefault="00982A66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несанкционированно нан</w:t>
      </w:r>
      <w:r>
        <w:rPr>
          <w:szCs w:val="28"/>
        </w:rPr>
        <w:t>о</w:t>
      </w:r>
      <w:r w:rsidRPr="003F7A12">
        <w:rPr>
          <w:szCs w:val="28"/>
        </w:rPr>
        <w:t>с</w:t>
      </w:r>
      <w:r>
        <w:rPr>
          <w:szCs w:val="28"/>
        </w:rPr>
        <w:t>ить</w:t>
      </w:r>
      <w:r w:rsidRPr="003F7A12">
        <w:rPr>
          <w:szCs w:val="28"/>
        </w:rPr>
        <w:t xml:space="preserve"> надпис</w:t>
      </w:r>
      <w:r w:rsidR="0067666E">
        <w:rPr>
          <w:szCs w:val="28"/>
        </w:rPr>
        <w:t>и</w:t>
      </w:r>
      <w:r w:rsidRPr="003F7A12">
        <w:rPr>
          <w:szCs w:val="28"/>
        </w:rPr>
        <w:t>, рисунк</w:t>
      </w:r>
      <w:r w:rsidR="0067666E">
        <w:rPr>
          <w:szCs w:val="28"/>
        </w:rPr>
        <w:t>и</w:t>
      </w:r>
      <w:r w:rsidRPr="003F7A12">
        <w:rPr>
          <w:szCs w:val="28"/>
        </w:rPr>
        <w:t>, вывешива</w:t>
      </w:r>
      <w:r w:rsidR="0067666E">
        <w:rPr>
          <w:szCs w:val="28"/>
        </w:rPr>
        <w:t>ть</w:t>
      </w:r>
      <w:r w:rsidRPr="003F7A12">
        <w:rPr>
          <w:szCs w:val="28"/>
        </w:rPr>
        <w:t xml:space="preserve"> объявлени</w:t>
      </w:r>
      <w:r w:rsidR="0067666E">
        <w:rPr>
          <w:szCs w:val="28"/>
        </w:rPr>
        <w:t>я</w:t>
      </w:r>
      <w:r w:rsidRPr="003F7A12">
        <w:rPr>
          <w:szCs w:val="28"/>
        </w:rPr>
        <w:t>, афиш</w:t>
      </w:r>
      <w:r w:rsidR="0067666E">
        <w:rPr>
          <w:szCs w:val="28"/>
        </w:rPr>
        <w:t>и</w:t>
      </w:r>
      <w:r w:rsidRPr="003F7A12">
        <w:rPr>
          <w:szCs w:val="28"/>
        </w:rPr>
        <w:t>, плакат</w:t>
      </w:r>
      <w:r w:rsidR="0067666E">
        <w:rPr>
          <w:szCs w:val="28"/>
        </w:rPr>
        <w:t>ы</w:t>
      </w:r>
      <w:r w:rsidRPr="003F7A12">
        <w:rPr>
          <w:szCs w:val="28"/>
        </w:rPr>
        <w:t>, ин</w:t>
      </w:r>
      <w:r w:rsidR="0067666E">
        <w:rPr>
          <w:szCs w:val="28"/>
        </w:rPr>
        <w:t>ую</w:t>
      </w:r>
      <w:r w:rsidRPr="003F7A12">
        <w:rPr>
          <w:szCs w:val="28"/>
        </w:rPr>
        <w:t xml:space="preserve"> печатн</w:t>
      </w:r>
      <w:r w:rsidR="0067666E">
        <w:rPr>
          <w:szCs w:val="28"/>
        </w:rPr>
        <w:t>ую</w:t>
      </w:r>
      <w:r w:rsidRPr="003F7A12">
        <w:rPr>
          <w:szCs w:val="28"/>
        </w:rPr>
        <w:t xml:space="preserve"> продукци</w:t>
      </w:r>
      <w:r w:rsidR="0067666E">
        <w:rPr>
          <w:szCs w:val="28"/>
        </w:rPr>
        <w:t>ю</w:t>
      </w:r>
      <w:r w:rsidRPr="003F7A12">
        <w:rPr>
          <w:szCs w:val="28"/>
        </w:rPr>
        <w:t xml:space="preserve"> на фасадах и ограждениях зданий, строений, сооружений</w:t>
      </w:r>
      <w:r w:rsidR="007E5311" w:rsidRPr="003F7A12">
        <w:rPr>
          <w:szCs w:val="28"/>
        </w:rPr>
        <w:t>, в подземных и наземных пешеходных переходах и т.д.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6.</w:t>
      </w:r>
      <w:r w:rsidR="00835483" w:rsidRPr="003F7A12">
        <w:rPr>
          <w:b/>
          <w:szCs w:val="28"/>
        </w:rPr>
        <w:t> </w:t>
      </w:r>
      <w:r w:rsidRPr="003F7A12">
        <w:rPr>
          <w:b/>
          <w:szCs w:val="28"/>
        </w:rPr>
        <w:t>Содержание объектов транспортной инфраструктуры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6.1.</w:t>
      </w:r>
      <w:r w:rsidR="00835483" w:rsidRPr="003F7A12">
        <w:rPr>
          <w:szCs w:val="28"/>
        </w:rPr>
        <w:t> </w:t>
      </w:r>
      <w:r w:rsidRPr="003F7A12">
        <w:rPr>
          <w:szCs w:val="28"/>
        </w:rPr>
        <w:t xml:space="preserve">Содержание объектов транспортной инфраструктуры </w:t>
      </w:r>
      <w:r w:rsidR="00B03549" w:rsidRPr="003F7A12">
        <w:rPr>
          <w:szCs w:val="28"/>
        </w:rPr>
        <w:t>осуществляется ответственными лицами в соответствии с правилами, стандартами, техническими нормами и иными требованиями нормативных правовых актов Российской Фед</w:t>
      </w:r>
      <w:r w:rsidR="00B03549" w:rsidRPr="003F7A12">
        <w:rPr>
          <w:szCs w:val="28"/>
        </w:rPr>
        <w:t>е</w:t>
      </w:r>
      <w:r w:rsidR="00B03549" w:rsidRPr="003F7A12">
        <w:rPr>
          <w:szCs w:val="28"/>
        </w:rPr>
        <w:t>рации, Новосибирской области, настоящими Правилами, иными муниципальными правовыми актами города Новосибирска.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6.2.</w:t>
      </w:r>
      <w:r w:rsidR="00835483" w:rsidRPr="003F7A12">
        <w:rPr>
          <w:szCs w:val="28"/>
        </w:rPr>
        <w:t> </w:t>
      </w:r>
      <w:r w:rsidRPr="003F7A12">
        <w:rPr>
          <w:szCs w:val="28"/>
        </w:rPr>
        <w:t>К объектам транспортной инфраструктуры относятся: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дороги и прилегающие к ним площадки, тротуары, пешеходные дорожки, газоны, разделительные полосы, временные проезды и объезды;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места для стоянки (парковки) транспортных средств;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железнодорожные, трамвайные пути, контактные линии;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>искусственные сооружения (тоннели, эстакады, мосты, виадуки, путепров</w:t>
      </w:r>
      <w:r w:rsidRPr="003F7A12">
        <w:rPr>
          <w:szCs w:val="28"/>
        </w:rPr>
        <w:t>о</w:t>
      </w:r>
      <w:r w:rsidRPr="003F7A12">
        <w:rPr>
          <w:szCs w:val="28"/>
        </w:rPr>
        <w:t>ды и т.д.) и их охранные зоны;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трубопроводы, продуктопроводы и другие городские наземные транспор</w:t>
      </w:r>
      <w:r w:rsidRPr="003F7A12">
        <w:rPr>
          <w:szCs w:val="28"/>
        </w:rPr>
        <w:t>т</w:t>
      </w:r>
      <w:r w:rsidRPr="003F7A12">
        <w:rPr>
          <w:szCs w:val="28"/>
        </w:rPr>
        <w:t>ные сооружения;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автомобильные и железнодорожные вокзалы, автомобильные и железнод</w:t>
      </w:r>
      <w:r w:rsidRPr="003F7A12">
        <w:rPr>
          <w:szCs w:val="28"/>
        </w:rPr>
        <w:t>о</w:t>
      </w:r>
      <w:r w:rsidRPr="003F7A12">
        <w:rPr>
          <w:szCs w:val="28"/>
        </w:rPr>
        <w:t>рожные станции, метрополитен;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речные вокзалы, порты и причалы;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диспетчерские пункты, остановки и остановочные платформы, разворотные площадки и площадки межрейсового отстоя городского наземного транспорта;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полосы отвода, земляное полотно и водоотводы, иные обеспечивающие функционирование транспортного комплекса здания и сооружения.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6.3.</w:t>
      </w:r>
      <w:r w:rsidR="00835483" w:rsidRPr="003F7A12">
        <w:rPr>
          <w:szCs w:val="28"/>
        </w:rPr>
        <w:t> </w:t>
      </w:r>
      <w:r w:rsidRPr="003F7A12">
        <w:rPr>
          <w:szCs w:val="28"/>
        </w:rPr>
        <w:t xml:space="preserve">Содержание объектов транспортной инфраструктуры </w:t>
      </w:r>
      <w:r w:rsidR="00982A66">
        <w:rPr>
          <w:szCs w:val="28"/>
        </w:rPr>
        <w:t>должно пред</w:t>
      </w:r>
      <w:r w:rsidR="00982A66">
        <w:rPr>
          <w:szCs w:val="28"/>
        </w:rPr>
        <w:t>у</w:t>
      </w:r>
      <w:r w:rsidR="00982A66">
        <w:rPr>
          <w:szCs w:val="28"/>
        </w:rPr>
        <w:t>сматривать</w:t>
      </w:r>
      <w:r w:rsidRPr="003F7A12">
        <w:rPr>
          <w:szCs w:val="28"/>
        </w:rPr>
        <w:t>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текущий и капитальный ремонт;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регулярную уборку;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проведение мероприятий, направленных на обеспечение безопасности и улучшение организации дорожного движения.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6.4.</w:t>
      </w:r>
      <w:r w:rsidR="00835483" w:rsidRPr="003F7A12">
        <w:rPr>
          <w:szCs w:val="28"/>
        </w:rPr>
        <w:t> </w:t>
      </w:r>
      <w:r w:rsidRPr="003F7A12">
        <w:rPr>
          <w:szCs w:val="28"/>
        </w:rPr>
        <w:t>Обязательный перечень элементов комплексного благоустройства г</w:t>
      </w:r>
      <w:r w:rsidRPr="003F7A12">
        <w:rPr>
          <w:szCs w:val="28"/>
        </w:rPr>
        <w:t>о</w:t>
      </w:r>
      <w:r w:rsidRPr="003F7A12">
        <w:rPr>
          <w:szCs w:val="28"/>
        </w:rPr>
        <w:t>родских дорог включает: твердое покрытие дорожного полотна и тротуаров, оз</w:t>
      </w:r>
      <w:r w:rsidRPr="003F7A12">
        <w:rPr>
          <w:szCs w:val="28"/>
        </w:rPr>
        <w:t>е</w:t>
      </w:r>
      <w:r w:rsidRPr="003F7A12">
        <w:rPr>
          <w:szCs w:val="28"/>
        </w:rPr>
        <w:t>ленение вдоль городских дорог, ограждения опасных для движения участков д</w:t>
      </w:r>
      <w:r w:rsidRPr="003F7A12">
        <w:rPr>
          <w:szCs w:val="28"/>
        </w:rPr>
        <w:t>о</w:t>
      </w:r>
      <w:r w:rsidRPr="003F7A12">
        <w:rPr>
          <w:szCs w:val="28"/>
        </w:rPr>
        <w:t>рог и искусственных сооружений, осветительное оборудование, носители инфо</w:t>
      </w:r>
      <w:r w:rsidRPr="003F7A12">
        <w:rPr>
          <w:szCs w:val="28"/>
        </w:rPr>
        <w:t>р</w:t>
      </w:r>
      <w:r w:rsidRPr="003F7A12">
        <w:rPr>
          <w:szCs w:val="28"/>
        </w:rPr>
        <w:t>мации дорожного движения (дорожные знаки, разметка, дорожные светофоры</w:t>
      </w:r>
      <w:r w:rsidR="00F27976" w:rsidRPr="003F7A12">
        <w:rPr>
          <w:szCs w:val="28"/>
        </w:rPr>
        <w:t>, информационные щиты и знаки)</w:t>
      </w:r>
      <w:r w:rsidRPr="003F7A12">
        <w:rPr>
          <w:szCs w:val="28"/>
        </w:rPr>
        <w:t>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6.5.</w:t>
      </w:r>
      <w:r w:rsidR="00835483" w:rsidRPr="003F7A12">
        <w:rPr>
          <w:szCs w:val="28"/>
        </w:rPr>
        <w:t> </w:t>
      </w:r>
      <w:r w:rsidRPr="003F7A12">
        <w:rPr>
          <w:szCs w:val="28"/>
        </w:rPr>
        <w:t>Ответственные лица обязаны: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проводить работы по </w:t>
      </w:r>
      <w:r w:rsidR="00982A66">
        <w:rPr>
          <w:szCs w:val="28"/>
        </w:rPr>
        <w:t xml:space="preserve">содержанию </w:t>
      </w:r>
      <w:r w:rsidRPr="003F7A12">
        <w:rPr>
          <w:szCs w:val="28"/>
        </w:rPr>
        <w:t>объектов транспортной инфраструктуры;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осуществлять мероприятия, направленные на обеспечение безопасности и улучшение организации дорожного движения в пределах компетенции;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осуществлять мероприятия по систематическому уходу за городскими дор</w:t>
      </w:r>
      <w:r w:rsidRPr="003F7A12">
        <w:rPr>
          <w:szCs w:val="28"/>
        </w:rPr>
        <w:t>о</w:t>
      </w:r>
      <w:r w:rsidRPr="003F7A12">
        <w:rPr>
          <w:szCs w:val="28"/>
        </w:rPr>
        <w:t>гами, дорожными сооружениями и полосой отвода в целях поддержания их в надлежащем транспортно-эксплуатационном состоянии;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осуществлять мероприятия по оценке состояния городских дорог;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осуществлять обустройство мест для стоянки (парковки) транспортных средств асфальтовым либо бетонным покрытием в соответствии с нормативными требованиями;</w:t>
      </w:r>
    </w:p>
    <w:p w:rsidR="00F27976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использовать парковки (парковочные места) на автомобильных дорогах о</w:t>
      </w:r>
      <w:r w:rsidRPr="003F7A12">
        <w:rPr>
          <w:szCs w:val="28"/>
        </w:rPr>
        <w:t>б</w:t>
      </w:r>
      <w:r w:rsidRPr="003F7A12">
        <w:rPr>
          <w:szCs w:val="28"/>
        </w:rPr>
        <w:t xml:space="preserve">щего пользования местного значения в порядке, </w:t>
      </w:r>
      <w:r w:rsidR="00073682">
        <w:rPr>
          <w:szCs w:val="28"/>
        </w:rPr>
        <w:t>утвержденном</w:t>
      </w:r>
      <w:r w:rsidRPr="003F7A12">
        <w:rPr>
          <w:szCs w:val="28"/>
        </w:rPr>
        <w:t xml:space="preserve"> правовым актом мэрии</w:t>
      </w:r>
      <w:r w:rsidR="00F27976" w:rsidRPr="003F7A12">
        <w:rPr>
          <w:szCs w:val="28"/>
        </w:rPr>
        <w:t>;</w:t>
      </w:r>
    </w:p>
    <w:p w:rsidR="00B03549" w:rsidRPr="003F7A12" w:rsidRDefault="00B03549" w:rsidP="00F27976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наносить</w:t>
      </w:r>
      <w:r w:rsidR="00F27976" w:rsidRPr="003F7A12">
        <w:rPr>
          <w:szCs w:val="28"/>
        </w:rPr>
        <w:t xml:space="preserve"> на вновь созданных и существующих стоянках (парковках) тран</w:t>
      </w:r>
      <w:r w:rsidR="00F27976" w:rsidRPr="003F7A12">
        <w:rPr>
          <w:szCs w:val="28"/>
        </w:rPr>
        <w:t>с</w:t>
      </w:r>
      <w:r w:rsidR="00F27976" w:rsidRPr="003F7A12">
        <w:rPr>
          <w:szCs w:val="28"/>
        </w:rPr>
        <w:t xml:space="preserve">портных средств </w:t>
      </w:r>
      <w:r w:rsidRPr="003F7A12">
        <w:rPr>
          <w:szCs w:val="28"/>
        </w:rPr>
        <w:t>горизонтальную разметку</w:t>
      </w:r>
      <w:r w:rsidR="00F27976" w:rsidRPr="003F7A12">
        <w:rPr>
          <w:szCs w:val="28"/>
        </w:rPr>
        <w:t xml:space="preserve"> согласно ГОСТ 52289</w:t>
      </w:r>
      <w:r w:rsidRPr="003F7A12">
        <w:rPr>
          <w:szCs w:val="28"/>
        </w:rPr>
        <w:t>;</w:t>
      </w:r>
    </w:p>
    <w:p w:rsidR="007E5311" w:rsidRPr="003F7A12" w:rsidRDefault="00B03549" w:rsidP="00F41576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выполнять иные требования по содержанию объектов транспортной инфр</w:t>
      </w:r>
      <w:r w:rsidRPr="003F7A12">
        <w:rPr>
          <w:szCs w:val="28"/>
        </w:rPr>
        <w:t>а</w:t>
      </w:r>
      <w:r w:rsidRPr="003F7A12">
        <w:rPr>
          <w:szCs w:val="28"/>
        </w:rPr>
        <w:t xml:space="preserve">структуры, </w:t>
      </w:r>
      <w:r w:rsidR="00F41576" w:rsidRPr="003F7A12">
        <w:rPr>
          <w:szCs w:val="28"/>
        </w:rPr>
        <w:t>установленные нормативными правовыми актами Российской Фед</w:t>
      </w:r>
      <w:r w:rsidR="00F41576" w:rsidRPr="003F7A12">
        <w:rPr>
          <w:szCs w:val="28"/>
        </w:rPr>
        <w:t>е</w:t>
      </w:r>
      <w:r w:rsidR="00F41576" w:rsidRPr="003F7A12">
        <w:rPr>
          <w:szCs w:val="28"/>
        </w:rPr>
        <w:t>рации, Новосибирской области, настоящими Правилами, иными муниципальными правовыми актами города Новосибирска.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6.6.</w:t>
      </w:r>
      <w:r w:rsidR="00835483" w:rsidRPr="003F7A12">
        <w:rPr>
          <w:szCs w:val="28"/>
        </w:rPr>
        <w:t> </w:t>
      </w:r>
      <w:r w:rsidR="00D15BA1" w:rsidRPr="003F7A12">
        <w:rPr>
          <w:szCs w:val="28"/>
        </w:rPr>
        <w:t>Собственники и (или) пользователи транспортных средств</w:t>
      </w:r>
      <w:r w:rsidRPr="003F7A12">
        <w:rPr>
          <w:szCs w:val="28"/>
        </w:rPr>
        <w:t xml:space="preserve"> обязаны обеспечить чистый внешний вид транспортных средств.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6.7.</w:t>
      </w:r>
      <w:r w:rsidR="00835483" w:rsidRPr="003F7A12">
        <w:rPr>
          <w:szCs w:val="28"/>
        </w:rPr>
        <w:t> </w:t>
      </w:r>
      <w:r w:rsidRPr="003F7A12">
        <w:rPr>
          <w:szCs w:val="28"/>
        </w:rPr>
        <w:t>Запрещается: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>осуществлять мойку транспортных средств вне предназначенных для этого мест;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осуществлять движение своим ходом машин и механизмов на гусеничном ходу по дорогам с асфальтовым покрытием;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перевозить грунт, мусор, сыпучие строительные материалы, тару, листву, спил деревьев транспортными средствами, не покрытыми брезентом или другим материалом, исключающим загрязнение территорий;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выливать остатки жидких продуктов, воду на тротуары, газоны и городские дороги;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сбрасывать снег, лед, грязь, отходы производства и потребления на прое</w:t>
      </w:r>
      <w:r w:rsidRPr="003F7A12">
        <w:rPr>
          <w:szCs w:val="28"/>
        </w:rPr>
        <w:t>з</w:t>
      </w:r>
      <w:r w:rsidRPr="003F7A12">
        <w:rPr>
          <w:szCs w:val="28"/>
        </w:rPr>
        <w:t>жую часть городских дорог;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складировать снег, грязь, мусор на городских дорогах, тротуарах и газонах;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смывать грязь и мусор на газоны, тротуары и другие объекты транспортной инфраструктуры при мытье проезжей части городских дорог;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ставить транспортные средства на территориях парков, скверов, </w:t>
      </w:r>
      <w:r w:rsidR="00B76492">
        <w:rPr>
          <w:szCs w:val="28"/>
        </w:rPr>
        <w:t xml:space="preserve">на </w:t>
      </w:r>
      <w:r w:rsidRPr="003F7A12">
        <w:rPr>
          <w:szCs w:val="28"/>
        </w:rPr>
        <w:t>детских, спортивных, хозяйственных площадк</w:t>
      </w:r>
      <w:r w:rsidR="00B76492">
        <w:rPr>
          <w:szCs w:val="28"/>
        </w:rPr>
        <w:t>ах</w:t>
      </w:r>
      <w:r w:rsidRPr="003F7A12">
        <w:rPr>
          <w:szCs w:val="28"/>
        </w:rPr>
        <w:t>, газонах и в иных не предусмотренных для стоянки (парковки) транспортных средств местах;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повреждать тротуары, площадки, газоны, растительный слой земли, цветн</w:t>
      </w:r>
      <w:r w:rsidRPr="003F7A12">
        <w:rPr>
          <w:szCs w:val="28"/>
        </w:rPr>
        <w:t>и</w:t>
      </w:r>
      <w:r w:rsidRPr="003F7A12">
        <w:rPr>
          <w:szCs w:val="28"/>
        </w:rPr>
        <w:t>ки, дорожки, в том числе пешеходные, при использовании транспортных средств.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7.</w:t>
      </w:r>
      <w:r w:rsidR="00F27976" w:rsidRPr="003F7A12">
        <w:rPr>
          <w:b/>
          <w:szCs w:val="28"/>
        </w:rPr>
        <w:t> </w:t>
      </w:r>
      <w:r w:rsidRPr="003F7A12">
        <w:rPr>
          <w:b/>
          <w:szCs w:val="28"/>
        </w:rPr>
        <w:t>Содержание строительных площадок и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прилегающих к ним территорий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7.1.</w:t>
      </w:r>
      <w:r w:rsidR="00F27976" w:rsidRPr="003F7A12">
        <w:rPr>
          <w:szCs w:val="28"/>
        </w:rPr>
        <w:t> </w:t>
      </w:r>
      <w:r w:rsidRPr="003F7A12">
        <w:rPr>
          <w:szCs w:val="28"/>
        </w:rPr>
        <w:t xml:space="preserve">Содержание строительных площадок и прилегающих к ним территорий </w:t>
      </w:r>
      <w:r w:rsidR="007C63DD" w:rsidRPr="003F7A12">
        <w:rPr>
          <w:szCs w:val="28"/>
        </w:rPr>
        <w:t>осуществляется ответственными лицами в соответствии с правилами, стандарт</w:t>
      </w:r>
      <w:r w:rsidR="007C63DD" w:rsidRPr="003F7A12">
        <w:rPr>
          <w:szCs w:val="28"/>
        </w:rPr>
        <w:t>а</w:t>
      </w:r>
      <w:r w:rsidR="007C63DD" w:rsidRPr="003F7A12">
        <w:rPr>
          <w:szCs w:val="28"/>
        </w:rPr>
        <w:t>ми, техническими нормами и иными требованиями нормативных правовых актов Российской Федерации, Новосибирской области, настоящими Правилами, иными муниципальными правовыми актами города Новосибирска.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7.2.</w:t>
      </w:r>
      <w:r w:rsidR="00F27976" w:rsidRPr="003F7A12">
        <w:rPr>
          <w:szCs w:val="28"/>
        </w:rPr>
        <w:t> </w:t>
      </w:r>
      <w:r w:rsidRPr="003F7A12">
        <w:rPr>
          <w:szCs w:val="28"/>
        </w:rPr>
        <w:t>Ответственные лица обязаны: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установить по всему периметру территории строительной площадки спло</w:t>
      </w:r>
      <w:r w:rsidRPr="003F7A12">
        <w:rPr>
          <w:szCs w:val="28"/>
        </w:rPr>
        <w:t>ш</w:t>
      </w:r>
      <w:r w:rsidRPr="003F7A12">
        <w:rPr>
          <w:szCs w:val="28"/>
        </w:rPr>
        <w:t>ное типовое ограждение в соответствии с проектной документацией;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обеспечить общую устойчивость, прочность, надежность, эксплуатацио</w:t>
      </w:r>
      <w:r w:rsidRPr="003F7A12">
        <w:rPr>
          <w:szCs w:val="28"/>
        </w:rPr>
        <w:t>н</w:t>
      </w:r>
      <w:r w:rsidRPr="003F7A12">
        <w:rPr>
          <w:szCs w:val="28"/>
        </w:rPr>
        <w:t>ную безопасность ограждения строительной площадки;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следить за надлежащим техническим состоянием ограждения строительной площадки, защитных экранов и козырьков тротуарных пешеходных зон, их ч</w:t>
      </w:r>
      <w:r w:rsidRPr="003F7A12">
        <w:rPr>
          <w:szCs w:val="28"/>
        </w:rPr>
        <w:t>и</w:t>
      </w:r>
      <w:r w:rsidRPr="003F7A12">
        <w:rPr>
          <w:szCs w:val="28"/>
        </w:rPr>
        <w:t>стотой, своевременной очисткой их от грязи, снега, информационно-печатной продукции;</w:t>
      </w:r>
    </w:p>
    <w:p w:rsidR="00C953F2" w:rsidRPr="003F7A12" w:rsidRDefault="00C953F2" w:rsidP="00C953F2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разместить при въезде на территорию строительной площадки паспорт строительного объекта и содержать его в надлежащем состоянии;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обустроить прилегающую к строительной площадке территорию в соотве</w:t>
      </w:r>
      <w:r w:rsidRPr="003F7A12">
        <w:rPr>
          <w:szCs w:val="28"/>
        </w:rPr>
        <w:t>т</w:t>
      </w:r>
      <w:r w:rsidRPr="003F7A12">
        <w:rPr>
          <w:szCs w:val="28"/>
        </w:rPr>
        <w:t>ствии с установленными требованиями;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оборудовать благоустроенные подъезды к строительной площадке</w:t>
      </w:r>
      <w:r w:rsidR="00C953F2" w:rsidRPr="003F7A12">
        <w:rPr>
          <w:szCs w:val="28"/>
        </w:rPr>
        <w:t xml:space="preserve"> с тве</w:t>
      </w:r>
      <w:r w:rsidR="00C953F2" w:rsidRPr="003F7A12">
        <w:rPr>
          <w:szCs w:val="28"/>
        </w:rPr>
        <w:t>р</w:t>
      </w:r>
      <w:r w:rsidR="00C953F2" w:rsidRPr="003F7A12">
        <w:rPr>
          <w:szCs w:val="28"/>
        </w:rPr>
        <w:t>дым покрытием (дорожные плиты, асфальт, бетон)</w:t>
      </w:r>
      <w:r w:rsidRPr="003F7A12">
        <w:rPr>
          <w:szCs w:val="28"/>
        </w:rPr>
        <w:t>, внутриплощадочные проезды</w:t>
      </w:r>
      <w:r w:rsidR="00C953F2" w:rsidRPr="003F7A12">
        <w:rPr>
          <w:szCs w:val="28"/>
        </w:rPr>
        <w:t>, тротуары,</w:t>
      </w:r>
      <w:r w:rsidRPr="003F7A12">
        <w:rPr>
          <w:szCs w:val="28"/>
        </w:rPr>
        <w:t xml:space="preserve"> пункты </w:t>
      </w:r>
      <w:r w:rsidR="00C953F2" w:rsidRPr="003F7A12">
        <w:rPr>
          <w:szCs w:val="28"/>
        </w:rPr>
        <w:t>мытья</w:t>
      </w:r>
      <w:r w:rsidRPr="003F7A12">
        <w:rPr>
          <w:szCs w:val="28"/>
        </w:rPr>
        <w:t xml:space="preserve"> колес </w:t>
      </w:r>
      <w:r w:rsidR="00C953F2" w:rsidRPr="003F7A12">
        <w:rPr>
          <w:szCs w:val="28"/>
        </w:rPr>
        <w:t xml:space="preserve">и временные площадки для отстоя </w:t>
      </w:r>
      <w:r w:rsidRPr="003F7A12">
        <w:rPr>
          <w:szCs w:val="28"/>
        </w:rPr>
        <w:t>транспортных средств</w:t>
      </w:r>
      <w:r w:rsidR="00C953F2" w:rsidRPr="003F7A12">
        <w:rPr>
          <w:szCs w:val="28"/>
        </w:rPr>
        <w:t xml:space="preserve">, </w:t>
      </w:r>
      <w:r w:rsidRPr="003F7A12">
        <w:rPr>
          <w:szCs w:val="28"/>
        </w:rPr>
        <w:t>исключающие вынос грязи и мусора на проезжую часть улиц (проездов);</w:t>
      </w:r>
    </w:p>
    <w:p w:rsidR="00C953F2" w:rsidRPr="003F7A12" w:rsidRDefault="00CE4472" w:rsidP="00C953F2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B5EC5">
        <w:rPr>
          <w:szCs w:val="28"/>
        </w:rPr>
        <w:t>обеспечить ежедневную уборку территории строительной площадки, под</w:t>
      </w:r>
      <w:r w:rsidRPr="00FB5EC5">
        <w:rPr>
          <w:szCs w:val="28"/>
        </w:rPr>
        <w:t>ъ</w:t>
      </w:r>
      <w:r w:rsidRPr="00FB5EC5">
        <w:rPr>
          <w:szCs w:val="28"/>
        </w:rPr>
        <w:t>ездов к ней и тротуаров от грязи и мусора, снега и льда, предусматривать прот</w:t>
      </w:r>
      <w:r w:rsidRPr="00FB5EC5">
        <w:rPr>
          <w:szCs w:val="28"/>
        </w:rPr>
        <w:t>и</w:t>
      </w:r>
      <w:r w:rsidRPr="00FB5EC5">
        <w:rPr>
          <w:szCs w:val="28"/>
        </w:rPr>
        <w:lastRenderedPageBreak/>
        <w:t>вопылевые мероприятия при сносе объектов</w:t>
      </w:r>
      <w:r>
        <w:rPr>
          <w:szCs w:val="28"/>
        </w:rPr>
        <w:t xml:space="preserve"> капитального строительства</w:t>
      </w:r>
      <w:r w:rsidRPr="00FB5EC5">
        <w:rPr>
          <w:szCs w:val="28"/>
        </w:rPr>
        <w:t>, ремонте фасадов и содержании внутриплощадочных проездов и тротуаров строительных площадок (смачивание, оснащение защитными сетками и т.п.);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вывозить снег, убранный с территории строительной площадки, на спец</w:t>
      </w:r>
      <w:r w:rsidRPr="003F7A12">
        <w:rPr>
          <w:szCs w:val="28"/>
        </w:rPr>
        <w:t>и</w:t>
      </w:r>
      <w:r w:rsidRPr="003F7A12">
        <w:rPr>
          <w:szCs w:val="28"/>
        </w:rPr>
        <w:t>ально оборудованные отвалы;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обеспечить при производстве строительных работ сохранность действу</w:t>
      </w:r>
      <w:r w:rsidRPr="003F7A12">
        <w:rPr>
          <w:szCs w:val="28"/>
        </w:rPr>
        <w:t>ю</w:t>
      </w:r>
      <w:r w:rsidRPr="003F7A12">
        <w:rPr>
          <w:szCs w:val="28"/>
        </w:rPr>
        <w:t>щих подземных инженерных коммуникаций, сетей наружного освещения, зел</w:t>
      </w:r>
      <w:r w:rsidRPr="003F7A12">
        <w:rPr>
          <w:szCs w:val="28"/>
        </w:rPr>
        <w:t>е</w:t>
      </w:r>
      <w:r w:rsidRPr="003F7A12">
        <w:rPr>
          <w:szCs w:val="28"/>
        </w:rPr>
        <w:t>ных насаждений и малых архитектурных форм;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ликвидировать разрушения и повреждения дорожных покрытий, зеленых насаждений, газонов, тротуаров, малых архитектурных форм, произведенные при производстве строительных работ</w:t>
      </w:r>
      <w:r w:rsidR="00B24180" w:rsidRPr="003F7A12">
        <w:rPr>
          <w:szCs w:val="28"/>
        </w:rPr>
        <w:t xml:space="preserve"> (в том числе за территорией строительной площадки) с восстановлением нарушенного благоустройства в полном объеме</w:t>
      </w:r>
      <w:r w:rsidRPr="003F7A12">
        <w:rPr>
          <w:szCs w:val="28"/>
        </w:rPr>
        <w:t>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производить влажную уборку ограждения строительной площадки не реже одного раза в месяц;</w:t>
      </w:r>
    </w:p>
    <w:p w:rsidR="007C63DD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обеспечивать покраску лицевой стороны панелей бетонного или деревянн</w:t>
      </w:r>
      <w:r w:rsidRPr="003F7A12">
        <w:rPr>
          <w:szCs w:val="28"/>
        </w:rPr>
        <w:t>о</w:t>
      </w:r>
      <w:r w:rsidRPr="003F7A12">
        <w:rPr>
          <w:szCs w:val="28"/>
        </w:rPr>
        <w:t>го ограждения два раза в год (весной, осенью)</w:t>
      </w:r>
      <w:r w:rsidR="007C63DD" w:rsidRPr="003F7A12">
        <w:rPr>
          <w:szCs w:val="28"/>
        </w:rPr>
        <w:t>;</w:t>
      </w:r>
    </w:p>
    <w:p w:rsidR="00F41576" w:rsidRPr="003F7A12" w:rsidRDefault="007C63DD" w:rsidP="00F41576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выполнять иные требования по содержанию строительных площадок и пр</w:t>
      </w:r>
      <w:r w:rsidRPr="003F7A12">
        <w:rPr>
          <w:szCs w:val="28"/>
        </w:rPr>
        <w:t>и</w:t>
      </w:r>
      <w:r w:rsidRPr="003F7A12">
        <w:rPr>
          <w:szCs w:val="28"/>
        </w:rPr>
        <w:t xml:space="preserve">легающих к ним территорий, </w:t>
      </w:r>
      <w:r w:rsidR="00F41576" w:rsidRPr="003F7A12">
        <w:rPr>
          <w:szCs w:val="28"/>
        </w:rPr>
        <w:t>установленные нормативными правовыми актами Российской Федерации, Новосибирской области, настоящими Правилами, иными муниципальными правовыми актами города Новосибирска.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7.3.</w:t>
      </w:r>
      <w:r w:rsidR="00F27976" w:rsidRPr="003F7A12">
        <w:rPr>
          <w:szCs w:val="28"/>
        </w:rPr>
        <w:t> </w:t>
      </w:r>
      <w:r w:rsidRPr="003F7A12">
        <w:rPr>
          <w:szCs w:val="28"/>
        </w:rPr>
        <w:t>Запрещается: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приступать к работам по организации строительной площадки и обустро</w:t>
      </w:r>
      <w:r w:rsidRPr="003F7A12">
        <w:rPr>
          <w:szCs w:val="28"/>
        </w:rPr>
        <w:t>й</w:t>
      </w:r>
      <w:r w:rsidRPr="003F7A12">
        <w:rPr>
          <w:szCs w:val="28"/>
        </w:rPr>
        <w:t>ству прилегающей к ней территории без наличия разрешения на строительство;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организ</w:t>
      </w:r>
      <w:r w:rsidR="004206A5" w:rsidRPr="003F7A12">
        <w:rPr>
          <w:szCs w:val="28"/>
        </w:rPr>
        <w:t>овывать и пров</w:t>
      </w:r>
      <w:r w:rsidR="000029BC" w:rsidRPr="003F7A12">
        <w:rPr>
          <w:szCs w:val="28"/>
        </w:rPr>
        <w:t>о</w:t>
      </w:r>
      <w:r w:rsidR="004206A5" w:rsidRPr="003F7A12">
        <w:rPr>
          <w:szCs w:val="28"/>
        </w:rPr>
        <w:t>дить</w:t>
      </w:r>
      <w:r w:rsidRPr="003F7A12">
        <w:rPr>
          <w:szCs w:val="28"/>
        </w:rPr>
        <w:t xml:space="preserve"> вблизи жилой зоны строительны</w:t>
      </w:r>
      <w:r w:rsidR="000029BC" w:rsidRPr="003F7A12">
        <w:rPr>
          <w:szCs w:val="28"/>
        </w:rPr>
        <w:t>е</w:t>
      </w:r>
      <w:r w:rsidRPr="003F7A12">
        <w:rPr>
          <w:szCs w:val="28"/>
        </w:rPr>
        <w:t>, ремонтны</w:t>
      </w:r>
      <w:r w:rsidR="000029BC" w:rsidRPr="003F7A12">
        <w:rPr>
          <w:szCs w:val="28"/>
        </w:rPr>
        <w:t>е</w:t>
      </w:r>
      <w:r w:rsidRPr="003F7A12">
        <w:rPr>
          <w:szCs w:val="28"/>
        </w:rPr>
        <w:t>, погрузочно-разгрузочны</w:t>
      </w:r>
      <w:r w:rsidR="000029BC" w:rsidRPr="003F7A12">
        <w:rPr>
          <w:szCs w:val="28"/>
        </w:rPr>
        <w:t>е</w:t>
      </w:r>
      <w:r w:rsidRPr="003F7A12">
        <w:rPr>
          <w:szCs w:val="28"/>
        </w:rPr>
        <w:t xml:space="preserve"> и други</w:t>
      </w:r>
      <w:r w:rsidR="000029BC" w:rsidRPr="003F7A12">
        <w:rPr>
          <w:szCs w:val="28"/>
        </w:rPr>
        <w:t>е</w:t>
      </w:r>
      <w:r w:rsidRPr="003F7A12">
        <w:rPr>
          <w:szCs w:val="28"/>
        </w:rPr>
        <w:t xml:space="preserve"> работ</w:t>
      </w:r>
      <w:r w:rsidR="000029BC" w:rsidRPr="003F7A12">
        <w:rPr>
          <w:szCs w:val="28"/>
        </w:rPr>
        <w:t>ы</w:t>
      </w:r>
      <w:r w:rsidRPr="003F7A12">
        <w:rPr>
          <w:szCs w:val="28"/>
        </w:rPr>
        <w:t>, сопровождающи</w:t>
      </w:r>
      <w:r w:rsidR="000029BC" w:rsidRPr="003F7A12">
        <w:rPr>
          <w:szCs w:val="28"/>
        </w:rPr>
        <w:t>е</w:t>
      </w:r>
      <w:r w:rsidRPr="003F7A12">
        <w:rPr>
          <w:szCs w:val="28"/>
        </w:rPr>
        <w:t>ся нарушением т</w:t>
      </w:r>
      <w:r w:rsidRPr="003F7A12">
        <w:rPr>
          <w:szCs w:val="28"/>
        </w:rPr>
        <w:t>и</w:t>
      </w:r>
      <w:r w:rsidRPr="003F7A12">
        <w:rPr>
          <w:szCs w:val="28"/>
        </w:rPr>
        <w:t>шины, за исключением спасательных, аварийно-восстановительных и других н</w:t>
      </w:r>
      <w:r w:rsidRPr="003F7A12">
        <w:rPr>
          <w:szCs w:val="28"/>
        </w:rPr>
        <w:t>е</w:t>
      </w:r>
      <w:r w:rsidRPr="003F7A12">
        <w:rPr>
          <w:szCs w:val="28"/>
        </w:rPr>
        <w:t>отложных работ, связанных с обеспечением личной и общественной безопасности граждан, с 22.00 до 6.00 часов;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устанавливать ограждение строительных площадок за пределами отведе</w:t>
      </w:r>
      <w:r w:rsidRPr="003F7A12">
        <w:rPr>
          <w:szCs w:val="28"/>
        </w:rPr>
        <w:t>н</w:t>
      </w:r>
      <w:r w:rsidRPr="003F7A12">
        <w:rPr>
          <w:szCs w:val="28"/>
        </w:rPr>
        <w:t>ной для строительной площадки территории;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складировать грунт на территории строительной площадки высотой, пр</w:t>
      </w:r>
      <w:r w:rsidRPr="003F7A12">
        <w:rPr>
          <w:szCs w:val="28"/>
        </w:rPr>
        <w:t>е</w:t>
      </w:r>
      <w:r w:rsidRPr="003F7A12">
        <w:rPr>
          <w:szCs w:val="28"/>
        </w:rPr>
        <w:t>вышающей высоту ее ограждения;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складировать оборудование, строительные материалы, мусор, грунт, снег, отходы строительного производства, а также устанавливать бытовые вагончики за территорией строительной площадки;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сжигать мусор и отходы строительного производства;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проводить работы по выносу подземных инженерных коммуникаций, ос</w:t>
      </w:r>
      <w:r w:rsidRPr="003F7A12">
        <w:rPr>
          <w:szCs w:val="28"/>
        </w:rPr>
        <w:t>у</w:t>
      </w:r>
      <w:r w:rsidRPr="003F7A12">
        <w:rPr>
          <w:szCs w:val="28"/>
        </w:rPr>
        <w:t>ществляемые за территорией строительной площадки, без получения разрешения на проведение земляных работ</w:t>
      </w:r>
      <w:r w:rsidR="009C656B">
        <w:rPr>
          <w:szCs w:val="28"/>
        </w:rPr>
        <w:t xml:space="preserve">, </w:t>
      </w:r>
      <w:r w:rsidR="009C656B" w:rsidRPr="003F7A12">
        <w:rPr>
          <w:szCs w:val="28"/>
        </w:rPr>
        <w:t xml:space="preserve">выдаваемого в </w:t>
      </w:r>
      <w:r w:rsidR="00462D29">
        <w:rPr>
          <w:szCs w:val="28"/>
        </w:rPr>
        <w:t xml:space="preserve">соответствии с Порядком </w:t>
      </w:r>
      <w:r w:rsidR="00462D29" w:rsidRPr="003F7A12">
        <w:rPr>
          <w:szCs w:val="28"/>
        </w:rPr>
        <w:t>провед</w:t>
      </w:r>
      <w:r w:rsidR="00462D29" w:rsidRPr="003F7A12">
        <w:rPr>
          <w:szCs w:val="28"/>
        </w:rPr>
        <w:t>е</w:t>
      </w:r>
      <w:r w:rsidR="00462D29" w:rsidRPr="003F7A12">
        <w:rPr>
          <w:szCs w:val="28"/>
        </w:rPr>
        <w:t>ния земляных работ на территории города Новосибирска</w:t>
      </w:r>
      <w:r w:rsidR="009C656B" w:rsidRPr="003F7A12">
        <w:rPr>
          <w:szCs w:val="28"/>
        </w:rPr>
        <w:t xml:space="preserve">, </w:t>
      </w:r>
      <w:r w:rsidR="009C656B">
        <w:rPr>
          <w:szCs w:val="28"/>
        </w:rPr>
        <w:t>утвержденн</w:t>
      </w:r>
      <w:r w:rsidR="00462D29">
        <w:rPr>
          <w:szCs w:val="28"/>
        </w:rPr>
        <w:t>ы</w:t>
      </w:r>
      <w:r w:rsidR="009C656B">
        <w:rPr>
          <w:szCs w:val="28"/>
        </w:rPr>
        <w:t>м</w:t>
      </w:r>
      <w:r w:rsidR="009C656B" w:rsidRPr="003F7A12">
        <w:rPr>
          <w:szCs w:val="28"/>
        </w:rPr>
        <w:t xml:space="preserve"> прав</w:t>
      </w:r>
      <w:r w:rsidR="009C656B" w:rsidRPr="003F7A12">
        <w:rPr>
          <w:szCs w:val="28"/>
        </w:rPr>
        <w:t>о</w:t>
      </w:r>
      <w:r w:rsidR="009C656B" w:rsidRPr="003F7A12">
        <w:rPr>
          <w:szCs w:val="28"/>
        </w:rPr>
        <w:t>вым актом мэрии (далее – разрешение на проведение земляных работ)</w:t>
      </w:r>
      <w:r w:rsidRPr="003F7A12">
        <w:rPr>
          <w:szCs w:val="28"/>
        </w:rPr>
        <w:t>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E5311" w:rsidRPr="003F7A12" w:rsidRDefault="007E5311" w:rsidP="006267CF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8.</w:t>
      </w:r>
      <w:r w:rsidR="00F27976" w:rsidRPr="003F7A12">
        <w:rPr>
          <w:b/>
          <w:szCs w:val="28"/>
        </w:rPr>
        <w:t> </w:t>
      </w:r>
      <w:r w:rsidRPr="003F7A12">
        <w:rPr>
          <w:b/>
          <w:szCs w:val="28"/>
        </w:rPr>
        <w:t>Содержание подземных инженерных коммуникаций</w:t>
      </w:r>
    </w:p>
    <w:p w:rsidR="007E5311" w:rsidRPr="003F7A12" w:rsidRDefault="007E5311" w:rsidP="006267CF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и их конструктивных элементов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b/>
          <w:szCs w:val="28"/>
        </w:rPr>
      </w:pPr>
    </w:p>
    <w:p w:rsidR="007E5311" w:rsidRPr="003F7A12" w:rsidRDefault="007E5311" w:rsidP="007C63DD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8.1.</w:t>
      </w:r>
      <w:r w:rsidR="00F27976" w:rsidRPr="003F7A12">
        <w:rPr>
          <w:szCs w:val="28"/>
        </w:rPr>
        <w:t> </w:t>
      </w:r>
      <w:r w:rsidRPr="003F7A12">
        <w:rPr>
          <w:szCs w:val="28"/>
        </w:rPr>
        <w:t>Содержание подземных инженерных коммуникаций и их конструкти</w:t>
      </w:r>
      <w:r w:rsidRPr="003F7A12">
        <w:rPr>
          <w:szCs w:val="28"/>
        </w:rPr>
        <w:t>в</w:t>
      </w:r>
      <w:r w:rsidRPr="003F7A12">
        <w:rPr>
          <w:szCs w:val="28"/>
        </w:rPr>
        <w:t xml:space="preserve">ных элементов </w:t>
      </w:r>
      <w:r w:rsidR="007C63DD" w:rsidRPr="003F7A12">
        <w:rPr>
          <w:szCs w:val="28"/>
        </w:rPr>
        <w:t>осуществляется ответственными лицами в соответствии с прав</w:t>
      </w:r>
      <w:r w:rsidR="007C63DD" w:rsidRPr="003F7A12">
        <w:rPr>
          <w:szCs w:val="28"/>
        </w:rPr>
        <w:t>и</w:t>
      </w:r>
      <w:r w:rsidR="007C63DD" w:rsidRPr="003F7A12">
        <w:rPr>
          <w:szCs w:val="28"/>
        </w:rPr>
        <w:lastRenderedPageBreak/>
        <w:t>лами, стандартами, техническими нормами и иными требованиями нормативных правовых актов Российской Федерации, Новосибирской области, настоящими Правилами, иными муниципальными правовыми актами города Новосибирска.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8.2.</w:t>
      </w:r>
      <w:r w:rsidR="00F27976" w:rsidRPr="003F7A12">
        <w:rPr>
          <w:szCs w:val="28"/>
        </w:rPr>
        <w:t> </w:t>
      </w:r>
      <w:r w:rsidRPr="003F7A12">
        <w:rPr>
          <w:szCs w:val="28"/>
        </w:rPr>
        <w:t>Содержание подземных инженерных коммуникаций и их конструкти</w:t>
      </w:r>
      <w:r w:rsidRPr="003F7A12">
        <w:rPr>
          <w:szCs w:val="28"/>
        </w:rPr>
        <w:t>в</w:t>
      </w:r>
      <w:r w:rsidRPr="003F7A12">
        <w:rPr>
          <w:szCs w:val="28"/>
        </w:rPr>
        <w:t xml:space="preserve">ных элементов </w:t>
      </w:r>
      <w:r w:rsidR="001204B5" w:rsidRPr="003F7A12">
        <w:rPr>
          <w:szCs w:val="28"/>
        </w:rPr>
        <w:t>должно предусматривать</w:t>
      </w:r>
      <w:r w:rsidRPr="003F7A12">
        <w:rPr>
          <w:szCs w:val="28"/>
        </w:rPr>
        <w:t>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проведение аварийного, текущего, капитального ремонтов и восстановление примыкающего к люку асфальтового покрытия;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проведение контроля за состоянием крышек смотровых колодцев подзе</w:t>
      </w:r>
      <w:r w:rsidRPr="003F7A12">
        <w:rPr>
          <w:szCs w:val="28"/>
        </w:rPr>
        <w:t>м</w:t>
      </w:r>
      <w:r w:rsidRPr="003F7A12">
        <w:rPr>
          <w:szCs w:val="28"/>
        </w:rPr>
        <w:t>ных инженерных коммуникаций;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ликвидацию грунтовых наносов, наледи в зимний период, образовавшихся в результате аварий на подземных инженерных коммуникациях.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8.3.</w:t>
      </w:r>
      <w:r w:rsidR="00F27976" w:rsidRPr="003F7A12">
        <w:rPr>
          <w:szCs w:val="28"/>
        </w:rPr>
        <w:t> </w:t>
      </w:r>
      <w:r w:rsidRPr="003F7A12">
        <w:rPr>
          <w:szCs w:val="28"/>
        </w:rPr>
        <w:t>Ответственные лица обязаны: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обеспечивать выполнение исполнительных топографических съемок и п</w:t>
      </w:r>
      <w:r w:rsidRPr="003F7A12">
        <w:rPr>
          <w:szCs w:val="28"/>
        </w:rPr>
        <w:t>е</w:t>
      </w:r>
      <w:r w:rsidRPr="003F7A12">
        <w:rPr>
          <w:szCs w:val="28"/>
        </w:rPr>
        <w:t xml:space="preserve">редачу сведений в структурное подразделение мэрии, уполномоченное в области </w:t>
      </w:r>
      <w:r w:rsidR="00B76492">
        <w:rPr>
          <w:szCs w:val="28"/>
        </w:rPr>
        <w:t>градостроительной деятельности</w:t>
      </w:r>
      <w:r w:rsidRPr="003F7A12">
        <w:rPr>
          <w:szCs w:val="28"/>
        </w:rPr>
        <w:t>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осуществлять контроль за техническим состоянием подземных инженерных коммуникаций и их конструктивных элементов;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проводить </w:t>
      </w:r>
      <w:r w:rsidR="001204B5" w:rsidRPr="003F7A12">
        <w:rPr>
          <w:szCs w:val="28"/>
        </w:rPr>
        <w:t>своевременный текущий</w:t>
      </w:r>
      <w:r w:rsidRPr="003F7A12">
        <w:rPr>
          <w:szCs w:val="28"/>
        </w:rPr>
        <w:t xml:space="preserve"> и капитальный ремонт подземных и</w:t>
      </w:r>
      <w:r w:rsidRPr="003F7A12">
        <w:rPr>
          <w:szCs w:val="28"/>
        </w:rPr>
        <w:t>н</w:t>
      </w:r>
      <w:r w:rsidRPr="003F7A12">
        <w:rPr>
          <w:szCs w:val="28"/>
        </w:rPr>
        <w:t>женерных коммуникаций;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производить очистку ливнеприемных колодцев, коллекторов ливневой к</w:t>
      </w:r>
      <w:r w:rsidRPr="003F7A12">
        <w:rPr>
          <w:szCs w:val="28"/>
        </w:rPr>
        <w:t>а</w:t>
      </w:r>
      <w:r w:rsidRPr="003F7A12">
        <w:rPr>
          <w:szCs w:val="28"/>
        </w:rPr>
        <w:t>нализации;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восстанавливать при ремонте смотрового колодца не только его констру</w:t>
      </w:r>
      <w:r w:rsidRPr="003F7A12">
        <w:rPr>
          <w:szCs w:val="28"/>
        </w:rPr>
        <w:t>к</w:t>
      </w:r>
      <w:r w:rsidRPr="003F7A12">
        <w:rPr>
          <w:szCs w:val="28"/>
        </w:rPr>
        <w:t>тивные элементы, но и примыкающее к нему асфальтовое покрытие</w:t>
      </w:r>
      <w:r w:rsidR="00B76492" w:rsidRPr="00B76492">
        <w:rPr>
          <w:szCs w:val="28"/>
        </w:rPr>
        <w:t xml:space="preserve"> </w:t>
      </w:r>
      <w:r w:rsidR="00B76492" w:rsidRPr="003F7A12">
        <w:rPr>
          <w:szCs w:val="28"/>
        </w:rPr>
        <w:t>в границах разрушения</w:t>
      </w:r>
      <w:r w:rsidR="00B76492">
        <w:rPr>
          <w:szCs w:val="28"/>
        </w:rPr>
        <w:t>,</w:t>
      </w:r>
      <w:r w:rsidRPr="003F7A12">
        <w:rPr>
          <w:szCs w:val="28"/>
        </w:rPr>
        <w:t xml:space="preserve"> не менее чем в радиусе 20 см от внешнего края люка;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производить постоянный контроль за наличием крышек люков смотровых колодцев, содержать их закрытыми и в исправном состоянии, обеспечивая их бе</w:t>
      </w:r>
      <w:r w:rsidRPr="003F7A12">
        <w:rPr>
          <w:szCs w:val="28"/>
        </w:rPr>
        <w:t>з</w:t>
      </w:r>
      <w:r w:rsidRPr="003F7A12">
        <w:rPr>
          <w:szCs w:val="28"/>
        </w:rPr>
        <w:t>опасную для транспортных средств и пешеходов эксплуатацию;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ликвидировать грунтовые наносы, наледи в зимний период, образовавшиеся из-за аварий на подземных инженерных коммуникациях, в т</w:t>
      </w:r>
      <w:r w:rsidR="00C0495F" w:rsidRPr="003F7A12">
        <w:rPr>
          <w:szCs w:val="28"/>
        </w:rPr>
        <w:t xml:space="preserve">ом </w:t>
      </w:r>
      <w:r w:rsidRPr="003F7A12">
        <w:rPr>
          <w:szCs w:val="28"/>
        </w:rPr>
        <w:t>ч</w:t>
      </w:r>
      <w:r w:rsidR="00C0495F" w:rsidRPr="003F7A12">
        <w:rPr>
          <w:szCs w:val="28"/>
        </w:rPr>
        <w:t>исле</w:t>
      </w:r>
      <w:r w:rsidRPr="003F7A12">
        <w:rPr>
          <w:szCs w:val="28"/>
        </w:rPr>
        <w:t xml:space="preserve"> над тепл</w:t>
      </w:r>
      <w:r w:rsidRPr="003F7A12">
        <w:rPr>
          <w:szCs w:val="28"/>
        </w:rPr>
        <w:t>о</w:t>
      </w:r>
      <w:r w:rsidRPr="003F7A12">
        <w:rPr>
          <w:szCs w:val="28"/>
        </w:rPr>
        <w:t>выми камерами или другими сооружениями, в результате их недостаточной из</w:t>
      </w:r>
      <w:r w:rsidRPr="003F7A12">
        <w:rPr>
          <w:szCs w:val="28"/>
        </w:rPr>
        <w:t>о</w:t>
      </w:r>
      <w:r w:rsidRPr="003F7A12">
        <w:rPr>
          <w:szCs w:val="28"/>
        </w:rPr>
        <w:t>ляции;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устранять провалы, просадки грунта или дорожного и тротуарного покр</w:t>
      </w:r>
      <w:r w:rsidRPr="003F7A12">
        <w:rPr>
          <w:szCs w:val="28"/>
        </w:rPr>
        <w:t>ы</w:t>
      </w:r>
      <w:r w:rsidRPr="003F7A12">
        <w:rPr>
          <w:szCs w:val="28"/>
        </w:rPr>
        <w:t>тия, появившиеся в местах прохождения подземных инженерных коммуникаций;</w:t>
      </w:r>
    </w:p>
    <w:p w:rsidR="007C63DD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устанавливать ограждение смотровых колодцев в случае их повреждения или разрушения и производить </w:t>
      </w:r>
      <w:r w:rsidR="000765A2" w:rsidRPr="003F7A12">
        <w:rPr>
          <w:szCs w:val="28"/>
        </w:rPr>
        <w:t xml:space="preserve">их незамедлительный </w:t>
      </w:r>
      <w:r w:rsidRPr="003F7A12">
        <w:rPr>
          <w:szCs w:val="28"/>
        </w:rPr>
        <w:t>ремонт</w:t>
      </w:r>
      <w:r w:rsidR="007C63DD" w:rsidRPr="003F7A12">
        <w:rPr>
          <w:szCs w:val="28"/>
        </w:rPr>
        <w:t>;</w:t>
      </w:r>
    </w:p>
    <w:p w:rsidR="007E5311" w:rsidRPr="003F7A12" w:rsidRDefault="007C63DD" w:rsidP="007C63DD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выполнять иные требования по содержанию подземных инженерных ко</w:t>
      </w:r>
      <w:r w:rsidRPr="003F7A12">
        <w:rPr>
          <w:szCs w:val="28"/>
        </w:rPr>
        <w:t>м</w:t>
      </w:r>
      <w:r w:rsidRPr="003F7A12">
        <w:rPr>
          <w:szCs w:val="28"/>
        </w:rPr>
        <w:t xml:space="preserve">муникаций и их конструктивных элементов, </w:t>
      </w:r>
      <w:r w:rsidR="001204B5" w:rsidRPr="003F7A12">
        <w:rPr>
          <w:szCs w:val="28"/>
        </w:rPr>
        <w:t>установленные нормативными пр</w:t>
      </w:r>
      <w:r w:rsidR="001204B5" w:rsidRPr="003F7A12">
        <w:rPr>
          <w:szCs w:val="28"/>
        </w:rPr>
        <w:t>а</w:t>
      </w:r>
      <w:r w:rsidR="001204B5" w:rsidRPr="003F7A12">
        <w:rPr>
          <w:szCs w:val="28"/>
        </w:rPr>
        <w:t>вовыми актами</w:t>
      </w:r>
      <w:r w:rsidRPr="003F7A12">
        <w:rPr>
          <w:szCs w:val="28"/>
        </w:rPr>
        <w:t xml:space="preserve"> Российской Федерации, Новосибирской области, настоящими Правилами, иными муниципальными правовыми актами города Новосибирска</w:t>
      </w:r>
      <w:r w:rsidR="007E5311" w:rsidRPr="003F7A12">
        <w:rPr>
          <w:szCs w:val="28"/>
        </w:rPr>
        <w:t>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8.4.</w:t>
      </w:r>
      <w:r w:rsidR="00F27976" w:rsidRPr="003F7A12">
        <w:rPr>
          <w:szCs w:val="28"/>
        </w:rPr>
        <w:t> </w:t>
      </w:r>
      <w:r w:rsidRPr="003F7A12">
        <w:rPr>
          <w:szCs w:val="28"/>
        </w:rPr>
        <w:t>Запрещается:</w:t>
      </w:r>
    </w:p>
    <w:p w:rsidR="007E5311" w:rsidRPr="003F7A12" w:rsidRDefault="007E5311" w:rsidP="00904F7A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подключать промышленные, хозяйственно-бытовые и друг</w:t>
      </w:r>
      <w:r w:rsidR="00904F7A" w:rsidRPr="003F7A12">
        <w:rPr>
          <w:szCs w:val="28"/>
        </w:rPr>
        <w:t>ие стоки к ли</w:t>
      </w:r>
      <w:r w:rsidR="00904F7A" w:rsidRPr="003F7A12">
        <w:rPr>
          <w:szCs w:val="28"/>
        </w:rPr>
        <w:t>в</w:t>
      </w:r>
      <w:r w:rsidR="00904F7A" w:rsidRPr="003F7A12">
        <w:rPr>
          <w:szCs w:val="28"/>
        </w:rPr>
        <w:t xml:space="preserve">невой канализации, </w:t>
      </w:r>
      <w:r w:rsidRPr="003F7A12">
        <w:rPr>
          <w:szCs w:val="28"/>
        </w:rPr>
        <w:t>вновь построенные подземные инженерные коммуникации к действующим коммуникациям</w:t>
      </w:r>
      <w:r w:rsidR="00FC0CA9" w:rsidRPr="003F7A12">
        <w:rPr>
          <w:szCs w:val="28"/>
        </w:rPr>
        <w:t xml:space="preserve"> без организации и </w:t>
      </w:r>
      <w:r w:rsidR="00B76492">
        <w:rPr>
          <w:szCs w:val="28"/>
        </w:rPr>
        <w:t>выполнения</w:t>
      </w:r>
      <w:r w:rsidR="00FC0CA9" w:rsidRPr="003F7A12">
        <w:rPr>
          <w:szCs w:val="28"/>
        </w:rPr>
        <w:t xml:space="preserve"> работ по восст</w:t>
      </w:r>
      <w:r w:rsidR="00FC0CA9" w:rsidRPr="003F7A12">
        <w:rPr>
          <w:szCs w:val="28"/>
        </w:rPr>
        <w:t>а</w:t>
      </w:r>
      <w:r w:rsidR="00FC0CA9" w:rsidRPr="003F7A12">
        <w:rPr>
          <w:szCs w:val="28"/>
        </w:rPr>
        <w:t>новлению благоустройства после проведения земляных работ</w:t>
      </w:r>
      <w:r w:rsidR="00C30DCC" w:rsidRPr="003F7A12">
        <w:rPr>
          <w:szCs w:val="28"/>
        </w:rPr>
        <w:t xml:space="preserve"> и </w:t>
      </w:r>
      <w:r w:rsidR="00B76492">
        <w:rPr>
          <w:szCs w:val="28"/>
        </w:rPr>
        <w:t>сдачи их</w:t>
      </w:r>
      <w:r w:rsidR="00C30DCC" w:rsidRPr="003F7A12">
        <w:rPr>
          <w:szCs w:val="28"/>
        </w:rPr>
        <w:t xml:space="preserve"> уполн</w:t>
      </w:r>
      <w:r w:rsidR="00C30DCC" w:rsidRPr="003F7A12">
        <w:rPr>
          <w:szCs w:val="28"/>
        </w:rPr>
        <w:t>о</w:t>
      </w:r>
      <w:r w:rsidR="00C30DCC" w:rsidRPr="003F7A12">
        <w:rPr>
          <w:szCs w:val="28"/>
        </w:rPr>
        <w:t>моченн</w:t>
      </w:r>
      <w:r w:rsidR="00B76492">
        <w:rPr>
          <w:szCs w:val="28"/>
        </w:rPr>
        <w:t>о</w:t>
      </w:r>
      <w:r w:rsidR="00C30DCC" w:rsidRPr="003F7A12">
        <w:rPr>
          <w:szCs w:val="28"/>
        </w:rPr>
        <w:t>м</w:t>
      </w:r>
      <w:r w:rsidR="00B76492">
        <w:rPr>
          <w:szCs w:val="28"/>
        </w:rPr>
        <w:t>у</w:t>
      </w:r>
      <w:r w:rsidR="00C30DCC" w:rsidRPr="003F7A12">
        <w:rPr>
          <w:szCs w:val="28"/>
        </w:rPr>
        <w:t xml:space="preserve"> структурн</w:t>
      </w:r>
      <w:r w:rsidR="00B76492">
        <w:rPr>
          <w:szCs w:val="28"/>
        </w:rPr>
        <w:t>о</w:t>
      </w:r>
      <w:r w:rsidR="00C30DCC" w:rsidRPr="003F7A12">
        <w:rPr>
          <w:szCs w:val="28"/>
        </w:rPr>
        <w:t>м</w:t>
      </w:r>
      <w:r w:rsidR="00B76492">
        <w:rPr>
          <w:szCs w:val="28"/>
        </w:rPr>
        <w:t>у</w:t>
      </w:r>
      <w:r w:rsidR="00C30DCC" w:rsidRPr="003F7A12">
        <w:rPr>
          <w:szCs w:val="28"/>
        </w:rPr>
        <w:t xml:space="preserve"> подразделени</w:t>
      </w:r>
      <w:r w:rsidR="00B76492">
        <w:rPr>
          <w:szCs w:val="28"/>
        </w:rPr>
        <w:t>ю</w:t>
      </w:r>
      <w:r w:rsidR="00C30DCC" w:rsidRPr="003F7A12">
        <w:rPr>
          <w:szCs w:val="28"/>
        </w:rPr>
        <w:t xml:space="preserve"> мэрии</w:t>
      </w:r>
      <w:r w:rsidRPr="003F7A12">
        <w:rPr>
          <w:szCs w:val="28"/>
        </w:rPr>
        <w:t>;</w:t>
      </w:r>
    </w:p>
    <w:p w:rsidR="007E5311" w:rsidRPr="003F7A12" w:rsidRDefault="005F0B6A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 xml:space="preserve">самовольно </w:t>
      </w:r>
      <w:r w:rsidR="007E5311" w:rsidRPr="003F7A12">
        <w:rPr>
          <w:szCs w:val="28"/>
        </w:rPr>
        <w:t>производить сужение или закрытие проезжей части городских улиц и проездов;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>оставлять открытыми люки смотровых и дождеприемных колодцев и камер.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8.5.</w:t>
      </w:r>
      <w:r w:rsidR="00F27976" w:rsidRPr="003F7A12">
        <w:rPr>
          <w:szCs w:val="28"/>
        </w:rPr>
        <w:t> </w:t>
      </w:r>
      <w:r w:rsidRPr="003F7A12">
        <w:rPr>
          <w:szCs w:val="28"/>
        </w:rPr>
        <w:t>Лица, ответственные за нарушение целостности люков смотровых к</w:t>
      </w:r>
      <w:r w:rsidRPr="003F7A12">
        <w:rPr>
          <w:szCs w:val="28"/>
        </w:rPr>
        <w:t>о</w:t>
      </w:r>
      <w:r w:rsidRPr="003F7A12">
        <w:rPr>
          <w:szCs w:val="28"/>
        </w:rPr>
        <w:t>лодцев, должны немедленно принять меры по ограждению поврежденных люков и их немедленному восстановлению, а также поставить в известность владельцев подземных инженерных коммуникаций, администрацию района и уполномоче</w:t>
      </w:r>
      <w:r w:rsidRPr="003F7A12">
        <w:rPr>
          <w:szCs w:val="28"/>
        </w:rPr>
        <w:t>н</w:t>
      </w:r>
      <w:r w:rsidRPr="003F7A12">
        <w:rPr>
          <w:szCs w:val="28"/>
        </w:rPr>
        <w:t xml:space="preserve">ное структурное подразделение мэрии, а в случае повреждения люков смотровых колодцев на проезжей части дорог </w:t>
      </w:r>
      <w:r w:rsidR="00C0495F" w:rsidRPr="003F7A12">
        <w:rPr>
          <w:szCs w:val="28"/>
        </w:rPr>
        <w:t>–</w:t>
      </w:r>
      <w:r w:rsidRPr="003F7A12">
        <w:rPr>
          <w:szCs w:val="28"/>
        </w:rPr>
        <w:t xml:space="preserve"> дополнительно Государственную инспекцию безопасности дорожного движения.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8.6.</w:t>
      </w:r>
      <w:r w:rsidR="00F27976" w:rsidRPr="003F7A12">
        <w:rPr>
          <w:szCs w:val="28"/>
        </w:rPr>
        <w:t> </w:t>
      </w:r>
      <w:r w:rsidRPr="003F7A12">
        <w:rPr>
          <w:szCs w:val="28"/>
        </w:rPr>
        <w:t>Ответственные лица, в случае обнаружения открытых смотровых к</w:t>
      </w:r>
      <w:r w:rsidRPr="003F7A12">
        <w:rPr>
          <w:szCs w:val="28"/>
        </w:rPr>
        <w:t>о</w:t>
      </w:r>
      <w:r w:rsidRPr="003F7A12">
        <w:rPr>
          <w:szCs w:val="28"/>
        </w:rPr>
        <w:t>лодцев, люков смотровых колодцев, установленных с отклонениями от проектн</w:t>
      </w:r>
      <w:r w:rsidRPr="003F7A12">
        <w:rPr>
          <w:szCs w:val="28"/>
        </w:rPr>
        <w:t>о</w:t>
      </w:r>
      <w:r w:rsidRPr="003F7A12">
        <w:rPr>
          <w:szCs w:val="28"/>
        </w:rPr>
        <w:t>го уровня, провалов грунта, просадок твердого покрытия, обязаны сообщить об этом в администрацию района, уполномоченное структурное подразделение м</w:t>
      </w:r>
      <w:r w:rsidRPr="003F7A12">
        <w:rPr>
          <w:szCs w:val="28"/>
        </w:rPr>
        <w:t>э</w:t>
      </w:r>
      <w:r w:rsidRPr="003F7A12">
        <w:rPr>
          <w:szCs w:val="28"/>
        </w:rPr>
        <w:t>рии и собственникам (пользователям) соответствующих подземных инженерных коммуникаций.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6267CF" w:rsidRDefault="00F27976" w:rsidP="006267CF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9</w:t>
      </w:r>
      <w:r w:rsidR="007E5311" w:rsidRPr="003F7A12">
        <w:rPr>
          <w:b/>
          <w:szCs w:val="28"/>
        </w:rPr>
        <w:t>.</w:t>
      </w:r>
      <w:r w:rsidRPr="003F7A12">
        <w:rPr>
          <w:b/>
          <w:szCs w:val="28"/>
        </w:rPr>
        <w:t> </w:t>
      </w:r>
      <w:r w:rsidR="007E5311" w:rsidRPr="003F7A12">
        <w:rPr>
          <w:b/>
          <w:szCs w:val="28"/>
        </w:rPr>
        <w:t>Содержание территорий при проведении работ</w:t>
      </w:r>
      <w:r w:rsidR="00EA6308" w:rsidRPr="003F7A12">
        <w:rPr>
          <w:b/>
          <w:szCs w:val="28"/>
        </w:rPr>
        <w:t xml:space="preserve">, связанных </w:t>
      </w:r>
    </w:p>
    <w:p w:rsidR="007E5311" w:rsidRPr="003F7A12" w:rsidRDefault="00EA6308" w:rsidP="006267CF">
      <w:pPr>
        <w:widowControl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7A12">
        <w:rPr>
          <w:b/>
          <w:szCs w:val="28"/>
        </w:rPr>
        <w:t>с земляными работами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7E5311" w:rsidRPr="003F7A12" w:rsidRDefault="00EA6308" w:rsidP="00625666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9</w:t>
      </w:r>
      <w:r w:rsidR="007E5311" w:rsidRPr="003F7A12">
        <w:rPr>
          <w:szCs w:val="28"/>
        </w:rPr>
        <w:t>.1.</w:t>
      </w:r>
      <w:r w:rsidR="00F27976" w:rsidRPr="003F7A12">
        <w:rPr>
          <w:szCs w:val="28"/>
        </w:rPr>
        <w:t> </w:t>
      </w:r>
      <w:r w:rsidR="007E5311" w:rsidRPr="003F7A12">
        <w:rPr>
          <w:szCs w:val="28"/>
        </w:rPr>
        <w:t xml:space="preserve">Содержание территорий при проведении </w:t>
      </w:r>
      <w:r w:rsidRPr="003F7A12">
        <w:rPr>
          <w:szCs w:val="28"/>
        </w:rPr>
        <w:t>работ, связанных с земляными</w:t>
      </w:r>
      <w:r w:rsidR="007E5311" w:rsidRPr="003F7A12">
        <w:rPr>
          <w:szCs w:val="28"/>
        </w:rPr>
        <w:t xml:space="preserve"> работ</w:t>
      </w:r>
      <w:r w:rsidRPr="003F7A12">
        <w:rPr>
          <w:szCs w:val="28"/>
        </w:rPr>
        <w:t>ами,</w:t>
      </w:r>
      <w:r w:rsidR="007E5311" w:rsidRPr="003F7A12">
        <w:rPr>
          <w:szCs w:val="28"/>
        </w:rPr>
        <w:t xml:space="preserve"> </w:t>
      </w:r>
      <w:r w:rsidR="00625666" w:rsidRPr="003F7A12">
        <w:rPr>
          <w:szCs w:val="28"/>
        </w:rPr>
        <w:t>осуществляется ответственными лицами в соответствии с правилами, стандартами, техническими нормами и иными требованиями нормативных прав</w:t>
      </w:r>
      <w:r w:rsidR="00625666" w:rsidRPr="003F7A12">
        <w:rPr>
          <w:szCs w:val="28"/>
        </w:rPr>
        <w:t>о</w:t>
      </w:r>
      <w:r w:rsidR="00625666" w:rsidRPr="003F7A12">
        <w:rPr>
          <w:szCs w:val="28"/>
        </w:rPr>
        <w:t>вых актов Российской Федерации, Новосибирской области, настоящими Прав</w:t>
      </w:r>
      <w:r w:rsidR="00625666" w:rsidRPr="003F7A12">
        <w:rPr>
          <w:szCs w:val="28"/>
        </w:rPr>
        <w:t>и</w:t>
      </w:r>
      <w:r w:rsidR="00625666" w:rsidRPr="003F7A12">
        <w:rPr>
          <w:szCs w:val="28"/>
        </w:rPr>
        <w:t>лами, иными муниципальными правовыми актами города Новосибирска</w:t>
      </w:r>
      <w:r w:rsidR="007E5311" w:rsidRPr="003F7A12">
        <w:rPr>
          <w:szCs w:val="28"/>
        </w:rPr>
        <w:t>.</w:t>
      </w:r>
    </w:p>
    <w:p w:rsidR="007E5311" w:rsidRPr="003F7A12" w:rsidRDefault="00EA630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9</w:t>
      </w:r>
      <w:r w:rsidR="007E5311" w:rsidRPr="003F7A12">
        <w:rPr>
          <w:szCs w:val="28"/>
        </w:rPr>
        <w:t>.2.</w:t>
      </w:r>
      <w:r w:rsidR="00F27976" w:rsidRPr="003F7A12">
        <w:rPr>
          <w:szCs w:val="28"/>
        </w:rPr>
        <w:t> </w:t>
      </w:r>
      <w:r w:rsidR="007E5311" w:rsidRPr="003F7A12">
        <w:rPr>
          <w:szCs w:val="28"/>
        </w:rPr>
        <w:t>Ответственные лица обязаны: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оградить место проведения работ для предотвращения доступа посторонних лиц;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разместить на ограждении красные сигнальные фонари и обеспечить их включение в темное время суток при производстве работ вблизи проезжей части дорог;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вывесить на ограждении информационную табличку с указанием вида р</w:t>
      </w:r>
      <w:r w:rsidRPr="003F7A12">
        <w:rPr>
          <w:szCs w:val="28"/>
        </w:rPr>
        <w:t>а</w:t>
      </w:r>
      <w:r w:rsidRPr="003F7A12">
        <w:rPr>
          <w:szCs w:val="28"/>
        </w:rPr>
        <w:t>бот, сведений о лице, производящем работы, его контактного телефона;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засыпать траншеи, расположенные на проезжей части дорог и тротуарах, песком или песчаным грунтом с послойным их уплотнением и проливкой водой;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устанавливать люки на уровне нового дорожного покрытия при восстано</w:t>
      </w:r>
      <w:r w:rsidRPr="003F7A12">
        <w:rPr>
          <w:szCs w:val="28"/>
        </w:rPr>
        <w:t>в</w:t>
      </w:r>
      <w:r w:rsidRPr="003F7A12">
        <w:rPr>
          <w:szCs w:val="28"/>
        </w:rPr>
        <w:t>лении благоустройства после реконструкции проезжей части дорог;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обеспечить при проведении работ сохранность существующих подземных коммуникаций и уборку территорий;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восстановить в полном объеме и сдать восстановленное (выполненное) бл</w:t>
      </w:r>
      <w:r w:rsidRPr="003F7A12">
        <w:rPr>
          <w:szCs w:val="28"/>
        </w:rPr>
        <w:t>а</w:t>
      </w:r>
      <w:r w:rsidRPr="003F7A12">
        <w:rPr>
          <w:szCs w:val="28"/>
        </w:rPr>
        <w:t>гоустройство после проведения земляных работ в сроки, установленные разреш</w:t>
      </w:r>
      <w:r w:rsidRPr="003F7A12">
        <w:rPr>
          <w:szCs w:val="28"/>
        </w:rPr>
        <w:t>е</w:t>
      </w:r>
      <w:r w:rsidRPr="003F7A12">
        <w:rPr>
          <w:szCs w:val="28"/>
        </w:rPr>
        <w:t>нием</w:t>
      </w:r>
      <w:r w:rsidR="00DA0AA1" w:rsidRPr="003F7A12">
        <w:rPr>
          <w:szCs w:val="28"/>
        </w:rPr>
        <w:t xml:space="preserve"> на проведение земляных работ</w:t>
      </w:r>
      <w:r w:rsidRPr="003F7A12">
        <w:rPr>
          <w:szCs w:val="28"/>
        </w:rPr>
        <w:t>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ликвидировать в течение суток с момента обнаружения провалы, просадки и (или) деформации асфальтового или бетонного покрытия, провалы грунта, п</w:t>
      </w:r>
      <w:r w:rsidRPr="003F7A12">
        <w:rPr>
          <w:szCs w:val="28"/>
        </w:rPr>
        <w:t>о</w:t>
      </w:r>
      <w:r w:rsidRPr="003F7A12">
        <w:rPr>
          <w:szCs w:val="28"/>
        </w:rPr>
        <w:t>явившиеся в местах проведения земляных работ и работ по благоустройству те</w:t>
      </w:r>
      <w:r w:rsidRPr="003F7A12">
        <w:rPr>
          <w:szCs w:val="28"/>
        </w:rPr>
        <w:t>р</w:t>
      </w:r>
      <w:r w:rsidRPr="003F7A12">
        <w:rPr>
          <w:szCs w:val="28"/>
        </w:rPr>
        <w:t>ритории в течение двух лет после их окончания</w:t>
      </w:r>
      <w:r w:rsidR="00366425" w:rsidRPr="003F7A12">
        <w:rPr>
          <w:szCs w:val="28"/>
        </w:rPr>
        <w:t>;</w:t>
      </w:r>
    </w:p>
    <w:p w:rsidR="00366425" w:rsidRPr="003F7A12" w:rsidRDefault="00366425" w:rsidP="00366425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выполнять иные требования по содержанию территорий при проведении работ, связанных с земляными работами, установленные нормативными прав</w:t>
      </w:r>
      <w:r w:rsidRPr="003F7A12">
        <w:rPr>
          <w:szCs w:val="28"/>
        </w:rPr>
        <w:t>о</w:t>
      </w:r>
      <w:r w:rsidRPr="003F7A12">
        <w:rPr>
          <w:szCs w:val="28"/>
        </w:rPr>
        <w:lastRenderedPageBreak/>
        <w:t>выми актами Российской Федерации, Новосибирской области, настоящими Пр</w:t>
      </w:r>
      <w:r w:rsidRPr="003F7A12">
        <w:rPr>
          <w:szCs w:val="28"/>
        </w:rPr>
        <w:t>а</w:t>
      </w:r>
      <w:r w:rsidRPr="003F7A12">
        <w:rPr>
          <w:szCs w:val="28"/>
        </w:rPr>
        <w:t>вилами, иными муниципальными правовыми актами города Новосибирска.</w:t>
      </w:r>
    </w:p>
    <w:p w:rsidR="007E5311" w:rsidRPr="003F7A12" w:rsidRDefault="00EA6308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9</w:t>
      </w:r>
      <w:r w:rsidR="007E5311" w:rsidRPr="003F7A12">
        <w:rPr>
          <w:szCs w:val="28"/>
        </w:rPr>
        <w:t>.3.</w:t>
      </w:r>
      <w:r w:rsidRPr="003F7A12">
        <w:rPr>
          <w:szCs w:val="28"/>
        </w:rPr>
        <w:t> </w:t>
      </w:r>
      <w:r w:rsidR="007E5311" w:rsidRPr="003F7A12">
        <w:rPr>
          <w:szCs w:val="28"/>
        </w:rPr>
        <w:t>Запрещается:</w:t>
      </w:r>
    </w:p>
    <w:p w:rsidR="007E5311" w:rsidRPr="003F7A12" w:rsidRDefault="00CE4472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B5EC5">
        <w:rPr>
          <w:szCs w:val="28"/>
        </w:rPr>
        <w:t>проводить земляные работы с нарушением Порядка проведения земляных работ на территории города Новосибирска, утвержденного правовым актом м</w:t>
      </w:r>
      <w:r w:rsidRPr="00FB5EC5">
        <w:rPr>
          <w:szCs w:val="28"/>
        </w:rPr>
        <w:t>э</w:t>
      </w:r>
      <w:r w:rsidRPr="00FB5EC5">
        <w:rPr>
          <w:szCs w:val="28"/>
        </w:rPr>
        <w:t>рии;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выносить транспортными средствами грунт с места проведения земляных работ, работ по благоустройству на прилегающую территорию;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складировать грунт, строительные материалы, строительный и иной мусор на крышки подземных коммуникаций, водосточные решетки, лотки, кюветы, п</w:t>
      </w:r>
      <w:r w:rsidRPr="003F7A12">
        <w:rPr>
          <w:szCs w:val="28"/>
        </w:rPr>
        <w:t>е</w:t>
      </w:r>
      <w:r w:rsidRPr="003F7A12">
        <w:rPr>
          <w:szCs w:val="28"/>
        </w:rPr>
        <w:t>репускные трубы, проезжую часть дороги, тротуары, озелененные и иные терр</w:t>
      </w:r>
      <w:r w:rsidRPr="003F7A12">
        <w:rPr>
          <w:szCs w:val="28"/>
        </w:rPr>
        <w:t>и</w:t>
      </w:r>
      <w:r w:rsidRPr="003F7A12">
        <w:rPr>
          <w:szCs w:val="28"/>
        </w:rPr>
        <w:t>тории;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повреждать растительный слой земли, газоны, цветники, деревья, кустарн</w:t>
      </w:r>
      <w:r w:rsidRPr="003F7A12">
        <w:rPr>
          <w:szCs w:val="28"/>
        </w:rPr>
        <w:t>и</w:t>
      </w:r>
      <w:r w:rsidRPr="003F7A12">
        <w:rPr>
          <w:szCs w:val="28"/>
        </w:rPr>
        <w:t>ки, дорожки, площадки, другие элементы благоустройства, находящиеся вне зоны проведения земляных работ и работ по благоустройству территории.</w:t>
      </w:r>
    </w:p>
    <w:p w:rsidR="007E5311" w:rsidRPr="003F7A12" w:rsidRDefault="007E5311" w:rsidP="007E5311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6267CF" w:rsidRDefault="00D24F67" w:rsidP="00F937E2">
      <w:pPr>
        <w:widowControl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3F7A12">
        <w:rPr>
          <w:b/>
          <w:bCs/>
          <w:szCs w:val="28"/>
        </w:rPr>
        <w:t>10</w:t>
      </w:r>
      <w:r w:rsidR="00026EEE" w:rsidRPr="003F7A12">
        <w:rPr>
          <w:b/>
          <w:bCs/>
          <w:szCs w:val="28"/>
        </w:rPr>
        <w:t>. </w:t>
      </w:r>
      <w:r w:rsidRPr="003F7A12">
        <w:rPr>
          <w:b/>
          <w:bCs/>
          <w:szCs w:val="28"/>
        </w:rPr>
        <w:t>Проектирование и размещение элементов</w:t>
      </w:r>
      <w:r w:rsidR="00026EEE" w:rsidRPr="003F7A12">
        <w:rPr>
          <w:b/>
          <w:bCs/>
          <w:szCs w:val="28"/>
        </w:rPr>
        <w:t xml:space="preserve"> благоустройства </w:t>
      </w:r>
    </w:p>
    <w:p w:rsidR="00026EEE" w:rsidRPr="003F7A12" w:rsidRDefault="00ED110F" w:rsidP="00F937E2">
      <w:pPr>
        <w:widowControl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3F7A12">
        <w:rPr>
          <w:b/>
          <w:bCs/>
          <w:szCs w:val="28"/>
        </w:rPr>
        <w:t xml:space="preserve">на </w:t>
      </w:r>
      <w:r w:rsidR="00026EEE" w:rsidRPr="003F7A12">
        <w:rPr>
          <w:b/>
          <w:bCs/>
          <w:szCs w:val="28"/>
        </w:rPr>
        <w:t>территории города Новосибирска</w:t>
      </w:r>
    </w:p>
    <w:p w:rsidR="00DF3674" w:rsidRDefault="00DF3674" w:rsidP="00DF3674">
      <w:pPr>
        <w:jc w:val="center"/>
        <w:rPr>
          <w:b/>
          <w:szCs w:val="28"/>
        </w:rPr>
      </w:pPr>
    </w:p>
    <w:p w:rsidR="009C656B" w:rsidRDefault="00CE4472" w:rsidP="009C656B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B5EC5">
        <w:rPr>
          <w:szCs w:val="28"/>
        </w:rPr>
        <w:t>Проектирование и размещение элементов благоустройства на территории города Новосибирска осуществляется ответственными лицами в соответствии с правилами, стандартами, техническими нормами и иными требованиями норм</w:t>
      </w:r>
      <w:r w:rsidRPr="00FB5EC5">
        <w:rPr>
          <w:szCs w:val="28"/>
        </w:rPr>
        <w:t>а</w:t>
      </w:r>
      <w:r w:rsidRPr="00FB5EC5">
        <w:rPr>
          <w:szCs w:val="28"/>
        </w:rPr>
        <w:t>тивных правовых актов Российской Федерации, Новосибирской области, насто</w:t>
      </w:r>
      <w:r w:rsidRPr="00FB5EC5">
        <w:rPr>
          <w:szCs w:val="28"/>
        </w:rPr>
        <w:t>я</w:t>
      </w:r>
      <w:r w:rsidRPr="00FB5EC5">
        <w:rPr>
          <w:szCs w:val="28"/>
        </w:rPr>
        <w:t>щими Правилами, иными муниципальными правовыми актами города Новос</w:t>
      </w:r>
      <w:r w:rsidRPr="00FB5EC5">
        <w:rPr>
          <w:szCs w:val="28"/>
        </w:rPr>
        <w:t>и</w:t>
      </w:r>
      <w:r w:rsidRPr="00FB5EC5">
        <w:rPr>
          <w:szCs w:val="28"/>
        </w:rPr>
        <w:t>бирска.</w:t>
      </w:r>
    </w:p>
    <w:p w:rsidR="009C656B" w:rsidRPr="003F7A12" w:rsidRDefault="00C67D75" w:rsidP="009C656B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B5EC5">
        <w:rPr>
          <w:szCs w:val="28"/>
        </w:rPr>
        <w:t>Размещение элементов благоустройства на территории города Новосиби</w:t>
      </w:r>
      <w:r w:rsidRPr="00FB5EC5">
        <w:rPr>
          <w:szCs w:val="28"/>
        </w:rPr>
        <w:t>р</w:t>
      </w:r>
      <w:r w:rsidRPr="00FB5EC5">
        <w:rPr>
          <w:szCs w:val="28"/>
        </w:rPr>
        <w:t>ска, для установки которых требуется проведение земляных работ, осуществляе</w:t>
      </w:r>
      <w:r w:rsidRPr="00FB5EC5">
        <w:rPr>
          <w:szCs w:val="28"/>
        </w:rPr>
        <w:t>т</w:t>
      </w:r>
      <w:r w:rsidRPr="00FB5EC5">
        <w:rPr>
          <w:szCs w:val="28"/>
        </w:rPr>
        <w:t xml:space="preserve">ся после получения разрешения на проведение земляных работ </w:t>
      </w:r>
      <w:r w:rsidR="0063182C">
        <w:rPr>
          <w:szCs w:val="28"/>
        </w:rPr>
        <w:t>(</w:t>
      </w:r>
      <w:r w:rsidRPr="00FB5EC5">
        <w:rPr>
          <w:szCs w:val="28"/>
        </w:rPr>
        <w:t>за исключением случаев, когда получение такого разрешения не требуется</w:t>
      </w:r>
      <w:r w:rsidR="0063182C">
        <w:rPr>
          <w:szCs w:val="28"/>
        </w:rPr>
        <w:t>)</w:t>
      </w:r>
      <w:r w:rsidRPr="00FB5EC5">
        <w:rPr>
          <w:szCs w:val="28"/>
        </w:rPr>
        <w:t>.</w:t>
      </w:r>
      <w:r w:rsidR="009C656B" w:rsidRPr="003F7A12">
        <w:rPr>
          <w:szCs w:val="28"/>
        </w:rPr>
        <w:t xml:space="preserve"> В этом случае проект, предусматривающий проведение земляных работ, дополнительно должен отр</w:t>
      </w:r>
      <w:r w:rsidR="009C656B" w:rsidRPr="003F7A12">
        <w:rPr>
          <w:szCs w:val="28"/>
        </w:rPr>
        <w:t>а</w:t>
      </w:r>
      <w:r w:rsidR="009C656B" w:rsidRPr="003F7A12">
        <w:rPr>
          <w:szCs w:val="28"/>
        </w:rPr>
        <w:t>жать характеристики планируемого к размещению элемента благоустройства (размер, колористическое решение, конструктивные составляющие) и подлежит согласованию с администрацией района</w:t>
      </w:r>
      <w:r w:rsidR="00AB25F9">
        <w:rPr>
          <w:szCs w:val="28"/>
        </w:rPr>
        <w:t xml:space="preserve"> в соответствии с Порядком проведения земляных работ на территории города Новосибирска, утвержденн</w:t>
      </w:r>
      <w:r w:rsidR="00462D29">
        <w:rPr>
          <w:szCs w:val="28"/>
        </w:rPr>
        <w:t>ы</w:t>
      </w:r>
      <w:r w:rsidR="00AB25F9">
        <w:rPr>
          <w:szCs w:val="28"/>
        </w:rPr>
        <w:t>м правовым актом мэрии</w:t>
      </w:r>
      <w:r w:rsidR="009C656B">
        <w:rPr>
          <w:szCs w:val="28"/>
        </w:rPr>
        <w:t>.</w:t>
      </w:r>
    </w:p>
    <w:p w:rsidR="009C656B" w:rsidRPr="003F7A12" w:rsidRDefault="009C656B" w:rsidP="00DF3674">
      <w:pPr>
        <w:jc w:val="center"/>
        <w:rPr>
          <w:b/>
          <w:szCs w:val="28"/>
        </w:rPr>
      </w:pPr>
    </w:p>
    <w:p w:rsidR="00DF3674" w:rsidRPr="003F7A12" w:rsidRDefault="00D24F67" w:rsidP="003A659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3F7A12">
        <w:rPr>
          <w:b/>
          <w:bCs/>
          <w:szCs w:val="28"/>
        </w:rPr>
        <w:t>10</w:t>
      </w:r>
      <w:r w:rsidR="00336EC9" w:rsidRPr="003F7A12">
        <w:rPr>
          <w:b/>
          <w:bCs/>
          <w:szCs w:val="28"/>
        </w:rPr>
        <w:t>.1</w:t>
      </w:r>
      <w:r w:rsidR="003A6596" w:rsidRPr="003F7A12">
        <w:rPr>
          <w:b/>
          <w:bCs/>
          <w:szCs w:val="28"/>
        </w:rPr>
        <w:t>. </w:t>
      </w:r>
      <w:r w:rsidR="00336EC9" w:rsidRPr="003F7A12">
        <w:rPr>
          <w:b/>
          <w:bCs/>
          <w:szCs w:val="28"/>
        </w:rPr>
        <w:t>Элементы инженерной подготовки и защиты</w:t>
      </w:r>
      <w:r w:rsidR="00AB0153" w:rsidRPr="003F7A12">
        <w:rPr>
          <w:b/>
          <w:bCs/>
          <w:szCs w:val="28"/>
        </w:rPr>
        <w:t xml:space="preserve"> </w:t>
      </w:r>
      <w:r w:rsidR="00336EC9" w:rsidRPr="003F7A12">
        <w:rPr>
          <w:b/>
          <w:bCs/>
          <w:szCs w:val="28"/>
        </w:rPr>
        <w:t>территории</w:t>
      </w:r>
    </w:p>
    <w:p w:rsidR="00DF3674" w:rsidRPr="003F7A12" w:rsidRDefault="00DF3674" w:rsidP="004354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3A6596" w:rsidRPr="003F7A12">
        <w:rPr>
          <w:szCs w:val="28"/>
        </w:rPr>
        <w:t>.1.1. </w:t>
      </w:r>
      <w:r w:rsidR="00336EC9" w:rsidRPr="003F7A12">
        <w:rPr>
          <w:szCs w:val="28"/>
        </w:rPr>
        <w:t xml:space="preserve">Элементы инженерной подготовки и защиты территории </w:t>
      </w:r>
      <w:r w:rsidR="00664FD5" w:rsidRPr="003F7A12">
        <w:rPr>
          <w:szCs w:val="28"/>
        </w:rPr>
        <w:t>должны обеспечивать</w:t>
      </w:r>
      <w:r w:rsidR="00336EC9" w:rsidRPr="003F7A12">
        <w:rPr>
          <w:szCs w:val="28"/>
        </w:rPr>
        <w:t xml:space="preserve"> безопасность и удобство пользования территорией, ее защиту от н</w:t>
      </w:r>
      <w:r w:rsidR="00336EC9" w:rsidRPr="003F7A12">
        <w:rPr>
          <w:szCs w:val="28"/>
        </w:rPr>
        <w:t>е</w:t>
      </w:r>
      <w:r w:rsidR="00336EC9" w:rsidRPr="003F7A12">
        <w:rPr>
          <w:szCs w:val="28"/>
        </w:rPr>
        <w:t>благоприятных явлений природного и тех</w:t>
      </w:r>
      <w:r w:rsidR="00D32112">
        <w:rPr>
          <w:szCs w:val="28"/>
        </w:rPr>
        <w:t xml:space="preserve">ногенного воздействия в связи со </w:t>
      </w:r>
      <w:r w:rsidR="00336EC9" w:rsidRPr="003F7A12">
        <w:rPr>
          <w:szCs w:val="28"/>
        </w:rPr>
        <w:t>стро</w:t>
      </w:r>
      <w:r w:rsidR="00336EC9" w:rsidRPr="003F7A12">
        <w:rPr>
          <w:szCs w:val="28"/>
        </w:rPr>
        <w:t>и</w:t>
      </w:r>
      <w:r w:rsidR="00336EC9" w:rsidRPr="003F7A12">
        <w:rPr>
          <w:szCs w:val="28"/>
        </w:rPr>
        <w:t>тельством или реконструкцией. Проектирование элементов инженерной подг</w:t>
      </w:r>
      <w:r w:rsidR="00336EC9" w:rsidRPr="003F7A12">
        <w:rPr>
          <w:szCs w:val="28"/>
        </w:rPr>
        <w:t>о</w:t>
      </w:r>
      <w:r w:rsidR="00336EC9" w:rsidRPr="003F7A12">
        <w:rPr>
          <w:szCs w:val="28"/>
        </w:rPr>
        <w:t>товки и защиты территории производится в составе мероприятий по организации рельефа и стока поверхностных вод.</w:t>
      </w: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3A6596" w:rsidRPr="003F7A12">
        <w:rPr>
          <w:szCs w:val="28"/>
        </w:rPr>
        <w:t>.1.2. </w:t>
      </w:r>
      <w:r w:rsidR="00336EC9" w:rsidRPr="003F7A12">
        <w:rPr>
          <w:szCs w:val="28"/>
        </w:rPr>
        <w:t>Организацию рельефа реконструируемой территории необходимо ориентировать на максимальное сохранение рельефа, почвенного покрова, име</w:t>
      </w:r>
      <w:r w:rsidR="00336EC9" w:rsidRPr="003F7A12">
        <w:rPr>
          <w:szCs w:val="28"/>
        </w:rPr>
        <w:t>ю</w:t>
      </w:r>
      <w:r w:rsidR="00336EC9" w:rsidRPr="003F7A12">
        <w:rPr>
          <w:szCs w:val="28"/>
        </w:rPr>
        <w:t xml:space="preserve">щихся зеленых насаждений, условий существующего поверхностного водоотвода, </w:t>
      </w:r>
      <w:r w:rsidR="00336EC9" w:rsidRPr="003F7A12">
        <w:rPr>
          <w:szCs w:val="28"/>
        </w:rPr>
        <w:lastRenderedPageBreak/>
        <w:t>использование вытесняемых грунтов на площадке строительства.</w:t>
      </w: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3A6596" w:rsidRPr="003F7A12">
        <w:rPr>
          <w:szCs w:val="28"/>
        </w:rPr>
        <w:t>.1.3. </w:t>
      </w:r>
      <w:r w:rsidR="00336EC9" w:rsidRPr="003F7A12">
        <w:rPr>
          <w:szCs w:val="28"/>
        </w:rPr>
        <w:t>При организации рельефа необходимо предусматривать снятие пл</w:t>
      </w:r>
      <w:r w:rsidR="00336EC9" w:rsidRPr="003F7A12">
        <w:rPr>
          <w:szCs w:val="28"/>
        </w:rPr>
        <w:t>о</w:t>
      </w:r>
      <w:r w:rsidR="00336EC9" w:rsidRPr="003F7A12">
        <w:rPr>
          <w:szCs w:val="28"/>
        </w:rPr>
        <w:t xml:space="preserve">дородного слоя почвы толщиной 150 </w:t>
      </w:r>
      <w:r w:rsidR="003A6596" w:rsidRPr="003F7A12">
        <w:rPr>
          <w:szCs w:val="28"/>
        </w:rPr>
        <w:t>–</w:t>
      </w:r>
      <w:r w:rsidR="00336EC9" w:rsidRPr="003F7A12">
        <w:rPr>
          <w:szCs w:val="28"/>
        </w:rPr>
        <w:t xml:space="preserve"> 200 мм и оборудование места для его вр</w:t>
      </w:r>
      <w:r w:rsidR="00336EC9" w:rsidRPr="003F7A12">
        <w:rPr>
          <w:szCs w:val="28"/>
        </w:rPr>
        <w:t>е</w:t>
      </w:r>
      <w:r w:rsidR="00336EC9" w:rsidRPr="003F7A12">
        <w:rPr>
          <w:szCs w:val="28"/>
        </w:rPr>
        <w:t>менного хранения, а если подтверждено отсутствие в нем сверхнормат</w:t>
      </w:r>
      <w:r w:rsidR="003A6596" w:rsidRPr="003F7A12">
        <w:rPr>
          <w:szCs w:val="28"/>
        </w:rPr>
        <w:t>ивного з</w:t>
      </w:r>
      <w:r w:rsidR="003A6596" w:rsidRPr="003F7A12">
        <w:rPr>
          <w:szCs w:val="28"/>
        </w:rPr>
        <w:t>а</w:t>
      </w:r>
      <w:r w:rsidR="003A6596" w:rsidRPr="003F7A12">
        <w:rPr>
          <w:szCs w:val="28"/>
        </w:rPr>
        <w:t>грязнения любых видов –</w:t>
      </w:r>
      <w:r w:rsidR="00336EC9" w:rsidRPr="003F7A12">
        <w:rPr>
          <w:szCs w:val="28"/>
        </w:rPr>
        <w:t xml:space="preserve"> меры по защите от загрязнения. При проведении по</w:t>
      </w:r>
      <w:r w:rsidR="00336EC9" w:rsidRPr="003F7A12">
        <w:rPr>
          <w:szCs w:val="28"/>
        </w:rPr>
        <w:t>д</w:t>
      </w:r>
      <w:r w:rsidR="00336EC9" w:rsidRPr="003F7A12">
        <w:rPr>
          <w:szCs w:val="28"/>
        </w:rPr>
        <w:t xml:space="preserve">сыпки грунта на территории </w:t>
      </w:r>
      <w:r w:rsidR="00597527" w:rsidRPr="003F7A12">
        <w:rPr>
          <w:szCs w:val="28"/>
        </w:rPr>
        <w:t>необходимо</w:t>
      </w:r>
      <w:r w:rsidR="00336EC9" w:rsidRPr="003F7A12">
        <w:rPr>
          <w:szCs w:val="28"/>
        </w:rPr>
        <w:t xml:space="preserve"> использовать только минеральные гру</w:t>
      </w:r>
      <w:r w:rsidR="00336EC9" w:rsidRPr="003F7A12">
        <w:rPr>
          <w:szCs w:val="28"/>
        </w:rPr>
        <w:t>н</w:t>
      </w:r>
      <w:r w:rsidR="00336EC9" w:rsidRPr="003F7A12">
        <w:rPr>
          <w:szCs w:val="28"/>
        </w:rPr>
        <w:t>ты и верхние плодородные слои почвы.</w:t>
      </w:r>
    </w:p>
    <w:p w:rsidR="00EA6308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3A6596" w:rsidRPr="003F7A12">
        <w:rPr>
          <w:szCs w:val="28"/>
        </w:rPr>
        <w:t>.1.4. </w:t>
      </w:r>
      <w:r w:rsidR="00336EC9" w:rsidRPr="003F7A12">
        <w:rPr>
          <w:szCs w:val="28"/>
        </w:rPr>
        <w:t xml:space="preserve">При террасировании рельефа необходимо проектировать </w:t>
      </w:r>
      <w:r w:rsidR="0002043D" w:rsidRPr="003F7A12">
        <w:rPr>
          <w:szCs w:val="28"/>
        </w:rPr>
        <w:t xml:space="preserve">откосы </w:t>
      </w:r>
      <w:r w:rsidR="00336EC9" w:rsidRPr="003F7A12">
        <w:rPr>
          <w:szCs w:val="28"/>
        </w:rPr>
        <w:t xml:space="preserve">и </w:t>
      </w:r>
      <w:r w:rsidR="0002043D" w:rsidRPr="003F7A12">
        <w:rPr>
          <w:szCs w:val="28"/>
        </w:rPr>
        <w:t>подпорные стенки.</w:t>
      </w:r>
    </w:p>
    <w:p w:rsidR="00EA6308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6756BE" w:rsidRPr="003F7A12">
        <w:rPr>
          <w:szCs w:val="28"/>
        </w:rPr>
        <w:t>.1.5. </w:t>
      </w:r>
      <w:r w:rsidR="0002043D" w:rsidRPr="003F7A12">
        <w:rPr>
          <w:szCs w:val="28"/>
        </w:rPr>
        <w:t>У</w:t>
      </w:r>
      <w:r w:rsidR="00336EC9" w:rsidRPr="003F7A12">
        <w:rPr>
          <w:szCs w:val="28"/>
        </w:rPr>
        <w:t>крепление откосов</w:t>
      </w:r>
      <w:r w:rsidR="0002043D" w:rsidRPr="003F7A12">
        <w:rPr>
          <w:szCs w:val="28"/>
        </w:rPr>
        <w:t xml:space="preserve"> должно осуществляться с соблюдением след</w:t>
      </w:r>
      <w:r w:rsidR="0002043D" w:rsidRPr="003F7A12">
        <w:rPr>
          <w:szCs w:val="28"/>
        </w:rPr>
        <w:t>у</w:t>
      </w:r>
      <w:r w:rsidR="0002043D" w:rsidRPr="003F7A12">
        <w:rPr>
          <w:szCs w:val="28"/>
        </w:rPr>
        <w:t>ющих условий</w:t>
      </w:r>
      <w:r w:rsidR="006756BE" w:rsidRPr="003F7A12">
        <w:rPr>
          <w:szCs w:val="28"/>
        </w:rPr>
        <w:t>:</w:t>
      </w:r>
      <w:r w:rsidR="00336EC9" w:rsidRPr="003F7A12">
        <w:rPr>
          <w:szCs w:val="28"/>
        </w:rPr>
        <w:t xml:space="preserve"> </w:t>
      </w: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6756BE" w:rsidRPr="003F7A12">
        <w:rPr>
          <w:szCs w:val="28"/>
        </w:rPr>
        <w:t>.1.5.1. </w:t>
      </w:r>
      <w:r w:rsidR="00336EC9" w:rsidRPr="003F7A12">
        <w:rPr>
          <w:szCs w:val="28"/>
        </w:rPr>
        <w:t>На территориях зон особо охраняемых природных территорий для укрепления откосов открытых русел водоемов необходимо использовать матери</w:t>
      </w:r>
      <w:r w:rsidR="00336EC9" w:rsidRPr="003F7A12">
        <w:rPr>
          <w:szCs w:val="28"/>
        </w:rPr>
        <w:t>а</w:t>
      </w:r>
      <w:r w:rsidR="00336EC9" w:rsidRPr="003F7A12">
        <w:rPr>
          <w:szCs w:val="28"/>
        </w:rPr>
        <w:t xml:space="preserve">лы и приемы, сохраняющие естественный вид берегов: габионные конструкции или </w:t>
      </w:r>
      <w:r w:rsidR="006756BE" w:rsidRPr="003F7A12">
        <w:rPr>
          <w:szCs w:val="28"/>
        </w:rPr>
        <w:t>«</w:t>
      </w:r>
      <w:r w:rsidR="00336EC9" w:rsidRPr="003F7A12">
        <w:rPr>
          <w:szCs w:val="28"/>
        </w:rPr>
        <w:t>матрацы Рено</w:t>
      </w:r>
      <w:r w:rsidR="006756BE" w:rsidRPr="003F7A12">
        <w:rPr>
          <w:szCs w:val="28"/>
        </w:rPr>
        <w:t>»</w:t>
      </w:r>
      <w:r w:rsidR="00336EC9" w:rsidRPr="003F7A12">
        <w:rPr>
          <w:szCs w:val="28"/>
        </w:rPr>
        <w:t xml:space="preserve">, нетканые синтетические материалы, покрытие типа </w:t>
      </w:r>
      <w:r w:rsidR="006756BE" w:rsidRPr="003F7A12">
        <w:rPr>
          <w:szCs w:val="28"/>
        </w:rPr>
        <w:t>«</w:t>
      </w:r>
      <w:r w:rsidR="00336EC9" w:rsidRPr="003F7A12">
        <w:rPr>
          <w:szCs w:val="28"/>
        </w:rPr>
        <w:t>соты</w:t>
      </w:r>
      <w:r w:rsidR="006756BE" w:rsidRPr="003F7A12">
        <w:rPr>
          <w:szCs w:val="28"/>
        </w:rPr>
        <w:t>»</w:t>
      </w:r>
      <w:r w:rsidR="00336EC9" w:rsidRPr="003F7A12">
        <w:rPr>
          <w:szCs w:val="28"/>
        </w:rPr>
        <w:t>, одерновку, ряжевые деревянные берегоукрепления, естественный камень, песок, валуны, посадки растений и т.п.</w:t>
      </w: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6756BE" w:rsidRPr="003F7A12">
        <w:rPr>
          <w:szCs w:val="28"/>
        </w:rPr>
        <w:t xml:space="preserve">.1.5.2. На иных территориях </w:t>
      </w:r>
      <w:r w:rsidR="00336EC9" w:rsidRPr="003F7A12">
        <w:rPr>
          <w:szCs w:val="28"/>
        </w:rPr>
        <w:t>укрепление откосов открытых русел необх</w:t>
      </w:r>
      <w:r w:rsidR="00336EC9" w:rsidRPr="003F7A12">
        <w:rPr>
          <w:szCs w:val="28"/>
        </w:rPr>
        <w:t>о</w:t>
      </w:r>
      <w:r w:rsidR="00336EC9" w:rsidRPr="003F7A12">
        <w:rPr>
          <w:szCs w:val="28"/>
        </w:rPr>
        <w:t>димо вести с использованием материалов и приемов, предотвращающих неорг</w:t>
      </w:r>
      <w:r w:rsidR="00336EC9" w:rsidRPr="003F7A12">
        <w:rPr>
          <w:szCs w:val="28"/>
        </w:rPr>
        <w:t>а</w:t>
      </w:r>
      <w:r w:rsidR="00336EC9" w:rsidRPr="003F7A12">
        <w:rPr>
          <w:szCs w:val="28"/>
        </w:rPr>
        <w:t>низованное попадание поверхностного стока в водоем и разрушение берегов в условиях высокого уровня механических нагрузок: формирование набережных с применением подпорных стенок, стеновых блоков, облицовкой плитами и омон</w:t>
      </w:r>
      <w:r w:rsidR="00336EC9" w:rsidRPr="003F7A12">
        <w:rPr>
          <w:szCs w:val="28"/>
        </w:rPr>
        <w:t>о</w:t>
      </w:r>
      <w:r w:rsidR="00336EC9" w:rsidRPr="003F7A12">
        <w:rPr>
          <w:szCs w:val="28"/>
        </w:rPr>
        <w:t>личиванием швов.</w:t>
      </w: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ED6901" w:rsidRPr="003F7A12">
        <w:rPr>
          <w:szCs w:val="28"/>
        </w:rPr>
        <w:t>.1.6. </w:t>
      </w:r>
      <w:r w:rsidR="00336EC9" w:rsidRPr="003F7A12">
        <w:rPr>
          <w:szCs w:val="28"/>
        </w:rPr>
        <w:t>Подпорные стенки необходимо проектировать с учетом разницы в</w:t>
      </w:r>
      <w:r w:rsidR="00336EC9" w:rsidRPr="003F7A12">
        <w:rPr>
          <w:szCs w:val="28"/>
        </w:rPr>
        <w:t>ы</w:t>
      </w:r>
      <w:r w:rsidR="00336EC9" w:rsidRPr="003F7A12">
        <w:rPr>
          <w:szCs w:val="28"/>
        </w:rPr>
        <w:t>сот сопрягаемых террас. Перепад рельефа менее 0,4 м необходимо оформлять бортовым камнем или выкладкой естественного камня. При перепадах рельефа более 0,4 м подпорные стенки необходимо проектировать как инженерное соор</w:t>
      </w:r>
      <w:r w:rsidR="00336EC9" w:rsidRPr="003F7A12">
        <w:rPr>
          <w:szCs w:val="28"/>
        </w:rPr>
        <w:t>у</w:t>
      </w:r>
      <w:r w:rsidR="00336EC9" w:rsidRPr="003F7A12">
        <w:rPr>
          <w:szCs w:val="28"/>
        </w:rPr>
        <w:t>жение, обеспечивая устойчивость верхней террасы гравитационными (моноли</w:t>
      </w:r>
      <w:r w:rsidR="00336EC9" w:rsidRPr="003F7A12">
        <w:rPr>
          <w:szCs w:val="28"/>
        </w:rPr>
        <w:t>т</w:t>
      </w:r>
      <w:r w:rsidR="00336EC9" w:rsidRPr="003F7A12">
        <w:rPr>
          <w:szCs w:val="28"/>
        </w:rPr>
        <w:t>ные, из массивной кладки) или свайными (тонкие анкерные, свайные ростверки) видами подпорных стенок.</w:t>
      </w: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243180" w:rsidRPr="003F7A12">
        <w:rPr>
          <w:szCs w:val="28"/>
        </w:rPr>
        <w:t>.1.7. </w:t>
      </w:r>
      <w:r w:rsidR="0002043D" w:rsidRPr="003F7A12">
        <w:rPr>
          <w:szCs w:val="28"/>
        </w:rPr>
        <w:t>О</w:t>
      </w:r>
      <w:r w:rsidR="00336EC9" w:rsidRPr="003F7A12">
        <w:rPr>
          <w:szCs w:val="28"/>
        </w:rPr>
        <w:t>граждение подпорных стенок и верхних бровок откосов при ра</w:t>
      </w:r>
      <w:r w:rsidR="00336EC9" w:rsidRPr="003F7A12">
        <w:rPr>
          <w:szCs w:val="28"/>
        </w:rPr>
        <w:t>з</w:t>
      </w:r>
      <w:r w:rsidR="00336EC9" w:rsidRPr="003F7A12">
        <w:rPr>
          <w:szCs w:val="28"/>
        </w:rPr>
        <w:t xml:space="preserve">мещении на них транспортных коммуникаций </w:t>
      </w:r>
      <w:r w:rsidR="0002043D" w:rsidRPr="003F7A12">
        <w:rPr>
          <w:szCs w:val="28"/>
        </w:rPr>
        <w:t xml:space="preserve">необходимо выполнять </w:t>
      </w:r>
      <w:r w:rsidR="00336EC9" w:rsidRPr="003F7A12">
        <w:rPr>
          <w:szCs w:val="28"/>
        </w:rPr>
        <w:t xml:space="preserve">согласно </w:t>
      </w:r>
      <w:hyperlink r:id="rId17" w:history="1">
        <w:r w:rsidR="00336EC9" w:rsidRPr="003F7A12">
          <w:rPr>
            <w:szCs w:val="28"/>
          </w:rPr>
          <w:t>ГОСТ</w:t>
        </w:r>
        <w:r w:rsidR="00472A90" w:rsidRPr="003F7A12">
          <w:rPr>
            <w:szCs w:val="28"/>
          </w:rPr>
          <w:t> </w:t>
        </w:r>
        <w:r w:rsidR="00336EC9" w:rsidRPr="003F7A12">
          <w:rPr>
            <w:szCs w:val="28"/>
          </w:rPr>
          <w:t>Р</w:t>
        </w:r>
        <w:r w:rsidR="00472A90" w:rsidRPr="003F7A12">
          <w:rPr>
            <w:szCs w:val="28"/>
          </w:rPr>
          <w:t> </w:t>
        </w:r>
        <w:r w:rsidR="00336EC9" w:rsidRPr="003F7A12">
          <w:rPr>
            <w:szCs w:val="28"/>
          </w:rPr>
          <w:t>52289</w:t>
        </w:r>
      </w:hyperlink>
      <w:r w:rsidR="00336EC9" w:rsidRPr="003F7A12">
        <w:rPr>
          <w:szCs w:val="28"/>
        </w:rPr>
        <w:t xml:space="preserve">, </w:t>
      </w:r>
      <w:hyperlink r:id="rId18" w:history="1">
        <w:r w:rsidR="00336EC9" w:rsidRPr="003F7A12">
          <w:rPr>
            <w:szCs w:val="28"/>
          </w:rPr>
          <w:t>ГОСТ</w:t>
        </w:r>
        <w:r w:rsidR="00472A90" w:rsidRPr="003F7A12">
          <w:rPr>
            <w:szCs w:val="28"/>
          </w:rPr>
          <w:t> </w:t>
        </w:r>
        <w:r w:rsidR="00336EC9" w:rsidRPr="003F7A12">
          <w:rPr>
            <w:szCs w:val="28"/>
          </w:rPr>
          <w:t>26804</w:t>
        </w:r>
      </w:hyperlink>
      <w:r w:rsidR="00336EC9" w:rsidRPr="003F7A12">
        <w:rPr>
          <w:szCs w:val="28"/>
        </w:rPr>
        <w:t xml:space="preserve">. </w:t>
      </w:r>
      <w:r w:rsidR="00F42254" w:rsidRPr="003F7A12">
        <w:rPr>
          <w:szCs w:val="28"/>
        </w:rPr>
        <w:t>При высоте подпорной стенки более 1,0 м, а откоса – более 2</w:t>
      </w:r>
      <w:r w:rsidR="0067666E">
        <w:rPr>
          <w:szCs w:val="28"/>
        </w:rPr>
        <w:t>,0</w:t>
      </w:r>
      <w:r w:rsidR="00F42254" w:rsidRPr="003F7A12">
        <w:rPr>
          <w:szCs w:val="28"/>
        </w:rPr>
        <w:t xml:space="preserve"> м </w:t>
      </w:r>
      <w:r w:rsidR="0002043D" w:rsidRPr="003F7A12">
        <w:rPr>
          <w:szCs w:val="28"/>
        </w:rPr>
        <w:t>следует</w:t>
      </w:r>
      <w:r w:rsidR="00336EC9" w:rsidRPr="003F7A12">
        <w:rPr>
          <w:szCs w:val="28"/>
        </w:rPr>
        <w:t xml:space="preserve"> предусматривать ограждения пешеходных дорожек, ра</w:t>
      </w:r>
      <w:r w:rsidR="00F42254" w:rsidRPr="003F7A12">
        <w:rPr>
          <w:szCs w:val="28"/>
        </w:rPr>
        <w:t>змещ</w:t>
      </w:r>
      <w:r w:rsidR="00F42254" w:rsidRPr="003F7A12">
        <w:rPr>
          <w:szCs w:val="28"/>
        </w:rPr>
        <w:t>а</w:t>
      </w:r>
      <w:r w:rsidR="00F42254" w:rsidRPr="003F7A12">
        <w:rPr>
          <w:szCs w:val="28"/>
        </w:rPr>
        <w:t>емых вдоль этих сооружений</w:t>
      </w:r>
      <w:r w:rsidR="00336EC9" w:rsidRPr="003F7A12">
        <w:rPr>
          <w:szCs w:val="28"/>
        </w:rPr>
        <w:t>. Высот</w:t>
      </w:r>
      <w:r w:rsidR="009A4189" w:rsidRPr="003F7A12">
        <w:rPr>
          <w:szCs w:val="28"/>
        </w:rPr>
        <w:t>а</w:t>
      </w:r>
      <w:r w:rsidR="00336EC9" w:rsidRPr="003F7A12">
        <w:rPr>
          <w:szCs w:val="28"/>
        </w:rPr>
        <w:t xml:space="preserve"> ограждений </w:t>
      </w:r>
      <w:r w:rsidR="009A4189" w:rsidRPr="003F7A12">
        <w:rPr>
          <w:szCs w:val="28"/>
        </w:rPr>
        <w:t xml:space="preserve">должна составлять </w:t>
      </w:r>
      <w:r w:rsidR="00336EC9" w:rsidRPr="003F7A12">
        <w:rPr>
          <w:szCs w:val="28"/>
        </w:rPr>
        <w:t>не менее 0,9</w:t>
      </w:r>
      <w:r w:rsidR="0067666E">
        <w:rPr>
          <w:szCs w:val="28"/>
        </w:rPr>
        <w:t> </w:t>
      </w:r>
      <w:r w:rsidR="00336EC9" w:rsidRPr="003F7A12">
        <w:rPr>
          <w:szCs w:val="28"/>
        </w:rPr>
        <w:t>м.</w:t>
      </w: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243180" w:rsidRPr="003F7A12">
        <w:rPr>
          <w:szCs w:val="28"/>
        </w:rPr>
        <w:t>.1.8. </w:t>
      </w:r>
      <w:r w:rsidR="00EE5F00" w:rsidRPr="003F7A12">
        <w:rPr>
          <w:szCs w:val="28"/>
        </w:rPr>
        <w:t>В качестве шумозащитных экранов необходимо использовать и</w:t>
      </w:r>
      <w:r w:rsidR="00336EC9" w:rsidRPr="003F7A12">
        <w:rPr>
          <w:szCs w:val="28"/>
        </w:rPr>
        <w:t>ску</w:t>
      </w:r>
      <w:r w:rsidR="00336EC9" w:rsidRPr="003F7A12">
        <w:rPr>
          <w:szCs w:val="28"/>
        </w:rPr>
        <w:t>с</w:t>
      </w:r>
      <w:r w:rsidR="00336EC9" w:rsidRPr="003F7A12">
        <w:rPr>
          <w:szCs w:val="28"/>
        </w:rPr>
        <w:t>ственные элементы рельефа (подпорные стенки, земляные насыпи, выемки), ра</w:t>
      </w:r>
      <w:r w:rsidR="00336EC9" w:rsidRPr="003F7A12">
        <w:rPr>
          <w:szCs w:val="28"/>
        </w:rPr>
        <w:t>с</w:t>
      </w:r>
      <w:r w:rsidR="00336EC9" w:rsidRPr="003F7A12">
        <w:rPr>
          <w:szCs w:val="28"/>
        </w:rPr>
        <w:t>пола</w:t>
      </w:r>
      <w:r w:rsidR="00EE5F00" w:rsidRPr="003F7A12">
        <w:rPr>
          <w:szCs w:val="28"/>
        </w:rPr>
        <w:t>гаемые вдоль магистральных улиц</w:t>
      </w:r>
      <w:r w:rsidR="00336EC9" w:rsidRPr="003F7A12">
        <w:rPr>
          <w:szCs w:val="28"/>
        </w:rPr>
        <w:t>.</w:t>
      </w: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472A90" w:rsidRPr="003F7A12">
        <w:rPr>
          <w:szCs w:val="28"/>
        </w:rPr>
        <w:t>.1.9. </w:t>
      </w:r>
      <w:r w:rsidR="00336EC9" w:rsidRPr="003F7A12">
        <w:rPr>
          <w:szCs w:val="28"/>
        </w:rPr>
        <w:t>При проектировании стока поверхностных вод необходимо руково</w:t>
      </w:r>
      <w:r w:rsidR="00336EC9" w:rsidRPr="003F7A12">
        <w:rPr>
          <w:szCs w:val="28"/>
        </w:rPr>
        <w:t>д</w:t>
      </w:r>
      <w:r w:rsidR="00336EC9" w:rsidRPr="003F7A12">
        <w:rPr>
          <w:szCs w:val="28"/>
        </w:rPr>
        <w:t xml:space="preserve">ствоваться </w:t>
      </w:r>
      <w:hyperlink r:id="rId19" w:history="1">
        <w:r w:rsidR="00336EC9" w:rsidRPr="003F7A12">
          <w:rPr>
            <w:szCs w:val="28"/>
          </w:rPr>
          <w:t>СНиП</w:t>
        </w:r>
        <w:r w:rsidR="00472A90" w:rsidRPr="003F7A12">
          <w:rPr>
            <w:szCs w:val="28"/>
          </w:rPr>
          <w:t> </w:t>
        </w:r>
        <w:r w:rsidR="00336EC9" w:rsidRPr="003F7A12">
          <w:rPr>
            <w:szCs w:val="28"/>
          </w:rPr>
          <w:t>2.04.03</w:t>
        </w:r>
      </w:hyperlink>
      <w:r w:rsidR="00D30ACA" w:rsidRPr="003F7A12">
        <w:rPr>
          <w:szCs w:val="28"/>
        </w:rPr>
        <w:t>,</w:t>
      </w:r>
      <w:r w:rsidR="00336EC9" w:rsidRPr="003F7A12">
        <w:rPr>
          <w:szCs w:val="28"/>
        </w:rPr>
        <w:t xml:space="preserve"> обеспечивать комплексное решение вопросов организ</w:t>
      </w:r>
      <w:r w:rsidR="00336EC9" w:rsidRPr="003F7A12">
        <w:rPr>
          <w:szCs w:val="28"/>
        </w:rPr>
        <w:t>а</w:t>
      </w:r>
      <w:r w:rsidR="00336EC9" w:rsidRPr="003F7A12">
        <w:rPr>
          <w:szCs w:val="28"/>
        </w:rPr>
        <w:t>ции рельефа и устройства открытой или закрытой системы водоотводных устройств: водосточных труб (водостоков), лотков, кюветов, быстротоков, дожд</w:t>
      </w:r>
      <w:r w:rsidR="00336EC9" w:rsidRPr="003F7A12">
        <w:rPr>
          <w:szCs w:val="28"/>
        </w:rPr>
        <w:t>е</w:t>
      </w:r>
      <w:r w:rsidR="00336EC9" w:rsidRPr="003F7A12">
        <w:rPr>
          <w:szCs w:val="28"/>
        </w:rPr>
        <w:t xml:space="preserve">приемных колодцев. </w:t>
      </w:r>
      <w:r w:rsidR="0097368D" w:rsidRPr="003F7A12">
        <w:rPr>
          <w:szCs w:val="28"/>
        </w:rPr>
        <w:t>Проектирование</w:t>
      </w:r>
      <w:r w:rsidR="00336EC9" w:rsidRPr="003F7A12">
        <w:rPr>
          <w:szCs w:val="28"/>
        </w:rPr>
        <w:t xml:space="preserve"> поверхностного водоотвода </w:t>
      </w:r>
      <w:r w:rsidR="0097368D" w:rsidRPr="003F7A12">
        <w:rPr>
          <w:szCs w:val="28"/>
        </w:rPr>
        <w:t>должно быть ориентировано на минимальный объем</w:t>
      </w:r>
      <w:r w:rsidR="00336EC9" w:rsidRPr="003F7A12">
        <w:rPr>
          <w:szCs w:val="28"/>
        </w:rPr>
        <w:t xml:space="preserve"> земляных работ и предусматрива</w:t>
      </w:r>
      <w:r w:rsidR="0097368D" w:rsidRPr="003F7A12">
        <w:rPr>
          <w:szCs w:val="28"/>
        </w:rPr>
        <w:t>ть</w:t>
      </w:r>
      <w:r w:rsidR="00336EC9" w:rsidRPr="003F7A12">
        <w:rPr>
          <w:szCs w:val="28"/>
        </w:rPr>
        <w:t xml:space="preserve"> сток воды со скоростями, исключающими возможность эрозии почвы.</w:t>
      </w:r>
    </w:p>
    <w:p w:rsidR="00EA6308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D30ACA" w:rsidRPr="003F7A12">
        <w:rPr>
          <w:szCs w:val="28"/>
        </w:rPr>
        <w:t>.1.10. В границах территорий парков и лесопарков допускается п</w:t>
      </w:r>
      <w:r w:rsidR="00336EC9" w:rsidRPr="003F7A12">
        <w:rPr>
          <w:szCs w:val="28"/>
        </w:rPr>
        <w:t>римен</w:t>
      </w:r>
      <w:r w:rsidR="00336EC9" w:rsidRPr="003F7A12">
        <w:rPr>
          <w:szCs w:val="28"/>
        </w:rPr>
        <w:t>е</w:t>
      </w:r>
      <w:r w:rsidR="00336EC9" w:rsidRPr="003F7A12">
        <w:rPr>
          <w:szCs w:val="28"/>
        </w:rPr>
        <w:lastRenderedPageBreak/>
        <w:t>ние открытых водоотводящих устройств. Открытые лотки (канавы, кюветы) по дну или по всему периметру необходимо укреплять (одерновка, каменное мощ</w:t>
      </w:r>
      <w:r w:rsidR="00336EC9" w:rsidRPr="003F7A12">
        <w:rPr>
          <w:szCs w:val="28"/>
        </w:rPr>
        <w:t>е</w:t>
      </w:r>
      <w:r w:rsidR="00336EC9" w:rsidRPr="003F7A12">
        <w:rPr>
          <w:szCs w:val="28"/>
        </w:rPr>
        <w:t xml:space="preserve">ние, монолитный бетон, сборный железобетон, керамика и </w:t>
      </w:r>
      <w:r w:rsidR="00D30ACA" w:rsidRPr="003F7A12">
        <w:rPr>
          <w:szCs w:val="28"/>
        </w:rPr>
        <w:t>т.п</w:t>
      </w:r>
      <w:r w:rsidR="00336EC9" w:rsidRPr="003F7A12">
        <w:rPr>
          <w:szCs w:val="28"/>
        </w:rPr>
        <w:t>.)</w:t>
      </w:r>
      <w:r w:rsidR="00EA6308" w:rsidRPr="003F7A12">
        <w:rPr>
          <w:szCs w:val="28"/>
        </w:rPr>
        <w:t xml:space="preserve">. </w:t>
      </w: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D30ACA" w:rsidRPr="003F7A12">
        <w:rPr>
          <w:szCs w:val="28"/>
        </w:rPr>
        <w:t>.1.11. </w:t>
      </w:r>
      <w:r w:rsidR="00336EC9" w:rsidRPr="003F7A12">
        <w:rPr>
          <w:szCs w:val="28"/>
        </w:rPr>
        <w:t>На участках рельефа, где скорости течения дождевых вод выше максимально допустимых, необходимо обеспечивать устройство быстротоков (ступенчатых перепадов).</w:t>
      </w:r>
    </w:p>
    <w:p w:rsidR="00EA6308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E252F" w:rsidRPr="003F7A12">
        <w:rPr>
          <w:szCs w:val="28"/>
        </w:rPr>
        <w:t>.1.12. </w:t>
      </w:r>
      <w:r w:rsidR="0097368D" w:rsidRPr="003F7A12">
        <w:rPr>
          <w:szCs w:val="28"/>
        </w:rPr>
        <w:t>В местах понижения проектного рельефа устанавливаются д</w:t>
      </w:r>
      <w:r w:rsidR="00336EC9" w:rsidRPr="003F7A12">
        <w:rPr>
          <w:szCs w:val="28"/>
        </w:rPr>
        <w:t>ожд</w:t>
      </w:r>
      <w:r w:rsidR="00336EC9" w:rsidRPr="003F7A12">
        <w:rPr>
          <w:szCs w:val="28"/>
        </w:rPr>
        <w:t>е</w:t>
      </w:r>
      <w:r w:rsidR="00336EC9" w:rsidRPr="003F7A12">
        <w:rPr>
          <w:szCs w:val="28"/>
        </w:rPr>
        <w:t>приемные колодцы: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 (</w:t>
      </w:r>
      <w:hyperlink r:id="rId20" w:history="1">
        <w:r w:rsidR="00336EC9" w:rsidRPr="003F7A12">
          <w:rPr>
            <w:szCs w:val="28"/>
          </w:rPr>
          <w:t>таблица 1</w:t>
        </w:r>
      </w:hyperlink>
      <w:r w:rsidR="00336EC9" w:rsidRPr="003F7A12">
        <w:rPr>
          <w:szCs w:val="28"/>
        </w:rPr>
        <w:t xml:space="preserve"> </w:t>
      </w:r>
      <w:r w:rsidR="001E252F" w:rsidRPr="003F7A12">
        <w:rPr>
          <w:szCs w:val="28"/>
        </w:rPr>
        <w:t>п</w:t>
      </w:r>
      <w:r w:rsidR="00336EC9" w:rsidRPr="003F7A12">
        <w:rPr>
          <w:szCs w:val="28"/>
        </w:rPr>
        <w:t>рилож</w:t>
      </w:r>
      <w:r w:rsidR="00336EC9" w:rsidRPr="003F7A12">
        <w:rPr>
          <w:szCs w:val="28"/>
        </w:rPr>
        <w:t>е</w:t>
      </w:r>
      <w:r w:rsidR="00336EC9" w:rsidRPr="003F7A12">
        <w:rPr>
          <w:szCs w:val="28"/>
        </w:rPr>
        <w:t>ния 2</w:t>
      </w:r>
      <w:r w:rsidR="001E252F" w:rsidRPr="003F7A12">
        <w:rPr>
          <w:szCs w:val="28"/>
        </w:rPr>
        <w:t xml:space="preserve"> к </w:t>
      </w:r>
      <w:r w:rsidR="00EA6308" w:rsidRPr="003F7A12">
        <w:rPr>
          <w:szCs w:val="28"/>
        </w:rPr>
        <w:t xml:space="preserve">настоящим </w:t>
      </w:r>
      <w:r w:rsidR="001E252F" w:rsidRPr="003F7A12">
        <w:rPr>
          <w:szCs w:val="28"/>
        </w:rPr>
        <w:t>Правилам</w:t>
      </w:r>
      <w:r w:rsidR="00336EC9" w:rsidRPr="003F7A12">
        <w:rPr>
          <w:szCs w:val="28"/>
        </w:rPr>
        <w:t xml:space="preserve">). </w:t>
      </w: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E252F" w:rsidRPr="003F7A12">
        <w:rPr>
          <w:szCs w:val="28"/>
        </w:rPr>
        <w:t>.1.13. </w:t>
      </w:r>
      <w:r w:rsidR="00336EC9" w:rsidRPr="003F7A12">
        <w:rPr>
          <w:szCs w:val="28"/>
        </w:rPr>
        <w:t>При обустройстве решеток, перекрывающих водоотводящие лотки на пешеходных коммуникациях</w:t>
      </w:r>
      <w:r w:rsidR="00CD7741" w:rsidRPr="003F7A12">
        <w:rPr>
          <w:szCs w:val="28"/>
        </w:rPr>
        <w:t>, ребра решеток необходимо</w:t>
      </w:r>
      <w:r w:rsidR="00336EC9" w:rsidRPr="003F7A12">
        <w:rPr>
          <w:szCs w:val="28"/>
        </w:rPr>
        <w:t xml:space="preserve"> располагать вдоль направлени</w:t>
      </w:r>
      <w:r w:rsidR="0065065F" w:rsidRPr="003F7A12">
        <w:rPr>
          <w:szCs w:val="28"/>
        </w:rPr>
        <w:t>я пешеходного движения, а ширина</w:t>
      </w:r>
      <w:r w:rsidR="00336EC9" w:rsidRPr="003F7A12">
        <w:rPr>
          <w:szCs w:val="28"/>
        </w:rPr>
        <w:t xml:space="preserve"> отверстий между ребрами </w:t>
      </w:r>
      <w:r w:rsidR="0065065F" w:rsidRPr="003F7A12">
        <w:rPr>
          <w:szCs w:val="28"/>
        </w:rPr>
        <w:t>должна составлять</w:t>
      </w:r>
      <w:r w:rsidR="00336EC9" w:rsidRPr="003F7A12">
        <w:rPr>
          <w:szCs w:val="28"/>
        </w:rPr>
        <w:t xml:space="preserve"> не более 15 мм.</w:t>
      </w:r>
    </w:p>
    <w:p w:rsidR="00336EC9" w:rsidRPr="003F7A12" w:rsidRDefault="00D24F67" w:rsidP="003A65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E252F" w:rsidRPr="003F7A12">
        <w:rPr>
          <w:szCs w:val="28"/>
        </w:rPr>
        <w:t>.1.14. </w:t>
      </w:r>
      <w:r w:rsidR="00336EC9" w:rsidRPr="003F7A12">
        <w:rPr>
          <w:szCs w:val="28"/>
        </w:rPr>
        <w:t>При ширине улицы в красных линиях более 30 м и уклонах более 30</w:t>
      </w:r>
      <w:r w:rsidR="001E252F" w:rsidRPr="003F7A12">
        <w:rPr>
          <w:szCs w:val="28"/>
        </w:rPr>
        <w:t> </w:t>
      </w:r>
      <w:r w:rsidR="00336EC9" w:rsidRPr="003F7A12">
        <w:rPr>
          <w:szCs w:val="28"/>
        </w:rPr>
        <w:t xml:space="preserve">промилле </w:t>
      </w:r>
      <w:r w:rsidR="001E252F" w:rsidRPr="003F7A12">
        <w:rPr>
          <w:szCs w:val="28"/>
        </w:rPr>
        <w:t>(0,1%)</w:t>
      </w:r>
      <w:r w:rsidR="00336EC9" w:rsidRPr="003F7A12">
        <w:rPr>
          <w:szCs w:val="28"/>
        </w:rPr>
        <w:t xml:space="preserve"> расстояние между дождеприемными колодцами </w:t>
      </w:r>
      <w:r w:rsidR="0065065F" w:rsidRPr="003F7A12">
        <w:rPr>
          <w:szCs w:val="28"/>
        </w:rPr>
        <w:t>должно с</w:t>
      </w:r>
      <w:r w:rsidR="0065065F" w:rsidRPr="003F7A12">
        <w:rPr>
          <w:szCs w:val="28"/>
        </w:rPr>
        <w:t>о</w:t>
      </w:r>
      <w:r w:rsidR="0065065F" w:rsidRPr="003F7A12">
        <w:rPr>
          <w:szCs w:val="28"/>
        </w:rPr>
        <w:t>ставлять</w:t>
      </w:r>
      <w:r w:rsidR="00336EC9" w:rsidRPr="003F7A12">
        <w:rPr>
          <w:szCs w:val="28"/>
        </w:rPr>
        <w:t xml:space="preserve"> не более 60 м. </w:t>
      </w:r>
      <w:r w:rsidR="0065065F" w:rsidRPr="003F7A12">
        <w:rPr>
          <w:szCs w:val="28"/>
        </w:rPr>
        <w:t>Превышение</w:t>
      </w:r>
      <w:r w:rsidR="00336EC9" w:rsidRPr="003F7A12">
        <w:rPr>
          <w:szCs w:val="28"/>
        </w:rPr>
        <w:t xml:space="preserve"> указанного расстояния </w:t>
      </w:r>
      <w:r w:rsidR="0065065F" w:rsidRPr="003F7A12">
        <w:rPr>
          <w:szCs w:val="28"/>
        </w:rPr>
        <w:t>допускается при устройстве</w:t>
      </w:r>
      <w:r w:rsidR="00336EC9" w:rsidRPr="003F7A12">
        <w:rPr>
          <w:szCs w:val="28"/>
        </w:rPr>
        <w:t xml:space="preserve"> спаренных дождеприемных колодцев с решетками значительной пр</w:t>
      </w:r>
      <w:r w:rsidR="00336EC9" w:rsidRPr="003F7A12">
        <w:rPr>
          <w:szCs w:val="28"/>
        </w:rPr>
        <w:t>о</w:t>
      </w:r>
      <w:r w:rsidR="00336EC9" w:rsidRPr="003F7A12">
        <w:rPr>
          <w:szCs w:val="28"/>
        </w:rPr>
        <w:t xml:space="preserve">пускной способности. </w:t>
      </w:r>
      <w:r w:rsidR="0065065F" w:rsidRPr="003F7A12">
        <w:rPr>
          <w:szCs w:val="28"/>
        </w:rPr>
        <w:t>На</w:t>
      </w:r>
      <w:r w:rsidR="00336EC9" w:rsidRPr="003F7A12">
        <w:rPr>
          <w:szCs w:val="28"/>
        </w:rPr>
        <w:t xml:space="preserve"> улиц</w:t>
      </w:r>
      <w:r w:rsidR="0065065F" w:rsidRPr="003F7A12">
        <w:rPr>
          <w:szCs w:val="28"/>
        </w:rPr>
        <w:t>ах, внутриквартальных проездах, дорож</w:t>
      </w:r>
      <w:r w:rsidR="00336EC9" w:rsidRPr="003F7A12">
        <w:rPr>
          <w:szCs w:val="28"/>
        </w:rPr>
        <w:t>к</w:t>
      </w:r>
      <w:r w:rsidR="0065065F" w:rsidRPr="003F7A12">
        <w:rPr>
          <w:szCs w:val="28"/>
        </w:rPr>
        <w:t>ах, бул</w:t>
      </w:r>
      <w:r w:rsidR="0065065F" w:rsidRPr="003F7A12">
        <w:rPr>
          <w:szCs w:val="28"/>
        </w:rPr>
        <w:t>ь</w:t>
      </w:r>
      <w:r w:rsidR="0065065F" w:rsidRPr="003F7A12">
        <w:rPr>
          <w:szCs w:val="28"/>
        </w:rPr>
        <w:t>варах, в скверах</w:t>
      </w:r>
      <w:r w:rsidR="00336EC9" w:rsidRPr="003F7A12">
        <w:rPr>
          <w:szCs w:val="28"/>
        </w:rPr>
        <w:t xml:space="preserve">, трассируемых на водоразделах, </w:t>
      </w:r>
      <w:r w:rsidR="0065065F" w:rsidRPr="003F7A12">
        <w:rPr>
          <w:szCs w:val="28"/>
        </w:rPr>
        <w:t>расстояние</w:t>
      </w:r>
      <w:r w:rsidR="00336EC9" w:rsidRPr="003F7A12">
        <w:rPr>
          <w:szCs w:val="28"/>
        </w:rPr>
        <w:t xml:space="preserve"> между дождеприе</w:t>
      </w:r>
      <w:r w:rsidR="00336EC9" w:rsidRPr="003F7A12">
        <w:rPr>
          <w:szCs w:val="28"/>
        </w:rPr>
        <w:t>м</w:t>
      </w:r>
      <w:r w:rsidR="00336EC9" w:rsidRPr="003F7A12">
        <w:rPr>
          <w:szCs w:val="28"/>
        </w:rPr>
        <w:t xml:space="preserve">ными колодцами </w:t>
      </w:r>
      <w:r w:rsidR="0065065F" w:rsidRPr="003F7A12">
        <w:rPr>
          <w:szCs w:val="28"/>
        </w:rPr>
        <w:t xml:space="preserve">может быть увеличено, но не более чем </w:t>
      </w:r>
      <w:r w:rsidR="00336EC9" w:rsidRPr="003F7A12">
        <w:rPr>
          <w:szCs w:val="28"/>
        </w:rPr>
        <w:t>в два раза. При форм</w:t>
      </w:r>
      <w:r w:rsidR="00336EC9" w:rsidRPr="003F7A12">
        <w:rPr>
          <w:szCs w:val="28"/>
        </w:rPr>
        <w:t>и</w:t>
      </w:r>
      <w:r w:rsidR="00336EC9" w:rsidRPr="003F7A12">
        <w:rPr>
          <w:szCs w:val="28"/>
        </w:rPr>
        <w:t xml:space="preserve">ровании значительного объема стока в пределах внутриквартальных территорий </w:t>
      </w:r>
      <w:r w:rsidR="000A1EAF" w:rsidRPr="003F7A12">
        <w:rPr>
          <w:szCs w:val="28"/>
        </w:rPr>
        <w:t>необходимо</w:t>
      </w:r>
      <w:r w:rsidR="00336EC9" w:rsidRPr="003F7A12">
        <w:rPr>
          <w:szCs w:val="28"/>
        </w:rPr>
        <w:t xml:space="preserve"> предусматривать ввод дождевой канализации в ее границы.</w:t>
      </w:r>
    </w:p>
    <w:p w:rsidR="000C6C53" w:rsidRPr="003F7A12" w:rsidRDefault="000C6C53" w:rsidP="006F3FF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6F3FF8" w:rsidRPr="003F7A12" w:rsidRDefault="00D24F67" w:rsidP="006F3FF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10</w:t>
      </w:r>
      <w:r w:rsidR="001E252F" w:rsidRPr="003F7A12">
        <w:rPr>
          <w:b/>
          <w:szCs w:val="28"/>
        </w:rPr>
        <w:t>.2. </w:t>
      </w:r>
      <w:r w:rsidR="006F3FF8" w:rsidRPr="003F7A12">
        <w:rPr>
          <w:b/>
          <w:szCs w:val="28"/>
        </w:rPr>
        <w:t>Озеленение</w:t>
      </w:r>
    </w:p>
    <w:p w:rsidR="006F3FF8" w:rsidRPr="003F7A12" w:rsidRDefault="006F3FF8" w:rsidP="006F3FF8">
      <w:pPr>
        <w:autoSpaceDE w:val="0"/>
        <w:autoSpaceDN w:val="0"/>
        <w:adjustRightInd w:val="0"/>
        <w:jc w:val="center"/>
        <w:rPr>
          <w:szCs w:val="28"/>
        </w:rPr>
      </w:pPr>
    </w:p>
    <w:p w:rsidR="00241DEE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83A14" w:rsidRPr="003F7A12">
        <w:rPr>
          <w:szCs w:val="28"/>
        </w:rPr>
        <w:t>.2.1. </w:t>
      </w:r>
      <w:r w:rsidR="00241DEE" w:rsidRPr="003F7A12">
        <w:rPr>
          <w:szCs w:val="28"/>
        </w:rPr>
        <w:t>Озеленение территории города Новосибирска осуществляется с с</w:t>
      </w:r>
      <w:r w:rsidR="00241DEE" w:rsidRPr="003F7A12">
        <w:rPr>
          <w:szCs w:val="28"/>
        </w:rPr>
        <w:t>о</w:t>
      </w:r>
      <w:r w:rsidR="00241DEE" w:rsidRPr="003F7A12">
        <w:rPr>
          <w:szCs w:val="28"/>
        </w:rPr>
        <w:t>блюдением Правил создания, охраны и содержания зеленых насаждений в городе Новосибирске</w:t>
      </w:r>
      <w:r w:rsidR="00B76492">
        <w:rPr>
          <w:szCs w:val="28"/>
        </w:rPr>
        <w:t>, принятых решением Совета депутатов города Новосибирска</w:t>
      </w:r>
      <w:r w:rsidR="00241DEE" w:rsidRPr="003F7A12">
        <w:rPr>
          <w:szCs w:val="28"/>
        </w:rPr>
        <w:t>.</w:t>
      </w:r>
    </w:p>
    <w:p w:rsidR="00D95AFF" w:rsidRPr="003F7A12" w:rsidRDefault="00D95AFF" w:rsidP="00D95AFF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10.2.2. На территории города Новосибирска используются три вида озел</w:t>
      </w:r>
      <w:r w:rsidRPr="003F7A12">
        <w:rPr>
          <w:szCs w:val="28"/>
        </w:rPr>
        <w:t>е</w:t>
      </w:r>
      <w:r w:rsidRPr="003F7A12">
        <w:rPr>
          <w:szCs w:val="28"/>
        </w:rPr>
        <w:t xml:space="preserve">нения: стационарное – посадка растений в грунт, мобильное – посадка растений в специальные передвижные емкости (контейнеры, вазоны и т.п.) и смешанное (стационарное и мобильное). </w:t>
      </w:r>
    </w:p>
    <w:p w:rsidR="00D95AFF" w:rsidRPr="003F7A12" w:rsidRDefault="00D95AFF" w:rsidP="00D95AFF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Стационарные и мобильные зеленые насаждения могут размещаться мет</w:t>
      </w:r>
      <w:r w:rsidRPr="003F7A12">
        <w:rPr>
          <w:szCs w:val="28"/>
        </w:rPr>
        <w:t>о</w:t>
      </w:r>
      <w:r w:rsidRPr="003F7A12">
        <w:rPr>
          <w:szCs w:val="28"/>
        </w:rPr>
        <w:t>д</w:t>
      </w:r>
      <w:r w:rsidR="0071504A" w:rsidRPr="003F7A12">
        <w:rPr>
          <w:szCs w:val="28"/>
        </w:rPr>
        <w:t>а</w:t>
      </w:r>
      <w:r w:rsidRPr="003F7A12">
        <w:rPr>
          <w:szCs w:val="28"/>
        </w:rPr>
        <w:t>м</w:t>
      </w:r>
      <w:r w:rsidR="0071504A" w:rsidRPr="003F7A12">
        <w:rPr>
          <w:szCs w:val="28"/>
        </w:rPr>
        <w:t>и</w:t>
      </w:r>
      <w:r w:rsidRPr="003F7A12">
        <w:rPr>
          <w:szCs w:val="28"/>
        </w:rPr>
        <w:t xml:space="preserve"> крышного (с использованием кровель зданий и сооружений) и вертикальн</w:t>
      </w:r>
      <w:r w:rsidRPr="003F7A12">
        <w:rPr>
          <w:szCs w:val="28"/>
        </w:rPr>
        <w:t>о</w:t>
      </w:r>
      <w:r w:rsidRPr="003F7A12">
        <w:rPr>
          <w:szCs w:val="28"/>
        </w:rPr>
        <w:t>го (с использованием фасадных поверхностей зданий и сооружений) озеленения.</w:t>
      </w:r>
    </w:p>
    <w:p w:rsidR="006F3FF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83A14" w:rsidRPr="003F7A12">
        <w:rPr>
          <w:szCs w:val="28"/>
        </w:rPr>
        <w:t>.2.</w:t>
      </w:r>
      <w:r w:rsidR="00B404D1" w:rsidRPr="003F7A12">
        <w:rPr>
          <w:szCs w:val="28"/>
        </w:rPr>
        <w:t>3</w:t>
      </w:r>
      <w:r w:rsidR="00B83A14" w:rsidRPr="003F7A12">
        <w:rPr>
          <w:szCs w:val="28"/>
        </w:rPr>
        <w:t>. </w:t>
      </w:r>
      <w:r w:rsidR="006F3FF8" w:rsidRPr="003F7A12">
        <w:rPr>
          <w:szCs w:val="28"/>
        </w:rPr>
        <w:t>При проектировании озеленения необходимо</w:t>
      </w:r>
      <w:r w:rsidR="00B83A14" w:rsidRPr="003F7A12">
        <w:rPr>
          <w:szCs w:val="28"/>
        </w:rPr>
        <w:t xml:space="preserve"> </w:t>
      </w:r>
      <w:r w:rsidR="00847DFD" w:rsidRPr="003F7A12">
        <w:rPr>
          <w:szCs w:val="28"/>
        </w:rPr>
        <w:t>соблюдать: минимал</w:t>
      </w:r>
      <w:r w:rsidR="00847DFD" w:rsidRPr="003F7A12">
        <w:rPr>
          <w:szCs w:val="28"/>
        </w:rPr>
        <w:t>ь</w:t>
      </w:r>
      <w:r w:rsidR="00847DFD" w:rsidRPr="003F7A12">
        <w:rPr>
          <w:szCs w:val="28"/>
        </w:rPr>
        <w:t>но допустимые</w:t>
      </w:r>
      <w:r w:rsidR="006F3FF8" w:rsidRPr="003F7A12">
        <w:rPr>
          <w:szCs w:val="28"/>
        </w:rPr>
        <w:t xml:space="preserve"> расстояния посадок деревьев и кустарников до инженерных сетей, зданий и сооружений</w:t>
      </w:r>
      <w:r w:rsidR="00847DFD" w:rsidRPr="003F7A12">
        <w:rPr>
          <w:szCs w:val="28"/>
        </w:rPr>
        <w:t>;</w:t>
      </w:r>
      <w:r w:rsidR="006F3FF8" w:rsidRPr="003F7A12">
        <w:rPr>
          <w:szCs w:val="28"/>
        </w:rPr>
        <w:t xml:space="preserve"> размеры комов, ям и траншей для посадки насаждений (</w:t>
      </w:r>
      <w:hyperlink r:id="rId21" w:history="1">
        <w:r w:rsidR="006F3FF8" w:rsidRPr="003F7A12">
          <w:rPr>
            <w:szCs w:val="28"/>
          </w:rPr>
          <w:t>таблиц</w:t>
        </w:r>
        <w:r w:rsidR="00F42254" w:rsidRPr="003F7A12">
          <w:rPr>
            <w:szCs w:val="28"/>
          </w:rPr>
          <w:t>а</w:t>
        </w:r>
        <w:r w:rsidR="006F3FF8" w:rsidRPr="003F7A12">
          <w:rPr>
            <w:szCs w:val="28"/>
          </w:rPr>
          <w:t xml:space="preserve"> 2</w:t>
        </w:r>
      </w:hyperlink>
      <w:r w:rsidR="006F3FF8" w:rsidRPr="003F7A12">
        <w:rPr>
          <w:szCs w:val="28"/>
        </w:rPr>
        <w:t xml:space="preserve"> </w:t>
      </w:r>
      <w:r w:rsidR="00B83A14" w:rsidRPr="003F7A12">
        <w:rPr>
          <w:szCs w:val="28"/>
        </w:rPr>
        <w:t>п</w:t>
      </w:r>
      <w:r w:rsidR="006F3FF8" w:rsidRPr="003F7A12">
        <w:rPr>
          <w:szCs w:val="28"/>
        </w:rPr>
        <w:t>риложения 2</w:t>
      </w:r>
      <w:r w:rsidR="00B83A14" w:rsidRPr="003F7A12">
        <w:rPr>
          <w:szCs w:val="28"/>
        </w:rPr>
        <w:t xml:space="preserve"> к </w:t>
      </w:r>
      <w:r w:rsidR="00EA6308" w:rsidRPr="003F7A12">
        <w:rPr>
          <w:szCs w:val="28"/>
        </w:rPr>
        <w:t xml:space="preserve">настоящим </w:t>
      </w:r>
      <w:r w:rsidR="00B83A14" w:rsidRPr="003F7A12">
        <w:rPr>
          <w:szCs w:val="28"/>
        </w:rPr>
        <w:t>Правилам</w:t>
      </w:r>
      <w:r w:rsidR="006F3FF8" w:rsidRPr="003F7A12">
        <w:rPr>
          <w:szCs w:val="28"/>
        </w:rPr>
        <w:t>)</w:t>
      </w:r>
      <w:r w:rsidR="00847DFD" w:rsidRPr="003F7A12">
        <w:rPr>
          <w:szCs w:val="28"/>
        </w:rPr>
        <w:t>;</w:t>
      </w:r>
      <w:r w:rsidR="006F3FF8" w:rsidRPr="003F7A12">
        <w:rPr>
          <w:szCs w:val="28"/>
        </w:rPr>
        <w:t xml:space="preserve"> </w:t>
      </w:r>
      <w:r w:rsidR="00847DFD" w:rsidRPr="003F7A12">
        <w:rPr>
          <w:szCs w:val="28"/>
        </w:rPr>
        <w:t xml:space="preserve">максимальное </w:t>
      </w:r>
      <w:r w:rsidR="006F3FF8" w:rsidRPr="003F7A12">
        <w:rPr>
          <w:szCs w:val="28"/>
        </w:rPr>
        <w:t>количество насаждений (</w:t>
      </w:r>
      <w:hyperlink r:id="rId22" w:history="1">
        <w:r w:rsidR="006F3FF8" w:rsidRPr="003F7A12">
          <w:rPr>
            <w:szCs w:val="28"/>
          </w:rPr>
          <w:t>таблица 3</w:t>
        </w:r>
      </w:hyperlink>
      <w:r w:rsidR="006F3FF8" w:rsidRPr="003F7A12">
        <w:rPr>
          <w:szCs w:val="28"/>
        </w:rPr>
        <w:t xml:space="preserve"> </w:t>
      </w:r>
      <w:r w:rsidR="00B83A14" w:rsidRPr="003F7A12">
        <w:rPr>
          <w:szCs w:val="28"/>
        </w:rPr>
        <w:t>п</w:t>
      </w:r>
      <w:r w:rsidR="006F3FF8" w:rsidRPr="003F7A12">
        <w:rPr>
          <w:szCs w:val="28"/>
        </w:rPr>
        <w:t>риложения 2</w:t>
      </w:r>
      <w:r w:rsidR="00B83A14" w:rsidRPr="003F7A12">
        <w:rPr>
          <w:szCs w:val="28"/>
        </w:rPr>
        <w:t xml:space="preserve"> к </w:t>
      </w:r>
      <w:r w:rsidR="00EA6308" w:rsidRPr="003F7A12">
        <w:rPr>
          <w:szCs w:val="28"/>
        </w:rPr>
        <w:t xml:space="preserve">настоящим </w:t>
      </w:r>
      <w:r w:rsidR="00B83A14" w:rsidRPr="003F7A12">
        <w:rPr>
          <w:szCs w:val="28"/>
        </w:rPr>
        <w:t>Правилам</w:t>
      </w:r>
      <w:r w:rsidR="006F3FF8" w:rsidRPr="003F7A12">
        <w:rPr>
          <w:szCs w:val="28"/>
        </w:rPr>
        <w:t>)</w:t>
      </w:r>
      <w:r w:rsidR="00847DFD" w:rsidRPr="003F7A12">
        <w:rPr>
          <w:szCs w:val="28"/>
        </w:rPr>
        <w:t>;</w:t>
      </w:r>
      <w:r w:rsidR="006F3FF8" w:rsidRPr="003F7A12">
        <w:rPr>
          <w:szCs w:val="28"/>
        </w:rPr>
        <w:t xml:space="preserve">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(</w:t>
      </w:r>
      <w:hyperlink r:id="rId23" w:history="1">
        <w:r w:rsidR="006F3FF8" w:rsidRPr="003F7A12">
          <w:rPr>
            <w:szCs w:val="28"/>
          </w:rPr>
          <w:t>таблицы 4</w:t>
        </w:r>
      </w:hyperlink>
      <w:r w:rsidR="006F3FF8" w:rsidRPr="003F7A12">
        <w:rPr>
          <w:szCs w:val="28"/>
        </w:rPr>
        <w:t xml:space="preserve"> </w:t>
      </w:r>
      <w:r w:rsidR="00B83A14" w:rsidRPr="003F7A12">
        <w:rPr>
          <w:szCs w:val="28"/>
        </w:rPr>
        <w:t>–</w:t>
      </w:r>
      <w:r w:rsidR="006F3FF8" w:rsidRPr="003F7A12">
        <w:rPr>
          <w:szCs w:val="28"/>
        </w:rPr>
        <w:t xml:space="preserve"> </w:t>
      </w:r>
      <w:hyperlink r:id="rId24" w:history="1">
        <w:r w:rsidR="006F3FF8" w:rsidRPr="003F7A12">
          <w:rPr>
            <w:szCs w:val="28"/>
          </w:rPr>
          <w:t>9</w:t>
        </w:r>
      </w:hyperlink>
      <w:r w:rsidR="006F3FF8" w:rsidRPr="003F7A12">
        <w:rPr>
          <w:szCs w:val="28"/>
        </w:rPr>
        <w:t xml:space="preserve"> </w:t>
      </w:r>
      <w:r w:rsidR="00B83A14" w:rsidRPr="003F7A12">
        <w:rPr>
          <w:szCs w:val="28"/>
        </w:rPr>
        <w:t>п</w:t>
      </w:r>
      <w:r w:rsidR="006F3FF8" w:rsidRPr="003F7A12">
        <w:rPr>
          <w:szCs w:val="28"/>
        </w:rPr>
        <w:t>риложения 2</w:t>
      </w:r>
      <w:r w:rsidR="00B83A14" w:rsidRPr="003F7A12">
        <w:rPr>
          <w:szCs w:val="28"/>
        </w:rPr>
        <w:t xml:space="preserve"> к </w:t>
      </w:r>
      <w:r w:rsidR="00EA6308" w:rsidRPr="003F7A12">
        <w:rPr>
          <w:szCs w:val="28"/>
        </w:rPr>
        <w:t xml:space="preserve">настоящим </w:t>
      </w:r>
      <w:r w:rsidR="00B83A14" w:rsidRPr="003F7A12">
        <w:rPr>
          <w:szCs w:val="28"/>
        </w:rPr>
        <w:t>Правилам</w:t>
      </w:r>
      <w:r w:rsidR="006F3FF8" w:rsidRPr="003F7A12">
        <w:rPr>
          <w:szCs w:val="28"/>
        </w:rPr>
        <w:t>).</w:t>
      </w:r>
    </w:p>
    <w:p w:rsidR="006F3FF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.2.4</w:t>
      </w:r>
      <w:r w:rsidR="00B83A14" w:rsidRPr="003F7A12">
        <w:rPr>
          <w:szCs w:val="28"/>
        </w:rPr>
        <w:t>. </w:t>
      </w:r>
      <w:r w:rsidR="006F3FF8" w:rsidRPr="003F7A12">
        <w:rPr>
          <w:szCs w:val="28"/>
        </w:rPr>
        <w:t>Для обеспечения жизнеспособности насаждений и озеленяемых те</w:t>
      </w:r>
      <w:r w:rsidR="006F3FF8" w:rsidRPr="003F7A12">
        <w:rPr>
          <w:szCs w:val="28"/>
        </w:rPr>
        <w:t>р</w:t>
      </w:r>
      <w:r w:rsidR="006F3FF8" w:rsidRPr="003F7A12">
        <w:rPr>
          <w:szCs w:val="28"/>
        </w:rPr>
        <w:t>риторий необходимо:</w:t>
      </w:r>
    </w:p>
    <w:p w:rsidR="006F3FF8" w:rsidRPr="003F7A12" w:rsidRDefault="006F3FF8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lastRenderedPageBreak/>
        <w:t>производить благоустройство территории в зонах особо охраняемых пр</w:t>
      </w:r>
      <w:r w:rsidRPr="003F7A12">
        <w:rPr>
          <w:szCs w:val="28"/>
        </w:rPr>
        <w:t>и</w:t>
      </w:r>
      <w:r w:rsidRPr="003F7A12">
        <w:rPr>
          <w:szCs w:val="28"/>
        </w:rPr>
        <w:t>родных территорий в соответствии с установленными режимами хозяйственной деятельности и величиной нормативно допустимой рекреационной нагрузки (</w:t>
      </w:r>
      <w:hyperlink r:id="rId25" w:history="1">
        <w:r w:rsidRPr="003F7A12">
          <w:rPr>
            <w:szCs w:val="28"/>
          </w:rPr>
          <w:t>таблицы 10</w:t>
        </w:r>
      </w:hyperlink>
      <w:r w:rsidRPr="003F7A12">
        <w:rPr>
          <w:szCs w:val="28"/>
        </w:rPr>
        <w:t xml:space="preserve">, </w:t>
      </w:r>
      <w:hyperlink r:id="rId26" w:history="1">
        <w:r w:rsidRPr="003F7A12">
          <w:rPr>
            <w:szCs w:val="28"/>
          </w:rPr>
          <w:t>11</w:t>
        </w:r>
      </w:hyperlink>
      <w:r w:rsidRPr="003F7A12">
        <w:rPr>
          <w:szCs w:val="28"/>
        </w:rPr>
        <w:t xml:space="preserve"> </w:t>
      </w:r>
      <w:r w:rsidR="00B83A14" w:rsidRPr="003F7A12">
        <w:rPr>
          <w:szCs w:val="28"/>
        </w:rPr>
        <w:t>п</w:t>
      </w:r>
      <w:r w:rsidRPr="003F7A12">
        <w:rPr>
          <w:szCs w:val="28"/>
        </w:rPr>
        <w:t>риложения 2</w:t>
      </w:r>
      <w:r w:rsidR="00B83A14" w:rsidRPr="003F7A12">
        <w:rPr>
          <w:szCs w:val="28"/>
        </w:rPr>
        <w:t xml:space="preserve"> к </w:t>
      </w:r>
      <w:r w:rsidR="00F42254" w:rsidRPr="003F7A12">
        <w:rPr>
          <w:szCs w:val="28"/>
        </w:rPr>
        <w:t xml:space="preserve">настоящим </w:t>
      </w:r>
      <w:r w:rsidR="00B83A14" w:rsidRPr="003F7A12">
        <w:rPr>
          <w:szCs w:val="28"/>
        </w:rPr>
        <w:t>Правилам</w:t>
      </w:r>
      <w:r w:rsidRPr="003F7A12">
        <w:rPr>
          <w:szCs w:val="28"/>
        </w:rPr>
        <w:t>);</w:t>
      </w:r>
    </w:p>
    <w:p w:rsidR="006F3FF8" w:rsidRPr="003F7A12" w:rsidRDefault="006F3FF8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учитывать степень техногенных нагрузок от прилегающих территорий;</w:t>
      </w:r>
    </w:p>
    <w:p w:rsidR="006F3FF8" w:rsidRPr="003F7A12" w:rsidRDefault="006F3FF8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осуществлять для посадок подбор адаптированных пород посадочного м</w:t>
      </w:r>
      <w:r w:rsidRPr="003F7A12">
        <w:rPr>
          <w:szCs w:val="28"/>
        </w:rPr>
        <w:t>а</w:t>
      </w:r>
      <w:r w:rsidRPr="003F7A12">
        <w:rPr>
          <w:szCs w:val="28"/>
        </w:rPr>
        <w:t>териала с учетом характеристик их устойчивости к воздействию антропогенных факторов.</w:t>
      </w:r>
    </w:p>
    <w:p w:rsidR="006F3FF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.2.5</w:t>
      </w:r>
      <w:r w:rsidR="00DF783F" w:rsidRPr="003F7A12">
        <w:rPr>
          <w:szCs w:val="28"/>
        </w:rPr>
        <w:t>. </w:t>
      </w:r>
      <w:r w:rsidR="00F42254" w:rsidRPr="003F7A12">
        <w:rPr>
          <w:szCs w:val="28"/>
        </w:rPr>
        <w:t>С</w:t>
      </w:r>
      <w:r w:rsidR="006F3FF8" w:rsidRPr="003F7A12">
        <w:rPr>
          <w:szCs w:val="28"/>
        </w:rPr>
        <w:t xml:space="preserve">остав почвы (грунтов) </w:t>
      </w:r>
      <w:r w:rsidR="00F42254" w:rsidRPr="003F7A12">
        <w:rPr>
          <w:szCs w:val="28"/>
        </w:rPr>
        <w:t xml:space="preserve">должен исследоваться </w:t>
      </w:r>
      <w:r w:rsidR="006F3FF8" w:rsidRPr="003F7A12">
        <w:rPr>
          <w:szCs w:val="28"/>
        </w:rPr>
        <w:t>на физико-химическую, санитарно-эпидемиологическую</w:t>
      </w:r>
      <w:r w:rsidR="00F42254" w:rsidRPr="003F7A12">
        <w:rPr>
          <w:szCs w:val="28"/>
        </w:rPr>
        <w:t>,</w:t>
      </w:r>
      <w:r w:rsidR="006F3FF8" w:rsidRPr="003F7A12">
        <w:rPr>
          <w:szCs w:val="28"/>
        </w:rPr>
        <w:t xml:space="preserve"> радиологическую безопасность</w:t>
      </w:r>
      <w:r w:rsidR="00F42254" w:rsidRPr="003F7A12">
        <w:rPr>
          <w:szCs w:val="28"/>
        </w:rPr>
        <w:t xml:space="preserve"> и</w:t>
      </w:r>
      <w:r w:rsidR="006F3FF8" w:rsidRPr="003F7A12">
        <w:rPr>
          <w:szCs w:val="28"/>
        </w:rPr>
        <w:t xml:space="preserve"> рекультив</w:t>
      </w:r>
      <w:r w:rsidR="00F42254" w:rsidRPr="003F7A12">
        <w:rPr>
          <w:szCs w:val="28"/>
        </w:rPr>
        <w:t>ироваться</w:t>
      </w:r>
      <w:r w:rsidR="006F3FF8" w:rsidRPr="003F7A12">
        <w:rPr>
          <w:szCs w:val="28"/>
        </w:rPr>
        <w:t xml:space="preserve"> в случае превышения допустимых параметров загрязнения. При проектировании озеленения на территориях с почвенным покровом</w:t>
      </w:r>
      <w:r w:rsidR="00A3726E" w:rsidRPr="003F7A12">
        <w:rPr>
          <w:szCs w:val="28"/>
        </w:rPr>
        <w:t xml:space="preserve"> </w:t>
      </w:r>
      <w:r w:rsidR="006F3FF8" w:rsidRPr="003F7A12">
        <w:rPr>
          <w:szCs w:val="28"/>
        </w:rPr>
        <w:t>необх</w:t>
      </w:r>
      <w:r w:rsidR="006F3FF8" w:rsidRPr="003F7A12">
        <w:rPr>
          <w:szCs w:val="28"/>
        </w:rPr>
        <w:t>о</w:t>
      </w:r>
      <w:r w:rsidR="006F3FF8" w:rsidRPr="003F7A12">
        <w:rPr>
          <w:szCs w:val="28"/>
        </w:rPr>
        <w:t xml:space="preserve">димо учитывать </w:t>
      </w:r>
      <w:hyperlink r:id="rId27" w:history="1">
        <w:r w:rsidR="007101C8" w:rsidRPr="003F7A12">
          <w:rPr>
            <w:szCs w:val="28"/>
          </w:rPr>
          <w:t>п</w:t>
        </w:r>
        <w:r w:rsidR="006F3FF8" w:rsidRPr="003F7A12">
          <w:rPr>
            <w:szCs w:val="28"/>
          </w:rPr>
          <w:t>риложение</w:t>
        </w:r>
        <w:r w:rsidR="00F42254" w:rsidRPr="003F7A12">
          <w:rPr>
            <w:szCs w:val="28"/>
          </w:rPr>
          <w:t> </w:t>
        </w:r>
        <w:r w:rsidR="006F3FF8" w:rsidRPr="003F7A12">
          <w:rPr>
            <w:szCs w:val="28"/>
          </w:rPr>
          <w:t>4</w:t>
        </w:r>
      </w:hyperlink>
      <w:r w:rsidR="007101C8" w:rsidRPr="003F7A12">
        <w:t xml:space="preserve"> к </w:t>
      </w:r>
      <w:r w:rsidR="00F42254" w:rsidRPr="003F7A12">
        <w:t xml:space="preserve">настоящим </w:t>
      </w:r>
      <w:r w:rsidR="007101C8" w:rsidRPr="003F7A12">
        <w:t>Правилам</w:t>
      </w:r>
      <w:r w:rsidR="006F3FF8" w:rsidRPr="003F7A12">
        <w:rPr>
          <w:szCs w:val="28"/>
        </w:rPr>
        <w:t>.</w:t>
      </w:r>
    </w:p>
    <w:p w:rsidR="00EA630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.2.6</w:t>
      </w:r>
      <w:r w:rsidR="006E5445" w:rsidRPr="003F7A12">
        <w:rPr>
          <w:szCs w:val="28"/>
        </w:rPr>
        <w:t>. </w:t>
      </w:r>
      <w:r w:rsidR="006F3FF8" w:rsidRPr="003F7A12">
        <w:rPr>
          <w:szCs w:val="28"/>
        </w:rPr>
        <w:t xml:space="preserve">При озеленении территории общественных пространств и объектов рекреации, в том числе с использованием крышного и вертикального озеленения, необходимо предусматривать устройство газонов, </w:t>
      </w:r>
      <w:r w:rsidR="00F42254" w:rsidRPr="003F7A12">
        <w:rPr>
          <w:szCs w:val="28"/>
        </w:rPr>
        <w:t>цветочное оформление (</w:t>
      </w:r>
      <w:hyperlink r:id="rId28" w:history="1">
        <w:r w:rsidR="00F42254" w:rsidRPr="003F7A12">
          <w:rPr>
            <w:szCs w:val="28"/>
          </w:rPr>
          <w:t>таблица 4</w:t>
        </w:r>
      </w:hyperlink>
      <w:r w:rsidR="00F42254" w:rsidRPr="003F7A12">
        <w:rPr>
          <w:szCs w:val="28"/>
        </w:rPr>
        <w:t xml:space="preserve"> приложения 2 к настоящим Правилам), устройство </w:t>
      </w:r>
      <w:r w:rsidR="006F3FF8" w:rsidRPr="003F7A12">
        <w:rPr>
          <w:szCs w:val="28"/>
        </w:rPr>
        <w:t>автоматических с</w:t>
      </w:r>
      <w:r w:rsidR="006F3FF8" w:rsidRPr="003F7A12">
        <w:rPr>
          <w:szCs w:val="28"/>
        </w:rPr>
        <w:t>и</w:t>
      </w:r>
      <w:r w:rsidR="006F3FF8" w:rsidRPr="003F7A12">
        <w:rPr>
          <w:szCs w:val="28"/>
        </w:rPr>
        <w:t>стем полива и орошения (</w:t>
      </w:r>
      <w:hyperlink r:id="rId29" w:history="1">
        <w:r w:rsidR="006F3FF8" w:rsidRPr="003F7A12">
          <w:rPr>
            <w:szCs w:val="28"/>
          </w:rPr>
          <w:t>таблица 10</w:t>
        </w:r>
      </w:hyperlink>
      <w:r w:rsidR="006F3FF8" w:rsidRPr="003F7A12">
        <w:rPr>
          <w:szCs w:val="28"/>
        </w:rPr>
        <w:t xml:space="preserve"> </w:t>
      </w:r>
      <w:r w:rsidR="006E5445" w:rsidRPr="003F7A12">
        <w:rPr>
          <w:szCs w:val="28"/>
        </w:rPr>
        <w:t>п</w:t>
      </w:r>
      <w:r w:rsidR="006F3FF8" w:rsidRPr="003F7A12">
        <w:rPr>
          <w:szCs w:val="28"/>
        </w:rPr>
        <w:t>риложения 2</w:t>
      </w:r>
      <w:r w:rsidR="006E5445" w:rsidRPr="003F7A12">
        <w:rPr>
          <w:szCs w:val="28"/>
        </w:rPr>
        <w:t xml:space="preserve"> к </w:t>
      </w:r>
      <w:r w:rsidR="00F42254" w:rsidRPr="003F7A12">
        <w:rPr>
          <w:szCs w:val="28"/>
        </w:rPr>
        <w:t xml:space="preserve">настоящим </w:t>
      </w:r>
      <w:r w:rsidR="006E5445" w:rsidRPr="003F7A12">
        <w:rPr>
          <w:szCs w:val="28"/>
        </w:rPr>
        <w:t>Правилам</w:t>
      </w:r>
      <w:r w:rsidR="006F3FF8" w:rsidRPr="003F7A12">
        <w:rPr>
          <w:szCs w:val="28"/>
        </w:rPr>
        <w:t>).</w:t>
      </w:r>
    </w:p>
    <w:p w:rsidR="00EA630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.2.7</w:t>
      </w:r>
      <w:r w:rsidR="006E5445" w:rsidRPr="003F7A12">
        <w:rPr>
          <w:szCs w:val="28"/>
        </w:rPr>
        <w:t>. </w:t>
      </w:r>
      <w:r w:rsidR="006F3FF8" w:rsidRPr="003F7A12">
        <w:rPr>
          <w:szCs w:val="28"/>
        </w:rPr>
        <w:t>При посадке деревьев в зонах действия теплотрасс необходимо уч</w:t>
      </w:r>
      <w:r w:rsidR="006F3FF8" w:rsidRPr="003F7A12">
        <w:rPr>
          <w:szCs w:val="28"/>
        </w:rPr>
        <w:t>и</w:t>
      </w:r>
      <w:r w:rsidR="006F3FF8" w:rsidRPr="003F7A12">
        <w:rPr>
          <w:szCs w:val="28"/>
        </w:rPr>
        <w:t>тывать фактор прогревания почвы в обе стороны от оси теплотрассы на рассто</w:t>
      </w:r>
      <w:r w:rsidR="006F3FF8" w:rsidRPr="003F7A12">
        <w:rPr>
          <w:szCs w:val="28"/>
        </w:rPr>
        <w:t>я</w:t>
      </w:r>
      <w:r w:rsidR="006F3FF8" w:rsidRPr="003F7A12">
        <w:rPr>
          <w:szCs w:val="28"/>
        </w:rPr>
        <w:t xml:space="preserve">ние: интенсивного прогревания до 2 м, среднего </w:t>
      </w:r>
      <w:r w:rsidR="006E5445" w:rsidRPr="003F7A12">
        <w:rPr>
          <w:szCs w:val="28"/>
        </w:rPr>
        <w:t>от</w:t>
      </w:r>
      <w:r w:rsidR="006F3FF8" w:rsidRPr="003F7A12">
        <w:rPr>
          <w:szCs w:val="28"/>
        </w:rPr>
        <w:t xml:space="preserve"> 2 </w:t>
      </w:r>
      <w:r w:rsidR="006E5445" w:rsidRPr="003F7A12">
        <w:rPr>
          <w:szCs w:val="28"/>
        </w:rPr>
        <w:t>до</w:t>
      </w:r>
      <w:r w:rsidR="006F3FF8" w:rsidRPr="003F7A12">
        <w:rPr>
          <w:szCs w:val="28"/>
        </w:rPr>
        <w:t xml:space="preserve"> 6 м, слабого </w:t>
      </w:r>
      <w:r w:rsidR="006E5445" w:rsidRPr="003F7A12">
        <w:rPr>
          <w:szCs w:val="28"/>
        </w:rPr>
        <w:t>от</w:t>
      </w:r>
      <w:r w:rsidR="006F3FF8" w:rsidRPr="003F7A12">
        <w:rPr>
          <w:szCs w:val="28"/>
        </w:rPr>
        <w:t xml:space="preserve"> 6 </w:t>
      </w:r>
      <w:r w:rsidR="006E5445" w:rsidRPr="003F7A12">
        <w:rPr>
          <w:szCs w:val="28"/>
        </w:rPr>
        <w:t>до</w:t>
      </w:r>
      <w:r w:rsidR="006F3FF8" w:rsidRPr="003F7A12">
        <w:rPr>
          <w:szCs w:val="28"/>
        </w:rPr>
        <w:t xml:space="preserve"> 10 м.</w:t>
      </w:r>
    </w:p>
    <w:p w:rsidR="006F3FF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.2.8</w:t>
      </w:r>
      <w:r w:rsidR="006E5445" w:rsidRPr="003F7A12">
        <w:rPr>
          <w:szCs w:val="28"/>
        </w:rPr>
        <w:t>. </w:t>
      </w:r>
      <w:r w:rsidR="006F3FF8" w:rsidRPr="003F7A12">
        <w:rPr>
          <w:szCs w:val="28"/>
        </w:rPr>
        <w:t xml:space="preserve">При воздействии неблагоприятных техногенных и климатических факторов на различные территории </w:t>
      </w:r>
      <w:r w:rsidR="006E5445" w:rsidRPr="003F7A12">
        <w:rPr>
          <w:szCs w:val="28"/>
        </w:rPr>
        <w:t xml:space="preserve">города Новосибирска </w:t>
      </w:r>
      <w:r w:rsidR="006F3FF8" w:rsidRPr="003F7A12">
        <w:rPr>
          <w:szCs w:val="28"/>
        </w:rPr>
        <w:t>необходимо формир</w:t>
      </w:r>
      <w:r w:rsidR="006F3FF8" w:rsidRPr="003F7A12">
        <w:rPr>
          <w:szCs w:val="28"/>
        </w:rPr>
        <w:t>о</w:t>
      </w:r>
      <w:r w:rsidR="006F3FF8" w:rsidRPr="003F7A12">
        <w:rPr>
          <w:szCs w:val="28"/>
        </w:rPr>
        <w:t xml:space="preserve">вать </w:t>
      </w:r>
      <w:r w:rsidR="00192488" w:rsidRPr="003F7A12">
        <w:rPr>
          <w:szCs w:val="28"/>
        </w:rPr>
        <w:t xml:space="preserve">в зонах </w:t>
      </w:r>
      <w:r w:rsidR="008F3C64" w:rsidRPr="003F7A12">
        <w:rPr>
          <w:szCs w:val="28"/>
        </w:rPr>
        <w:t xml:space="preserve">такого воздействия </w:t>
      </w:r>
      <w:r w:rsidR="006F3FF8" w:rsidRPr="003F7A12">
        <w:rPr>
          <w:szCs w:val="28"/>
        </w:rPr>
        <w:t>защитные насаждения</w:t>
      </w:r>
      <w:r w:rsidR="00F42254" w:rsidRPr="003F7A12">
        <w:rPr>
          <w:szCs w:val="28"/>
        </w:rPr>
        <w:t>:</w:t>
      </w:r>
    </w:p>
    <w:p w:rsidR="006F3FF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92488" w:rsidRPr="003F7A12">
        <w:rPr>
          <w:szCs w:val="28"/>
        </w:rPr>
        <w:t>.2.</w:t>
      </w:r>
      <w:r w:rsidR="00B404D1" w:rsidRPr="003F7A12">
        <w:rPr>
          <w:szCs w:val="28"/>
        </w:rPr>
        <w:t>8</w:t>
      </w:r>
      <w:r w:rsidR="00192488" w:rsidRPr="003F7A12">
        <w:rPr>
          <w:szCs w:val="28"/>
        </w:rPr>
        <w:t>.</w:t>
      </w:r>
      <w:r w:rsidR="00FD1E29" w:rsidRPr="003F7A12">
        <w:rPr>
          <w:szCs w:val="28"/>
        </w:rPr>
        <w:t>1.</w:t>
      </w:r>
      <w:r w:rsidR="00192488" w:rsidRPr="003F7A12">
        <w:rPr>
          <w:szCs w:val="28"/>
        </w:rPr>
        <w:t> </w:t>
      </w:r>
      <w:r w:rsidR="006F3FF8" w:rsidRPr="003F7A12">
        <w:rPr>
          <w:szCs w:val="28"/>
        </w:rPr>
        <w:t>Для защиты от ветра необходимо использовать зеленые насажд</w:t>
      </w:r>
      <w:r w:rsidR="006F3FF8" w:rsidRPr="003F7A12">
        <w:rPr>
          <w:szCs w:val="28"/>
        </w:rPr>
        <w:t>е</w:t>
      </w:r>
      <w:r w:rsidR="006F3FF8" w:rsidRPr="003F7A12">
        <w:rPr>
          <w:szCs w:val="28"/>
        </w:rPr>
        <w:t xml:space="preserve">ния ажурной конструкции с вертикальной сомкнутостью полога 60 </w:t>
      </w:r>
      <w:r w:rsidR="00192488" w:rsidRPr="003F7A12">
        <w:rPr>
          <w:szCs w:val="28"/>
        </w:rPr>
        <w:t>–</w:t>
      </w:r>
      <w:r w:rsidR="006F3FF8" w:rsidRPr="003F7A12">
        <w:rPr>
          <w:szCs w:val="28"/>
        </w:rPr>
        <w:t xml:space="preserve"> 70</w:t>
      </w:r>
      <w:r w:rsidR="00F42254" w:rsidRPr="003F7A12">
        <w:rPr>
          <w:szCs w:val="28"/>
        </w:rPr>
        <w:t> </w:t>
      </w:r>
      <w:r w:rsidR="006F3FF8" w:rsidRPr="003F7A12">
        <w:rPr>
          <w:szCs w:val="28"/>
        </w:rPr>
        <w:t>%.</w:t>
      </w:r>
    </w:p>
    <w:p w:rsidR="00EA630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92488" w:rsidRPr="003F7A12">
        <w:rPr>
          <w:szCs w:val="28"/>
        </w:rPr>
        <w:t>.2.</w:t>
      </w:r>
      <w:r w:rsidR="00B404D1" w:rsidRPr="003F7A12">
        <w:rPr>
          <w:szCs w:val="28"/>
        </w:rPr>
        <w:t>8</w:t>
      </w:r>
      <w:r w:rsidR="00192488" w:rsidRPr="003F7A12">
        <w:rPr>
          <w:szCs w:val="28"/>
        </w:rPr>
        <w:t>.</w:t>
      </w:r>
      <w:r w:rsidR="00FD1E29" w:rsidRPr="003F7A12">
        <w:rPr>
          <w:szCs w:val="28"/>
        </w:rPr>
        <w:t>2.</w:t>
      </w:r>
      <w:r w:rsidR="00192488" w:rsidRPr="003F7A12">
        <w:rPr>
          <w:szCs w:val="28"/>
        </w:rPr>
        <w:t> </w:t>
      </w:r>
      <w:r w:rsidR="006F3FF8" w:rsidRPr="003F7A12">
        <w:rPr>
          <w:szCs w:val="28"/>
        </w:rPr>
        <w:t>Шумозащитные насаждения необходимо проектировать в виде о</w:t>
      </w:r>
      <w:r w:rsidR="006F3FF8" w:rsidRPr="003F7A12">
        <w:rPr>
          <w:szCs w:val="28"/>
        </w:rPr>
        <w:t>д</w:t>
      </w:r>
      <w:r w:rsidR="006F3FF8" w:rsidRPr="003F7A12">
        <w:rPr>
          <w:szCs w:val="28"/>
        </w:rPr>
        <w:t xml:space="preserve">норядных или многорядных рядовых посадок не ниже 7 м, обеспечивая в ряду расстояния между стволами взрослых деревьев 8 </w:t>
      </w:r>
      <w:r w:rsidR="00192488" w:rsidRPr="003F7A12">
        <w:rPr>
          <w:szCs w:val="28"/>
        </w:rPr>
        <w:t>–</w:t>
      </w:r>
      <w:r w:rsidR="006F3FF8" w:rsidRPr="003F7A12">
        <w:rPr>
          <w:szCs w:val="28"/>
        </w:rPr>
        <w:t xml:space="preserve"> 10 м (с широкой кроной), 5 </w:t>
      </w:r>
      <w:r w:rsidR="00192488" w:rsidRPr="003F7A12">
        <w:rPr>
          <w:szCs w:val="28"/>
        </w:rPr>
        <w:t>–</w:t>
      </w:r>
      <w:r w:rsidR="006F3FF8" w:rsidRPr="003F7A12">
        <w:rPr>
          <w:szCs w:val="28"/>
        </w:rPr>
        <w:t xml:space="preserve"> 6</w:t>
      </w:r>
      <w:r w:rsidR="00192488" w:rsidRPr="003F7A12">
        <w:rPr>
          <w:szCs w:val="28"/>
        </w:rPr>
        <w:t> м (со средней кроной), 3 –</w:t>
      </w:r>
      <w:r w:rsidR="006F3FF8" w:rsidRPr="003F7A12">
        <w:rPr>
          <w:szCs w:val="28"/>
        </w:rPr>
        <w:t xml:space="preserve"> 4 м (с узкой кроной), подкроновое пространство необходимо заполнять рядами кустарника. </w:t>
      </w:r>
    </w:p>
    <w:p w:rsidR="006F3FF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92488" w:rsidRPr="003F7A12">
        <w:rPr>
          <w:szCs w:val="28"/>
        </w:rPr>
        <w:t>.2.</w:t>
      </w:r>
      <w:r w:rsidR="00B404D1" w:rsidRPr="003F7A12">
        <w:rPr>
          <w:szCs w:val="28"/>
        </w:rPr>
        <w:t>8</w:t>
      </w:r>
      <w:r w:rsidR="00192488" w:rsidRPr="003F7A12">
        <w:rPr>
          <w:szCs w:val="28"/>
        </w:rPr>
        <w:t>.</w:t>
      </w:r>
      <w:r w:rsidR="00FD1E29" w:rsidRPr="003F7A12">
        <w:rPr>
          <w:szCs w:val="28"/>
        </w:rPr>
        <w:t>3.</w:t>
      </w:r>
      <w:r w:rsidR="00192488" w:rsidRPr="003F7A12">
        <w:rPr>
          <w:szCs w:val="28"/>
        </w:rPr>
        <w:t> </w:t>
      </w:r>
      <w:r w:rsidR="006F3FF8" w:rsidRPr="003F7A12">
        <w:rPr>
          <w:szCs w:val="28"/>
        </w:rPr>
        <w:t>В условиях высокого уровня загрязнения воздуха необходимо формировать многорядные древесно-кустарниковые посадки: при хорошем реж</w:t>
      </w:r>
      <w:r w:rsidR="006F3FF8" w:rsidRPr="003F7A12">
        <w:rPr>
          <w:szCs w:val="28"/>
        </w:rPr>
        <w:t>и</w:t>
      </w:r>
      <w:r w:rsidR="006F3FF8" w:rsidRPr="003F7A12">
        <w:rPr>
          <w:szCs w:val="28"/>
        </w:rPr>
        <w:t xml:space="preserve">ме проветривания </w:t>
      </w:r>
      <w:r w:rsidR="00192488" w:rsidRPr="003F7A12">
        <w:rPr>
          <w:szCs w:val="28"/>
        </w:rPr>
        <w:t>–</w:t>
      </w:r>
      <w:r w:rsidR="006F3FF8" w:rsidRPr="003F7A12">
        <w:rPr>
          <w:szCs w:val="28"/>
        </w:rPr>
        <w:t xml:space="preserve"> закрытого типа (смыкание крон), п</w:t>
      </w:r>
      <w:r w:rsidR="00192488" w:rsidRPr="003F7A12">
        <w:rPr>
          <w:szCs w:val="28"/>
        </w:rPr>
        <w:t>ри плохом режиме прове</w:t>
      </w:r>
      <w:r w:rsidR="00192488" w:rsidRPr="003F7A12">
        <w:rPr>
          <w:szCs w:val="28"/>
        </w:rPr>
        <w:t>т</w:t>
      </w:r>
      <w:r w:rsidR="00192488" w:rsidRPr="003F7A12">
        <w:rPr>
          <w:szCs w:val="28"/>
        </w:rPr>
        <w:t>ривания –</w:t>
      </w:r>
      <w:r w:rsidR="006F3FF8" w:rsidRPr="003F7A12">
        <w:rPr>
          <w:szCs w:val="28"/>
        </w:rPr>
        <w:t xml:space="preserve"> открытого, фильтрующего типа (несмыкание крон).</w:t>
      </w:r>
    </w:p>
    <w:p w:rsidR="006F3FF8" w:rsidRPr="003F7A12" w:rsidRDefault="006F3FF8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3FF8" w:rsidRPr="003F7A12" w:rsidRDefault="006F3FF8" w:rsidP="00192488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Крышное и вертикальное озеленение</w:t>
      </w:r>
    </w:p>
    <w:p w:rsidR="006F3FF8" w:rsidRPr="003F7A12" w:rsidRDefault="006F3FF8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A630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F0806" w:rsidRPr="003F7A12">
        <w:rPr>
          <w:szCs w:val="28"/>
        </w:rPr>
        <w:t>.2.</w:t>
      </w:r>
      <w:r w:rsidR="00B404D1" w:rsidRPr="003F7A12">
        <w:rPr>
          <w:szCs w:val="28"/>
        </w:rPr>
        <w:t>9</w:t>
      </w:r>
      <w:r w:rsidR="00BF0806" w:rsidRPr="003F7A12">
        <w:rPr>
          <w:szCs w:val="28"/>
        </w:rPr>
        <w:t>. </w:t>
      </w:r>
      <w:r w:rsidR="006F3FF8" w:rsidRPr="003F7A12">
        <w:rPr>
          <w:szCs w:val="28"/>
        </w:rPr>
        <w:t xml:space="preserve">Стационарное крышное озеленение </w:t>
      </w:r>
      <w:r w:rsidR="00F42254" w:rsidRPr="003F7A12">
        <w:rPr>
          <w:szCs w:val="28"/>
        </w:rPr>
        <w:t>осуществляется</w:t>
      </w:r>
      <w:r w:rsidR="006F3FF8" w:rsidRPr="003F7A12">
        <w:rPr>
          <w:szCs w:val="28"/>
        </w:rPr>
        <w:t xml:space="preserve"> </w:t>
      </w:r>
      <w:r w:rsidR="00BF0806" w:rsidRPr="003F7A12">
        <w:rPr>
          <w:szCs w:val="28"/>
        </w:rPr>
        <w:t>на зданиях и с</w:t>
      </w:r>
      <w:r w:rsidR="00BF0806" w:rsidRPr="003F7A12">
        <w:rPr>
          <w:szCs w:val="28"/>
        </w:rPr>
        <w:t>о</w:t>
      </w:r>
      <w:r w:rsidR="00BF0806" w:rsidRPr="003F7A12">
        <w:rPr>
          <w:szCs w:val="28"/>
        </w:rPr>
        <w:t>оружениях</w:t>
      </w:r>
      <w:r w:rsidR="006F3FF8" w:rsidRPr="003F7A12">
        <w:rPr>
          <w:szCs w:val="28"/>
        </w:rPr>
        <w:t>, имеющих неэксплуатируемую крышу с уклоном не более 45</w:t>
      </w:r>
      <w:r w:rsidR="00BF0806" w:rsidRPr="003F7A12">
        <w:rPr>
          <w:szCs w:val="28"/>
        </w:rPr>
        <w:t> </w:t>
      </w:r>
      <w:r w:rsidR="006F3FF8" w:rsidRPr="003F7A12">
        <w:rPr>
          <w:szCs w:val="28"/>
        </w:rPr>
        <w:t>градусов.</w:t>
      </w:r>
    </w:p>
    <w:p w:rsidR="006F3FF8" w:rsidRPr="003F7A12" w:rsidRDefault="006F3FF8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Мобильное или смешанное крышное озеленение </w:t>
      </w:r>
      <w:r w:rsidR="00362520" w:rsidRPr="003F7A12">
        <w:rPr>
          <w:szCs w:val="28"/>
        </w:rPr>
        <w:t>осуществляется</w:t>
      </w:r>
      <w:r w:rsidR="00C725AA" w:rsidRPr="003F7A12">
        <w:rPr>
          <w:szCs w:val="28"/>
        </w:rPr>
        <w:t xml:space="preserve"> на зданиях и сооружениях</w:t>
      </w:r>
      <w:r w:rsidRPr="003F7A12">
        <w:rPr>
          <w:szCs w:val="28"/>
        </w:rPr>
        <w:t xml:space="preserve"> любого назначения, имеющих эксплуатируемую крышу с архите</w:t>
      </w:r>
      <w:r w:rsidRPr="003F7A12">
        <w:rPr>
          <w:szCs w:val="28"/>
        </w:rPr>
        <w:t>к</w:t>
      </w:r>
      <w:r w:rsidRPr="003F7A12">
        <w:rPr>
          <w:szCs w:val="28"/>
        </w:rPr>
        <w:t>турно-ландшафтными объектами.</w:t>
      </w:r>
    </w:p>
    <w:p w:rsidR="006F3FF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.2.10</w:t>
      </w:r>
      <w:r w:rsidR="00FD1E29" w:rsidRPr="003F7A12">
        <w:rPr>
          <w:szCs w:val="28"/>
        </w:rPr>
        <w:t>. </w:t>
      </w:r>
      <w:r w:rsidR="006F3FF8" w:rsidRPr="003F7A12">
        <w:rPr>
          <w:szCs w:val="28"/>
        </w:rPr>
        <w:t xml:space="preserve">Вес крышного озеленения, не требующего ухода, не </w:t>
      </w:r>
      <w:r w:rsidR="00B479A0" w:rsidRPr="003F7A12">
        <w:rPr>
          <w:szCs w:val="28"/>
        </w:rPr>
        <w:t xml:space="preserve">должен </w:t>
      </w:r>
      <w:r w:rsidR="006F3FF8" w:rsidRPr="003F7A12">
        <w:rPr>
          <w:szCs w:val="28"/>
        </w:rPr>
        <w:t>пр</w:t>
      </w:r>
      <w:r w:rsidR="006F3FF8" w:rsidRPr="003F7A12">
        <w:rPr>
          <w:szCs w:val="28"/>
        </w:rPr>
        <w:t>е</w:t>
      </w:r>
      <w:r w:rsidR="006F3FF8" w:rsidRPr="003F7A12">
        <w:rPr>
          <w:szCs w:val="28"/>
        </w:rPr>
        <w:t>вышать 70</w:t>
      </w:r>
      <w:r w:rsidR="00B479A0" w:rsidRPr="003F7A12">
        <w:rPr>
          <w:szCs w:val="28"/>
        </w:rPr>
        <w:t> </w:t>
      </w:r>
      <w:r w:rsidR="006F3FF8" w:rsidRPr="003F7A12">
        <w:rPr>
          <w:szCs w:val="28"/>
        </w:rPr>
        <w:t xml:space="preserve">кг/кв. м, а озеленения с постоянным уходом </w:t>
      </w:r>
      <w:r w:rsidR="00B479A0" w:rsidRPr="003F7A12">
        <w:rPr>
          <w:szCs w:val="28"/>
        </w:rPr>
        <w:t>–</w:t>
      </w:r>
      <w:r w:rsidR="006F3FF8" w:rsidRPr="003F7A12">
        <w:rPr>
          <w:szCs w:val="28"/>
        </w:rPr>
        <w:t xml:space="preserve"> 800 кг/кв. м.</w:t>
      </w:r>
    </w:p>
    <w:p w:rsidR="00FD1E29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.2.11</w:t>
      </w:r>
      <w:r w:rsidR="00FD1E29" w:rsidRPr="003F7A12">
        <w:rPr>
          <w:szCs w:val="28"/>
        </w:rPr>
        <w:t>. </w:t>
      </w:r>
      <w:r w:rsidR="006F3FF8" w:rsidRPr="003F7A12">
        <w:rPr>
          <w:szCs w:val="28"/>
        </w:rPr>
        <w:t xml:space="preserve">Стационарное, мобильное и смешанное вертикальное озеленение </w:t>
      </w:r>
      <w:r w:rsidR="00362520" w:rsidRPr="003F7A12">
        <w:rPr>
          <w:szCs w:val="28"/>
        </w:rPr>
        <w:t xml:space="preserve">осуществляется </w:t>
      </w:r>
      <w:r w:rsidR="00FD1E29" w:rsidRPr="003F7A12">
        <w:rPr>
          <w:szCs w:val="28"/>
        </w:rPr>
        <w:t>на зданиях и сооружениях</w:t>
      </w:r>
      <w:r w:rsidR="006F3FF8" w:rsidRPr="003F7A12">
        <w:rPr>
          <w:szCs w:val="28"/>
        </w:rPr>
        <w:t xml:space="preserve"> </w:t>
      </w:r>
      <w:r w:rsidR="00FD1E29" w:rsidRPr="003F7A12">
        <w:rPr>
          <w:szCs w:val="28"/>
        </w:rPr>
        <w:t>любого назначения, их фрагментах</w:t>
      </w:r>
      <w:r w:rsidR="006F3FF8" w:rsidRPr="003F7A12">
        <w:rPr>
          <w:szCs w:val="28"/>
        </w:rPr>
        <w:t>, е</w:t>
      </w:r>
      <w:r w:rsidR="006F3FF8" w:rsidRPr="003F7A12">
        <w:rPr>
          <w:szCs w:val="28"/>
        </w:rPr>
        <w:t>с</w:t>
      </w:r>
      <w:r w:rsidR="006F3FF8" w:rsidRPr="003F7A12">
        <w:rPr>
          <w:szCs w:val="28"/>
        </w:rPr>
        <w:lastRenderedPageBreak/>
        <w:t>ли эти здания и сооружения имеют фасады или широкие (шириной не менее 5</w:t>
      </w:r>
      <w:r w:rsidR="00362520" w:rsidRPr="003F7A12">
        <w:rPr>
          <w:szCs w:val="28"/>
        </w:rPr>
        <w:t> </w:t>
      </w:r>
      <w:r w:rsidR="006F3FF8" w:rsidRPr="003F7A12">
        <w:rPr>
          <w:szCs w:val="28"/>
        </w:rPr>
        <w:t xml:space="preserve">м) плоскости наружных стен без проемов. </w:t>
      </w:r>
    </w:p>
    <w:p w:rsidR="006F3FF8" w:rsidRPr="003F7A12" w:rsidRDefault="007C13A8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10.2.12. </w:t>
      </w:r>
      <w:r w:rsidR="006F3FF8" w:rsidRPr="003F7A12">
        <w:rPr>
          <w:szCs w:val="28"/>
        </w:rPr>
        <w:t>Высоту вертикального озеленения  необходимо ограничивать тремя этажами.</w:t>
      </w:r>
    </w:p>
    <w:p w:rsidR="0079678D" w:rsidRPr="003F7A12" w:rsidRDefault="0079678D" w:rsidP="007967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Между растениями и фасадом должна обеспечиваться величина воздушного зазора не менее 20 см.</w:t>
      </w:r>
    </w:p>
    <w:p w:rsidR="006F3FF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FD1E29" w:rsidRPr="003F7A12">
        <w:rPr>
          <w:szCs w:val="28"/>
        </w:rPr>
        <w:t>.2.1</w:t>
      </w:r>
      <w:r w:rsidR="00B404D1" w:rsidRPr="003F7A12">
        <w:rPr>
          <w:szCs w:val="28"/>
        </w:rPr>
        <w:t>3</w:t>
      </w:r>
      <w:r w:rsidR="00FD1E29" w:rsidRPr="003F7A12">
        <w:rPr>
          <w:szCs w:val="28"/>
        </w:rPr>
        <w:t>. </w:t>
      </w:r>
      <w:r w:rsidR="006F3FF8" w:rsidRPr="003F7A12">
        <w:rPr>
          <w:szCs w:val="28"/>
        </w:rPr>
        <w:t>При проектировании крышного и вертикального озеленения нео</w:t>
      </w:r>
      <w:r w:rsidR="006F3FF8" w:rsidRPr="003F7A12">
        <w:rPr>
          <w:szCs w:val="28"/>
        </w:rPr>
        <w:t>б</w:t>
      </w:r>
      <w:r w:rsidR="006F3FF8" w:rsidRPr="003F7A12">
        <w:rPr>
          <w:szCs w:val="28"/>
        </w:rPr>
        <w:t xml:space="preserve">ходимо предусматривать обеспечение безопасности крепления и использования грунтового покрытия, контейнеров, вазонов и </w:t>
      </w:r>
      <w:r w:rsidR="00FD1E29" w:rsidRPr="003F7A12">
        <w:rPr>
          <w:szCs w:val="28"/>
        </w:rPr>
        <w:t>т.п</w:t>
      </w:r>
      <w:r w:rsidR="006F3FF8" w:rsidRPr="003F7A12">
        <w:rPr>
          <w:szCs w:val="28"/>
        </w:rPr>
        <w:t>., водоотвод в теплое время года, гидро- и пароизоляци</w:t>
      </w:r>
      <w:r w:rsidR="0079678D" w:rsidRPr="003F7A12">
        <w:rPr>
          <w:szCs w:val="28"/>
        </w:rPr>
        <w:t>ю</w:t>
      </w:r>
      <w:r w:rsidR="006F3FF8" w:rsidRPr="003F7A12">
        <w:rPr>
          <w:szCs w:val="28"/>
        </w:rPr>
        <w:t xml:space="preserve"> конструкций и помещений, теплозащитные качества наружных ограждений здания или сооружения, на которых размещены указанные виды озеленения.</w:t>
      </w:r>
    </w:p>
    <w:p w:rsidR="00FD1E29" w:rsidRPr="003F7A12" w:rsidRDefault="006F3FF8" w:rsidP="00FD1E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Устройство крышного и вертикального озеленения на зданиях и сооружен</w:t>
      </w:r>
      <w:r w:rsidRPr="003F7A12">
        <w:rPr>
          <w:szCs w:val="28"/>
        </w:rPr>
        <w:t>и</w:t>
      </w:r>
      <w:r w:rsidRPr="003F7A12">
        <w:rPr>
          <w:szCs w:val="28"/>
        </w:rPr>
        <w:t>ях не должно приводить к нарушению</w:t>
      </w:r>
      <w:r w:rsidR="0079678D" w:rsidRPr="003F7A12">
        <w:rPr>
          <w:szCs w:val="28"/>
        </w:rPr>
        <w:t xml:space="preserve"> их</w:t>
      </w:r>
      <w:r w:rsidR="00FD1E29" w:rsidRPr="003F7A12">
        <w:rPr>
          <w:szCs w:val="28"/>
        </w:rPr>
        <w:t xml:space="preserve"> прочности, устойчивости и </w:t>
      </w:r>
      <w:r w:rsidR="0079678D" w:rsidRPr="003F7A12">
        <w:rPr>
          <w:szCs w:val="28"/>
        </w:rPr>
        <w:t>предъявля</w:t>
      </w:r>
      <w:r w:rsidR="0079678D" w:rsidRPr="003F7A12">
        <w:rPr>
          <w:szCs w:val="28"/>
        </w:rPr>
        <w:t>е</w:t>
      </w:r>
      <w:r w:rsidR="0079678D" w:rsidRPr="003F7A12">
        <w:rPr>
          <w:szCs w:val="28"/>
        </w:rPr>
        <w:t xml:space="preserve">мых к ним противопожарных требований, а также к </w:t>
      </w:r>
      <w:r w:rsidR="00FD1E29" w:rsidRPr="003F7A12">
        <w:rPr>
          <w:szCs w:val="28"/>
        </w:rPr>
        <w:t>деформа</w:t>
      </w:r>
      <w:r w:rsidR="0079678D" w:rsidRPr="003F7A12">
        <w:rPr>
          <w:szCs w:val="28"/>
        </w:rPr>
        <w:t>ции</w:t>
      </w:r>
      <w:r w:rsidR="00FD1E29" w:rsidRPr="003F7A12">
        <w:rPr>
          <w:szCs w:val="28"/>
        </w:rPr>
        <w:t xml:space="preserve"> существующих несущих конструкций.</w:t>
      </w:r>
    </w:p>
    <w:p w:rsidR="00EA630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.2.14</w:t>
      </w:r>
      <w:r w:rsidR="00B939DA" w:rsidRPr="003F7A12">
        <w:rPr>
          <w:szCs w:val="28"/>
        </w:rPr>
        <w:t>. </w:t>
      </w:r>
      <w:r w:rsidR="006F3FF8" w:rsidRPr="003F7A12">
        <w:rPr>
          <w:szCs w:val="28"/>
        </w:rPr>
        <w:t xml:space="preserve">Стационарное озеленение на неэксплуатируемых крышах </w:t>
      </w:r>
      <w:r w:rsidR="00362520" w:rsidRPr="003F7A12">
        <w:rPr>
          <w:szCs w:val="28"/>
        </w:rPr>
        <w:t>ос</w:t>
      </w:r>
      <w:r w:rsidR="00362520" w:rsidRPr="003F7A12">
        <w:rPr>
          <w:szCs w:val="28"/>
        </w:rPr>
        <w:t>у</w:t>
      </w:r>
      <w:r w:rsidR="00362520" w:rsidRPr="003F7A12">
        <w:rPr>
          <w:szCs w:val="28"/>
        </w:rPr>
        <w:t xml:space="preserve">ществляется </w:t>
      </w:r>
      <w:r w:rsidR="006F3FF8" w:rsidRPr="003F7A12">
        <w:rPr>
          <w:szCs w:val="28"/>
        </w:rPr>
        <w:t xml:space="preserve">на зданиях и сооружениях, отметка крыши которых не превышает отметку отмостки более чем на 65 м. </w:t>
      </w:r>
    </w:p>
    <w:p w:rsidR="006F3FF8" w:rsidRPr="003F7A12" w:rsidRDefault="00B939DA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У</w:t>
      </w:r>
      <w:r w:rsidR="006F3FF8" w:rsidRPr="003F7A12">
        <w:rPr>
          <w:szCs w:val="28"/>
        </w:rPr>
        <w:t xml:space="preserve">стройство озелененных и благоустроенных объектов на крышах складских и производственных зданий с помещениями категории </w:t>
      </w:r>
      <w:r w:rsidRPr="003F7A12">
        <w:rPr>
          <w:szCs w:val="28"/>
        </w:rPr>
        <w:t>«</w:t>
      </w:r>
      <w:r w:rsidR="006F3FF8" w:rsidRPr="003F7A12">
        <w:rPr>
          <w:szCs w:val="28"/>
        </w:rPr>
        <w:t>А</w:t>
      </w:r>
      <w:r w:rsidRPr="003F7A12">
        <w:rPr>
          <w:szCs w:val="28"/>
        </w:rPr>
        <w:t>»</w:t>
      </w:r>
      <w:r w:rsidR="006F3FF8" w:rsidRPr="003F7A12">
        <w:rPr>
          <w:szCs w:val="28"/>
        </w:rPr>
        <w:t xml:space="preserve"> и </w:t>
      </w:r>
      <w:r w:rsidRPr="003F7A12">
        <w:rPr>
          <w:szCs w:val="28"/>
        </w:rPr>
        <w:t>«</w:t>
      </w:r>
      <w:r w:rsidR="006F3FF8" w:rsidRPr="003F7A12">
        <w:rPr>
          <w:szCs w:val="28"/>
        </w:rPr>
        <w:t>Б</w:t>
      </w:r>
      <w:r w:rsidRPr="003F7A12">
        <w:rPr>
          <w:szCs w:val="28"/>
        </w:rPr>
        <w:t>»</w:t>
      </w:r>
      <w:r w:rsidR="006F3FF8" w:rsidRPr="003F7A12">
        <w:rPr>
          <w:szCs w:val="28"/>
        </w:rPr>
        <w:t xml:space="preserve"> по взрывоп</w:t>
      </w:r>
      <w:r w:rsidR="006F3FF8" w:rsidRPr="003F7A12">
        <w:rPr>
          <w:szCs w:val="28"/>
        </w:rPr>
        <w:t>о</w:t>
      </w:r>
      <w:r w:rsidR="006F3FF8" w:rsidRPr="003F7A12">
        <w:rPr>
          <w:szCs w:val="28"/>
        </w:rPr>
        <w:t>жарной и пожарной опасности, а также на зданиях с крышными котельными не допускается.</w:t>
      </w:r>
    </w:p>
    <w:p w:rsidR="006F3FF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.2.15</w:t>
      </w:r>
      <w:r w:rsidR="00B939DA" w:rsidRPr="003F7A12">
        <w:rPr>
          <w:szCs w:val="28"/>
        </w:rPr>
        <w:t>. </w:t>
      </w:r>
      <w:r w:rsidR="006F3FF8" w:rsidRPr="003F7A12">
        <w:rPr>
          <w:szCs w:val="28"/>
        </w:rPr>
        <w:t>Отвод избыточной дождевой и поливочной воды на озелененных крышах необходимо осуществлять с использованием предусмотренного в здании или сооружении водостока. Участки кровли, по которым производится отвод и</w:t>
      </w:r>
      <w:r w:rsidR="006F3FF8" w:rsidRPr="003F7A12">
        <w:rPr>
          <w:szCs w:val="28"/>
        </w:rPr>
        <w:t>з</w:t>
      </w:r>
      <w:r w:rsidR="006F3FF8" w:rsidRPr="003F7A12">
        <w:rPr>
          <w:szCs w:val="28"/>
        </w:rPr>
        <w:t>быточной воды, необходимо выполнять с уклоном к водоотводящим устройствам не менее 2</w:t>
      </w:r>
      <w:r w:rsidR="00B939DA" w:rsidRPr="003F7A12">
        <w:rPr>
          <w:szCs w:val="28"/>
        </w:rPr>
        <w:t xml:space="preserve"> </w:t>
      </w:r>
      <w:r w:rsidR="006F3FF8" w:rsidRPr="003F7A12">
        <w:rPr>
          <w:szCs w:val="28"/>
        </w:rPr>
        <w:t>%.</w:t>
      </w:r>
    </w:p>
    <w:p w:rsidR="006F3FF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.2.16</w:t>
      </w:r>
      <w:r w:rsidR="00B939DA" w:rsidRPr="003F7A12">
        <w:rPr>
          <w:szCs w:val="28"/>
        </w:rPr>
        <w:t>. </w:t>
      </w:r>
      <w:r w:rsidR="006F3FF8" w:rsidRPr="003F7A12">
        <w:rPr>
          <w:szCs w:val="28"/>
        </w:rPr>
        <w:t>При размещении на крыше здания или сооружения озелененных р</w:t>
      </w:r>
      <w:r w:rsidR="006F3FF8" w:rsidRPr="003F7A12">
        <w:rPr>
          <w:szCs w:val="28"/>
        </w:rPr>
        <w:t>е</w:t>
      </w:r>
      <w:r w:rsidR="006F3FF8" w:rsidRPr="003F7A12">
        <w:rPr>
          <w:szCs w:val="28"/>
        </w:rPr>
        <w:t>креационных площадок, садов, кафе и других ландшафтно-архитектурных объе</w:t>
      </w:r>
      <w:r w:rsidR="006F3FF8" w:rsidRPr="003F7A12">
        <w:rPr>
          <w:szCs w:val="28"/>
        </w:rPr>
        <w:t>к</w:t>
      </w:r>
      <w:r w:rsidR="006F3FF8" w:rsidRPr="003F7A12">
        <w:rPr>
          <w:szCs w:val="28"/>
        </w:rPr>
        <w:t xml:space="preserve">тов расстояние между ними и выпусками вентиляции, не имеющими фильтров для очистки отработанного воздуха, </w:t>
      </w:r>
      <w:r w:rsidR="004B48C8" w:rsidRPr="003F7A12">
        <w:rPr>
          <w:szCs w:val="28"/>
        </w:rPr>
        <w:t>должно составлять</w:t>
      </w:r>
      <w:r w:rsidR="006F3FF8" w:rsidRPr="003F7A12">
        <w:rPr>
          <w:szCs w:val="28"/>
        </w:rPr>
        <w:t xml:space="preserve"> не менее 15 м. </w:t>
      </w:r>
      <w:r w:rsidR="004B48C8" w:rsidRPr="003F7A12">
        <w:rPr>
          <w:szCs w:val="28"/>
        </w:rPr>
        <w:t>Высота контурного ограждения</w:t>
      </w:r>
      <w:r w:rsidR="006F3FF8" w:rsidRPr="003F7A12">
        <w:rPr>
          <w:szCs w:val="28"/>
        </w:rPr>
        <w:t xml:space="preserve"> указанных объектов </w:t>
      </w:r>
      <w:r w:rsidR="004B48C8" w:rsidRPr="003F7A12">
        <w:rPr>
          <w:szCs w:val="28"/>
        </w:rPr>
        <w:t>(металлического или железобетонн</w:t>
      </w:r>
      <w:r w:rsidR="004B48C8" w:rsidRPr="003F7A12">
        <w:rPr>
          <w:szCs w:val="28"/>
        </w:rPr>
        <w:t>о</w:t>
      </w:r>
      <w:r w:rsidR="004B48C8" w:rsidRPr="003F7A12">
        <w:rPr>
          <w:szCs w:val="28"/>
        </w:rPr>
        <w:t>го</w:t>
      </w:r>
      <w:r w:rsidR="006F3FF8" w:rsidRPr="003F7A12">
        <w:rPr>
          <w:szCs w:val="28"/>
        </w:rPr>
        <w:t xml:space="preserve"> парапет</w:t>
      </w:r>
      <w:r w:rsidR="004B48C8" w:rsidRPr="003F7A12">
        <w:rPr>
          <w:szCs w:val="28"/>
        </w:rPr>
        <w:t xml:space="preserve">а) должна составлять </w:t>
      </w:r>
      <w:r w:rsidR="006F3FF8" w:rsidRPr="003F7A12">
        <w:rPr>
          <w:szCs w:val="28"/>
        </w:rPr>
        <w:t>не менее 1 м. На металлических парапетах нео</w:t>
      </w:r>
      <w:r w:rsidR="006F3FF8" w:rsidRPr="003F7A12">
        <w:rPr>
          <w:szCs w:val="28"/>
        </w:rPr>
        <w:t>б</w:t>
      </w:r>
      <w:r w:rsidR="006F3FF8" w:rsidRPr="003F7A12">
        <w:rPr>
          <w:szCs w:val="28"/>
        </w:rPr>
        <w:t>ходимо устанавливать сетчатое металлическое ограждение.</w:t>
      </w:r>
    </w:p>
    <w:p w:rsidR="006F3FF8" w:rsidRPr="003F7A12" w:rsidRDefault="00D24F67" w:rsidP="001E25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.2.17</w:t>
      </w:r>
      <w:r w:rsidR="00B939DA" w:rsidRPr="003F7A12">
        <w:rPr>
          <w:szCs w:val="28"/>
        </w:rPr>
        <w:t>. </w:t>
      </w:r>
      <w:r w:rsidR="006F3FF8" w:rsidRPr="003F7A12">
        <w:rPr>
          <w:szCs w:val="28"/>
        </w:rPr>
        <w:t>При устройстве стационарного газонного озеленения (рулонного или сеянного в почвенный субстрат) на крышах стилобатов разница отметок ве</w:t>
      </w:r>
      <w:r w:rsidR="006F3FF8" w:rsidRPr="003F7A12">
        <w:rPr>
          <w:szCs w:val="28"/>
        </w:rPr>
        <w:t>р</w:t>
      </w:r>
      <w:r w:rsidR="006F3FF8" w:rsidRPr="003F7A12">
        <w:rPr>
          <w:szCs w:val="28"/>
        </w:rPr>
        <w:t xml:space="preserve">ха газона и низа окон основного здания, выходящих в сторону стилобата, </w:t>
      </w:r>
      <w:r w:rsidR="00580241" w:rsidRPr="003F7A12">
        <w:rPr>
          <w:szCs w:val="28"/>
        </w:rPr>
        <w:t>должна составлять</w:t>
      </w:r>
      <w:r w:rsidR="006F3FF8" w:rsidRPr="003F7A12">
        <w:rPr>
          <w:szCs w:val="28"/>
        </w:rPr>
        <w:t xml:space="preserve"> не менее 1 м. При невозможности выполнения этого требования на р</w:t>
      </w:r>
      <w:r w:rsidR="006F3FF8" w:rsidRPr="003F7A12">
        <w:rPr>
          <w:szCs w:val="28"/>
        </w:rPr>
        <w:t>е</w:t>
      </w:r>
      <w:r w:rsidR="006F3FF8" w:rsidRPr="003F7A12">
        <w:rPr>
          <w:szCs w:val="28"/>
        </w:rPr>
        <w:t>конструируемых или ремонтируемых объектах газон на крыше стилобата может выполняться с отступом шириной не менее 1 м от наружной стены здания.</w:t>
      </w:r>
    </w:p>
    <w:p w:rsidR="00FB0723" w:rsidRPr="003F7A12" w:rsidRDefault="00FB0723" w:rsidP="004354D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092562" w:rsidRPr="003F7A12" w:rsidRDefault="00D24F67" w:rsidP="00735DE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10</w:t>
      </w:r>
      <w:r w:rsidR="00735DE2" w:rsidRPr="003F7A12">
        <w:rPr>
          <w:b/>
          <w:szCs w:val="28"/>
        </w:rPr>
        <w:t>.3. </w:t>
      </w:r>
      <w:r w:rsidR="00092562" w:rsidRPr="003F7A12">
        <w:rPr>
          <w:b/>
          <w:szCs w:val="28"/>
        </w:rPr>
        <w:t>Виды покрытий</w:t>
      </w:r>
    </w:p>
    <w:p w:rsidR="00092562" w:rsidRPr="003F7A12" w:rsidRDefault="00092562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80241" w:rsidRPr="003F7A12" w:rsidRDefault="00D24F67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35DE2" w:rsidRPr="003F7A12">
        <w:rPr>
          <w:szCs w:val="28"/>
        </w:rPr>
        <w:t>.3.1. </w:t>
      </w:r>
      <w:r w:rsidR="00092562" w:rsidRPr="003F7A12">
        <w:rPr>
          <w:szCs w:val="28"/>
        </w:rPr>
        <w:t xml:space="preserve">Покрытия поверхности </w:t>
      </w:r>
      <w:r w:rsidR="00664FD5" w:rsidRPr="003F7A12">
        <w:rPr>
          <w:szCs w:val="28"/>
        </w:rPr>
        <w:t>должны обеспечивать</w:t>
      </w:r>
      <w:r w:rsidR="00092562" w:rsidRPr="003F7A12">
        <w:rPr>
          <w:szCs w:val="28"/>
        </w:rPr>
        <w:t xml:space="preserve"> условия безопасного и комфортного передвижения, а также формир</w:t>
      </w:r>
      <w:r w:rsidR="00664FD5" w:rsidRPr="003F7A12">
        <w:rPr>
          <w:szCs w:val="28"/>
        </w:rPr>
        <w:t>ова</w:t>
      </w:r>
      <w:r w:rsidR="00092562" w:rsidRPr="003F7A12">
        <w:rPr>
          <w:szCs w:val="28"/>
        </w:rPr>
        <w:t>т</w:t>
      </w:r>
      <w:r w:rsidR="00664FD5" w:rsidRPr="003F7A12">
        <w:rPr>
          <w:szCs w:val="28"/>
        </w:rPr>
        <w:t>ь</w:t>
      </w:r>
      <w:r w:rsidR="00092562" w:rsidRPr="003F7A12">
        <w:rPr>
          <w:szCs w:val="28"/>
        </w:rPr>
        <w:t xml:space="preserve"> </w:t>
      </w:r>
      <w:r w:rsidR="00664FD5" w:rsidRPr="003F7A12">
        <w:rPr>
          <w:szCs w:val="28"/>
        </w:rPr>
        <w:t>и поддерживать внешний арх</w:t>
      </w:r>
      <w:r w:rsidR="00664FD5" w:rsidRPr="003F7A12">
        <w:rPr>
          <w:szCs w:val="28"/>
        </w:rPr>
        <w:t>и</w:t>
      </w:r>
      <w:r w:rsidR="00664FD5" w:rsidRPr="003F7A12">
        <w:rPr>
          <w:szCs w:val="28"/>
        </w:rPr>
        <w:t>тектурный облик застройки</w:t>
      </w:r>
      <w:r w:rsidR="00092562" w:rsidRPr="003F7A12">
        <w:rPr>
          <w:szCs w:val="28"/>
        </w:rPr>
        <w:t xml:space="preserve">. </w:t>
      </w:r>
    </w:p>
    <w:p w:rsidR="00092562" w:rsidRPr="003F7A12" w:rsidRDefault="00092562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lastRenderedPageBreak/>
        <w:t xml:space="preserve">Для целей благоустройства </w:t>
      </w:r>
      <w:r w:rsidR="00580241" w:rsidRPr="003F7A12">
        <w:rPr>
          <w:szCs w:val="28"/>
        </w:rPr>
        <w:t xml:space="preserve">используются </w:t>
      </w:r>
      <w:r w:rsidRPr="003F7A12">
        <w:rPr>
          <w:szCs w:val="28"/>
        </w:rPr>
        <w:t>следующие виды покрытий:</w:t>
      </w:r>
    </w:p>
    <w:p w:rsidR="00092562" w:rsidRPr="003F7A12" w:rsidRDefault="00092562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твердые (капитальные)</w:t>
      </w:r>
      <w:r w:rsidR="00664FD5" w:rsidRPr="003F7A12">
        <w:rPr>
          <w:szCs w:val="28"/>
        </w:rPr>
        <w:t> – </w:t>
      </w:r>
      <w:r w:rsidRPr="003F7A12">
        <w:rPr>
          <w:szCs w:val="28"/>
        </w:rPr>
        <w:t>монолитные или сборные, выполняемые из а</w:t>
      </w:r>
      <w:r w:rsidRPr="003F7A12">
        <w:rPr>
          <w:szCs w:val="28"/>
        </w:rPr>
        <w:t>с</w:t>
      </w:r>
      <w:r w:rsidRPr="003F7A12">
        <w:rPr>
          <w:szCs w:val="28"/>
        </w:rPr>
        <w:t xml:space="preserve">фальтобетона, цементобетона, природного камня и </w:t>
      </w:r>
      <w:r w:rsidR="00664FD5" w:rsidRPr="003F7A12">
        <w:rPr>
          <w:szCs w:val="28"/>
        </w:rPr>
        <w:t>подобных</w:t>
      </w:r>
      <w:r w:rsidRPr="003F7A12">
        <w:rPr>
          <w:szCs w:val="28"/>
        </w:rPr>
        <w:t xml:space="preserve"> материалов;</w:t>
      </w:r>
    </w:p>
    <w:p w:rsidR="00092562" w:rsidRPr="003F7A12" w:rsidRDefault="00092562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мягкие (некапитальные)</w:t>
      </w:r>
      <w:r w:rsidR="00664FD5" w:rsidRPr="003F7A12">
        <w:rPr>
          <w:szCs w:val="28"/>
        </w:rPr>
        <w:t> – </w:t>
      </w:r>
      <w:r w:rsidRPr="003F7A12">
        <w:rPr>
          <w:szCs w:val="28"/>
        </w:rPr>
        <w:t xml:space="preserve">выполняемые из природных или искусственных сыпучих материалов (песок, щебень, гранитные высевки, керамзит, резиновая крошка и </w:t>
      </w:r>
      <w:r w:rsidR="00664FD5" w:rsidRPr="003F7A12">
        <w:rPr>
          <w:szCs w:val="28"/>
        </w:rPr>
        <w:t>т</w:t>
      </w:r>
      <w:r w:rsidRPr="003F7A12">
        <w:rPr>
          <w:szCs w:val="28"/>
        </w:rPr>
        <w:t>.</w:t>
      </w:r>
      <w:r w:rsidR="00664FD5" w:rsidRPr="003F7A12">
        <w:rPr>
          <w:szCs w:val="28"/>
        </w:rPr>
        <w:t>п.</w:t>
      </w:r>
      <w:r w:rsidRPr="003F7A12">
        <w:rPr>
          <w:szCs w:val="28"/>
        </w:rPr>
        <w:t>), находящихся в естественном состоянии, сухих смесях, уплотне</w:t>
      </w:r>
      <w:r w:rsidRPr="003F7A12">
        <w:rPr>
          <w:szCs w:val="28"/>
        </w:rPr>
        <w:t>н</w:t>
      </w:r>
      <w:r w:rsidRPr="003F7A12">
        <w:rPr>
          <w:szCs w:val="28"/>
        </w:rPr>
        <w:t>ных или укрепленных вяжущими;</w:t>
      </w:r>
    </w:p>
    <w:p w:rsidR="00092562" w:rsidRPr="003F7A12" w:rsidRDefault="00092562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газонные</w:t>
      </w:r>
      <w:r w:rsidR="00664FD5" w:rsidRPr="003F7A12">
        <w:rPr>
          <w:szCs w:val="28"/>
        </w:rPr>
        <w:t> – </w:t>
      </w:r>
      <w:r w:rsidRPr="003F7A12">
        <w:rPr>
          <w:szCs w:val="28"/>
        </w:rPr>
        <w:t>выполняемые по специальным технологиям подготовки и поса</w:t>
      </w:r>
      <w:r w:rsidRPr="003F7A12">
        <w:rPr>
          <w:szCs w:val="28"/>
        </w:rPr>
        <w:t>д</w:t>
      </w:r>
      <w:r w:rsidRPr="003F7A12">
        <w:rPr>
          <w:szCs w:val="28"/>
        </w:rPr>
        <w:t>ки травяного покрова;</w:t>
      </w:r>
    </w:p>
    <w:p w:rsidR="00092562" w:rsidRPr="003F7A12" w:rsidRDefault="00092562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комбинированные</w:t>
      </w:r>
      <w:r w:rsidR="00664FD5" w:rsidRPr="003F7A12">
        <w:rPr>
          <w:szCs w:val="28"/>
        </w:rPr>
        <w:t> – </w:t>
      </w:r>
      <w:r w:rsidRPr="003F7A12">
        <w:rPr>
          <w:szCs w:val="28"/>
        </w:rPr>
        <w:t xml:space="preserve">представляющие сочетания </w:t>
      </w:r>
      <w:r w:rsidR="00580241" w:rsidRPr="003F7A12">
        <w:rPr>
          <w:szCs w:val="28"/>
        </w:rPr>
        <w:t xml:space="preserve">вышеуказанных </w:t>
      </w:r>
      <w:r w:rsidRPr="003F7A12">
        <w:rPr>
          <w:szCs w:val="28"/>
        </w:rPr>
        <w:t>покрытий.</w:t>
      </w:r>
    </w:p>
    <w:p w:rsidR="00092562" w:rsidRPr="003F7A12" w:rsidRDefault="00D24F67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664FD5" w:rsidRPr="003F7A12">
        <w:rPr>
          <w:szCs w:val="28"/>
        </w:rPr>
        <w:t>.3.2. </w:t>
      </w:r>
      <w:r w:rsidR="00092562" w:rsidRPr="003F7A12">
        <w:rPr>
          <w:szCs w:val="28"/>
        </w:rPr>
        <w:t xml:space="preserve">На территории </w:t>
      </w:r>
      <w:r w:rsidR="00721ED7" w:rsidRPr="003F7A12">
        <w:rPr>
          <w:szCs w:val="28"/>
        </w:rPr>
        <w:t xml:space="preserve">города Новосибирска </w:t>
      </w:r>
      <w:r w:rsidR="001E5CFF" w:rsidRPr="003F7A12">
        <w:rPr>
          <w:szCs w:val="28"/>
        </w:rPr>
        <w:t>не</w:t>
      </w:r>
      <w:r w:rsidR="00092562" w:rsidRPr="003F7A12">
        <w:rPr>
          <w:szCs w:val="28"/>
        </w:rPr>
        <w:t xml:space="preserve"> допуска</w:t>
      </w:r>
      <w:r w:rsidR="00721ED7" w:rsidRPr="003F7A12">
        <w:rPr>
          <w:szCs w:val="28"/>
        </w:rPr>
        <w:t>е</w:t>
      </w:r>
      <w:r w:rsidR="00092562" w:rsidRPr="003F7A12">
        <w:rPr>
          <w:szCs w:val="28"/>
        </w:rPr>
        <w:t>т</w:t>
      </w:r>
      <w:r w:rsidR="00721ED7" w:rsidRPr="003F7A12">
        <w:rPr>
          <w:szCs w:val="28"/>
        </w:rPr>
        <w:t>ся наличие</w:t>
      </w:r>
      <w:r w:rsidR="00092562" w:rsidRPr="003F7A12">
        <w:rPr>
          <w:szCs w:val="28"/>
        </w:rPr>
        <w:t xml:space="preserve"> учас</w:t>
      </w:r>
      <w:r w:rsidR="00092562" w:rsidRPr="003F7A12">
        <w:rPr>
          <w:szCs w:val="28"/>
        </w:rPr>
        <w:t>т</w:t>
      </w:r>
      <w:r w:rsidR="00092562" w:rsidRPr="003F7A12">
        <w:rPr>
          <w:szCs w:val="28"/>
        </w:rPr>
        <w:t xml:space="preserve">ков почвы без видов покрытий, </w:t>
      </w:r>
      <w:r w:rsidR="00580241" w:rsidRPr="003F7A12">
        <w:rPr>
          <w:szCs w:val="28"/>
        </w:rPr>
        <w:t xml:space="preserve">указанных в пункте 10.3.1 настоящих Правил, </w:t>
      </w:r>
      <w:r w:rsidR="00092562" w:rsidRPr="003F7A12">
        <w:rPr>
          <w:szCs w:val="28"/>
        </w:rPr>
        <w:t xml:space="preserve">за исключением дорожно-тропиночной </w:t>
      </w:r>
      <w:r w:rsidR="00B76492">
        <w:rPr>
          <w:szCs w:val="28"/>
        </w:rPr>
        <w:t xml:space="preserve">сети </w:t>
      </w:r>
      <w:r w:rsidR="00580241" w:rsidRPr="003F7A12">
        <w:rPr>
          <w:szCs w:val="28"/>
        </w:rPr>
        <w:t xml:space="preserve">на землях </w:t>
      </w:r>
      <w:r w:rsidR="00092562" w:rsidRPr="003F7A12">
        <w:rPr>
          <w:szCs w:val="28"/>
        </w:rPr>
        <w:t>особо охраняемых приро</w:t>
      </w:r>
      <w:r w:rsidR="00092562" w:rsidRPr="003F7A12">
        <w:rPr>
          <w:szCs w:val="28"/>
        </w:rPr>
        <w:t>д</w:t>
      </w:r>
      <w:r w:rsidR="00092562" w:rsidRPr="003F7A12">
        <w:rPr>
          <w:szCs w:val="28"/>
        </w:rPr>
        <w:t>ных территорий и участков территории в процессе реконструкции и строител</w:t>
      </w:r>
      <w:r w:rsidR="00092562" w:rsidRPr="003F7A12">
        <w:rPr>
          <w:szCs w:val="28"/>
        </w:rPr>
        <w:t>ь</w:t>
      </w:r>
      <w:r w:rsidR="00092562" w:rsidRPr="003F7A12">
        <w:rPr>
          <w:szCs w:val="28"/>
        </w:rPr>
        <w:t>ства.</w:t>
      </w:r>
    </w:p>
    <w:p w:rsidR="00721ED7" w:rsidRPr="003F7A12" w:rsidRDefault="00D24F67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21ED7" w:rsidRPr="003F7A12">
        <w:rPr>
          <w:szCs w:val="28"/>
        </w:rPr>
        <w:t>.3.3. </w:t>
      </w:r>
      <w:r w:rsidR="00092562" w:rsidRPr="003F7A12">
        <w:rPr>
          <w:szCs w:val="28"/>
        </w:rPr>
        <w:t xml:space="preserve">Применяемый вид покрытия </w:t>
      </w:r>
      <w:r w:rsidR="00421F01" w:rsidRPr="003F7A12">
        <w:rPr>
          <w:szCs w:val="28"/>
        </w:rPr>
        <w:t xml:space="preserve">должен быть </w:t>
      </w:r>
      <w:r w:rsidR="00092562" w:rsidRPr="003F7A12">
        <w:rPr>
          <w:szCs w:val="28"/>
        </w:rPr>
        <w:t>прочным, ремонтоприго</w:t>
      </w:r>
      <w:r w:rsidR="00092562" w:rsidRPr="003F7A12">
        <w:rPr>
          <w:szCs w:val="28"/>
        </w:rPr>
        <w:t>д</w:t>
      </w:r>
      <w:r w:rsidR="00092562" w:rsidRPr="003F7A12">
        <w:rPr>
          <w:szCs w:val="28"/>
        </w:rPr>
        <w:t>ным, экологичным, не допускающим скольжения. Твердые виды покрытия нео</w:t>
      </w:r>
      <w:r w:rsidR="00092562" w:rsidRPr="003F7A12">
        <w:rPr>
          <w:szCs w:val="28"/>
        </w:rPr>
        <w:t>б</w:t>
      </w:r>
      <w:r w:rsidR="00092562" w:rsidRPr="003F7A12">
        <w:rPr>
          <w:szCs w:val="28"/>
        </w:rPr>
        <w:t>ходимо устанавливать с шероховатой поверхностью с коэффициентом сцепления в сухом состоянии не мене</w:t>
      </w:r>
      <w:r w:rsidR="00721ED7" w:rsidRPr="003F7A12">
        <w:rPr>
          <w:szCs w:val="28"/>
        </w:rPr>
        <w:t>е 0,6, в мокром –</w:t>
      </w:r>
      <w:r w:rsidR="00092562" w:rsidRPr="003F7A12">
        <w:rPr>
          <w:szCs w:val="28"/>
        </w:rPr>
        <w:t xml:space="preserve"> не менее</w:t>
      </w:r>
      <w:r w:rsidR="00421F01" w:rsidRPr="003F7A12">
        <w:rPr>
          <w:szCs w:val="28"/>
        </w:rPr>
        <w:t> </w:t>
      </w:r>
      <w:r w:rsidR="00092562" w:rsidRPr="003F7A12">
        <w:rPr>
          <w:szCs w:val="28"/>
        </w:rPr>
        <w:t xml:space="preserve">0,4. </w:t>
      </w:r>
    </w:p>
    <w:p w:rsidR="00092562" w:rsidRPr="003F7A12" w:rsidRDefault="00721ED7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Не допускается</w:t>
      </w:r>
      <w:r w:rsidR="00092562" w:rsidRPr="003F7A12">
        <w:rPr>
          <w:szCs w:val="28"/>
        </w:rPr>
        <w:t xml:space="preserve">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ходах, на ступенях лестниц, площадках крылец входных групп зданий.</w:t>
      </w:r>
    </w:p>
    <w:p w:rsidR="00EA6308" w:rsidRPr="003F7A12" w:rsidRDefault="00D24F67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21ED7" w:rsidRPr="003F7A12">
        <w:rPr>
          <w:szCs w:val="28"/>
        </w:rPr>
        <w:t>.3.4. </w:t>
      </w:r>
      <w:r w:rsidR="00421F01" w:rsidRPr="003F7A12">
        <w:rPr>
          <w:szCs w:val="28"/>
        </w:rPr>
        <w:t>У</w:t>
      </w:r>
      <w:r w:rsidR="00092562" w:rsidRPr="003F7A12">
        <w:rPr>
          <w:szCs w:val="28"/>
        </w:rPr>
        <w:t>клон поверхности твердых видов покрытия</w:t>
      </w:r>
      <w:r w:rsidR="00421F01" w:rsidRPr="003F7A12">
        <w:rPr>
          <w:szCs w:val="28"/>
        </w:rPr>
        <w:t xml:space="preserve"> должен</w:t>
      </w:r>
      <w:r w:rsidR="00092562" w:rsidRPr="003F7A12">
        <w:rPr>
          <w:szCs w:val="28"/>
        </w:rPr>
        <w:t xml:space="preserve"> обеспечи</w:t>
      </w:r>
      <w:r w:rsidR="00421F01" w:rsidRPr="003F7A12">
        <w:rPr>
          <w:szCs w:val="28"/>
        </w:rPr>
        <w:t>вать</w:t>
      </w:r>
      <w:r w:rsidR="00362520" w:rsidRPr="003F7A12">
        <w:rPr>
          <w:szCs w:val="28"/>
        </w:rPr>
        <w:t xml:space="preserve"> отвод поверхностных вод.</w:t>
      </w:r>
      <w:r w:rsidR="00721ED7" w:rsidRPr="003F7A12">
        <w:rPr>
          <w:szCs w:val="28"/>
        </w:rPr>
        <w:t xml:space="preserve"> </w:t>
      </w:r>
      <w:r w:rsidR="00362520" w:rsidRPr="003F7A12">
        <w:rPr>
          <w:szCs w:val="28"/>
        </w:rPr>
        <w:t>Н</w:t>
      </w:r>
      <w:r w:rsidR="00092562" w:rsidRPr="003F7A12">
        <w:rPr>
          <w:szCs w:val="28"/>
        </w:rPr>
        <w:t>а водоразделах при наличии системы дождевой кан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 xml:space="preserve">лизации </w:t>
      </w:r>
      <w:r w:rsidR="00421F01" w:rsidRPr="003F7A12">
        <w:rPr>
          <w:szCs w:val="28"/>
        </w:rPr>
        <w:t xml:space="preserve">уклон поверхности твердых видов покрытия должен составлять </w:t>
      </w:r>
      <w:r w:rsidR="00092562" w:rsidRPr="003F7A12">
        <w:rPr>
          <w:szCs w:val="28"/>
        </w:rPr>
        <w:t>не менее 4</w:t>
      </w:r>
      <w:r w:rsidR="00362520" w:rsidRPr="003F7A12">
        <w:rPr>
          <w:szCs w:val="28"/>
        </w:rPr>
        <w:t> </w:t>
      </w:r>
      <w:r w:rsidR="00092562" w:rsidRPr="003F7A12">
        <w:rPr>
          <w:szCs w:val="28"/>
        </w:rPr>
        <w:t xml:space="preserve">промилле; при отсутствии системы дождевой канализации </w:t>
      </w:r>
      <w:r w:rsidR="00721ED7" w:rsidRPr="003F7A12">
        <w:rPr>
          <w:szCs w:val="28"/>
        </w:rPr>
        <w:t>–</w:t>
      </w:r>
      <w:r w:rsidR="00092562" w:rsidRPr="003F7A12">
        <w:rPr>
          <w:szCs w:val="28"/>
        </w:rPr>
        <w:t xml:space="preserve"> не менее 5</w:t>
      </w:r>
      <w:r w:rsidR="00362520" w:rsidRPr="003F7A12">
        <w:rPr>
          <w:szCs w:val="28"/>
        </w:rPr>
        <w:t> </w:t>
      </w:r>
      <w:r w:rsidR="00092562" w:rsidRPr="003F7A12">
        <w:rPr>
          <w:szCs w:val="28"/>
        </w:rPr>
        <w:t xml:space="preserve">промилле. </w:t>
      </w:r>
    </w:p>
    <w:p w:rsidR="00092562" w:rsidRPr="003F7A12" w:rsidRDefault="00D24F67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21ED7" w:rsidRPr="003F7A12">
        <w:rPr>
          <w:szCs w:val="28"/>
        </w:rPr>
        <w:t>.3.5. </w:t>
      </w:r>
      <w:r w:rsidR="00092562" w:rsidRPr="003F7A12">
        <w:rPr>
          <w:szCs w:val="28"/>
        </w:rPr>
        <w:t>На территории общественных пространств все преграды (уступы, ступени, пандусы, деревья, осветительное, информационное и уличное технич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 xml:space="preserve">ское оборудование, а также край тротуара в зонах остановок общественного транспорта и переходов через улицу) необходимо выделять полосами тактильного покрытия. Тактильное покрытие </w:t>
      </w:r>
      <w:r w:rsidR="00E2672F" w:rsidRPr="003F7A12">
        <w:rPr>
          <w:szCs w:val="28"/>
        </w:rPr>
        <w:t>должно</w:t>
      </w:r>
      <w:r w:rsidR="00092562" w:rsidRPr="003F7A12">
        <w:rPr>
          <w:szCs w:val="28"/>
        </w:rPr>
        <w:t xml:space="preserve"> начинать</w:t>
      </w:r>
      <w:r w:rsidR="00E2672F" w:rsidRPr="003F7A12">
        <w:rPr>
          <w:szCs w:val="28"/>
        </w:rPr>
        <w:t>ся</w:t>
      </w:r>
      <w:r w:rsidR="00092562" w:rsidRPr="003F7A12">
        <w:rPr>
          <w:szCs w:val="28"/>
        </w:rPr>
        <w:t xml:space="preserve"> на расстоянии не менее чем за 0,8 м до преграды, края улицы, начала опасного участка, </w:t>
      </w:r>
      <w:r w:rsidR="00721ED7" w:rsidRPr="003F7A12">
        <w:rPr>
          <w:szCs w:val="28"/>
        </w:rPr>
        <w:t>изменения направл</w:t>
      </w:r>
      <w:r w:rsidR="00721ED7" w:rsidRPr="003F7A12">
        <w:rPr>
          <w:szCs w:val="28"/>
        </w:rPr>
        <w:t>е</w:t>
      </w:r>
      <w:r w:rsidR="00721ED7" w:rsidRPr="003F7A12">
        <w:rPr>
          <w:szCs w:val="28"/>
        </w:rPr>
        <w:t>ния движения</w:t>
      </w:r>
      <w:r w:rsidR="00EA6308" w:rsidRPr="003F7A12">
        <w:rPr>
          <w:szCs w:val="28"/>
        </w:rPr>
        <w:t xml:space="preserve">. </w:t>
      </w:r>
      <w:r w:rsidR="00E2672F" w:rsidRPr="003F7A12">
        <w:rPr>
          <w:szCs w:val="28"/>
        </w:rPr>
        <w:t>П</w:t>
      </w:r>
      <w:r w:rsidR="00092562" w:rsidRPr="003F7A12">
        <w:rPr>
          <w:szCs w:val="28"/>
        </w:rPr>
        <w:t xml:space="preserve">родольные бороздки </w:t>
      </w:r>
      <w:r w:rsidR="00E2672F" w:rsidRPr="003F7A12">
        <w:rPr>
          <w:szCs w:val="28"/>
        </w:rPr>
        <w:t xml:space="preserve">на тактильном покрытии </w:t>
      </w:r>
      <w:r w:rsidR="00092562" w:rsidRPr="003F7A12">
        <w:rPr>
          <w:szCs w:val="28"/>
        </w:rPr>
        <w:t>шириной более 15</w:t>
      </w:r>
      <w:r w:rsidR="002052AF">
        <w:rPr>
          <w:szCs w:val="28"/>
        </w:rPr>
        <w:t> </w:t>
      </w:r>
      <w:r w:rsidR="00092562" w:rsidRPr="003F7A12">
        <w:rPr>
          <w:szCs w:val="28"/>
        </w:rPr>
        <w:t>мм и глубиной</w:t>
      </w:r>
      <w:r w:rsidR="001E5CFF" w:rsidRPr="003F7A12">
        <w:rPr>
          <w:szCs w:val="28"/>
        </w:rPr>
        <w:t xml:space="preserve"> более 6 мм</w:t>
      </w:r>
      <w:r w:rsidR="00E2672F" w:rsidRPr="003F7A12">
        <w:rPr>
          <w:szCs w:val="28"/>
        </w:rPr>
        <w:t xml:space="preserve"> должны </w:t>
      </w:r>
      <w:r w:rsidR="00092562" w:rsidRPr="003F7A12">
        <w:rPr>
          <w:szCs w:val="28"/>
        </w:rPr>
        <w:t>располагать</w:t>
      </w:r>
      <w:r w:rsidR="00E2672F" w:rsidRPr="003F7A12">
        <w:rPr>
          <w:szCs w:val="28"/>
        </w:rPr>
        <w:t>ся</w:t>
      </w:r>
      <w:r w:rsidR="00092562" w:rsidRPr="003F7A12">
        <w:rPr>
          <w:szCs w:val="28"/>
        </w:rPr>
        <w:t xml:space="preserve"> вдоль направления движения.</w:t>
      </w:r>
    </w:p>
    <w:p w:rsidR="00362520" w:rsidRPr="003F7A12" w:rsidRDefault="00D24F67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21ED7" w:rsidRPr="003F7A12">
        <w:rPr>
          <w:szCs w:val="28"/>
        </w:rPr>
        <w:t>.3.6. </w:t>
      </w:r>
      <w:r w:rsidR="00E2672F" w:rsidRPr="003F7A12">
        <w:rPr>
          <w:szCs w:val="28"/>
        </w:rPr>
        <w:t xml:space="preserve">В радиусе не менее 1,5 м от стволов </w:t>
      </w:r>
      <w:r w:rsidR="00092562" w:rsidRPr="003F7A12">
        <w:rPr>
          <w:szCs w:val="28"/>
        </w:rPr>
        <w:t>деревьев, расположенных в м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щении</w:t>
      </w:r>
      <w:r w:rsidR="00E2672F" w:rsidRPr="003F7A12">
        <w:rPr>
          <w:szCs w:val="28"/>
        </w:rPr>
        <w:t xml:space="preserve"> без </w:t>
      </w:r>
      <w:r w:rsidR="00092562" w:rsidRPr="003F7A12">
        <w:rPr>
          <w:szCs w:val="28"/>
        </w:rPr>
        <w:t>защиты (приствольных решеток, бордюров, периметральных скамеек)</w:t>
      </w:r>
      <w:r w:rsidR="00E2672F" w:rsidRPr="003F7A12">
        <w:rPr>
          <w:szCs w:val="28"/>
        </w:rPr>
        <w:t>,</w:t>
      </w:r>
      <w:r w:rsidR="00092562" w:rsidRPr="003F7A12">
        <w:rPr>
          <w:szCs w:val="28"/>
        </w:rPr>
        <w:t xml:space="preserve"> </w:t>
      </w:r>
      <w:r w:rsidR="003F4310" w:rsidRPr="003F7A12">
        <w:rPr>
          <w:szCs w:val="28"/>
        </w:rPr>
        <w:t>применяются</w:t>
      </w:r>
      <w:r w:rsidR="00E2672F" w:rsidRPr="003F7A12">
        <w:rPr>
          <w:szCs w:val="28"/>
        </w:rPr>
        <w:t xml:space="preserve"> защитные виды</w:t>
      </w:r>
      <w:r w:rsidR="00092562" w:rsidRPr="003F7A12">
        <w:rPr>
          <w:szCs w:val="28"/>
        </w:rPr>
        <w:t xml:space="preserve"> покрытий</w:t>
      </w:r>
      <w:r w:rsidR="00362520" w:rsidRPr="003F7A12">
        <w:rPr>
          <w:szCs w:val="28"/>
        </w:rPr>
        <w:t>: щебеночное, галечное, «</w:t>
      </w:r>
      <w:r w:rsidR="00092562" w:rsidRPr="003F7A12">
        <w:rPr>
          <w:szCs w:val="28"/>
        </w:rPr>
        <w:t>соты</w:t>
      </w:r>
      <w:r w:rsidR="00362520" w:rsidRPr="003F7A12">
        <w:rPr>
          <w:szCs w:val="28"/>
        </w:rPr>
        <w:t>»</w:t>
      </w:r>
      <w:r w:rsidR="00092562" w:rsidRPr="003F7A12">
        <w:rPr>
          <w:szCs w:val="28"/>
        </w:rPr>
        <w:t xml:space="preserve"> с засевом газона. </w:t>
      </w:r>
    </w:p>
    <w:p w:rsidR="00092562" w:rsidRPr="003F7A12" w:rsidRDefault="00D24F67" w:rsidP="00735D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220087" w:rsidRPr="003F7A12">
        <w:rPr>
          <w:szCs w:val="28"/>
        </w:rPr>
        <w:t>.3.7. </w:t>
      </w:r>
      <w:r w:rsidR="00092562" w:rsidRPr="003F7A12">
        <w:rPr>
          <w:szCs w:val="28"/>
        </w:rPr>
        <w:t xml:space="preserve">Колористическое решение применяемого вида покрытия </w:t>
      </w:r>
      <w:r w:rsidR="003F4310" w:rsidRPr="003F7A12">
        <w:rPr>
          <w:szCs w:val="28"/>
        </w:rPr>
        <w:t>должно с</w:t>
      </w:r>
      <w:r w:rsidR="003F4310" w:rsidRPr="003F7A12">
        <w:rPr>
          <w:szCs w:val="28"/>
        </w:rPr>
        <w:t>о</w:t>
      </w:r>
      <w:r w:rsidR="003F4310" w:rsidRPr="003F7A12">
        <w:rPr>
          <w:szCs w:val="28"/>
        </w:rPr>
        <w:t>ответствовать общему</w:t>
      </w:r>
      <w:r w:rsidR="00A72F72" w:rsidRPr="003F7A12">
        <w:rPr>
          <w:szCs w:val="28"/>
        </w:rPr>
        <w:t xml:space="preserve"> </w:t>
      </w:r>
      <w:r w:rsidR="003F4310" w:rsidRPr="003F7A12">
        <w:rPr>
          <w:szCs w:val="28"/>
        </w:rPr>
        <w:t>цветовому</w:t>
      </w:r>
      <w:r w:rsidR="00092562" w:rsidRPr="003F7A12">
        <w:rPr>
          <w:szCs w:val="28"/>
        </w:rPr>
        <w:t xml:space="preserve"> </w:t>
      </w:r>
      <w:r w:rsidR="003F4310" w:rsidRPr="003F7A12">
        <w:rPr>
          <w:szCs w:val="28"/>
        </w:rPr>
        <w:t>оформлению</w:t>
      </w:r>
      <w:r w:rsidR="00A72F72" w:rsidRPr="003F7A12">
        <w:rPr>
          <w:szCs w:val="28"/>
        </w:rPr>
        <w:t xml:space="preserve"> застройки улиц и территорий г</w:t>
      </w:r>
      <w:r w:rsidR="00A72F72" w:rsidRPr="003F7A12">
        <w:rPr>
          <w:szCs w:val="28"/>
        </w:rPr>
        <w:t>о</w:t>
      </w:r>
      <w:r w:rsidR="00A72F72" w:rsidRPr="003F7A12">
        <w:rPr>
          <w:szCs w:val="28"/>
        </w:rPr>
        <w:t>рода Новосибирска</w:t>
      </w:r>
      <w:r w:rsidR="00092562" w:rsidRPr="003F7A12">
        <w:rPr>
          <w:szCs w:val="28"/>
        </w:rPr>
        <w:t>.</w:t>
      </w:r>
    </w:p>
    <w:p w:rsidR="0074588C" w:rsidRPr="003F7A12" w:rsidRDefault="0074588C" w:rsidP="0074588C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092562" w:rsidRPr="003F7A12" w:rsidRDefault="00D24F67" w:rsidP="0074588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10</w:t>
      </w:r>
      <w:r w:rsidR="0074588C" w:rsidRPr="003F7A12">
        <w:rPr>
          <w:b/>
          <w:szCs w:val="28"/>
        </w:rPr>
        <w:t>.4. </w:t>
      </w:r>
      <w:r w:rsidR="00092562" w:rsidRPr="003F7A12">
        <w:rPr>
          <w:b/>
          <w:szCs w:val="28"/>
        </w:rPr>
        <w:t>Сопряжения поверхностей</w:t>
      </w:r>
    </w:p>
    <w:p w:rsidR="00092562" w:rsidRPr="003F7A12" w:rsidRDefault="00092562" w:rsidP="004354D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092562" w:rsidRPr="003F7A12" w:rsidRDefault="00D24F67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4588C" w:rsidRPr="003F7A12">
        <w:rPr>
          <w:szCs w:val="28"/>
        </w:rPr>
        <w:t>.4.1. </w:t>
      </w:r>
      <w:r w:rsidR="00092562" w:rsidRPr="003F7A12">
        <w:rPr>
          <w:szCs w:val="28"/>
        </w:rPr>
        <w:t xml:space="preserve">К элементам сопряжения поверхностей обычно относят различные </w:t>
      </w:r>
      <w:r w:rsidR="00092562" w:rsidRPr="003F7A12">
        <w:rPr>
          <w:szCs w:val="28"/>
        </w:rPr>
        <w:lastRenderedPageBreak/>
        <w:t>виды бортовых камней, ступени, лестницы</w:t>
      </w:r>
      <w:r w:rsidR="00D32112">
        <w:rPr>
          <w:szCs w:val="28"/>
        </w:rPr>
        <w:t>, пандусы</w:t>
      </w:r>
      <w:r w:rsidR="00092562" w:rsidRPr="003F7A12">
        <w:rPr>
          <w:szCs w:val="28"/>
        </w:rPr>
        <w:t>.</w:t>
      </w:r>
    </w:p>
    <w:p w:rsidR="00092562" w:rsidRPr="003F7A12" w:rsidRDefault="00092562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74588C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Бортовые камни</w:t>
      </w:r>
    </w:p>
    <w:p w:rsidR="00092562" w:rsidRPr="003F7A12" w:rsidRDefault="00092562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4588C" w:rsidRPr="003F7A12">
        <w:rPr>
          <w:szCs w:val="28"/>
        </w:rPr>
        <w:t>.4.2. </w:t>
      </w:r>
      <w:r w:rsidR="00092562" w:rsidRPr="003F7A12">
        <w:rPr>
          <w:szCs w:val="28"/>
        </w:rPr>
        <w:t>На стыке тротуар</w:t>
      </w:r>
      <w:r w:rsidR="001E5CFF" w:rsidRPr="003F7A12">
        <w:rPr>
          <w:szCs w:val="28"/>
        </w:rPr>
        <w:t xml:space="preserve">а и проезжей части </w:t>
      </w:r>
      <w:r w:rsidR="00092562" w:rsidRPr="003F7A12">
        <w:rPr>
          <w:szCs w:val="28"/>
        </w:rPr>
        <w:t>необходимо устанавливать д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рожные бортовые камни</w:t>
      </w:r>
      <w:r w:rsidR="0074588C" w:rsidRPr="003F7A12">
        <w:rPr>
          <w:szCs w:val="28"/>
        </w:rPr>
        <w:t xml:space="preserve"> </w:t>
      </w:r>
      <w:r w:rsidR="00092562" w:rsidRPr="003F7A12">
        <w:rPr>
          <w:szCs w:val="28"/>
        </w:rPr>
        <w:t>с нормативным превышением над уровнем проезжей ч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>сти не менее 150 мм, которое должно сохраняться и в случае ремонта поверхн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стей покрытий. Для предотвращения наезда автотранспорта на газон в местах с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пряжения покрытия проезжей части с газоном необходимо применение повыше</w:t>
      </w:r>
      <w:r w:rsidR="00092562" w:rsidRPr="003F7A12">
        <w:rPr>
          <w:szCs w:val="28"/>
        </w:rPr>
        <w:t>н</w:t>
      </w:r>
      <w:r w:rsidR="00092562" w:rsidRPr="003F7A12">
        <w:rPr>
          <w:szCs w:val="28"/>
        </w:rPr>
        <w:t>ного бортового камня на улицах общегородского значения, а также площадках автостоянок при крупных объектах обслуживания.</w:t>
      </w:r>
    </w:p>
    <w:p w:rsidR="00362520" w:rsidRPr="003F7A12" w:rsidRDefault="00D24F67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4588C" w:rsidRPr="003F7A12">
        <w:rPr>
          <w:szCs w:val="28"/>
        </w:rPr>
        <w:t>.4.3. </w:t>
      </w:r>
      <w:r w:rsidR="00092562" w:rsidRPr="003F7A12">
        <w:rPr>
          <w:szCs w:val="28"/>
        </w:rPr>
        <w:t>При сопряжении покрытия пешеход</w:t>
      </w:r>
      <w:r w:rsidR="001E5CFF" w:rsidRPr="003F7A12">
        <w:rPr>
          <w:szCs w:val="28"/>
        </w:rPr>
        <w:t>ных коммуникаций с газоном необходимо</w:t>
      </w:r>
      <w:r w:rsidR="00092562" w:rsidRPr="003F7A12">
        <w:rPr>
          <w:szCs w:val="28"/>
        </w:rPr>
        <w:t xml:space="preserve"> устанавливать садовый борт, дающий превышение над уровнем газ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 xml:space="preserve">на не менее 50 мм на расстоянии не менее 0,5 м, </w:t>
      </w:r>
      <w:r w:rsidR="00362520" w:rsidRPr="003F7A12">
        <w:rPr>
          <w:szCs w:val="28"/>
        </w:rPr>
        <w:t>обеспечивающий защиту</w:t>
      </w:r>
      <w:r w:rsidR="00092562" w:rsidRPr="003F7A12">
        <w:rPr>
          <w:szCs w:val="28"/>
        </w:rPr>
        <w:t xml:space="preserve"> газон</w:t>
      </w:r>
      <w:r w:rsidR="00362520" w:rsidRPr="003F7A12">
        <w:rPr>
          <w:szCs w:val="28"/>
        </w:rPr>
        <w:t>а</w:t>
      </w:r>
      <w:r w:rsidR="00092562" w:rsidRPr="003F7A12">
        <w:rPr>
          <w:szCs w:val="28"/>
        </w:rPr>
        <w:t xml:space="preserve"> и предотвраще</w:t>
      </w:r>
      <w:r w:rsidR="00362520" w:rsidRPr="003F7A12">
        <w:rPr>
          <w:szCs w:val="28"/>
        </w:rPr>
        <w:t>ние</w:t>
      </w:r>
      <w:r w:rsidR="00092562" w:rsidRPr="003F7A12">
        <w:rPr>
          <w:szCs w:val="28"/>
        </w:rPr>
        <w:t xml:space="preserve"> попадани</w:t>
      </w:r>
      <w:r w:rsidR="00362520" w:rsidRPr="003F7A12">
        <w:rPr>
          <w:szCs w:val="28"/>
        </w:rPr>
        <w:t>я</w:t>
      </w:r>
      <w:r w:rsidR="00092562" w:rsidRPr="003F7A12">
        <w:rPr>
          <w:szCs w:val="28"/>
        </w:rPr>
        <w:t xml:space="preserve"> грязи и растительного мусора на покрытие. </w:t>
      </w:r>
    </w:p>
    <w:p w:rsidR="00092562" w:rsidRPr="003F7A12" w:rsidRDefault="00092562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На территории пешеходных зон </w:t>
      </w:r>
      <w:r w:rsidR="00362520" w:rsidRPr="003F7A12">
        <w:rPr>
          <w:szCs w:val="28"/>
        </w:rPr>
        <w:t>допускается</w:t>
      </w:r>
      <w:r w:rsidRPr="003F7A12">
        <w:rPr>
          <w:szCs w:val="28"/>
        </w:rPr>
        <w:t xml:space="preserve">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092562" w:rsidRPr="003F7A12" w:rsidRDefault="00092562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74588C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Ступени, лестницы, пандусы</w:t>
      </w:r>
    </w:p>
    <w:p w:rsidR="00092562" w:rsidRPr="003F7A12" w:rsidRDefault="00092562" w:rsidP="0074588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092562" w:rsidRPr="003F7A12" w:rsidRDefault="00D24F67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4588C" w:rsidRPr="003F7A12">
        <w:rPr>
          <w:szCs w:val="28"/>
        </w:rPr>
        <w:t>.4.4. </w:t>
      </w:r>
      <w:r w:rsidR="00092562" w:rsidRPr="003F7A12">
        <w:rPr>
          <w:szCs w:val="28"/>
        </w:rPr>
        <w:t>При уклонах пешеходных коммуникаций более 60 промилле необх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димо предусматривать устройство лестниц. На основных пешеходных коммун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>кациях в местах размещения учреждений здравоохранения и других объектов массового посещения, домов инвалидов и престарелых ступени и лестницы нео</w:t>
      </w:r>
      <w:r w:rsidR="00092562" w:rsidRPr="003F7A12">
        <w:rPr>
          <w:szCs w:val="28"/>
        </w:rPr>
        <w:t>б</w:t>
      </w:r>
      <w:r w:rsidR="00092562" w:rsidRPr="003F7A12">
        <w:rPr>
          <w:szCs w:val="28"/>
        </w:rPr>
        <w:t>ходимо предусматривать при уклонах более 50 промилле, сопровождая их панд</w:t>
      </w:r>
      <w:r w:rsidR="00092562" w:rsidRPr="003F7A12">
        <w:rPr>
          <w:szCs w:val="28"/>
        </w:rPr>
        <w:t>у</w:t>
      </w:r>
      <w:r w:rsidR="00092562" w:rsidRPr="003F7A12">
        <w:rPr>
          <w:szCs w:val="28"/>
        </w:rPr>
        <w:t>сом. При пересечении основных пешеходных коммуникаций с проездами или в иных случаях, оговоренных в задании на проектирование, необходимо пред</w:t>
      </w:r>
      <w:r w:rsidR="00092562" w:rsidRPr="003F7A12">
        <w:rPr>
          <w:szCs w:val="28"/>
        </w:rPr>
        <w:t>у</w:t>
      </w:r>
      <w:r w:rsidR="00092562" w:rsidRPr="003F7A12">
        <w:rPr>
          <w:szCs w:val="28"/>
        </w:rPr>
        <w:t>сматривать бордюрный пандус для обеспечения спуска с покрытия тротуара на уровень дорожного покрытия.</w:t>
      </w:r>
    </w:p>
    <w:p w:rsidR="00F163A6" w:rsidRPr="003F7A12" w:rsidRDefault="00D24F67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4588C" w:rsidRPr="003F7A12">
        <w:rPr>
          <w:szCs w:val="28"/>
        </w:rPr>
        <w:t>.4.5. </w:t>
      </w:r>
      <w:r w:rsidR="00092562" w:rsidRPr="003F7A12">
        <w:rPr>
          <w:szCs w:val="28"/>
        </w:rPr>
        <w:t xml:space="preserve">При проектировании открытых лестниц на перепадах рельефа высоту ступеней необходимо </w:t>
      </w:r>
      <w:r w:rsidR="00F163A6" w:rsidRPr="003F7A12">
        <w:rPr>
          <w:szCs w:val="28"/>
        </w:rPr>
        <w:t>устанавливать</w:t>
      </w:r>
      <w:r w:rsidR="00092562" w:rsidRPr="003F7A12">
        <w:rPr>
          <w:szCs w:val="28"/>
        </w:rPr>
        <w:t xml:space="preserve"> не более 120 мм, ширину </w:t>
      </w:r>
      <w:r w:rsidR="0074588C" w:rsidRPr="003F7A12">
        <w:rPr>
          <w:szCs w:val="28"/>
        </w:rPr>
        <w:t>–</w:t>
      </w:r>
      <w:r w:rsidR="00092562" w:rsidRPr="003F7A12">
        <w:rPr>
          <w:szCs w:val="28"/>
        </w:rPr>
        <w:t xml:space="preserve"> не менее 400 мм и уклон 10 </w:t>
      </w:r>
      <w:r w:rsidR="0074588C" w:rsidRPr="003F7A12">
        <w:rPr>
          <w:szCs w:val="28"/>
        </w:rPr>
        <w:t>–</w:t>
      </w:r>
      <w:r w:rsidR="00092562" w:rsidRPr="003F7A12">
        <w:rPr>
          <w:szCs w:val="28"/>
        </w:rPr>
        <w:t xml:space="preserve"> 20 промилле в сторону вышележащей ступени. После каждых 10 </w:t>
      </w:r>
      <w:r w:rsidR="0074588C" w:rsidRPr="003F7A12">
        <w:rPr>
          <w:szCs w:val="28"/>
        </w:rPr>
        <w:t>–</w:t>
      </w:r>
      <w:r w:rsidR="00092562" w:rsidRPr="003F7A12">
        <w:rPr>
          <w:szCs w:val="28"/>
        </w:rPr>
        <w:t xml:space="preserve"> 12 ступеней </w:t>
      </w:r>
      <w:r w:rsidR="001E5CFF" w:rsidRPr="003F7A12">
        <w:rPr>
          <w:szCs w:val="28"/>
        </w:rPr>
        <w:t xml:space="preserve"> необходимо</w:t>
      </w:r>
      <w:r w:rsidR="00092562" w:rsidRPr="003F7A12">
        <w:rPr>
          <w:szCs w:val="28"/>
        </w:rPr>
        <w:t xml:space="preserve"> устраивать площадки длиной не менее 1,5 м. Край первых ступеней лестниц при спуске и подъеме необходимо выделять полосами яркой контрастной окраски. Все ступени наружных лестниц в пределах одного марша необходимо устанавливать одинаковыми по ширине и высоте подъема ступеней. </w:t>
      </w:r>
    </w:p>
    <w:p w:rsidR="00092562" w:rsidRPr="003F7A12" w:rsidRDefault="00092562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При проектировании лестниц в условиях реконструкц</w:t>
      </w:r>
      <w:r w:rsidR="00B76492">
        <w:rPr>
          <w:szCs w:val="28"/>
        </w:rPr>
        <w:t>ии сложившихся те</w:t>
      </w:r>
      <w:r w:rsidR="00B76492">
        <w:rPr>
          <w:szCs w:val="28"/>
        </w:rPr>
        <w:t>р</w:t>
      </w:r>
      <w:r w:rsidR="00B76492">
        <w:rPr>
          <w:szCs w:val="28"/>
        </w:rPr>
        <w:t>риторий высоту</w:t>
      </w:r>
      <w:r w:rsidRPr="003F7A12">
        <w:rPr>
          <w:szCs w:val="28"/>
        </w:rPr>
        <w:t xml:space="preserve"> ступеней </w:t>
      </w:r>
      <w:r w:rsidR="000577F6" w:rsidRPr="003F7A12">
        <w:rPr>
          <w:szCs w:val="28"/>
        </w:rPr>
        <w:t>допускается увеличивать</w:t>
      </w:r>
      <w:r w:rsidR="00F163A6" w:rsidRPr="003F7A12">
        <w:rPr>
          <w:szCs w:val="28"/>
        </w:rPr>
        <w:t xml:space="preserve"> </w:t>
      </w:r>
      <w:r w:rsidRPr="003F7A12">
        <w:rPr>
          <w:szCs w:val="28"/>
        </w:rPr>
        <w:t>до 150 мм, а ширин</w:t>
      </w:r>
      <w:r w:rsidR="000577F6" w:rsidRPr="003F7A12">
        <w:rPr>
          <w:szCs w:val="28"/>
        </w:rPr>
        <w:t>у</w:t>
      </w:r>
      <w:r w:rsidRPr="003F7A12">
        <w:rPr>
          <w:szCs w:val="28"/>
        </w:rPr>
        <w:t xml:space="preserve"> </w:t>
      </w:r>
      <w:r w:rsidR="000577F6" w:rsidRPr="003F7A12">
        <w:rPr>
          <w:szCs w:val="28"/>
        </w:rPr>
        <w:t>ступеней и длину</w:t>
      </w:r>
      <w:r w:rsidRPr="003F7A12">
        <w:rPr>
          <w:szCs w:val="28"/>
        </w:rPr>
        <w:t xml:space="preserve"> площадки </w:t>
      </w:r>
      <w:r w:rsidR="000577F6" w:rsidRPr="003F7A12">
        <w:rPr>
          <w:szCs w:val="28"/>
        </w:rPr>
        <w:t xml:space="preserve">– </w:t>
      </w:r>
      <w:r w:rsidR="00F163A6" w:rsidRPr="003F7A12">
        <w:rPr>
          <w:szCs w:val="28"/>
        </w:rPr>
        <w:t>уменьша</w:t>
      </w:r>
      <w:r w:rsidR="000577F6" w:rsidRPr="003F7A12">
        <w:rPr>
          <w:szCs w:val="28"/>
        </w:rPr>
        <w:t>ть</w:t>
      </w:r>
      <w:r w:rsidRPr="003F7A12">
        <w:rPr>
          <w:szCs w:val="28"/>
        </w:rPr>
        <w:t xml:space="preserve"> до 300 мм и 1,0 м соответственно.</w:t>
      </w:r>
    </w:p>
    <w:p w:rsidR="0071504A" w:rsidRPr="003F7A12" w:rsidRDefault="0071504A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bCs/>
          <w:szCs w:val="28"/>
        </w:rPr>
        <w:t>При выполнении ступеней из неармированных элементов покрытия не д</w:t>
      </w:r>
      <w:r w:rsidRPr="003F7A12">
        <w:rPr>
          <w:bCs/>
          <w:szCs w:val="28"/>
        </w:rPr>
        <w:t>о</w:t>
      </w:r>
      <w:r w:rsidRPr="003F7A12">
        <w:rPr>
          <w:bCs/>
          <w:szCs w:val="28"/>
        </w:rPr>
        <w:t>пускается выполнять свес проступи.</w:t>
      </w:r>
    </w:p>
    <w:p w:rsidR="00092562" w:rsidRPr="003F7A12" w:rsidRDefault="00D24F67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4588C" w:rsidRPr="003F7A12">
        <w:rPr>
          <w:szCs w:val="28"/>
        </w:rPr>
        <w:t>.4.6. </w:t>
      </w:r>
      <w:r w:rsidR="00092562" w:rsidRPr="003F7A12">
        <w:rPr>
          <w:szCs w:val="28"/>
        </w:rPr>
        <w:t>Пандус выполняется из нескользкого материала с шероховатой те</w:t>
      </w:r>
      <w:r w:rsidR="00092562" w:rsidRPr="003F7A12">
        <w:rPr>
          <w:szCs w:val="28"/>
        </w:rPr>
        <w:t>к</w:t>
      </w:r>
      <w:r w:rsidR="00092562" w:rsidRPr="003F7A12">
        <w:rPr>
          <w:szCs w:val="28"/>
        </w:rPr>
        <w:t xml:space="preserve">стурой поверхности без горизонтальных канавок. При отсутствии ограждающих пандус конструкций </w:t>
      </w:r>
      <w:r w:rsidR="00B235C5" w:rsidRPr="003F7A12">
        <w:rPr>
          <w:szCs w:val="28"/>
        </w:rPr>
        <w:t xml:space="preserve"> необходимо </w:t>
      </w:r>
      <w:r w:rsidR="00092562" w:rsidRPr="003F7A12">
        <w:rPr>
          <w:szCs w:val="28"/>
        </w:rPr>
        <w:t>предусматривать ограждающий бортик высотой не менее 75 мм и поручни. Зависимость уклона пандуса от высоты подъема нео</w:t>
      </w:r>
      <w:r w:rsidR="00092562" w:rsidRPr="003F7A12">
        <w:rPr>
          <w:szCs w:val="28"/>
        </w:rPr>
        <w:t>б</w:t>
      </w:r>
      <w:r w:rsidR="00092562" w:rsidRPr="003F7A12">
        <w:rPr>
          <w:szCs w:val="28"/>
        </w:rPr>
        <w:t xml:space="preserve">ходимо принимать по </w:t>
      </w:r>
      <w:hyperlink r:id="rId30" w:history="1">
        <w:r w:rsidR="00092562" w:rsidRPr="003F7A12">
          <w:rPr>
            <w:szCs w:val="28"/>
          </w:rPr>
          <w:t>таблице 12</w:t>
        </w:r>
      </w:hyperlink>
      <w:r w:rsidR="00092562" w:rsidRPr="003F7A12">
        <w:rPr>
          <w:szCs w:val="28"/>
        </w:rPr>
        <w:t xml:space="preserve"> </w:t>
      </w:r>
      <w:r w:rsidR="0074588C" w:rsidRPr="003F7A12">
        <w:rPr>
          <w:szCs w:val="28"/>
        </w:rPr>
        <w:t xml:space="preserve">приложения </w:t>
      </w:r>
      <w:r w:rsidR="00092562" w:rsidRPr="003F7A12">
        <w:rPr>
          <w:szCs w:val="28"/>
        </w:rPr>
        <w:t>2</w:t>
      </w:r>
      <w:r w:rsidR="0074588C" w:rsidRPr="003F7A12">
        <w:rPr>
          <w:szCs w:val="28"/>
        </w:rPr>
        <w:t xml:space="preserve"> к </w:t>
      </w:r>
      <w:r w:rsidR="00BC10A7" w:rsidRPr="003F7A12">
        <w:rPr>
          <w:szCs w:val="28"/>
        </w:rPr>
        <w:t xml:space="preserve">настоящим </w:t>
      </w:r>
      <w:r w:rsidR="0074588C" w:rsidRPr="003F7A12">
        <w:rPr>
          <w:szCs w:val="28"/>
        </w:rPr>
        <w:t>Правилам</w:t>
      </w:r>
      <w:r w:rsidR="00092562" w:rsidRPr="003F7A12">
        <w:rPr>
          <w:szCs w:val="28"/>
        </w:rPr>
        <w:t xml:space="preserve">. Уклон </w:t>
      </w:r>
      <w:r w:rsidR="00092562" w:rsidRPr="003F7A12">
        <w:rPr>
          <w:szCs w:val="28"/>
        </w:rPr>
        <w:lastRenderedPageBreak/>
        <w:t>бордюрного пандуса необходимо принимать 1:12.</w:t>
      </w:r>
    </w:p>
    <w:p w:rsidR="00092562" w:rsidRPr="003F7A12" w:rsidRDefault="00D24F67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4588C" w:rsidRPr="003F7A12">
        <w:rPr>
          <w:szCs w:val="28"/>
        </w:rPr>
        <w:t>.4.7. </w:t>
      </w:r>
      <w:r w:rsidR="00092562" w:rsidRPr="003F7A12">
        <w:rPr>
          <w:szCs w:val="28"/>
        </w:rPr>
        <w:t>При повороте пандуса или его протяженности более 9 м не реже чем через каждые 9 м необходимо предусматривать горизонтальные площадки разм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 xml:space="preserve">ром 1,5 x 1,5 м. На горизонтальных площадках по окончании спуска необходимо </w:t>
      </w:r>
      <w:r w:rsidR="00284A8D" w:rsidRPr="003F7A12">
        <w:rPr>
          <w:szCs w:val="28"/>
        </w:rPr>
        <w:t>размещать</w:t>
      </w:r>
      <w:r w:rsidR="00092562" w:rsidRPr="003F7A12">
        <w:rPr>
          <w:szCs w:val="28"/>
        </w:rPr>
        <w:t xml:space="preserve"> дренажные устройства. Горизонтальные участки пути в начале и конце пандуса необходимо выполнять отличающимися от окружающих поверхностей текстурой и цветом.</w:t>
      </w:r>
    </w:p>
    <w:p w:rsidR="00092562" w:rsidRPr="003F7A12" w:rsidRDefault="00D24F67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862E46" w:rsidRPr="003F7A12">
        <w:rPr>
          <w:szCs w:val="28"/>
        </w:rPr>
        <w:t>.4.8. </w:t>
      </w:r>
      <w:r w:rsidR="00092562" w:rsidRPr="003F7A12">
        <w:rPr>
          <w:szCs w:val="28"/>
        </w:rPr>
        <w:t>По обеим сторонам лестницы или пандуса необходимо предусматр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 xml:space="preserve">вать поручни на высоте 800 </w:t>
      </w:r>
      <w:r w:rsidR="00862E46" w:rsidRPr="003F7A12">
        <w:rPr>
          <w:szCs w:val="28"/>
        </w:rPr>
        <w:t>–</w:t>
      </w:r>
      <w:r w:rsidR="00092562" w:rsidRPr="003F7A12">
        <w:rPr>
          <w:szCs w:val="28"/>
        </w:rPr>
        <w:t xml:space="preserve"> 920 мм круглого или прямоугольного сечения, удобного для охвата рукой и отстоящего от стены на 40 мм. При ширине лестниц 2,5 м и более необходимо предусматривать разделительные поручни. Длину п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ручней необходимо устанавливать больше длины пандуса или лестницы с каждой стороны не менее чем на 0,3 м, с округленными и гладкими концами поручней. При проектировании необходимо предусматривать конструкции поручней, и</w:t>
      </w:r>
      <w:r w:rsidR="00092562" w:rsidRPr="003F7A12">
        <w:rPr>
          <w:szCs w:val="28"/>
        </w:rPr>
        <w:t>с</w:t>
      </w:r>
      <w:r w:rsidR="00092562" w:rsidRPr="003F7A12">
        <w:rPr>
          <w:szCs w:val="28"/>
        </w:rPr>
        <w:t>ключающие соприкосновение руки с металлом.</w:t>
      </w:r>
    </w:p>
    <w:p w:rsidR="00862E46" w:rsidRPr="003F7A12" w:rsidRDefault="00D24F67" w:rsidP="00862E46">
      <w:pPr>
        <w:widowControl/>
        <w:autoSpaceDE w:val="0"/>
        <w:autoSpaceDN w:val="0"/>
        <w:adjustRightInd w:val="0"/>
        <w:ind w:firstLine="709"/>
        <w:jc w:val="both"/>
        <w:outlineLvl w:val="3"/>
        <w:rPr>
          <w:rFonts w:cs="Calibri"/>
          <w:szCs w:val="22"/>
        </w:rPr>
      </w:pPr>
      <w:r w:rsidRPr="003F7A12">
        <w:rPr>
          <w:szCs w:val="28"/>
        </w:rPr>
        <w:t>10</w:t>
      </w:r>
      <w:r w:rsidR="00862E46" w:rsidRPr="003F7A12">
        <w:rPr>
          <w:rFonts w:cs="Calibri"/>
          <w:szCs w:val="22"/>
        </w:rPr>
        <w:t xml:space="preserve">.4.9. В зонах сопряжения земляных откосов </w:t>
      </w:r>
      <w:r w:rsidR="00BC10A7" w:rsidRPr="003F7A12">
        <w:rPr>
          <w:rFonts w:cs="Calibri"/>
          <w:szCs w:val="22"/>
        </w:rPr>
        <w:t>(в том числе с травяным п</w:t>
      </w:r>
      <w:r w:rsidR="00BC10A7" w:rsidRPr="003F7A12">
        <w:rPr>
          <w:rFonts w:cs="Calibri"/>
          <w:szCs w:val="22"/>
        </w:rPr>
        <w:t>о</w:t>
      </w:r>
      <w:r w:rsidR="00BC10A7" w:rsidRPr="003F7A12">
        <w:rPr>
          <w:rFonts w:cs="Calibri"/>
          <w:szCs w:val="22"/>
        </w:rPr>
        <w:t xml:space="preserve">крытием) </w:t>
      </w:r>
      <w:r w:rsidR="00862E46" w:rsidRPr="003F7A12">
        <w:rPr>
          <w:rFonts w:cs="Calibri"/>
          <w:szCs w:val="22"/>
        </w:rPr>
        <w:t>с лестницами, пандусами, подпорными стенками, другими техническ</w:t>
      </w:r>
      <w:r w:rsidR="00862E46" w:rsidRPr="003F7A12">
        <w:rPr>
          <w:rFonts w:cs="Calibri"/>
          <w:szCs w:val="22"/>
        </w:rPr>
        <w:t>и</w:t>
      </w:r>
      <w:r w:rsidR="00862E46" w:rsidRPr="003F7A12">
        <w:rPr>
          <w:rFonts w:cs="Calibri"/>
          <w:szCs w:val="22"/>
        </w:rPr>
        <w:t xml:space="preserve">ми инженерными сооружениями должны выполняться мероприятия согласно </w:t>
      </w:r>
      <w:hyperlink r:id="rId31" w:history="1">
        <w:r w:rsidR="00862E46" w:rsidRPr="003F7A12">
          <w:rPr>
            <w:rFonts w:cs="Calibri"/>
            <w:szCs w:val="22"/>
          </w:rPr>
          <w:t>пункту </w:t>
        </w:r>
        <w:r w:rsidR="00BC10A7" w:rsidRPr="003F7A12">
          <w:rPr>
            <w:rFonts w:cs="Calibri"/>
            <w:szCs w:val="22"/>
          </w:rPr>
          <w:t>10</w:t>
        </w:r>
        <w:r w:rsidR="00862E46" w:rsidRPr="003F7A12">
          <w:rPr>
            <w:rFonts w:cs="Calibri"/>
            <w:szCs w:val="22"/>
          </w:rPr>
          <w:t>.1.5</w:t>
        </w:r>
      </w:hyperlink>
      <w:r w:rsidR="00862E46" w:rsidRPr="003F7A12">
        <w:rPr>
          <w:rFonts w:cs="Calibri"/>
          <w:szCs w:val="22"/>
        </w:rPr>
        <w:t xml:space="preserve"> </w:t>
      </w:r>
      <w:r w:rsidR="00EA6308" w:rsidRPr="003F7A12">
        <w:rPr>
          <w:rFonts w:cs="Calibri"/>
          <w:szCs w:val="22"/>
        </w:rPr>
        <w:t xml:space="preserve">настоящих </w:t>
      </w:r>
      <w:r w:rsidR="00862E46" w:rsidRPr="003F7A12">
        <w:rPr>
          <w:rFonts w:cs="Calibri"/>
          <w:szCs w:val="22"/>
        </w:rPr>
        <w:t>Правил.</w:t>
      </w:r>
    </w:p>
    <w:p w:rsidR="00092562" w:rsidRPr="003F7A12" w:rsidRDefault="00092562" w:rsidP="0074588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862E46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10</w:t>
      </w:r>
      <w:r w:rsidR="00862E46" w:rsidRPr="003F7A12">
        <w:rPr>
          <w:b/>
          <w:szCs w:val="28"/>
        </w:rPr>
        <w:t>.5. </w:t>
      </w:r>
      <w:r w:rsidR="00092562" w:rsidRPr="003F7A12">
        <w:rPr>
          <w:b/>
          <w:szCs w:val="28"/>
        </w:rPr>
        <w:t>Ограждения</w:t>
      </w:r>
    </w:p>
    <w:p w:rsidR="00092562" w:rsidRPr="003F7A12" w:rsidRDefault="00092562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862E46" w:rsidRPr="003F7A12">
        <w:rPr>
          <w:szCs w:val="28"/>
        </w:rPr>
        <w:t>.5.1. Н</w:t>
      </w:r>
      <w:r w:rsidR="00092562" w:rsidRPr="003F7A12">
        <w:rPr>
          <w:szCs w:val="28"/>
        </w:rPr>
        <w:t xml:space="preserve">а территории </w:t>
      </w:r>
      <w:r w:rsidR="00862E46" w:rsidRPr="003F7A12">
        <w:rPr>
          <w:szCs w:val="28"/>
        </w:rPr>
        <w:t xml:space="preserve">города Новосибирска </w:t>
      </w:r>
      <w:r w:rsidR="00092562" w:rsidRPr="003F7A12">
        <w:rPr>
          <w:szCs w:val="28"/>
        </w:rPr>
        <w:t>примен</w:t>
      </w:r>
      <w:r w:rsidR="00862E46" w:rsidRPr="003F7A12">
        <w:rPr>
          <w:szCs w:val="28"/>
        </w:rPr>
        <w:t>яются различные виды</w:t>
      </w:r>
      <w:r w:rsidR="00092562" w:rsidRPr="003F7A12">
        <w:rPr>
          <w:szCs w:val="28"/>
        </w:rPr>
        <w:t xml:space="preserve"> ограждений, которые различаются: по назначению (декоративные, защитные, их сочетание), высоте (низкие </w:t>
      </w:r>
      <w:r w:rsidR="00862E46" w:rsidRPr="003F7A12">
        <w:rPr>
          <w:szCs w:val="28"/>
        </w:rPr>
        <w:t>– от</w:t>
      </w:r>
      <w:r w:rsidR="00092562" w:rsidRPr="003F7A12">
        <w:rPr>
          <w:szCs w:val="28"/>
        </w:rPr>
        <w:t xml:space="preserve"> 0,3 </w:t>
      </w:r>
      <w:r w:rsidR="00862E46" w:rsidRPr="003F7A12">
        <w:rPr>
          <w:szCs w:val="28"/>
        </w:rPr>
        <w:t>до</w:t>
      </w:r>
      <w:r w:rsidR="00092562" w:rsidRPr="003F7A12">
        <w:rPr>
          <w:szCs w:val="28"/>
        </w:rPr>
        <w:t xml:space="preserve"> 1,0 м, средние</w:t>
      </w:r>
      <w:r w:rsidR="00862E46" w:rsidRPr="003F7A12">
        <w:rPr>
          <w:szCs w:val="28"/>
        </w:rPr>
        <w:t xml:space="preserve"> – от</w:t>
      </w:r>
      <w:r w:rsidR="00092562" w:rsidRPr="003F7A12">
        <w:rPr>
          <w:szCs w:val="28"/>
        </w:rPr>
        <w:t xml:space="preserve"> 1,1 </w:t>
      </w:r>
      <w:r w:rsidR="00862E46" w:rsidRPr="003F7A12">
        <w:rPr>
          <w:szCs w:val="28"/>
        </w:rPr>
        <w:t>до</w:t>
      </w:r>
      <w:r w:rsidR="00092562" w:rsidRPr="003F7A12">
        <w:rPr>
          <w:szCs w:val="28"/>
        </w:rPr>
        <w:t xml:space="preserve"> 1,7 м, высокие</w:t>
      </w:r>
      <w:r w:rsidR="00862E46" w:rsidRPr="003F7A12">
        <w:rPr>
          <w:szCs w:val="28"/>
        </w:rPr>
        <w:t xml:space="preserve"> – от </w:t>
      </w:r>
      <w:r w:rsidR="00092562" w:rsidRPr="003F7A12">
        <w:rPr>
          <w:szCs w:val="28"/>
        </w:rPr>
        <w:t xml:space="preserve">1,8 </w:t>
      </w:r>
      <w:r w:rsidR="00862E46" w:rsidRPr="003F7A12">
        <w:rPr>
          <w:szCs w:val="28"/>
        </w:rPr>
        <w:t>до</w:t>
      </w:r>
      <w:r w:rsidR="00092562" w:rsidRPr="003F7A12">
        <w:rPr>
          <w:szCs w:val="28"/>
        </w:rPr>
        <w:t xml:space="preserve"> 3,0 м), виду материала (металлические, железобетонные и др.), степени проницаемости для взгляда (прозрачные, глухие), степени стационарности (п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стоянные, временные, передвижные).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862E46" w:rsidRPr="003F7A12">
        <w:rPr>
          <w:szCs w:val="28"/>
        </w:rPr>
        <w:t>.5.2. </w:t>
      </w:r>
      <w:r w:rsidR="00092562" w:rsidRPr="003F7A12">
        <w:rPr>
          <w:szCs w:val="28"/>
        </w:rPr>
        <w:t>Проектирование ограждений необходимо производить в зависимости от их местоположения и назначения согласно ГОСТам, каталогам сертифицир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ванных изделий</w:t>
      </w:r>
      <w:r w:rsidR="006219C9" w:rsidRPr="003F7A12">
        <w:rPr>
          <w:szCs w:val="28"/>
        </w:rPr>
        <w:t>.</w:t>
      </w:r>
    </w:p>
    <w:p w:rsidR="006219C9" w:rsidRPr="003F7A12" w:rsidRDefault="00D24F67" w:rsidP="006219C9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cs="Calibri"/>
          <w:szCs w:val="22"/>
        </w:rPr>
      </w:pPr>
      <w:r w:rsidRPr="003F7A12">
        <w:rPr>
          <w:szCs w:val="28"/>
        </w:rPr>
        <w:t>10</w:t>
      </w:r>
      <w:r w:rsidR="006219C9" w:rsidRPr="003F7A12">
        <w:rPr>
          <w:szCs w:val="28"/>
        </w:rPr>
        <w:t>.5.2.1. </w:t>
      </w:r>
      <w:r w:rsidR="00092562" w:rsidRPr="003F7A12">
        <w:rPr>
          <w:szCs w:val="28"/>
        </w:rPr>
        <w:t xml:space="preserve">Ограждения магистралей и транспортных сооружений необходимо проектировать согласно </w:t>
      </w:r>
      <w:hyperlink r:id="rId32" w:history="1">
        <w:r w:rsidR="00092562" w:rsidRPr="003F7A12">
          <w:rPr>
            <w:szCs w:val="28"/>
          </w:rPr>
          <w:t>ГОСТ</w:t>
        </w:r>
        <w:r w:rsidR="006219C9" w:rsidRPr="003F7A12">
          <w:rPr>
            <w:szCs w:val="28"/>
          </w:rPr>
          <w:t> </w:t>
        </w:r>
        <w:r w:rsidR="00092562" w:rsidRPr="003F7A12">
          <w:rPr>
            <w:szCs w:val="28"/>
          </w:rPr>
          <w:t>Р</w:t>
        </w:r>
        <w:r w:rsidR="006219C9" w:rsidRPr="003F7A12">
          <w:rPr>
            <w:szCs w:val="28"/>
          </w:rPr>
          <w:t> </w:t>
        </w:r>
        <w:r w:rsidR="00092562" w:rsidRPr="003F7A12">
          <w:rPr>
            <w:szCs w:val="28"/>
          </w:rPr>
          <w:t>52289</w:t>
        </w:r>
      </w:hyperlink>
      <w:r w:rsidR="00092562" w:rsidRPr="003F7A12">
        <w:rPr>
          <w:szCs w:val="28"/>
        </w:rPr>
        <w:t xml:space="preserve">, </w:t>
      </w:r>
      <w:hyperlink r:id="rId33" w:history="1">
        <w:r w:rsidR="00092562" w:rsidRPr="003F7A12">
          <w:rPr>
            <w:szCs w:val="28"/>
          </w:rPr>
          <w:t>ГОСТ</w:t>
        </w:r>
        <w:r w:rsidR="006219C9" w:rsidRPr="003F7A12">
          <w:rPr>
            <w:szCs w:val="28"/>
          </w:rPr>
          <w:t> </w:t>
        </w:r>
        <w:r w:rsidR="00092562" w:rsidRPr="003F7A12">
          <w:rPr>
            <w:szCs w:val="28"/>
          </w:rPr>
          <w:t>26804</w:t>
        </w:r>
      </w:hyperlink>
      <w:r w:rsidR="006219C9" w:rsidRPr="003F7A12">
        <w:t>,</w:t>
      </w:r>
      <w:r w:rsidR="006219C9" w:rsidRPr="003F7A12">
        <w:rPr>
          <w:rFonts w:cs="Calibri"/>
          <w:szCs w:val="22"/>
        </w:rPr>
        <w:t xml:space="preserve"> верхних бровок откосов и террас – согласно пункту </w:t>
      </w:r>
      <w:r w:rsidR="00BC10A7" w:rsidRPr="003F7A12">
        <w:rPr>
          <w:rFonts w:cs="Calibri"/>
          <w:szCs w:val="22"/>
        </w:rPr>
        <w:t>10</w:t>
      </w:r>
      <w:r w:rsidR="006219C9" w:rsidRPr="003F7A12">
        <w:rPr>
          <w:rFonts w:cs="Calibri"/>
          <w:szCs w:val="22"/>
        </w:rPr>
        <w:t xml:space="preserve">.1.7 </w:t>
      </w:r>
      <w:r w:rsidR="00EA6308" w:rsidRPr="003F7A12">
        <w:rPr>
          <w:rFonts w:cs="Calibri"/>
          <w:szCs w:val="22"/>
        </w:rPr>
        <w:t xml:space="preserve">настоящих </w:t>
      </w:r>
      <w:r w:rsidR="006219C9" w:rsidRPr="003F7A12">
        <w:rPr>
          <w:rFonts w:cs="Calibri"/>
          <w:szCs w:val="22"/>
        </w:rPr>
        <w:t>Правил.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6219C9" w:rsidRPr="003F7A12">
        <w:rPr>
          <w:szCs w:val="28"/>
        </w:rPr>
        <w:t>.5.2.2. </w:t>
      </w:r>
      <w:r w:rsidR="00092562" w:rsidRPr="003F7A12">
        <w:rPr>
          <w:szCs w:val="28"/>
        </w:rPr>
        <w:t>Ограждение территорий памятников историко-культурного насл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дия необходимо выполнять в соответствии с регламентами, установленными для данных территорий.</w:t>
      </w:r>
    </w:p>
    <w:p w:rsidR="0009256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6219C9" w:rsidRPr="003F7A12">
        <w:rPr>
          <w:szCs w:val="28"/>
        </w:rPr>
        <w:t>.5.2.3. </w:t>
      </w:r>
      <w:r w:rsidR="00092562" w:rsidRPr="003F7A12">
        <w:rPr>
          <w:szCs w:val="28"/>
        </w:rPr>
        <w:t>На территориях общественного, жилого, рекреационного назнач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ния запреща</w:t>
      </w:r>
      <w:r w:rsidR="0091112B" w:rsidRPr="003F7A12">
        <w:rPr>
          <w:szCs w:val="28"/>
        </w:rPr>
        <w:t>е</w:t>
      </w:r>
      <w:r w:rsidR="00092562" w:rsidRPr="003F7A12">
        <w:rPr>
          <w:szCs w:val="28"/>
        </w:rPr>
        <w:t>т</w:t>
      </w:r>
      <w:r w:rsidR="0091112B" w:rsidRPr="003F7A12">
        <w:rPr>
          <w:szCs w:val="28"/>
        </w:rPr>
        <w:t>ся</w:t>
      </w:r>
      <w:r w:rsidR="00092562" w:rsidRPr="003F7A12">
        <w:rPr>
          <w:szCs w:val="28"/>
        </w:rPr>
        <w:t xml:space="preserve"> проектирование глухих и железобетонных ограждений. Необх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димо применение декоративных металлических ограждений.</w:t>
      </w:r>
    </w:p>
    <w:p w:rsidR="00B76492" w:rsidRPr="003F7A12" w:rsidRDefault="00B76492" w:rsidP="00B764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10.5.2.4. </w:t>
      </w:r>
      <w:r w:rsidRPr="003F7A12">
        <w:rPr>
          <w:szCs w:val="28"/>
        </w:rPr>
        <w:t xml:space="preserve">Колористическое решение </w:t>
      </w:r>
      <w:r>
        <w:rPr>
          <w:szCs w:val="28"/>
        </w:rPr>
        <w:t>ограждения</w:t>
      </w:r>
      <w:r w:rsidRPr="003F7A12">
        <w:rPr>
          <w:szCs w:val="28"/>
        </w:rPr>
        <w:t xml:space="preserve"> должно соответствовать общему цветовому оформлению застройки улиц и территорий города Новосиби</w:t>
      </w:r>
      <w:r w:rsidRPr="003F7A12">
        <w:rPr>
          <w:szCs w:val="28"/>
        </w:rPr>
        <w:t>р</w:t>
      </w:r>
      <w:r w:rsidRPr="003F7A12">
        <w:rPr>
          <w:szCs w:val="28"/>
        </w:rPr>
        <w:t>ска.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91112B" w:rsidRPr="003F7A12">
        <w:rPr>
          <w:szCs w:val="28"/>
        </w:rPr>
        <w:t>.5.3. </w:t>
      </w:r>
      <w:r w:rsidR="00B078C5" w:rsidRPr="003F7A12">
        <w:rPr>
          <w:szCs w:val="28"/>
        </w:rPr>
        <w:t>В</w:t>
      </w:r>
      <w:r w:rsidR="00092562" w:rsidRPr="003F7A12">
        <w:rPr>
          <w:szCs w:val="28"/>
        </w:rPr>
        <w:t xml:space="preserve"> местах примыкания газонов к проездам, стоянкам автотранспорта, </w:t>
      </w:r>
      <w:r w:rsidR="00B078C5" w:rsidRPr="003F7A12">
        <w:rPr>
          <w:szCs w:val="28"/>
        </w:rPr>
        <w:t xml:space="preserve">а также </w:t>
      </w:r>
      <w:r w:rsidR="00092562" w:rsidRPr="003F7A12">
        <w:rPr>
          <w:szCs w:val="28"/>
        </w:rPr>
        <w:t>в местах возможного наезда автомобилей на газон и вытаптывания троп через газон</w:t>
      </w:r>
      <w:r w:rsidR="00B078C5" w:rsidRPr="003F7A12">
        <w:rPr>
          <w:szCs w:val="28"/>
        </w:rPr>
        <w:t xml:space="preserve">, рекомендуется предусматривать размещение на территории газона защитных металлических ограждений высотой не менее 0,5 м </w:t>
      </w:r>
      <w:r w:rsidR="00092562" w:rsidRPr="003F7A12">
        <w:rPr>
          <w:szCs w:val="28"/>
        </w:rPr>
        <w:t>с отступом от гр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lastRenderedPageBreak/>
        <w:t xml:space="preserve">ницы примыкания порядка 0,2 </w:t>
      </w:r>
      <w:r w:rsidR="0091112B" w:rsidRPr="003F7A12">
        <w:rPr>
          <w:szCs w:val="28"/>
        </w:rPr>
        <w:t>–</w:t>
      </w:r>
      <w:r w:rsidR="00092562" w:rsidRPr="003F7A12">
        <w:rPr>
          <w:szCs w:val="28"/>
        </w:rPr>
        <w:t xml:space="preserve"> 0,3 м.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91112B" w:rsidRPr="003F7A12">
        <w:rPr>
          <w:szCs w:val="28"/>
        </w:rPr>
        <w:t>.5.4. </w:t>
      </w:r>
      <w:r w:rsidR="00092562" w:rsidRPr="003F7A12">
        <w:rPr>
          <w:szCs w:val="28"/>
        </w:rPr>
        <w:t>При проектировании средних и высоких видов ограждений в местах пересечения с подземными сооружениями необходимо предусматривать ко</w:t>
      </w:r>
      <w:r w:rsidR="00092562" w:rsidRPr="003F7A12">
        <w:rPr>
          <w:szCs w:val="28"/>
        </w:rPr>
        <w:t>н</w:t>
      </w:r>
      <w:r w:rsidR="00092562" w:rsidRPr="003F7A12">
        <w:rPr>
          <w:szCs w:val="28"/>
        </w:rPr>
        <w:t>струкции ограждений, позволяющие производить ремонтные или строительные работы.</w:t>
      </w:r>
    </w:p>
    <w:p w:rsidR="0009256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91112B" w:rsidRPr="003F7A12">
        <w:rPr>
          <w:szCs w:val="28"/>
        </w:rPr>
        <w:t>.5.5. </w:t>
      </w:r>
      <w:r w:rsidR="00092562" w:rsidRPr="003F7A12">
        <w:rPr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</w:t>
      </w:r>
      <w:r w:rsidR="00092562" w:rsidRPr="003F7A12">
        <w:rPr>
          <w:szCs w:val="28"/>
        </w:rPr>
        <w:t>т</w:t>
      </w:r>
      <w:r w:rsidR="00092562" w:rsidRPr="003F7A12">
        <w:rPr>
          <w:szCs w:val="28"/>
        </w:rPr>
        <w:t>вольные ограждения высотой 0,9 м и более, диаметром 0,8 м и более в зависим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сти от возраста, породы дерева и прочих характеристик.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77FD" w:rsidRDefault="000F77FD" w:rsidP="0091112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092562" w:rsidRPr="003F7A12" w:rsidRDefault="00D24F67" w:rsidP="0091112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10</w:t>
      </w:r>
      <w:r w:rsidR="0091112B" w:rsidRPr="003F7A12">
        <w:rPr>
          <w:b/>
          <w:szCs w:val="28"/>
        </w:rPr>
        <w:t>.6. </w:t>
      </w:r>
      <w:r w:rsidR="00092562" w:rsidRPr="003F7A12">
        <w:rPr>
          <w:b/>
          <w:szCs w:val="28"/>
        </w:rPr>
        <w:t>Малые архитектурные формы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91112B" w:rsidRPr="003F7A12">
        <w:rPr>
          <w:szCs w:val="28"/>
        </w:rPr>
        <w:t>.6.1. </w:t>
      </w:r>
      <w:r w:rsidR="00092562" w:rsidRPr="003F7A12">
        <w:rPr>
          <w:szCs w:val="28"/>
        </w:rPr>
        <w:t>При проектировании и выборе малых архитектурных форм необх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димо пользоваться катало</w:t>
      </w:r>
      <w:r w:rsidR="00B45135" w:rsidRPr="003F7A12">
        <w:rPr>
          <w:szCs w:val="28"/>
        </w:rPr>
        <w:t>гами сертифицированных изделий.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5E39D8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Устройства для оформления озеленения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39D8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5E39D8" w:rsidRPr="003F7A12">
        <w:rPr>
          <w:szCs w:val="28"/>
        </w:rPr>
        <w:t>.6.2. </w:t>
      </w:r>
      <w:r w:rsidR="00092562" w:rsidRPr="003F7A12">
        <w:rPr>
          <w:szCs w:val="28"/>
        </w:rPr>
        <w:t>Для оформления мобильного и вертикального озеленения необход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>мо применять следующие виды устройств: трельяжи, шпалеры, перголы, цвето</w:t>
      </w:r>
      <w:r w:rsidR="00092562" w:rsidRPr="003F7A12">
        <w:rPr>
          <w:szCs w:val="28"/>
        </w:rPr>
        <w:t>ч</w:t>
      </w:r>
      <w:r w:rsidR="00092562" w:rsidRPr="003F7A12">
        <w:rPr>
          <w:szCs w:val="28"/>
        </w:rPr>
        <w:t xml:space="preserve">ницы, вазоны. </w:t>
      </w:r>
    </w:p>
    <w:p w:rsidR="005E39D8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Трельяж и шпалера </w:t>
      </w:r>
      <w:r w:rsidR="005E39D8" w:rsidRPr="003F7A12">
        <w:rPr>
          <w:szCs w:val="28"/>
        </w:rPr>
        <w:t>–</w:t>
      </w:r>
      <w:r w:rsidRPr="003F7A12">
        <w:rPr>
          <w:szCs w:val="28"/>
        </w:rPr>
        <w:t xml:space="preserve"> легкие деревянные или металлические конструкции в виде решетки для озеленения вьющимися или опирающимися растениями</w:t>
      </w:r>
      <w:r w:rsidR="00BC10A7" w:rsidRPr="003F7A12">
        <w:rPr>
          <w:szCs w:val="28"/>
        </w:rPr>
        <w:t xml:space="preserve"> –</w:t>
      </w:r>
      <w:r w:rsidRPr="003F7A12">
        <w:rPr>
          <w:szCs w:val="28"/>
        </w:rPr>
        <w:t xml:space="preserve"> </w:t>
      </w:r>
      <w:r w:rsidR="00B235C5" w:rsidRPr="003F7A12">
        <w:rPr>
          <w:szCs w:val="28"/>
        </w:rPr>
        <w:t>нео</w:t>
      </w:r>
      <w:r w:rsidR="00B235C5" w:rsidRPr="003F7A12">
        <w:rPr>
          <w:szCs w:val="28"/>
        </w:rPr>
        <w:t>б</w:t>
      </w:r>
      <w:r w:rsidR="00B235C5" w:rsidRPr="003F7A12">
        <w:rPr>
          <w:szCs w:val="28"/>
        </w:rPr>
        <w:t>ходимо использовать</w:t>
      </w:r>
      <w:r w:rsidRPr="003F7A12">
        <w:rPr>
          <w:szCs w:val="28"/>
        </w:rPr>
        <w:t xml:space="preserve"> для организации уголков тихого отдыха, укрытия от солнца, ограждения площадок, технических устройств и сооружений. </w:t>
      </w:r>
    </w:p>
    <w:p w:rsidR="005E39D8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Пергола </w:t>
      </w:r>
      <w:r w:rsidR="005E39D8" w:rsidRPr="003F7A12">
        <w:rPr>
          <w:szCs w:val="28"/>
        </w:rPr>
        <w:t>–</w:t>
      </w:r>
      <w:r w:rsidRPr="003F7A12">
        <w:rPr>
          <w:szCs w:val="28"/>
        </w:rPr>
        <w:t xml:space="preserve"> легкое решетчатое сооружение из дерева или металла в виде б</w:t>
      </w:r>
      <w:r w:rsidRPr="003F7A12">
        <w:rPr>
          <w:szCs w:val="28"/>
        </w:rPr>
        <w:t>е</w:t>
      </w:r>
      <w:r w:rsidRPr="003F7A12">
        <w:rPr>
          <w:szCs w:val="28"/>
        </w:rPr>
        <w:t>седки, галереи или навеса</w:t>
      </w:r>
      <w:r w:rsidR="00BC10A7" w:rsidRPr="003F7A12">
        <w:rPr>
          <w:szCs w:val="28"/>
        </w:rPr>
        <w:t xml:space="preserve"> –</w:t>
      </w:r>
      <w:r w:rsidRPr="003F7A12">
        <w:rPr>
          <w:szCs w:val="28"/>
        </w:rPr>
        <w:t xml:space="preserve"> используется как </w:t>
      </w:r>
      <w:r w:rsidR="005E39D8" w:rsidRPr="003F7A12">
        <w:rPr>
          <w:szCs w:val="28"/>
        </w:rPr>
        <w:t>«</w:t>
      </w:r>
      <w:r w:rsidRPr="003F7A12">
        <w:rPr>
          <w:szCs w:val="28"/>
        </w:rPr>
        <w:t>зеленый тоннель</w:t>
      </w:r>
      <w:r w:rsidR="005E39D8" w:rsidRPr="003F7A12">
        <w:rPr>
          <w:szCs w:val="28"/>
        </w:rPr>
        <w:t>»</w:t>
      </w:r>
      <w:r w:rsidRPr="003F7A12">
        <w:rPr>
          <w:szCs w:val="28"/>
        </w:rPr>
        <w:t xml:space="preserve">, переход между площадками или архитектурными объектами. 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Цветочницы, вазоны </w:t>
      </w:r>
      <w:r w:rsidR="005E39D8" w:rsidRPr="003F7A12">
        <w:rPr>
          <w:szCs w:val="28"/>
        </w:rPr>
        <w:t>–</w:t>
      </w:r>
      <w:r w:rsidRPr="003F7A12">
        <w:rPr>
          <w:szCs w:val="28"/>
        </w:rPr>
        <w:t xml:space="preserve"> небольшие емкости с растительным грунтом, в кот</w:t>
      </w:r>
      <w:r w:rsidRPr="003F7A12">
        <w:rPr>
          <w:szCs w:val="28"/>
        </w:rPr>
        <w:t>о</w:t>
      </w:r>
      <w:r w:rsidRPr="003F7A12">
        <w:rPr>
          <w:szCs w:val="28"/>
        </w:rPr>
        <w:t>рые высаживаются цветочные растения.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5E39D8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Водные устройства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5E39D8" w:rsidRPr="003F7A12">
        <w:rPr>
          <w:szCs w:val="28"/>
        </w:rPr>
        <w:t>.6.3. </w:t>
      </w:r>
      <w:r w:rsidR="00092562" w:rsidRPr="003F7A12">
        <w:rPr>
          <w:szCs w:val="28"/>
        </w:rPr>
        <w:t xml:space="preserve">Водные устройства всех видов </w:t>
      </w:r>
      <w:r w:rsidR="005E39D8" w:rsidRPr="003F7A12">
        <w:rPr>
          <w:szCs w:val="28"/>
        </w:rPr>
        <w:t>(фонтаны, питьевые фонтанчики, б</w:t>
      </w:r>
      <w:r w:rsidR="005E39D8" w:rsidRPr="003F7A12">
        <w:rPr>
          <w:szCs w:val="28"/>
        </w:rPr>
        <w:t>ю</w:t>
      </w:r>
      <w:r w:rsidR="005E39D8" w:rsidRPr="003F7A12">
        <w:rPr>
          <w:szCs w:val="28"/>
        </w:rPr>
        <w:t xml:space="preserve">веты, родники, декоративные водоемы) </w:t>
      </w:r>
      <w:r w:rsidR="00092562" w:rsidRPr="003F7A12">
        <w:rPr>
          <w:szCs w:val="28"/>
        </w:rPr>
        <w:t>необходимо снабжать водосливными тр</w:t>
      </w:r>
      <w:r w:rsidR="00092562" w:rsidRPr="003F7A12">
        <w:rPr>
          <w:szCs w:val="28"/>
        </w:rPr>
        <w:t>у</w:t>
      </w:r>
      <w:r w:rsidR="00092562" w:rsidRPr="003F7A12">
        <w:rPr>
          <w:szCs w:val="28"/>
        </w:rPr>
        <w:t>бами, отводящими избыток воды в дренажную сеть и ливневую канализацию.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5E39D8" w:rsidRPr="003F7A12">
        <w:rPr>
          <w:szCs w:val="28"/>
        </w:rPr>
        <w:t>.6.3.1. </w:t>
      </w:r>
      <w:r w:rsidR="00092562" w:rsidRPr="003F7A12">
        <w:rPr>
          <w:szCs w:val="28"/>
        </w:rPr>
        <w:t>Фонтаны необходимо проектировать на основании индивидуал</w:t>
      </w:r>
      <w:r w:rsidR="00092562" w:rsidRPr="003F7A12">
        <w:rPr>
          <w:szCs w:val="28"/>
        </w:rPr>
        <w:t>ь</w:t>
      </w:r>
      <w:r w:rsidR="00092562" w:rsidRPr="003F7A12">
        <w:rPr>
          <w:szCs w:val="28"/>
        </w:rPr>
        <w:t>ных проектных разработок.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5E39D8" w:rsidRPr="003F7A12">
        <w:rPr>
          <w:szCs w:val="28"/>
        </w:rPr>
        <w:t>.6.3.2. </w:t>
      </w:r>
      <w:r w:rsidR="00092562" w:rsidRPr="003F7A12">
        <w:rPr>
          <w:szCs w:val="28"/>
        </w:rPr>
        <w:t>Питьевые фонтанчики необходимо размещать в зонах отдыха и на спортивных площадках. Место размещения питьевого фонтанчика и подход к нему необходимо оборудовать твердым видом покрытия, высота должна соста</w:t>
      </w:r>
      <w:r w:rsidR="00092562" w:rsidRPr="003F7A12">
        <w:rPr>
          <w:szCs w:val="28"/>
        </w:rPr>
        <w:t>в</w:t>
      </w:r>
      <w:r w:rsidR="00092562" w:rsidRPr="003F7A12">
        <w:rPr>
          <w:szCs w:val="28"/>
        </w:rPr>
        <w:t>лять не более 90 см для взрослых и не более 70</w:t>
      </w:r>
      <w:r w:rsidR="006F2C7F" w:rsidRPr="003F7A12">
        <w:rPr>
          <w:szCs w:val="28"/>
        </w:rPr>
        <w:t> </w:t>
      </w:r>
      <w:r w:rsidR="00092562" w:rsidRPr="003F7A12">
        <w:rPr>
          <w:szCs w:val="28"/>
        </w:rPr>
        <w:t>см для детей.</w:t>
      </w:r>
    </w:p>
    <w:p w:rsidR="006F2C7F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6F2C7F" w:rsidRPr="003F7A12">
        <w:rPr>
          <w:szCs w:val="28"/>
        </w:rPr>
        <w:t>.6.3.3. Р</w:t>
      </w:r>
      <w:r w:rsidR="00092562" w:rsidRPr="003F7A12">
        <w:rPr>
          <w:szCs w:val="28"/>
        </w:rPr>
        <w:t xml:space="preserve">одники на территории </w:t>
      </w:r>
      <w:r w:rsidR="006F2C7F" w:rsidRPr="003F7A12">
        <w:rPr>
          <w:szCs w:val="28"/>
        </w:rPr>
        <w:t xml:space="preserve">города Новосибирска </w:t>
      </w:r>
      <w:r w:rsidR="00092562" w:rsidRPr="003F7A12">
        <w:rPr>
          <w:szCs w:val="28"/>
        </w:rPr>
        <w:t>должны соответств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вать качеству воды согласно требованиям СанПиНов и иметь положительное з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>ключение органов санитарно-эпидемиологического надзора.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Родники необходимо оборудовать подходом и площадкой с твердым видом </w:t>
      </w:r>
      <w:r w:rsidRPr="003F7A12">
        <w:rPr>
          <w:szCs w:val="28"/>
        </w:rPr>
        <w:lastRenderedPageBreak/>
        <w:t>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6F2C7F" w:rsidRPr="003F7A12">
        <w:rPr>
          <w:szCs w:val="28"/>
        </w:rPr>
        <w:t>.6.3.4. </w:t>
      </w:r>
      <w:r w:rsidR="00092562" w:rsidRPr="003F7A12">
        <w:rPr>
          <w:szCs w:val="28"/>
        </w:rPr>
        <w:t>Декоративные водоемы необходимо сооружать с использованием рельефа или на ровной поверхности в сочетании с газоном, плиточным покрыт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>ем, цветниками, древесно-кустарниковыми посадками</w:t>
      </w:r>
      <w:r w:rsidR="00B76492" w:rsidRPr="00B76492">
        <w:rPr>
          <w:szCs w:val="28"/>
        </w:rPr>
        <w:t xml:space="preserve"> </w:t>
      </w:r>
      <w:r w:rsidR="00B76492">
        <w:rPr>
          <w:szCs w:val="28"/>
        </w:rPr>
        <w:t>с применением</w:t>
      </w:r>
      <w:r w:rsidR="00B76492" w:rsidRPr="003F7A12">
        <w:rPr>
          <w:szCs w:val="28"/>
        </w:rPr>
        <w:t xml:space="preserve"> приемов цветового и светового оформления</w:t>
      </w:r>
      <w:r w:rsidR="00092562" w:rsidRPr="003F7A12">
        <w:rPr>
          <w:szCs w:val="28"/>
        </w:rPr>
        <w:t xml:space="preserve">. Дно водоема </w:t>
      </w:r>
      <w:r w:rsidR="00BC10A7" w:rsidRPr="003F7A12">
        <w:rPr>
          <w:szCs w:val="28"/>
        </w:rPr>
        <w:t xml:space="preserve">должно быть </w:t>
      </w:r>
      <w:r w:rsidR="00092562" w:rsidRPr="003F7A12">
        <w:rPr>
          <w:szCs w:val="28"/>
        </w:rPr>
        <w:t>гладким, удобным для очистки.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1900BE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 xml:space="preserve">Мебель </w:t>
      </w:r>
      <w:r w:rsidR="001900BE" w:rsidRPr="003F7A12">
        <w:rPr>
          <w:b/>
          <w:szCs w:val="28"/>
        </w:rPr>
        <w:t>города Новосибирска</w:t>
      </w:r>
    </w:p>
    <w:p w:rsidR="001900BE" w:rsidRPr="003F7A12" w:rsidRDefault="001900BE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900BE" w:rsidRPr="003F7A12">
        <w:rPr>
          <w:szCs w:val="28"/>
        </w:rPr>
        <w:t>.6.4. </w:t>
      </w:r>
      <w:r w:rsidR="00092562" w:rsidRPr="003F7A12">
        <w:rPr>
          <w:szCs w:val="28"/>
        </w:rPr>
        <w:t xml:space="preserve">К мебели </w:t>
      </w:r>
      <w:r w:rsidR="001900BE" w:rsidRPr="003F7A12">
        <w:rPr>
          <w:szCs w:val="28"/>
        </w:rPr>
        <w:t xml:space="preserve">города Новосибирска </w:t>
      </w:r>
      <w:r w:rsidR="00092562" w:rsidRPr="003F7A12">
        <w:rPr>
          <w:szCs w:val="28"/>
        </w:rPr>
        <w:t xml:space="preserve">относятся: различные виды скамей отдыха, размещаемые на территории общественных пространств, рекреаций и дворов; скамей и столов </w:t>
      </w:r>
      <w:r w:rsidR="001900BE" w:rsidRPr="003F7A12">
        <w:rPr>
          <w:szCs w:val="28"/>
        </w:rPr>
        <w:t xml:space="preserve">– </w:t>
      </w:r>
      <w:r w:rsidR="00092562" w:rsidRPr="003F7A12">
        <w:rPr>
          <w:szCs w:val="28"/>
        </w:rPr>
        <w:t>на площадках для настольных игр, летних кафе и др.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900BE" w:rsidRPr="003F7A12">
        <w:rPr>
          <w:szCs w:val="28"/>
        </w:rPr>
        <w:t>.6.4.1. </w:t>
      </w:r>
      <w:r w:rsidR="00092562" w:rsidRPr="003F7A12">
        <w:rPr>
          <w:szCs w:val="28"/>
        </w:rPr>
        <w:t>Установку скамей необходимо предусматривать на твердые виды покрытия или фундамент. В зонах отдыха, лесопарках, детских площадках допу</w:t>
      </w:r>
      <w:r w:rsidR="00092562" w:rsidRPr="003F7A12">
        <w:rPr>
          <w:szCs w:val="28"/>
        </w:rPr>
        <w:t>с</w:t>
      </w:r>
      <w:r w:rsidR="00092562" w:rsidRPr="003F7A12">
        <w:rPr>
          <w:szCs w:val="28"/>
        </w:rPr>
        <w:t>ка</w:t>
      </w:r>
      <w:r w:rsidR="00BC10A7" w:rsidRPr="003F7A12">
        <w:rPr>
          <w:szCs w:val="28"/>
        </w:rPr>
        <w:t>е</w:t>
      </w:r>
      <w:r w:rsidR="00092562" w:rsidRPr="003F7A12">
        <w:rPr>
          <w:szCs w:val="28"/>
        </w:rPr>
        <w:t xml:space="preserve">тся установка скамей на мягкие виды покрытия. При наличии фундамента его части не </w:t>
      </w:r>
      <w:r w:rsidR="00103EBA" w:rsidRPr="003F7A12">
        <w:rPr>
          <w:szCs w:val="28"/>
        </w:rPr>
        <w:t>должны выступать</w:t>
      </w:r>
      <w:r w:rsidR="00092562" w:rsidRPr="003F7A12">
        <w:rPr>
          <w:szCs w:val="28"/>
        </w:rPr>
        <w:t xml:space="preserve"> над поверхностью земли. Высоту скамьи для отдыха взрослого человека от уровня покрытия до плоскости сидения необходимо пр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 xml:space="preserve">нимать в пределах 420 </w:t>
      </w:r>
      <w:r w:rsidR="00103EBA" w:rsidRPr="003F7A12">
        <w:rPr>
          <w:szCs w:val="28"/>
        </w:rPr>
        <w:t>–</w:t>
      </w:r>
      <w:r w:rsidR="00092562" w:rsidRPr="003F7A12">
        <w:rPr>
          <w:szCs w:val="28"/>
        </w:rPr>
        <w:t xml:space="preserve"> 480 мм. Поверхности скамьи для отдыха </w:t>
      </w:r>
      <w:r w:rsidR="00BC10A7" w:rsidRPr="003F7A12">
        <w:rPr>
          <w:szCs w:val="28"/>
        </w:rPr>
        <w:t xml:space="preserve">должны </w:t>
      </w:r>
      <w:r w:rsidR="00092562" w:rsidRPr="003F7A12">
        <w:rPr>
          <w:szCs w:val="28"/>
        </w:rPr>
        <w:t>выпо</w:t>
      </w:r>
      <w:r w:rsidR="00092562" w:rsidRPr="003F7A12">
        <w:rPr>
          <w:szCs w:val="28"/>
        </w:rPr>
        <w:t>л</w:t>
      </w:r>
      <w:r w:rsidR="00092562" w:rsidRPr="003F7A12">
        <w:rPr>
          <w:szCs w:val="28"/>
        </w:rPr>
        <w:t>нять</w:t>
      </w:r>
      <w:r w:rsidR="00BC10A7" w:rsidRPr="003F7A12">
        <w:rPr>
          <w:szCs w:val="28"/>
        </w:rPr>
        <w:t>ся</w:t>
      </w:r>
      <w:r w:rsidR="00092562" w:rsidRPr="003F7A12">
        <w:rPr>
          <w:szCs w:val="28"/>
        </w:rPr>
        <w:t xml:space="preserve"> из дерева, с различными видами водоустойчивой обработки.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03EBA" w:rsidRPr="003F7A12">
        <w:rPr>
          <w:szCs w:val="28"/>
        </w:rPr>
        <w:t>.6.4.2. </w:t>
      </w:r>
      <w:r w:rsidR="00092562" w:rsidRPr="003F7A12">
        <w:rPr>
          <w:szCs w:val="28"/>
        </w:rPr>
        <w:t xml:space="preserve">На особо </w:t>
      </w:r>
      <w:r w:rsidR="00BC10A7" w:rsidRPr="003F7A12">
        <w:rPr>
          <w:szCs w:val="28"/>
        </w:rPr>
        <w:t>охраняемых природных территориях</w:t>
      </w:r>
      <w:r w:rsidR="00C17640" w:rsidRPr="003F7A12">
        <w:rPr>
          <w:szCs w:val="28"/>
        </w:rPr>
        <w:t xml:space="preserve"> </w:t>
      </w:r>
      <w:r w:rsidR="00103EBA" w:rsidRPr="003F7A12">
        <w:rPr>
          <w:szCs w:val="28"/>
        </w:rPr>
        <w:t>допускается</w:t>
      </w:r>
      <w:r w:rsidR="00C17640" w:rsidRPr="003F7A12">
        <w:rPr>
          <w:szCs w:val="28"/>
        </w:rPr>
        <w:t xml:space="preserve"> </w:t>
      </w:r>
      <w:r w:rsidR="00092562" w:rsidRPr="003F7A12">
        <w:rPr>
          <w:szCs w:val="28"/>
        </w:rPr>
        <w:t>выпо</w:t>
      </w:r>
      <w:r w:rsidR="00092562" w:rsidRPr="003F7A12">
        <w:rPr>
          <w:szCs w:val="28"/>
        </w:rPr>
        <w:t>л</w:t>
      </w:r>
      <w:r w:rsidR="00092562" w:rsidRPr="003F7A12">
        <w:rPr>
          <w:szCs w:val="28"/>
        </w:rPr>
        <w:t>нять скамьи и столы из древесных пней-срубов, бревен и плах, не имеющих ск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лов и острых углов.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103EBA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Уличное коммунально-бытовое оборудование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EA6308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03EBA" w:rsidRPr="003F7A12">
        <w:rPr>
          <w:szCs w:val="28"/>
        </w:rPr>
        <w:t>.6.5. </w:t>
      </w:r>
      <w:r w:rsidR="00092562" w:rsidRPr="003F7A12">
        <w:rPr>
          <w:szCs w:val="28"/>
        </w:rPr>
        <w:t xml:space="preserve">Уличное коммунально-бытовое оборудование </w:t>
      </w:r>
      <w:r w:rsidR="00103EBA" w:rsidRPr="003F7A12">
        <w:rPr>
          <w:szCs w:val="28"/>
        </w:rPr>
        <w:t>включает различные виды</w:t>
      </w:r>
      <w:r w:rsidR="00092562" w:rsidRPr="003F7A12">
        <w:rPr>
          <w:szCs w:val="28"/>
        </w:rPr>
        <w:t xml:space="preserve"> мусоросборников </w:t>
      </w:r>
      <w:r w:rsidR="00103EBA" w:rsidRPr="003F7A12">
        <w:rPr>
          <w:szCs w:val="28"/>
        </w:rPr>
        <w:t>(</w:t>
      </w:r>
      <w:r w:rsidR="00092562" w:rsidRPr="003F7A12">
        <w:rPr>
          <w:szCs w:val="28"/>
        </w:rPr>
        <w:t>контейнеров и урн</w:t>
      </w:r>
      <w:r w:rsidR="00103EBA" w:rsidRPr="003F7A12">
        <w:rPr>
          <w:szCs w:val="28"/>
        </w:rPr>
        <w:t>)</w:t>
      </w:r>
      <w:r w:rsidR="00092562" w:rsidRPr="003F7A12">
        <w:rPr>
          <w:szCs w:val="28"/>
        </w:rPr>
        <w:t xml:space="preserve">. </w:t>
      </w:r>
    </w:p>
    <w:p w:rsidR="0076123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03EBA" w:rsidRPr="003F7A12">
        <w:rPr>
          <w:szCs w:val="28"/>
        </w:rPr>
        <w:t>.6.5.1. </w:t>
      </w:r>
      <w:r w:rsidR="00092562" w:rsidRPr="003F7A12">
        <w:rPr>
          <w:szCs w:val="28"/>
        </w:rPr>
        <w:t>Для сбора бытового мусора на улицах, площадях, объектах рекре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>ции необходимо применять малогабаритные (малые) контейнеры (менее 0,5</w:t>
      </w:r>
      <w:r w:rsidR="00103EBA" w:rsidRPr="003F7A12">
        <w:rPr>
          <w:szCs w:val="28"/>
        </w:rPr>
        <w:t> </w:t>
      </w:r>
      <w:r w:rsidR="00092562" w:rsidRPr="003F7A12">
        <w:rPr>
          <w:szCs w:val="28"/>
        </w:rPr>
        <w:t>куб. м) и (или) урны, устанавливая их у входов: в объекты торговли и общественного питания, другие учреждения общественного назначения, подземные переходы, жилые дома и сооружения транспорта (вокзалы, станции метрополитена и приг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 xml:space="preserve">родной электрички). </w:t>
      </w:r>
    </w:p>
    <w:p w:rsidR="00761232" w:rsidRPr="003F7A12" w:rsidRDefault="00761232" w:rsidP="00B764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На территории объектов рекреации расстановку малых контейнеров и урн </w:t>
      </w:r>
      <w:r w:rsidR="000A1EAF" w:rsidRPr="003F7A12">
        <w:rPr>
          <w:szCs w:val="28"/>
        </w:rPr>
        <w:t>необходимо</w:t>
      </w:r>
      <w:r w:rsidRPr="003F7A12">
        <w:rPr>
          <w:szCs w:val="28"/>
        </w:rPr>
        <w:t xml:space="preserve"> предусматривать у скамей, нестационарных объектов и уличного технического оборудования, ориентированных на продажу продуктов питания</w:t>
      </w:r>
      <w:r w:rsidR="00B76492">
        <w:rPr>
          <w:szCs w:val="28"/>
        </w:rPr>
        <w:t>, н</w:t>
      </w:r>
      <w:r w:rsidRPr="003F7A12">
        <w:rPr>
          <w:szCs w:val="28"/>
        </w:rPr>
        <w:t>а остановках общественного транспорта.</w:t>
      </w:r>
    </w:p>
    <w:p w:rsidR="00761232" w:rsidRPr="003F7A12" w:rsidRDefault="00BC10A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61232" w:rsidRPr="003F7A12">
        <w:rPr>
          <w:szCs w:val="28"/>
        </w:rPr>
        <w:t>.6.5.2. </w:t>
      </w:r>
      <w:r w:rsidR="00092562" w:rsidRPr="003F7A12">
        <w:rPr>
          <w:szCs w:val="28"/>
        </w:rPr>
        <w:t>Интервал при расстановке малых контейнеров и урн (без учета об</w:t>
      </w:r>
      <w:r w:rsidR="00092562" w:rsidRPr="003F7A12">
        <w:rPr>
          <w:szCs w:val="28"/>
        </w:rPr>
        <w:t>я</w:t>
      </w:r>
      <w:r w:rsidR="00092562" w:rsidRPr="003F7A12">
        <w:rPr>
          <w:szCs w:val="28"/>
        </w:rPr>
        <w:t>зательной расстановки у вышеперечисленных объектов)</w:t>
      </w:r>
      <w:r w:rsidR="00C17640" w:rsidRPr="003F7A12">
        <w:rPr>
          <w:szCs w:val="28"/>
        </w:rPr>
        <w:t xml:space="preserve"> </w:t>
      </w:r>
      <w:r w:rsidRPr="003F7A12">
        <w:rPr>
          <w:szCs w:val="28"/>
        </w:rPr>
        <w:t>долж</w:t>
      </w:r>
      <w:r w:rsidR="00B76492">
        <w:rPr>
          <w:szCs w:val="28"/>
        </w:rPr>
        <w:t>е</w:t>
      </w:r>
      <w:r w:rsidRPr="003F7A12">
        <w:rPr>
          <w:szCs w:val="28"/>
        </w:rPr>
        <w:t>н</w:t>
      </w:r>
      <w:r w:rsidR="00092562" w:rsidRPr="003F7A12">
        <w:rPr>
          <w:szCs w:val="28"/>
        </w:rPr>
        <w:t xml:space="preserve"> составлять: на основных пешеходных коммуникациях </w:t>
      </w:r>
      <w:r w:rsidR="00103EBA" w:rsidRPr="003F7A12">
        <w:rPr>
          <w:szCs w:val="28"/>
        </w:rPr>
        <w:t>–</w:t>
      </w:r>
      <w:r w:rsidR="00092562" w:rsidRPr="003F7A12">
        <w:rPr>
          <w:szCs w:val="28"/>
        </w:rPr>
        <w:t xml:space="preserve"> не более 60 м, </w:t>
      </w:r>
      <w:r w:rsidR="00103EBA" w:rsidRPr="003F7A12">
        <w:rPr>
          <w:szCs w:val="28"/>
        </w:rPr>
        <w:t>на других территориях</w:t>
      </w:r>
      <w:r w:rsidR="00092562" w:rsidRPr="003F7A12">
        <w:rPr>
          <w:szCs w:val="28"/>
        </w:rPr>
        <w:t xml:space="preserve"> </w:t>
      </w:r>
      <w:r w:rsidR="00103EBA" w:rsidRPr="003F7A12">
        <w:rPr>
          <w:szCs w:val="28"/>
        </w:rPr>
        <w:t>–</w:t>
      </w:r>
      <w:r w:rsidR="00092562" w:rsidRPr="003F7A12">
        <w:rPr>
          <w:szCs w:val="28"/>
        </w:rPr>
        <w:t xml:space="preserve"> не более 100 м.</w:t>
      </w:r>
    </w:p>
    <w:p w:rsidR="00761232" w:rsidRPr="003F7A12" w:rsidRDefault="00761232" w:rsidP="007612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Расстановка контейнеров и урн не должна мешать передвижению пешех</w:t>
      </w:r>
      <w:r w:rsidRPr="003F7A12">
        <w:rPr>
          <w:szCs w:val="28"/>
        </w:rPr>
        <w:t>о</w:t>
      </w:r>
      <w:r w:rsidRPr="003F7A12">
        <w:rPr>
          <w:szCs w:val="28"/>
        </w:rPr>
        <w:t>дов, проезду инвалидных и детских колясок.</w:t>
      </w:r>
    </w:p>
    <w:p w:rsidR="0009256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5DE1" w:rsidRDefault="00765DE1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5DE1" w:rsidRPr="003F7A12" w:rsidRDefault="00765DE1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761232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lastRenderedPageBreak/>
        <w:t>Уличное техническое оборудование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761232" w:rsidRPr="003F7A12">
        <w:rPr>
          <w:szCs w:val="28"/>
        </w:rPr>
        <w:t>.6.6. </w:t>
      </w:r>
      <w:r w:rsidR="00092562" w:rsidRPr="003F7A12">
        <w:rPr>
          <w:szCs w:val="28"/>
        </w:rPr>
        <w:t>К уличному техническому оборудованию относятся: укрытия такс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фонов, почтовые ящики, элементы инженерного оборудования (подъемные пл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щадки для инвалидных колясок, смотровые люки, решетки дождеприемных к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лодцев, вентиляционные шахты подземных коммуникаций, шкафы телефонной связи).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9116F" w:rsidRPr="003F7A12">
        <w:rPr>
          <w:szCs w:val="28"/>
        </w:rPr>
        <w:t>.6.6.1. </w:t>
      </w:r>
      <w:r w:rsidR="00092562" w:rsidRPr="003F7A12">
        <w:rPr>
          <w:szCs w:val="28"/>
        </w:rPr>
        <w:t>Установка уличного технического оборудования должна обеспеч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 xml:space="preserve">вать удобный подход к оборудованию и соответствовать </w:t>
      </w:r>
      <w:hyperlink r:id="rId34" w:history="1">
        <w:r w:rsidR="00092562" w:rsidRPr="003F7A12">
          <w:rPr>
            <w:szCs w:val="28"/>
          </w:rPr>
          <w:t>разделу</w:t>
        </w:r>
        <w:r w:rsidR="0019116F" w:rsidRPr="003F7A12">
          <w:rPr>
            <w:szCs w:val="28"/>
          </w:rPr>
          <w:t> </w:t>
        </w:r>
        <w:r w:rsidR="00092562" w:rsidRPr="003F7A12">
          <w:rPr>
            <w:szCs w:val="28"/>
          </w:rPr>
          <w:t>3</w:t>
        </w:r>
      </w:hyperlink>
      <w:r w:rsidR="0019116F" w:rsidRPr="003F7A12">
        <w:rPr>
          <w:szCs w:val="28"/>
        </w:rPr>
        <w:t> </w:t>
      </w:r>
      <w:r w:rsidR="00092562" w:rsidRPr="003F7A12">
        <w:rPr>
          <w:szCs w:val="28"/>
        </w:rPr>
        <w:t>СНиП</w:t>
      </w:r>
      <w:r w:rsidR="0019116F" w:rsidRPr="003F7A12">
        <w:rPr>
          <w:szCs w:val="28"/>
        </w:rPr>
        <w:t> </w:t>
      </w:r>
      <w:r w:rsidR="00092562" w:rsidRPr="003F7A12">
        <w:rPr>
          <w:szCs w:val="28"/>
        </w:rPr>
        <w:t>35-01.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19116F" w:rsidRPr="003F7A12">
        <w:rPr>
          <w:szCs w:val="28"/>
        </w:rPr>
        <w:t>.6.6.2. </w:t>
      </w:r>
      <w:r w:rsidR="00CC4413" w:rsidRPr="003F7A12">
        <w:rPr>
          <w:szCs w:val="28"/>
        </w:rPr>
        <w:t>О</w:t>
      </w:r>
      <w:r w:rsidR="00092562" w:rsidRPr="003F7A12">
        <w:rPr>
          <w:szCs w:val="28"/>
        </w:rPr>
        <w:t>формление элементов инженерного оборудования</w:t>
      </w:r>
      <w:r w:rsidR="00CC4413" w:rsidRPr="003F7A12">
        <w:rPr>
          <w:szCs w:val="28"/>
        </w:rPr>
        <w:t xml:space="preserve"> не должно нарушать </w:t>
      </w:r>
      <w:r w:rsidR="00092562" w:rsidRPr="003F7A12">
        <w:rPr>
          <w:szCs w:val="28"/>
        </w:rPr>
        <w:t xml:space="preserve">уровень благоустройства формируемой среды, </w:t>
      </w:r>
      <w:r w:rsidR="00CC4413" w:rsidRPr="003F7A12">
        <w:rPr>
          <w:szCs w:val="28"/>
        </w:rPr>
        <w:t>ухудшать</w:t>
      </w:r>
      <w:r w:rsidR="00092562" w:rsidRPr="003F7A12">
        <w:rPr>
          <w:szCs w:val="28"/>
        </w:rPr>
        <w:t xml:space="preserve"> условия пер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движения, противореч</w:t>
      </w:r>
      <w:r w:rsidR="00CC4413" w:rsidRPr="003F7A12">
        <w:rPr>
          <w:szCs w:val="28"/>
        </w:rPr>
        <w:t>ить</w:t>
      </w:r>
      <w:r w:rsidR="00092562" w:rsidRPr="003F7A12">
        <w:rPr>
          <w:szCs w:val="28"/>
        </w:rPr>
        <w:t xml:space="preserve"> техническим условиям</w:t>
      </w:r>
      <w:r w:rsidR="00DC122E">
        <w:rPr>
          <w:szCs w:val="28"/>
        </w:rPr>
        <w:t>.</w:t>
      </w:r>
    </w:p>
    <w:p w:rsidR="00092562" w:rsidRPr="003F7A12" w:rsidRDefault="00DC122E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 w:rsidR="00092562" w:rsidRPr="003F7A12">
        <w:rPr>
          <w:szCs w:val="28"/>
        </w:rPr>
        <w:t>рышки люков смотровых колодцев, расположенных на территории пеш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ходных коммуникаций (в т</w:t>
      </w:r>
      <w:r w:rsidR="00CC4413" w:rsidRPr="003F7A12">
        <w:rPr>
          <w:szCs w:val="28"/>
        </w:rPr>
        <w:t>ом числе</w:t>
      </w:r>
      <w:r w:rsidR="00092562" w:rsidRPr="003F7A12">
        <w:rPr>
          <w:szCs w:val="28"/>
        </w:rPr>
        <w:t xml:space="preserve"> уличных переходов)</w:t>
      </w:r>
      <w:r w:rsidR="00C17640" w:rsidRPr="003F7A12">
        <w:rPr>
          <w:szCs w:val="28"/>
        </w:rPr>
        <w:t xml:space="preserve"> необходимо</w:t>
      </w:r>
      <w:r w:rsidR="00092562" w:rsidRPr="003F7A12">
        <w:rPr>
          <w:szCs w:val="28"/>
        </w:rPr>
        <w:t xml:space="preserve"> проектир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вать</w:t>
      </w:r>
      <w:r w:rsidR="00EA6308" w:rsidRPr="003F7A12">
        <w:rPr>
          <w:szCs w:val="28"/>
        </w:rPr>
        <w:t xml:space="preserve"> </w:t>
      </w:r>
      <w:r w:rsidR="00092562" w:rsidRPr="003F7A12">
        <w:rPr>
          <w:szCs w:val="28"/>
        </w:rPr>
        <w:t xml:space="preserve">в одном уровне с покрытием прилегающей поверхности, </w:t>
      </w:r>
      <w:r w:rsidR="00C50503" w:rsidRPr="003F7A12">
        <w:rPr>
          <w:szCs w:val="28"/>
        </w:rPr>
        <w:t>при этом</w:t>
      </w:r>
      <w:r w:rsidR="00092562" w:rsidRPr="003F7A12">
        <w:rPr>
          <w:szCs w:val="28"/>
        </w:rPr>
        <w:t xml:space="preserve"> </w:t>
      </w:r>
      <w:r w:rsidR="00CC4413" w:rsidRPr="003F7A12">
        <w:rPr>
          <w:szCs w:val="28"/>
        </w:rPr>
        <w:t>допускае</w:t>
      </w:r>
      <w:r w:rsidR="00CC4413" w:rsidRPr="003F7A12">
        <w:rPr>
          <w:szCs w:val="28"/>
        </w:rPr>
        <w:t>т</w:t>
      </w:r>
      <w:r w:rsidR="00CC4413" w:rsidRPr="003F7A12">
        <w:rPr>
          <w:szCs w:val="28"/>
        </w:rPr>
        <w:t xml:space="preserve">ся </w:t>
      </w:r>
      <w:r w:rsidR="00092562" w:rsidRPr="003F7A12">
        <w:rPr>
          <w:szCs w:val="28"/>
        </w:rPr>
        <w:t>перепад отметок, не превышающий 20</w:t>
      </w:r>
      <w:r w:rsidR="00CC4413" w:rsidRPr="003F7A12">
        <w:rPr>
          <w:szCs w:val="28"/>
        </w:rPr>
        <w:t> </w:t>
      </w:r>
      <w:r w:rsidR="00092562" w:rsidRPr="003F7A12">
        <w:rPr>
          <w:szCs w:val="28"/>
        </w:rPr>
        <w:t>мм, а зазоры между краем люка и п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 xml:space="preserve">крытием тротуара </w:t>
      </w:r>
      <w:r w:rsidR="00C50503" w:rsidRPr="003F7A12">
        <w:rPr>
          <w:szCs w:val="28"/>
        </w:rPr>
        <w:t>–</w:t>
      </w:r>
      <w:r w:rsidR="00092562" w:rsidRPr="003F7A12">
        <w:rPr>
          <w:szCs w:val="28"/>
        </w:rPr>
        <w:t xml:space="preserve"> не более 15 мм</w:t>
      </w:r>
      <w:r>
        <w:rPr>
          <w:szCs w:val="28"/>
        </w:rPr>
        <w:t>.</w:t>
      </w:r>
    </w:p>
    <w:p w:rsidR="00092562" w:rsidRPr="003F7A12" w:rsidRDefault="00DC122E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092562" w:rsidRPr="003F7A12">
        <w:rPr>
          <w:szCs w:val="28"/>
        </w:rPr>
        <w:t xml:space="preserve">ентиляционные шахты </w:t>
      </w:r>
      <w:r w:rsidR="006A2F1F" w:rsidRPr="003F7A12">
        <w:rPr>
          <w:szCs w:val="28"/>
        </w:rPr>
        <w:t>сле</w:t>
      </w:r>
      <w:r w:rsidR="00C50503" w:rsidRPr="003F7A12">
        <w:rPr>
          <w:szCs w:val="28"/>
        </w:rPr>
        <w:t>д</w:t>
      </w:r>
      <w:r w:rsidR="006A2F1F" w:rsidRPr="003F7A12">
        <w:rPr>
          <w:szCs w:val="28"/>
        </w:rPr>
        <w:t>у</w:t>
      </w:r>
      <w:r w:rsidR="00C50503" w:rsidRPr="003F7A12">
        <w:rPr>
          <w:szCs w:val="28"/>
        </w:rPr>
        <w:t xml:space="preserve">ет </w:t>
      </w:r>
      <w:r w:rsidR="00092562" w:rsidRPr="003F7A12">
        <w:rPr>
          <w:szCs w:val="28"/>
        </w:rPr>
        <w:t>оборудовать решетками.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C505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10</w:t>
      </w:r>
      <w:r w:rsidR="00BF3C9C" w:rsidRPr="003F7A12">
        <w:rPr>
          <w:b/>
          <w:szCs w:val="28"/>
        </w:rPr>
        <w:t>.7. </w:t>
      </w:r>
      <w:r w:rsidR="00092562" w:rsidRPr="003F7A12">
        <w:rPr>
          <w:b/>
          <w:szCs w:val="28"/>
        </w:rPr>
        <w:t>Игровое и спортивное оборудование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F223C6" w:rsidRPr="003F7A12" w:rsidRDefault="00D24F67" w:rsidP="00F223C6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Calibri" w:hAnsi="Calibri" w:cs="Calibri"/>
          <w:sz w:val="22"/>
          <w:szCs w:val="22"/>
        </w:rPr>
      </w:pPr>
      <w:r w:rsidRPr="003F7A12">
        <w:rPr>
          <w:szCs w:val="28"/>
        </w:rPr>
        <w:t>10</w:t>
      </w:r>
      <w:r w:rsidR="00F223C6" w:rsidRPr="003F7A12">
        <w:rPr>
          <w:szCs w:val="28"/>
        </w:rPr>
        <w:t>.</w:t>
      </w:r>
      <w:r w:rsidR="00BF3C9C" w:rsidRPr="003F7A12">
        <w:rPr>
          <w:szCs w:val="28"/>
        </w:rPr>
        <w:t>7</w:t>
      </w:r>
      <w:r w:rsidR="00F223C6" w:rsidRPr="003F7A12">
        <w:rPr>
          <w:szCs w:val="28"/>
        </w:rPr>
        <w:t>.</w:t>
      </w:r>
      <w:r w:rsidR="00BF3C9C" w:rsidRPr="003F7A12">
        <w:rPr>
          <w:szCs w:val="28"/>
        </w:rPr>
        <w:t>1</w:t>
      </w:r>
      <w:r w:rsidR="00F223C6" w:rsidRPr="003F7A12">
        <w:rPr>
          <w:szCs w:val="28"/>
        </w:rPr>
        <w:t>. </w:t>
      </w:r>
      <w:r w:rsidR="00092562" w:rsidRPr="003F7A12">
        <w:rPr>
          <w:szCs w:val="28"/>
        </w:rPr>
        <w:t xml:space="preserve">Игровое и спортивное оборудование </w:t>
      </w:r>
      <w:r w:rsidR="00F223C6" w:rsidRPr="003F7A12">
        <w:rPr>
          <w:szCs w:val="28"/>
        </w:rPr>
        <w:t>включает игровые, физкульту</w:t>
      </w:r>
      <w:r w:rsidR="00F223C6" w:rsidRPr="003F7A12">
        <w:rPr>
          <w:szCs w:val="28"/>
        </w:rPr>
        <w:t>р</w:t>
      </w:r>
      <w:r w:rsidR="00F223C6" w:rsidRPr="003F7A12">
        <w:rPr>
          <w:szCs w:val="28"/>
        </w:rPr>
        <w:t>но-оздоровительные устройства</w:t>
      </w:r>
      <w:r w:rsidR="00092562" w:rsidRPr="003F7A12">
        <w:rPr>
          <w:szCs w:val="28"/>
        </w:rPr>
        <w:t>, соору</w:t>
      </w:r>
      <w:r w:rsidR="00F223C6" w:rsidRPr="003F7A12">
        <w:rPr>
          <w:szCs w:val="28"/>
        </w:rPr>
        <w:t>жения и (или) их комплексы</w:t>
      </w:r>
      <w:r w:rsidR="00092562" w:rsidRPr="003F7A12">
        <w:rPr>
          <w:szCs w:val="28"/>
        </w:rPr>
        <w:t>. При выборе состава игрового и спортивного оборудования для детей и подростков необход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>мо обеспечивать соответствие оборудования анатомо-физиологическим особе</w:t>
      </w:r>
      <w:r w:rsidR="00092562" w:rsidRPr="003F7A12">
        <w:rPr>
          <w:szCs w:val="28"/>
        </w:rPr>
        <w:t>н</w:t>
      </w:r>
      <w:r w:rsidR="00092562" w:rsidRPr="003F7A12">
        <w:rPr>
          <w:szCs w:val="28"/>
        </w:rPr>
        <w:t>ностям разных возрастных групп</w:t>
      </w:r>
      <w:r w:rsidR="00F223C6" w:rsidRPr="003F7A12">
        <w:rPr>
          <w:rFonts w:ascii="Calibri" w:hAnsi="Calibri" w:cs="Calibri"/>
          <w:sz w:val="22"/>
          <w:szCs w:val="22"/>
        </w:rPr>
        <w:t xml:space="preserve">. </w:t>
      </w:r>
    </w:p>
    <w:p w:rsidR="00092562" w:rsidRPr="003F7A12" w:rsidRDefault="00D24F67" w:rsidP="00F223C6">
      <w:pPr>
        <w:widowControl/>
        <w:autoSpaceDE w:val="0"/>
        <w:autoSpaceDN w:val="0"/>
        <w:adjustRightInd w:val="0"/>
        <w:ind w:firstLine="709"/>
        <w:jc w:val="both"/>
        <w:outlineLvl w:val="2"/>
        <w:rPr>
          <w:i/>
          <w:szCs w:val="28"/>
        </w:rPr>
      </w:pPr>
      <w:r w:rsidRPr="003F7A12">
        <w:rPr>
          <w:szCs w:val="28"/>
        </w:rPr>
        <w:t>10</w:t>
      </w:r>
      <w:r w:rsidR="00327B9B" w:rsidRPr="003F7A12">
        <w:rPr>
          <w:szCs w:val="28"/>
        </w:rPr>
        <w:t>.</w:t>
      </w:r>
      <w:r w:rsidR="00BF3C9C" w:rsidRPr="003F7A12">
        <w:rPr>
          <w:szCs w:val="28"/>
        </w:rPr>
        <w:t>7</w:t>
      </w:r>
      <w:r w:rsidR="00327B9B" w:rsidRPr="003F7A12">
        <w:rPr>
          <w:szCs w:val="28"/>
        </w:rPr>
        <w:t>.</w:t>
      </w:r>
      <w:r w:rsidR="00BF3C9C" w:rsidRPr="003F7A12">
        <w:rPr>
          <w:szCs w:val="28"/>
        </w:rPr>
        <w:t>2</w:t>
      </w:r>
      <w:r w:rsidR="00327B9B" w:rsidRPr="003F7A12">
        <w:rPr>
          <w:szCs w:val="28"/>
        </w:rPr>
        <w:t>. </w:t>
      </w:r>
      <w:r w:rsidR="00092562" w:rsidRPr="003F7A12">
        <w:rPr>
          <w:szCs w:val="28"/>
        </w:rPr>
        <w:t xml:space="preserve">Состав игрового и спортивного оборудования </w:t>
      </w:r>
      <w:r w:rsidR="00F223C6" w:rsidRPr="003F7A12">
        <w:rPr>
          <w:szCs w:val="28"/>
        </w:rPr>
        <w:t>на земельных учас</w:t>
      </w:r>
      <w:r w:rsidR="00F223C6" w:rsidRPr="003F7A12">
        <w:rPr>
          <w:szCs w:val="28"/>
        </w:rPr>
        <w:t>т</w:t>
      </w:r>
      <w:r w:rsidR="00F223C6" w:rsidRPr="003F7A12">
        <w:rPr>
          <w:szCs w:val="28"/>
        </w:rPr>
        <w:t xml:space="preserve">ках, на которых расположены многоквартирные дома, </w:t>
      </w:r>
      <w:r w:rsidR="00092562" w:rsidRPr="003F7A12">
        <w:rPr>
          <w:szCs w:val="28"/>
        </w:rPr>
        <w:t>утверждается</w:t>
      </w:r>
      <w:r w:rsidR="00F223C6" w:rsidRPr="003F7A12">
        <w:rPr>
          <w:szCs w:val="28"/>
        </w:rPr>
        <w:t xml:space="preserve"> решениями</w:t>
      </w:r>
      <w:r w:rsidR="00092562" w:rsidRPr="003F7A12">
        <w:rPr>
          <w:szCs w:val="28"/>
        </w:rPr>
        <w:t xml:space="preserve"> </w:t>
      </w:r>
      <w:r w:rsidR="00F223C6" w:rsidRPr="003F7A12">
        <w:rPr>
          <w:szCs w:val="28"/>
        </w:rPr>
        <w:t>общих собраний</w:t>
      </w:r>
      <w:r w:rsidR="00092562" w:rsidRPr="003F7A12">
        <w:rPr>
          <w:szCs w:val="28"/>
        </w:rPr>
        <w:t xml:space="preserve"> собственников помещений </w:t>
      </w:r>
      <w:r w:rsidR="00F223C6" w:rsidRPr="003F7A12">
        <w:rPr>
          <w:szCs w:val="28"/>
        </w:rPr>
        <w:t>в многоквартирных</w:t>
      </w:r>
      <w:r w:rsidR="00092562" w:rsidRPr="003F7A12">
        <w:rPr>
          <w:szCs w:val="28"/>
        </w:rPr>
        <w:t xml:space="preserve"> дома</w:t>
      </w:r>
      <w:r w:rsidR="00F223C6" w:rsidRPr="003F7A12">
        <w:rPr>
          <w:szCs w:val="28"/>
        </w:rPr>
        <w:t>х</w:t>
      </w:r>
      <w:r w:rsidR="00092562" w:rsidRPr="003F7A12">
        <w:rPr>
          <w:szCs w:val="28"/>
        </w:rPr>
        <w:t>.</w:t>
      </w:r>
      <w:r w:rsidR="00092562" w:rsidRPr="003F7A12">
        <w:rPr>
          <w:i/>
          <w:szCs w:val="28"/>
        </w:rPr>
        <w:t xml:space="preserve"> </w:t>
      </w:r>
    </w:p>
    <w:p w:rsidR="00327B9B" w:rsidRPr="003F7A12" w:rsidRDefault="00327B9B" w:rsidP="00862E46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092562" w:rsidRPr="003F7A12" w:rsidRDefault="00092562" w:rsidP="00327B9B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Игровое оборудование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526ED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327B9B" w:rsidRPr="003F7A12">
        <w:rPr>
          <w:szCs w:val="28"/>
        </w:rPr>
        <w:t>.</w:t>
      </w:r>
      <w:r w:rsidR="00BF3C9C" w:rsidRPr="003F7A12">
        <w:rPr>
          <w:szCs w:val="28"/>
        </w:rPr>
        <w:t>7</w:t>
      </w:r>
      <w:r w:rsidR="00327B9B" w:rsidRPr="003F7A12">
        <w:rPr>
          <w:szCs w:val="28"/>
        </w:rPr>
        <w:t>.</w:t>
      </w:r>
      <w:r w:rsidR="00BF3C9C" w:rsidRPr="003F7A12">
        <w:rPr>
          <w:szCs w:val="28"/>
        </w:rPr>
        <w:t>3</w:t>
      </w:r>
      <w:r w:rsidR="00327B9B" w:rsidRPr="003F7A12">
        <w:rPr>
          <w:szCs w:val="28"/>
        </w:rPr>
        <w:t>. И</w:t>
      </w:r>
      <w:r w:rsidR="00092562" w:rsidRPr="003F7A12">
        <w:rPr>
          <w:szCs w:val="28"/>
        </w:rPr>
        <w:t>гровое оборудование должно соответствовать требованиям сан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 xml:space="preserve">тарно-гигиенических норм, охраны жизни и здоровья ребенка, быть удобным в технической эксплуатации, эстетически привлекательным. 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327B9B" w:rsidRPr="003F7A12">
        <w:rPr>
          <w:szCs w:val="28"/>
        </w:rPr>
        <w:t>.</w:t>
      </w:r>
      <w:r w:rsidR="00BF3C9C" w:rsidRPr="003F7A12">
        <w:rPr>
          <w:szCs w:val="28"/>
        </w:rPr>
        <w:t>7</w:t>
      </w:r>
      <w:r w:rsidR="00327B9B" w:rsidRPr="003F7A12">
        <w:rPr>
          <w:szCs w:val="28"/>
        </w:rPr>
        <w:t>.</w:t>
      </w:r>
      <w:r w:rsidR="00BF3C9C" w:rsidRPr="003F7A12">
        <w:rPr>
          <w:szCs w:val="28"/>
        </w:rPr>
        <w:t>4</w:t>
      </w:r>
      <w:r w:rsidR="00327B9B" w:rsidRPr="003F7A12">
        <w:rPr>
          <w:szCs w:val="28"/>
        </w:rPr>
        <w:t>. </w:t>
      </w:r>
      <w:r w:rsidR="00BC10A7" w:rsidRPr="003F7A12">
        <w:rPr>
          <w:szCs w:val="28"/>
        </w:rPr>
        <w:t>Материал</w:t>
      </w:r>
      <w:r w:rsidR="00092562" w:rsidRPr="003F7A12">
        <w:rPr>
          <w:szCs w:val="28"/>
        </w:rPr>
        <w:t xml:space="preserve"> </w:t>
      </w:r>
      <w:r w:rsidR="00BC10A7" w:rsidRPr="003F7A12">
        <w:rPr>
          <w:szCs w:val="28"/>
        </w:rPr>
        <w:t>игрового оборудования и условия</w:t>
      </w:r>
      <w:r w:rsidR="00092562" w:rsidRPr="003F7A12">
        <w:rPr>
          <w:szCs w:val="28"/>
        </w:rPr>
        <w:t xml:space="preserve"> его обработки</w:t>
      </w:r>
      <w:r w:rsidR="00BC10A7" w:rsidRPr="003F7A12">
        <w:rPr>
          <w:szCs w:val="28"/>
        </w:rPr>
        <w:t xml:space="preserve"> должны отвечать следующим требованиям</w:t>
      </w:r>
      <w:r w:rsidR="00092562" w:rsidRPr="003F7A12">
        <w:rPr>
          <w:szCs w:val="28"/>
        </w:rPr>
        <w:t>: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деревянное оборудование</w:t>
      </w:r>
      <w:r w:rsidR="00DD0ED4" w:rsidRPr="003F7A12">
        <w:rPr>
          <w:szCs w:val="28"/>
        </w:rPr>
        <w:t xml:space="preserve"> должно выполняться</w:t>
      </w:r>
      <w:r w:rsidRPr="003F7A12">
        <w:rPr>
          <w:szCs w:val="28"/>
        </w:rPr>
        <w:t xml:space="preserve"> из твердых пород дерева со специальной обработкой, предотвращающей гниение, усыхание, возгорание, ск</w:t>
      </w:r>
      <w:r w:rsidRPr="003F7A12">
        <w:rPr>
          <w:szCs w:val="28"/>
        </w:rPr>
        <w:t>о</w:t>
      </w:r>
      <w:r w:rsidRPr="003F7A12">
        <w:rPr>
          <w:szCs w:val="28"/>
        </w:rPr>
        <w:t>лы</w:t>
      </w:r>
      <w:r w:rsidR="00327B9B" w:rsidRPr="003F7A12">
        <w:rPr>
          <w:szCs w:val="28"/>
        </w:rPr>
        <w:t>,</w:t>
      </w:r>
      <w:r w:rsidRPr="003F7A12">
        <w:rPr>
          <w:szCs w:val="28"/>
        </w:rPr>
        <w:t xml:space="preserve"> </w:t>
      </w:r>
      <w:r w:rsidR="00DC122E">
        <w:rPr>
          <w:szCs w:val="28"/>
        </w:rPr>
        <w:t xml:space="preserve">быть </w:t>
      </w:r>
      <w:r w:rsidRPr="003F7A12">
        <w:rPr>
          <w:szCs w:val="28"/>
        </w:rPr>
        <w:t>отполировано;</w:t>
      </w:r>
    </w:p>
    <w:p w:rsidR="001526ED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металл </w:t>
      </w:r>
      <w:r w:rsidR="00327B9B" w:rsidRPr="003F7A12">
        <w:rPr>
          <w:szCs w:val="28"/>
        </w:rPr>
        <w:t>должен</w:t>
      </w:r>
      <w:r w:rsidRPr="003F7A12">
        <w:rPr>
          <w:szCs w:val="28"/>
        </w:rPr>
        <w:t xml:space="preserve"> применять</w:t>
      </w:r>
      <w:r w:rsidR="00327B9B" w:rsidRPr="003F7A12">
        <w:rPr>
          <w:szCs w:val="28"/>
        </w:rPr>
        <w:t>ся</w:t>
      </w:r>
      <w:r w:rsidRPr="003F7A12">
        <w:rPr>
          <w:szCs w:val="28"/>
        </w:rPr>
        <w:t xml:space="preserve"> преимущественно для несущих конструкций оборудования, иметь надежные соединения и соответствующую обработку (вл</w:t>
      </w:r>
      <w:r w:rsidRPr="003F7A12">
        <w:rPr>
          <w:szCs w:val="28"/>
        </w:rPr>
        <w:t>а</w:t>
      </w:r>
      <w:r w:rsidRPr="003F7A12">
        <w:rPr>
          <w:szCs w:val="28"/>
        </w:rPr>
        <w:t>гостойкая покраска, антикоррозийное покрытие);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бетонные и железобетонные элементы оборудования </w:t>
      </w:r>
      <w:r w:rsidR="00B76492">
        <w:rPr>
          <w:szCs w:val="28"/>
        </w:rPr>
        <w:t>должны</w:t>
      </w:r>
      <w:r w:rsidRPr="003F7A12">
        <w:rPr>
          <w:szCs w:val="28"/>
        </w:rPr>
        <w:t xml:space="preserve"> выполнять</w:t>
      </w:r>
      <w:r w:rsidR="00BC10A7" w:rsidRPr="003F7A12">
        <w:rPr>
          <w:szCs w:val="28"/>
        </w:rPr>
        <w:t>ся</w:t>
      </w:r>
      <w:r w:rsidRPr="003F7A12">
        <w:rPr>
          <w:szCs w:val="28"/>
        </w:rPr>
        <w:t xml:space="preserve"> </w:t>
      </w:r>
      <w:r w:rsidR="004437FE" w:rsidRPr="003F7A12">
        <w:rPr>
          <w:szCs w:val="28"/>
        </w:rPr>
        <w:t xml:space="preserve">с гладкими поверхностями </w:t>
      </w:r>
      <w:r w:rsidRPr="003F7A12">
        <w:rPr>
          <w:szCs w:val="28"/>
        </w:rPr>
        <w:t>из бетона марки не ниже 300</w:t>
      </w:r>
      <w:r w:rsidR="004437FE" w:rsidRPr="003F7A12">
        <w:rPr>
          <w:szCs w:val="28"/>
        </w:rPr>
        <w:t>, морозостойкостью не м</w:t>
      </w:r>
      <w:r w:rsidR="004437FE" w:rsidRPr="003F7A12">
        <w:rPr>
          <w:szCs w:val="28"/>
        </w:rPr>
        <w:t>е</w:t>
      </w:r>
      <w:r w:rsidR="004437FE" w:rsidRPr="003F7A12">
        <w:rPr>
          <w:szCs w:val="28"/>
        </w:rPr>
        <w:t>нее 150</w:t>
      </w:r>
      <w:r w:rsidRPr="003F7A12">
        <w:rPr>
          <w:szCs w:val="28"/>
        </w:rPr>
        <w:t>;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оборудование из пластика и полимеров </w:t>
      </w:r>
      <w:r w:rsidR="00BC10A7" w:rsidRPr="003F7A12">
        <w:rPr>
          <w:szCs w:val="28"/>
        </w:rPr>
        <w:t>должно</w:t>
      </w:r>
      <w:r w:rsidRPr="003F7A12">
        <w:rPr>
          <w:szCs w:val="28"/>
        </w:rPr>
        <w:t xml:space="preserve"> выполнять</w:t>
      </w:r>
      <w:r w:rsidR="00BC10A7" w:rsidRPr="003F7A12">
        <w:rPr>
          <w:szCs w:val="28"/>
        </w:rPr>
        <w:t>ся</w:t>
      </w:r>
      <w:r w:rsidRPr="003F7A12">
        <w:rPr>
          <w:szCs w:val="28"/>
        </w:rPr>
        <w:t xml:space="preserve"> с гладкой п</w:t>
      </w:r>
      <w:r w:rsidRPr="003F7A12">
        <w:rPr>
          <w:szCs w:val="28"/>
        </w:rPr>
        <w:t>о</w:t>
      </w:r>
      <w:r w:rsidRPr="003F7A12">
        <w:rPr>
          <w:szCs w:val="28"/>
        </w:rPr>
        <w:lastRenderedPageBreak/>
        <w:t>верхностью и яркой, чистой цветовой гаммой окраски, не выцветающей от во</w:t>
      </w:r>
      <w:r w:rsidRPr="003F7A12">
        <w:rPr>
          <w:szCs w:val="28"/>
        </w:rPr>
        <w:t>з</w:t>
      </w:r>
      <w:r w:rsidRPr="003F7A12">
        <w:rPr>
          <w:szCs w:val="28"/>
        </w:rPr>
        <w:t>действия климатических факторов.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4437FE" w:rsidRPr="003F7A12">
        <w:rPr>
          <w:szCs w:val="28"/>
        </w:rPr>
        <w:t>.</w:t>
      </w:r>
      <w:r w:rsidR="00BF3C9C" w:rsidRPr="003F7A12">
        <w:rPr>
          <w:szCs w:val="28"/>
        </w:rPr>
        <w:t>7</w:t>
      </w:r>
      <w:r w:rsidR="004437FE" w:rsidRPr="003F7A12">
        <w:rPr>
          <w:szCs w:val="28"/>
        </w:rPr>
        <w:t>.</w:t>
      </w:r>
      <w:r w:rsidR="00BF3C9C" w:rsidRPr="003F7A12">
        <w:rPr>
          <w:szCs w:val="28"/>
        </w:rPr>
        <w:t>5</w:t>
      </w:r>
      <w:r w:rsidR="004437FE" w:rsidRPr="003F7A12">
        <w:rPr>
          <w:szCs w:val="28"/>
        </w:rPr>
        <w:t>. Конструкции</w:t>
      </w:r>
      <w:r w:rsidR="00092562" w:rsidRPr="003F7A12">
        <w:rPr>
          <w:szCs w:val="28"/>
        </w:rPr>
        <w:t xml:space="preserve"> игрового оборудования </w:t>
      </w:r>
      <w:r w:rsidR="004437FE" w:rsidRPr="003F7A12">
        <w:rPr>
          <w:szCs w:val="28"/>
        </w:rPr>
        <w:t>должны</w:t>
      </w:r>
      <w:r w:rsidR="00092562" w:rsidRPr="003F7A12">
        <w:rPr>
          <w:szCs w:val="28"/>
        </w:rPr>
        <w:t xml:space="preserve"> исключать острые у</w:t>
      </w:r>
      <w:r w:rsidR="00092562" w:rsidRPr="003F7A12">
        <w:rPr>
          <w:szCs w:val="28"/>
        </w:rPr>
        <w:t>г</w:t>
      </w:r>
      <w:r w:rsidR="00092562" w:rsidRPr="003F7A12">
        <w:rPr>
          <w:szCs w:val="28"/>
        </w:rPr>
        <w:t>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</w:t>
      </w:r>
      <w:r w:rsidR="004437FE" w:rsidRPr="003F7A12">
        <w:rPr>
          <w:szCs w:val="28"/>
        </w:rPr>
        <w:t> </w:t>
      </w:r>
      <w:r w:rsidR="00092562" w:rsidRPr="003F7A12">
        <w:rPr>
          <w:szCs w:val="28"/>
        </w:rPr>
        <w:t>м необходимо предусматривать возможность доступа внутрь в виде отверстий (не менее двух) диаметром не менее 500</w:t>
      </w:r>
      <w:r w:rsidR="004437FE" w:rsidRPr="003F7A12">
        <w:rPr>
          <w:szCs w:val="28"/>
        </w:rPr>
        <w:t> </w:t>
      </w:r>
      <w:r w:rsidR="00092562" w:rsidRPr="003F7A12">
        <w:rPr>
          <w:szCs w:val="28"/>
        </w:rPr>
        <w:t>мм.</w:t>
      </w:r>
    </w:p>
    <w:p w:rsidR="00092562" w:rsidRPr="003F7A12" w:rsidRDefault="00D24F67" w:rsidP="001526ED">
      <w:pPr>
        <w:widowControl/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3F7A12">
        <w:rPr>
          <w:szCs w:val="28"/>
        </w:rPr>
        <w:t>10</w:t>
      </w:r>
      <w:r w:rsidR="004437FE" w:rsidRPr="003F7A12">
        <w:rPr>
          <w:szCs w:val="28"/>
        </w:rPr>
        <w:t>.</w:t>
      </w:r>
      <w:r w:rsidR="00BF3C9C" w:rsidRPr="003F7A12">
        <w:rPr>
          <w:szCs w:val="28"/>
        </w:rPr>
        <w:t>7</w:t>
      </w:r>
      <w:r w:rsidR="004437FE" w:rsidRPr="003F7A12">
        <w:rPr>
          <w:szCs w:val="28"/>
        </w:rPr>
        <w:t>.</w:t>
      </w:r>
      <w:r w:rsidR="00BF3C9C" w:rsidRPr="003F7A12">
        <w:rPr>
          <w:szCs w:val="28"/>
        </w:rPr>
        <w:t>6</w:t>
      </w:r>
      <w:r w:rsidR="004437FE" w:rsidRPr="003F7A12">
        <w:rPr>
          <w:szCs w:val="28"/>
        </w:rPr>
        <w:t>. </w:t>
      </w:r>
      <w:r w:rsidR="00092562" w:rsidRPr="003F7A12">
        <w:rPr>
          <w:szCs w:val="28"/>
        </w:rPr>
        <w:t xml:space="preserve">При размещении </w:t>
      </w:r>
      <w:r w:rsidR="000B7D33" w:rsidRPr="003F7A12">
        <w:rPr>
          <w:szCs w:val="28"/>
        </w:rPr>
        <w:t>качелей, качалок, каруселей, горок</w:t>
      </w:r>
      <w:r w:rsidR="00092562" w:rsidRPr="003F7A12">
        <w:rPr>
          <w:szCs w:val="28"/>
        </w:rPr>
        <w:t xml:space="preserve"> на детских и</w:t>
      </w:r>
      <w:r w:rsidR="00092562" w:rsidRPr="003F7A12">
        <w:rPr>
          <w:szCs w:val="28"/>
        </w:rPr>
        <w:t>г</w:t>
      </w:r>
      <w:r w:rsidR="00092562" w:rsidRPr="003F7A12">
        <w:rPr>
          <w:szCs w:val="28"/>
        </w:rPr>
        <w:t xml:space="preserve">ровых площадках необходимо соблюдать минимальные расстояния безопасности в соответствии с </w:t>
      </w:r>
      <w:hyperlink r:id="rId35" w:history="1">
        <w:r w:rsidR="00092562" w:rsidRPr="003F7A12">
          <w:rPr>
            <w:szCs w:val="28"/>
          </w:rPr>
          <w:t>таблицей 1</w:t>
        </w:r>
      </w:hyperlink>
      <w:r w:rsidR="00BC10A7" w:rsidRPr="003F7A12">
        <w:t>3</w:t>
      </w:r>
      <w:r w:rsidR="00092562" w:rsidRPr="003F7A12">
        <w:rPr>
          <w:szCs w:val="28"/>
        </w:rPr>
        <w:t xml:space="preserve"> </w:t>
      </w:r>
      <w:r w:rsidR="004437FE" w:rsidRPr="003F7A12">
        <w:rPr>
          <w:szCs w:val="28"/>
        </w:rPr>
        <w:t>п</w:t>
      </w:r>
      <w:r w:rsidR="00092562" w:rsidRPr="003F7A12">
        <w:rPr>
          <w:szCs w:val="28"/>
        </w:rPr>
        <w:t>риложения 2</w:t>
      </w:r>
      <w:r w:rsidR="004437FE" w:rsidRPr="003F7A12">
        <w:rPr>
          <w:szCs w:val="28"/>
        </w:rPr>
        <w:t xml:space="preserve"> к </w:t>
      </w:r>
      <w:r w:rsidR="00BC10A7" w:rsidRPr="003F7A12">
        <w:rPr>
          <w:szCs w:val="28"/>
        </w:rPr>
        <w:t xml:space="preserve">настоящим </w:t>
      </w:r>
      <w:r w:rsidR="004437FE" w:rsidRPr="003F7A12">
        <w:rPr>
          <w:szCs w:val="28"/>
        </w:rPr>
        <w:t>Правилам</w:t>
      </w:r>
      <w:r w:rsidR="00092562" w:rsidRPr="003F7A12">
        <w:rPr>
          <w:szCs w:val="28"/>
        </w:rPr>
        <w:t>. В пределах указанных расстояний на участках территории площадки</w:t>
      </w:r>
      <w:r w:rsidR="005F1008" w:rsidRPr="003F7A12">
        <w:rPr>
          <w:szCs w:val="28"/>
        </w:rPr>
        <w:t xml:space="preserve"> </w:t>
      </w:r>
      <w:r w:rsidR="004437FE" w:rsidRPr="003F7A12">
        <w:rPr>
          <w:szCs w:val="28"/>
        </w:rPr>
        <w:t>не допускается</w:t>
      </w:r>
      <w:r w:rsidR="00092562" w:rsidRPr="003F7A12">
        <w:rPr>
          <w:szCs w:val="28"/>
        </w:rPr>
        <w:t xml:space="preserve"> разм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1526ED" w:rsidRPr="003F7A12" w:rsidRDefault="001526ED" w:rsidP="001526ED">
      <w:pPr>
        <w:widowControl/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092562" w:rsidRPr="003F7A12" w:rsidRDefault="00092562" w:rsidP="000B7D33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Спортивное оборудование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0B7D33" w:rsidRPr="003F7A12">
        <w:rPr>
          <w:szCs w:val="28"/>
        </w:rPr>
        <w:t>.</w:t>
      </w:r>
      <w:r w:rsidR="00BF3C9C" w:rsidRPr="003F7A12">
        <w:rPr>
          <w:szCs w:val="28"/>
        </w:rPr>
        <w:t>7</w:t>
      </w:r>
      <w:r w:rsidR="000B7D33" w:rsidRPr="003F7A12">
        <w:rPr>
          <w:szCs w:val="28"/>
        </w:rPr>
        <w:t>.</w:t>
      </w:r>
      <w:r w:rsidR="00BF3C9C" w:rsidRPr="003F7A12">
        <w:rPr>
          <w:szCs w:val="28"/>
        </w:rPr>
        <w:t>7</w:t>
      </w:r>
      <w:r w:rsidR="000B7D33" w:rsidRPr="003F7A12">
        <w:rPr>
          <w:szCs w:val="28"/>
        </w:rPr>
        <w:t>. </w:t>
      </w:r>
      <w:r w:rsidR="00092562" w:rsidRPr="003F7A12">
        <w:rPr>
          <w:szCs w:val="28"/>
        </w:rPr>
        <w:t>Спортивное оборудование размещается на спортивных, физкульту</w:t>
      </w:r>
      <w:r w:rsidR="00092562" w:rsidRPr="003F7A12">
        <w:rPr>
          <w:szCs w:val="28"/>
        </w:rPr>
        <w:t>р</w:t>
      </w:r>
      <w:r w:rsidR="00092562" w:rsidRPr="003F7A12">
        <w:rPr>
          <w:szCs w:val="28"/>
        </w:rPr>
        <w:t>ных площадках либо на специально оборудованных пешеходных коммуникациях (тропы здоровья) в составе рекреаций</w:t>
      </w:r>
      <w:r w:rsidR="000B7D33" w:rsidRPr="003F7A12">
        <w:rPr>
          <w:szCs w:val="28"/>
        </w:rPr>
        <w:t xml:space="preserve"> и должно исключать получение травм</w:t>
      </w:r>
      <w:r w:rsidR="00092562" w:rsidRPr="003F7A12">
        <w:rPr>
          <w:szCs w:val="28"/>
        </w:rPr>
        <w:t xml:space="preserve">. При размещении </w:t>
      </w:r>
      <w:r w:rsidR="000B7D33" w:rsidRPr="003F7A12">
        <w:rPr>
          <w:szCs w:val="28"/>
        </w:rPr>
        <w:t xml:space="preserve">спортивного оборудования </w:t>
      </w:r>
      <w:r w:rsidR="00092562" w:rsidRPr="003F7A12">
        <w:rPr>
          <w:szCs w:val="28"/>
        </w:rPr>
        <w:t>необходимо руководствоваться каталог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>ми сертифицированного оборудования.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0B7D3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10</w:t>
      </w:r>
      <w:r w:rsidR="00BF3C9C" w:rsidRPr="003F7A12">
        <w:rPr>
          <w:b/>
          <w:szCs w:val="28"/>
        </w:rPr>
        <w:t>.8. </w:t>
      </w:r>
      <w:r w:rsidR="00092562" w:rsidRPr="003F7A12">
        <w:rPr>
          <w:b/>
          <w:szCs w:val="28"/>
        </w:rPr>
        <w:t>Освещение и осветительное оборудование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0B7D33" w:rsidRPr="003F7A12">
        <w:rPr>
          <w:szCs w:val="28"/>
        </w:rPr>
        <w:t>.</w:t>
      </w:r>
      <w:r w:rsidR="00BF3C9C" w:rsidRPr="003F7A12">
        <w:rPr>
          <w:szCs w:val="28"/>
        </w:rPr>
        <w:t>8</w:t>
      </w:r>
      <w:r w:rsidR="000B7D33" w:rsidRPr="003F7A12">
        <w:rPr>
          <w:szCs w:val="28"/>
        </w:rPr>
        <w:t>.1. </w:t>
      </w:r>
      <w:r w:rsidR="00092562" w:rsidRPr="003F7A12">
        <w:rPr>
          <w:szCs w:val="28"/>
        </w:rPr>
        <w:t>В различных градостроительных условиях предусматрива</w:t>
      </w:r>
      <w:r w:rsidR="00BF3C9C" w:rsidRPr="003F7A12">
        <w:rPr>
          <w:szCs w:val="28"/>
        </w:rPr>
        <w:t>е</w:t>
      </w:r>
      <w:r w:rsidR="00092562" w:rsidRPr="003F7A12">
        <w:rPr>
          <w:szCs w:val="28"/>
        </w:rPr>
        <w:t>т</w:t>
      </w:r>
      <w:r w:rsidR="00BF3C9C" w:rsidRPr="003F7A12">
        <w:rPr>
          <w:szCs w:val="28"/>
        </w:rPr>
        <w:t>ся</w:t>
      </w:r>
      <w:r w:rsidR="00092562" w:rsidRPr="003F7A12">
        <w:rPr>
          <w:szCs w:val="28"/>
        </w:rPr>
        <w:t xml:space="preserve"> фун</w:t>
      </w:r>
      <w:r w:rsidR="00092562" w:rsidRPr="003F7A12">
        <w:rPr>
          <w:szCs w:val="28"/>
        </w:rPr>
        <w:t>к</w:t>
      </w:r>
      <w:r w:rsidR="00092562" w:rsidRPr="003F7A12">
        <w:rPr>
          <w:szCs w:val="28"/>
        </w:rPr>
        <w:t>циональное, архитектурное и информационное освещение.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F3C9C" w:rsidRPr="003F7A12">
        <w:rPr>
          <w:szCs w:val="28"/>
        </w:rPr>
        <w:t>.8.2. </w:t>
      </w:r>
      <w:r w:rsidR="00092562" w:rsidRPr="003F7A12">
        <w:rPr>
          <w:szCs w:val="28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необходимо обеспечивать: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количественные и качественные показатели, предусмотренные действу</w:t>
      </w:r>
      <w:r w:rsidRPr="003F7A12">
        <w:rPr>
          <w:szCs w:val="28"/>
        </w:rPr>
        <w:t>ю</w:t>
      </w:r>
      <w:r w:rsidRPr="003F7A12">
        <w:rPr>
          <w:szCs w:val="28"/>
        </w:rPr>
        <w:t xml:space="preserve">щими нормами искусственного освещения селитебных территорий и наружного архитектурного освещения </w:t>
      </w:r>
      <w:hyperlink r:id="rId36" w:history="1">
        <w:r w:rsidRPr="003F7A12">
          <w:rPr>
            <w:szCs w:val="28"/>
          </w:rPr>
          <w:t>(СНиП 23-05)</w:t>
        </w:r>
      </w:hyperlink>
      <w:r w:rsidRPr="003F7A12">
        <w:rPr>
          <w:szCs w:val="28"/>
        </w:rPr>
        <w:t>;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надежность работы установок согласно Правилам устройства электроуст</w:t>
      </w:r>
      <w:r w:rsidRPr="003F7A12">
        <w:rPr>
          <w:szCs w:val="28"/>
        </w:rPr>
        <w:t>а</w:t>
      </w:r>
      <w:r w:rsidRPr="003F7A12">
        <w:rPr>
          <w:szCs w:val="28"/>
        </w:rPr>
        <w:t>новок</w:t>
      </w:r>
      <w:r w:rsidR="00970529">
        <w:rPr>
          <w:szCs w:val="28"/>
        </w:rPr>
        <w:t>, утвержденным приказом Минтопэнерго Российской Федерации</w:t>
      </w:r>
      <w:r w:rsidRPr="003F7A12">
        <w:rPr>
          <w:szCs w:val="28"/>
        </w:rPr>
        <w:t>, безопа</w:t>
      </w:r>
      <w:r w:rsidRPr="003F7A12">
        <w:rPr>
          <w:szCs w:val="28"/>
        </w:rPr>
        <w:t>с</w:t>
      </w:r>
      <w:r w:rsidRPr="003F7A12">
        <w:rPr>
          <w:szCs w:val="28"/>
        </w:rPr>
        <w:t>ность населения, обслуживающего персонала и</w:t>
      </w:r>
      <w:r w:rsidR="00BC10A7" w:rsidRPr="003F7A12">
        <w:rPr>
          <w:szCs w:val="28"/>
        </w:rPr>
        <w:t xml:space="preserve"> </w:t>
      </w:r>
      <w:r w:rsidRPr="003F7A12">
        <w:rPr>
          <w:szCs w:val="28"/>
        </w:rPr>
        <w:t>защищенность от вандализма;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экономичность и энергоэффективность применяемых установок, раци</w:t>
      </w:r>
      <w:r w:rsidRPr="003F7A12">
        <w:rPr>
          <w:szCs w:val="28"/>
        </w:rPr>
        <w:t>о</w:t>
      </w:r>
      <w:r w:rsidRPr="003F7A12">
        <w:rPr>
          <w:szCs w:val="28"/>
        </w:rPr>
        <w:t>нальное распределение и использование электроэнергии;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эстетик</w:t>
      </w:r>
      <w:r w:rsidR="00DC122E">
        <w:rPr>
          <w:szCs w:val="28"/>
        </w:rPr>
        <w:t>у</w:t>
      </w:r>
      <w:r w:rsidRPr="003F7A12">
        <w:rPr>
          <w:szCs w:val="28"/>
        </w:rPr>
        <w:t xml:space="preserve"> элементов осветительных установок, их дизайн, качество матери</w:t>
      </w:r>
      <w:r w:rsidRPr="003F7A12">
        <w:rPr>
          <w:szCs w:val="28"/>
        </w:rPr>
        <w:t>а</w:t>
      </w:r>
      <w:r w:rsidRPr="003F7A12">
        <w:rPr>
          <w:szCs w:val="28"/>
        </w:rPr>
        <w:t>лов и изделий с учетом восприятия в дневное и ночное время;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удобство обслуживания и управления при разных режимах работы устан</w:t>
      </w:r>
      <w:r w:rsidRPr="003F7A12">
        <w:rPr>
          <w:szCs w:val="28"/>
        </w:rPr>
        <w:t>о</w:t>
      </w:r>
      <w:r w:rsidRPr="003F7A12">
        <w:rPr>
          <w:szCs w:val="28"/>
        </w:rPr>
        <w:t>вок.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BF3C9C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Функциональное освещение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F3C9C" w:rsidRPr="003F7A12">
        <w:rPr>
          <w:szCs w:val="28"/>
        </w:rPr>
        <w:t>.8.3. </w:t>
      </w:r>
      <w:r w:rsidR="00092562" w:rsidRPr="003F7A12">
        <w:rPr>
          <w:szCs w:val="28"/>
        </w:rPr>
        <w:t>Функциональное освещение осуществляется стационарными уст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lastRenderedPageBreak/>
        <w:t>новками освещения дорожных покрытий и пространств в транспортных и пеш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ходных з</w:t>
      </w:r>
      <w:r w:rsidR="005F1008" w:rsidRPr="003F7A12">
        <w:rPr>
          <w:szCs w:val="28"/>
        </w:rPr>
        <w:t xml:space="preserve">онах. Установки </w:t>
      </w:r>
      <w:r w:rsidR="00BF3C9C" w:rsidRPr="003F7A12">
        <w:rPr>
          <w:szCs w:val="28"/>
        </w:rPr>
        <w:t xml:space="preserve">функционального освещения </w:t>
      </w:r>
      <w:r w:rsidR="00092562" w:rsidRPr="003F7A12">
        <w:rPr>
          <w:szCs w:val="28"/>
        </w:rPr>
        <w:t>подразделяют</w:t>
      </w:r>
      <w:r w:rsidR="00BF3C9C" w:rsidRPr="003F7A12">
        <w:rPr>
          <w:szCs w:val="28"/>
        </w:rPr>
        <w:t>ся</w:t>
      </w:r>
      <w:r w:rsidR="00092562" w:rsidRPr="003F7A12">
        <w:rPr>
          <w:szCs w:val="28"/>
        </w:rPr>
        <w:t xml:space="preserve"> на обы</w:t>
      </w:r>
      <w:r w:rsidR="00092562" w:rsidRPr="003F7A12">
        <w:rPr>
          <w:szCs w:val="28"/>
        </w:rPr>
        <w:t>ч</w:t>
      </w:r>
      <w:r w:rsidR="00092562" w:rsidRPr="003F7A12">
        <w:rPr>
          <w:szCs w:val="28"/>
        </w:rPr>
        <w:t>ные, высокомачтовые, парапетные, газонные и встроенные.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F3C9C" w:rsidRPr="003F7A12">
        <w:rPr>
          <w:szCs w:val="28"/>
        </w:rPr>
        <w:t>.8.3.1. </w:t>
      </w:r>
      <w:r w:rsidR="00092562" w:rsidRPr="003F7A12">
        <w:rPr>
          <w:szCs w:val="28"/>
        </w:rPr>
        <w:t>В обычных установках светильники необходимо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000052" w:rsidRPr="003F7A12">
        <w:rPr>
          <w:szCs w:val="28"/>
        </w:rPr>
        <w:t>.8.3.2. </w:t>
      </w:r>
      <w:r w:rsidR="00092562" w:rsidRPr="003F7A12">
        <w:rPr>
          <w:szCs w:val="28"/>
        </w:rPr>
        <w:t>В высокомачтовых установках осветительные приборы (прожект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ры или светильники) необходимо располагать на опорах на высоте 20 и более метров. Эти установки необходимо использовать для освещения обширных пр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странств, транспортных развязок и магистралей, открытых паркингов.</w:t>
      </w:r>
    </w:p>
    <w:p w:rsidR="001526ED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000052" w:rsidRPr="003F7A12">
        <w:rPr>
          <w:szCs w:val="28"/>
        </w:rPr>
        <w:t>.8.3.3. </w:t>
      </w:r>
      <w:r w:rsidR="00092562" w:rsidRPr="003F7A12">
        <w:rPr>
          <w:szCs w:val="28"/>
        </w:rPr>
        <w:t>В парапетных установках светильники необходимо встраивать л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 xml:space="preserve">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DC31BE" w:rsidRPr="003F7A12">
        <w:rPr>
          <w:szCs w:val="28"/>
        </w:rPr>
        <w:t>.8.3.4. </w:t>
      </w:r>
      <w:r w:rsidR="00092562" w:rsidRPr="003F7A12">
        <w:rPr>
          <w:szCs w:val="28"/>
        </w:rPr>
        <w:t xml:space="preserve">Газонные светильники </w:t>
      </w:r>
      <w:r w:rsidR="005F1008" w:rsidRPr="003F7A12">
        <w:rPr>
          <w:szCs w:val="28"/>
        </w:rPr>
        <w:t xml:space="preserve">должны </w:t>
      </w:r>
      <w:r w:rsidR="00092562" w:rsidRPr="003F7A12">
        <w:rPr>
          <w:szCs w:val="28"/>
        </w:rPr>
        <w:t>предусматриваться на территориях общественных пространств и объектов рекреации в зонах минимального ванд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>лизма.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DC31BE" w:rsidRPr="003F7A12">
        <w:rPr>
          <w:szCs w:val="28"/>
        </w:rPr>
        <w:t>.8.3.5. </w:t>
      </w:r>
      <w:r w:rsidR="00092562" w:rsidRPr="003F7A12">
        <w:rPr>
          <w:szCs w:val="28"/>
        </w:rPr>
        <w:t>Светильники, встроенные в ступени, подпорные стенки, огражд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 xml:space="preserve">ния, цоколи зданий и сооружений, </w:t>
      </w:r>
      <w:r w:rsidR="00DC31BE" w:rsidRPr="003F7A12">
        <w:rPr>
          <w:szCs w:val="28"/>
        </w:rPr>
        <w:t>малые архитектурные формы</w:t>
      </w:r>
      <w:r w:rsidR="00092562" w:rsidRPr="003F7A12">
        <w:rPr>
          <w:szCs w:val="28"/>
        </w:rPr>
        <w:t>, необходимо и</w:t>
      </w:r>
      <w:r w:rsidR="00092562" w:rsidRPr="003F7A12">
        <w:rPr>
          <w:szCs w:val="28"/>
        </w:rPr>
        <w:t>с</w:t>
      </w:r>
      <w:r w:rsidR="00092562" w:rsidRPr="003F7A12">
        <w:rPr>
          <w:szCs w:val="28"/>
        </w:rPr>
        <w:t>пользовать для освещения пешеходных зон территорий общественного назнач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ния.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DC31BE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Архитектурное освещение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526ED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DC31BE" w:rsidRPr="003F7A12">
        <w:rPr>
          <w:szCs w:val="28"/>
        </w:rPr>
        <w:t>.8.4. </w:t>
      </w:r>
      <w:r w:rsidR="00092562" w:rsidRPr="003F7A12">
        <w:rPr>
          <w:szCs w:val="28"/>
        </w:rPr>
        <w:t>Архитектурное освещение применя</w:t>
      </w:r>
      <w:r w:rsidR="00DC31BE" w:rsidRPr="003F7A12">
        <w:rPr>
          <w:szCs w:val="28"/>
        </w:rPr>
        <w:t>е</w:t>
      </w:r>
      <w:r w:rsidR="00092562" w:rsidRPr="003F7A12">
        <w:rPr>
          <w:szCs w:val="28"/>
        </w:rPr>
        <w:t>т</w:t>
      </w:r>
      <w:r w:rsidR="00DC31BE" w:rsidRPr="003F7A12">
        <w:rPr>
          <w:szCs w:val="28"/>
        </w:rPr>
        <w:t>ся</w:t>
      </w:r>
      <w:r w:rsidR="00092562" w:rsidRPr="003F7A12">
        <w:rPr>
          <w:szCs w:val="28"/>
        </w:rPr>
        <w:t xml:space="preserve"> для формирования худож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ственно выразительной визуальной среды в вечернем городе, выявления из те</w:t>
      </w:r>
      <w:r w:rsidR="00092562" w:rsidRPr="003F7A12">
        <w:rPr>
          <w:szCs w:val="28"/>
        </w:rPr>
        <w:t>м</w:t>
      </w:r>
      <w:r w:rsidR="00092562" w:rsidRPr="003F7A12">
        <w:rPr>
          <w:szCs w:val="28"/>
        </w:rPr>
        <w:t xml:space="preserve">ноты и образной интерпретации памятников архитектуры, истории и культуры, инженерного и монументального искусства, </w:t>
      </w:r>
      <w:r w:rsidR="00DC31BE" w:rsidRPr="003F7A12">
        <w:rPr>
          <w:szCs w:val="28"/>
        </w:rPr>
        <w:t>малых архитектурных форм</w:t>
      </w:r>
      <w:r w:rsidR="00092562" w:rsidRPr="003F7A12">
        <w:rPr>
          <w:szCs w:val="28"/>
        </w:rPr>
        <w:t>, дом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>нантных и достопримечательных объектов, ландшафтных композиций, создания световых ансамблей.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C00073" w:rsidRPr="003F7A12">
        <w:rPr>
          <w:szCs w:val="28"/>
        </w:rPr>
        <w:t>.8.5. </w:t>
      </w:r>
      <w:r w:rsidR="00092562" w:rsidRPr="003F7A12">
        <w:rPr>
          <w:szCs w:val="28"/>
        </w:rPr>
        <w:t xml:space="preserve">К временным установкам </w:t>
      </w:r>
      <w:r w:rsidR="00DC31BE" w:rsidRPr="003F7A12">
        <w:rPr>
          <w:szCs w:val="28"/>
        </w:rPr>
        <w:t>архитектурного освещения</w:t>
      </w:r>
      <w:r w:rsidR="00092562" w:rsidRPr="003F7A12">
        <w:rPr>
          <w:szCs w:val="28"/>
        </w:rPr>
        <w:t xml:space="preserve"> относится праздничная иллюминация: световые гирлянды, сетки, контурные обтяжки, свет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графические элементы, панно и объемные композиции из ламп накаливания, ра</w:t>
      </w:r>
      <w:r w:rsidR="00092562" w:rsidRPr="003F7A12">
        <w:rPr>
          <w:szCs w:val="28"/>
        </w:rPr>
        <w:t>з</w:t>
      </w:r>
      <w:r w:rsidR="00092562" w:rsidRPr="003F7A12">
        <w:rPr>
          <w:szCs w:val="28"/>
        </w:rPr>
        <w:t>рядных, светодиодов, световодов, световые проекции, лазерные рисунки и т.п.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C00073" w:rsidRPr="003F7A12">
        <w:rPr>
          <w:szCs w:val="28"/>
        </w:rPr>
        <w:t>.8.6. </w:t>
      </w:r>
      <w:r w:rsidR="00092562" w:rsidRPr="003F7A12">
        <w:rPr>
          <w:szCs w:val="28"/>
        </w:rPr>
        <w:t xml:space="preserve">В целях архитектурного освещения </w:t>
      </w:r>
      <w:r w:rsidR="005F5636" w:rsidRPr="003F7A12">
        <w:rPr>
          <w:szCs w:val="28"/>
        </w:rPr>
        <w:t xml:space="preserve"> необходимо использовать</w:t>
      </w:r>
      <w:r w:rsidR="00092562" w:rsidRPr="003F7A12">
        <w:rPr>
          <w:szCs w:val="28"/>
        </w:rPr>
        <w:t xml:space="preserve"> также установки </w:t>
      </w:r>
      <w:r w:rsidR="00C00073" w:rsidRPr="003F7A12">
        <w:rPr>
          <w:szCs w:val="28"/>
        </w:rPr>
        <w:t>функционального освещения –</w:t>
      </w:r>
      <w:r w:rsidR="00092562" w:rsidRPr="003F7A12">
        <w:rPr>
          <w:szCs w:val="28"/>
        </w:rPr>
        <w:t xml:space="preserve"> для монтажа прожекторов, нацелива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мых на фасады зданий, сооружений, зеленых насаждений, для иллюминации, св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 xml:space="preserve">товой информации и рекламы, элементы которых </w:t>
      </w:r>
      <w:r w:rsidR="005F5636" w:rsidRPr="003F7A12">
        <w:rPr>
          <w:szCs w:val="28"/>
        </w:rPr>
        <w:t xml:space="preserve"> необходимо крепить</w:t>
      </w:r>
      <w:r w:rsidR="00092562" w:rsidRPr="003F7A12">
        <w:rPr>
          <w:szCs w:val="28"/>
        </w:rPr>
        <w:t xml:space="preserve"> на опорах уличных светильников.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C00073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Световая информация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0073" w:rsidRPr="003F7A12" w:rsidRDefault="00BC10A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C00073" w:rsidRPr="003F7A12">
        <w:rPr>
          <w:szCs w:val="28"/>
        </w:rPr>
        <w:t>.8.7. </w:t>
      </w:r>
      <w:r w:rsidR="00092562" w:rsidRPr="003F7A12">
        <w:rPr>
          <w:szCs w:val="28"/>
        </w:rPr>
        <w:t>Световая информация должна помогать ориентации пешеходов и в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дителей автотранспорта в городском пространстве и участвовать в решении св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 xml:space="preserve">токомпозиционных задач. </w:t>
      </w:r>
    </w:p>
    <w:p w:rsidR="00092562" w:rsidRPr="003F7A12" w:rsidRDefault="00BC10A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C00073" w:rsidRPr="003F7A12">
        <w:rPr>
          <w:szCs w:val="28"/>
        </w:rPr>
        <w:t>.8.8. Р</w:t>
      </w:r>
      <w:r w:rsidR="00092562" w:rsidRPr="003F7A12">
        <w:rPr>
          <w:szCs w:val="28"/>
        </w:rPr>
        <w:t>азмещение, габариты, формы и светоцветовые параметры элеме</w:t>
      </w:r>
      <w:r w:rsidR="00092562" w:rsidRPr="003F7A12">
        <w:rPr>
          <w:szCs w:val="28"/>
        </w:rPr>
        <w:t>н</w:t>
      </w:r>
      <w:r w:rsidR="00092562" w:rsidRPr="003F7A12">
        <w:rPr>
          <w:szCs w:val="28"/>
        </w:rPr>
        <w:t>тов такой информации</w:t>
      </w:r>
      <w:r w:rsidR="00C00073" w:rsidRPr="003F7A12">
        <w:rPr>
          <w:szCs w:val="28"/>
        </w:rPr>
        <w:t xml:space="preserve"> должны обеспечивать </w:t>
      </w:r>
      <w:r w:rsidR="00092562" w:rsidRPr="003F7A12">
        <w:rPr>
          <w:szCs w:val="28"/>
        </w:rPr>
        <w:t xml:space="preserve">четкость восприятия с расчетных </w:t>
      </w:r>
      <w:r w:rsidR="00092562" w:rsidRPr="003F7A12">
        <w:rPr>
          <w:szCs w:val="28"/>
        </w:rPr>
        <w:lastRenderedPageBreak/>
        <w:t>расстояний и гармоничность свето</w:t>
      </w:r>
      <w:r w:rsidR="00C00073" w:rsidRPr="003F7A12">
        <w:rPr>
          <w:szCs w:val="28"/>
        </w:rPr>
        <w:t>вого ансамбля, не противоречить</w:t>
      </w:r>
      <w:r w:rsidR="00092562" w:rsidRPr="003F7A12">
        <w:rPr>
          <w:szCs w:val="28"/>
        </w:rPr>
        <w:t xml:space="preserve"> </w:t>
      </w:r>
      <w:r w:rsidR="00C00073" w:rsidRPr="003F7A12">
        <w:rPr>
          <w:szCs w:val="28"/>
        </w:rPr>
        <w:t>Правилам д</w:t>
      </w:r>
      <w:r w:rsidR="00C00073" w:rsidRPr="003F7A12">
        <w:rPr>
          <w:szCs w:val="28"/>
        </w:rPr>
        <w:t>о</w:t>
      </w:r>
      <w:r w:rsidR="00C00073" w:rsidRPr="003F7A12">
        <w:rPr>
          <w:szCs w:val="28"/>
        </w:rPr>
        <w:t>рожного движения</w:t>
      </w:r>
      <w:r w:rsidR="00970529">
        <w:rPr>
          <w:szCs w:val="28"/>
        </w:rPr>
        <w:t>, утвержденным постановлением Правительства Российской Федерации,</w:t>
      </w:r>
      <w:r w:rsidR="00C00073" w:rsidRPr="003F7A12">
        <w:rPr>
          <w:szCs w:val="28"/>
        </w:rPr>
        <w:t xml:space="preserve"> и</w:t>
      </w:r>
      <w:r w:rsidR="00092562" w:rsidRPr="003F7A12">
        <w:rPr>
          <w:szCs w:val="28"/>
        </w:rPr>
        <w:t xml:space="preserve"> не наруша</w:t>
      </w:r>
      <w:r w:rsidR="00C00073" w:rsidRPr="003F7A12">
        <w:rPr>
          <w:szCs w:val="28"/>
        </w:rPr>
        <w:t>ть</w:t>
      </w:r>
      <w:r w:rsidR="00092562" w:rsidRPr="003F7A12">
        <w:rPr>
          <w:szCs w:val="28"/>
        </w:rPr>
        <w:t xml:space="preserve"> комфортность проживания населения.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C00073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Источники света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C00073" w:rsidRPr="003F7A12">
        <w:rPr>
          <w:szCs w:val="28"/>
        </w:rPr>
        <w:t>.8.9. </w:t>
      </w:r>
      <w:r w:rsidR="00092562" w:rsidRPr="003F7A12">
        <w:rPr>
          <w:szCs w:val="28"/>
        </w:rPr>
        <w:t xml:space="preserve">В стационарных установках </w:t>
      </w:r>
      <w:r w:rsidR="00C00073" w:rsidRPr="003F7A12">
        <w:rPr>
          <w:szCs w:val="28"/>
        </w:rPr>
        <w:t xml:space="preserve">функционального </w:t>
      </w:r>
      <w:r w:rsidR="00092562" w:rsidRPr="003F7A12">
        <w:rPr>
          <w:szCs w:val="28"/>
        </w:rPr>
        <w:t xml:space="preserve">и </w:t>
      </w:r>
      <w:r w:rsidR="00C00073" w:rsidRPr="003F7A12">
        <w:rPr>
          <w:szCs w:val="28"/>
        </w:rPr>
        <w:t xml:space="preserve">архитектурного освещения </w:t>
      </w:r>
      <w:r w:rsidR="00092562" w:rsidRPr="003F7A12">
        <w:rPr>
          <w:szCs w:val="28"/>
        </w:rPr>
        <w:t>необходимо применять энергоэффективные источники света, эффе</w:t>
      </w:r>
      <w:r w:rsidR="00092562" w:rsidRPr="003F7A12">
        <w:rPr>
          <w:szCs w:val="28"/>
        </w:rPr>
        <w:t>к</w:t>
      </w:r>
      <w:r w:rsidR="00092562" w:rsidRPr="003F7A12">
        <w:rPr>
          <w:szCs w:val="28"/>
        </w:rPr>
        <w:t>тивные осветительные приборы и системы, качественные по дизайну и эксплу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>тационным характеристикам изделия и материалы: опоры, кронштейны, защи</w:t>
      </w:r>
      <w:r w:rsidR="00092562" w:rsidRPr="003F7A12">
        <w:rPr>
          <w:szCs w:val="28"/>
        </w:rPr>
        <w:t>т</w:t>
      </w:r>
      <w:r w:rsidR="00092562" w:rsidRPr="003F7A12">
        <w:rPr>
          <w:szCs w:val="28"/>
        </w:rPr>
        <w:t>ные решетки, экраны и конструктивные элементы, отвечающие требованиям де</w:t>
      </w:r>
      <w:r w:rsidR="00092562" w:rsidRPr="003F7A12">
        <w:rPr>
          <w:szCs w:val="28"/>
        </w:rPr>
        <w:t>й</w:t>
      </w:r>
      <w:r w:rsidR="00092562" w:rsidRPr="003F7A12">
        <w:rPr>
          <w:szCs w:val="28"/>
        </w:rPr>
        <w:t>ствующих национальных стандартов.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C00073" w:rsidRPr="003F7A12">
        <w:rPr>
          <w:szCs w:val="28"/>
        </w:rPr>
        <w:t>.8.10. </w:t>
      </w:r>
      <w:r w:rsidR="00092562" w:rsidRPr="003F7A12">
        <w:rPr>
          <w:szCs w:val="28"/>
        </w:rPr>
        <w:t xml:space="preserve">Источники света в установках </w:t>
      </w:r>
      <w:r w:rsidR="00C00073" w:rsidRPr="003F7A12">
        <w:rPr>
          <w:szCs w:val="28"/>
        </w:rPr>
        <w:t>функционального освещения</w:t>
      </w:r>
      <w:r w:rsidR="00092562" w:rsidRPr="003F7A12">
        <w:rPr>
          <w:szCs w:val="28"/>
        </w:rPr>
        <w:t xml:space="preserve"> необх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>димо выбирать с учетом требований улучшения ориентации, формирования бл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>гоприятных зрительных условий, светоцветового зонирования.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C00073" w:rsidRPr="003F7A12">
        <w:rPr>
          <w:szCs w:val="28"/>
        </w:rPr>
        <w:t>.8.11. </w:t>
      </w:r>
      <w:r w:rsidR="00092562" w:rsidRPr="003F7A12">
        <w:rPr>
          <w:szCs w:val="28"/>
        </w:rPr>
        <w:t xml:space="preserve">В установках </w:t>
      </w:r>
      <w:r w:rsidR="00C00073" w:rsidRPr="003F7A12">
        <w:rPr>
          <w:szCs w:val="28"/>
        </w:rPr>
        <w:t>архитектурного освещения и световой информации</w:t>
      </w:r>
      <w:r w:rsidR="00092562" w:rsidRPr="003F7A12">
        <w:rPr>
          <w:szCs w:val="28"/>
        </w:rPr>
        <w:t xml:space="preserve"> </w:t>
      </w:r>
      <w:r w:rsidR="00C00073" w:rsidRPr="003F7A12">
        <w:rPr>
          <w:szCs w:val="28"/>
        </w:rPr>
        <w:t>используются</w:t>
      </w:r>
      <w:r w:rsidR="00092562" w:rsidRPr="003F7A12">
        <w:rPr>
          <w:szCs w:val="28"/>
        </w:rPr>
        <w:t xml:space="preserve"> источники белого или цветного св</w:t>
      </w:r>
      <w:r w:rsidR="00C00073" w:rsidRPr="003F7A12">
        <w:rPr>
          <w:szCs w:val="28"/>
        </w:rPr>
        <w:t>ета с учетом формируемых усл</w:t>
      </w:r>
      <w:r w:rsidR="00C00073" w:rsidRPr="003F7A12">
        <w:rPr>
          <w:szCs w:val="28"/>
        </w:rPr>
        <w:t>о</w:t>
      </w:r>
      <w:r w:rsidR="00C00073" w:rsidRPr="003F7A12">
        <w:rPr>
          <w:szCs w:val="28"/>
        </w:rPr>
        <w:t>вий</w:t>
      </w:r>
      <w:r w:rsidR="00092562" w:rsidRPr="003F7A12">
        <w:rPr>
          <w:szCs w:val="28"/>
        </w:rPr>
        <w:t xml:space="preserve"> световой </w:t>
      </w:r>
      <w:r w:rsidR="00C00073" w:rsidRPr="003F7A12">
        <w:rPr>
          <w:szCs w:val="28"/>
        </w:rPr>
        <w:t>и цветовой адаптации и суммарного зрительного</w:t>
      </w:r>
      <w:r w:rsidR="00092562" w:rsidRPr="003F7A12">
        <w:rPr>
          <w:szCs w:val="28"/>
        </w:rPr>
        <w:t xml:space="preserve"> эффект</w:t>
      </w:r>
      <w:r w:rsidR="00C00073" w:rsidRPr="003F7A12">
        <w:rPr>
          <w:szCs w:val="28"/>
        </w:rPr>
        <w:t>а, создава</w:t>
      </w:r>
      <w:r w:rsidR="00C00073" w:rsidRPr="003F7A12">
        <w:rPr>
          <w:szCs w:val="28"/>
        </w:rPr>
        <w:t>е</w:t>
      </w:r>
      <w:r w:rsidR="00C00073" w:rsidRPr="003F7A12">
        <w:rPr>
          <w:szCs w:val="28"/>
        </w:rPr>
        <w:t>мого</w:t>
      </w:r>
      <w:r w:rsidR="00092562" w:rsidRPr="003F7A12">
        <w:rPr>
          <w:szCs w:val="28"/>
        </w:rPr>
        <w:t xml:space="preserve"> совместным действием осветительных установок всех групп</w:t>
      </w:r>
      <w:r w:rsidR="00E03044">
        <w:rPr>
          <w:szCs w:val="28"/>
        </w:rPr>
        <w:t>,</w:t>
      </w:r>
      <w:r w:rsidR="001526ED" w:rsidRPr="003F7A12">
        <w:rPr>
          <w:szCs w:val="28"/>
        </w:rPr>
        <w:t xml:space="preserve"> </w:t>
      </w:r>
      <w:r w:rsidR="00092562" w:rsidRPr="003F7A12">
        <w:rPr>
          <w:szCs w:val="28"/>
        </w:rPr>
        <w:t>функционир</w:t>
      </w:r>
      <w:r w:rsidR="00092562" w:rsidRPr="003F7A12">
        <w:rPr>
          <w:szCs w:val="28"/>
        </w:rPr>
        <w:t>у</w:t>
      </w:r>
      <w:r w:rsidR="00092562" w:rsidRPr="003F7A12">
        <w:rPr>
          <w:szCs w:val="28"/>
        </w:rPr>
        <w:t xml:space="preserve">ющих в конкретном пространстве </w:t>
      </w:r>
      <w:r w:rsidR="00C00073" w:rsidRPr="003F7A12">
        <w:rPr>
          <w:szCs w:val="28"/>
        </w:rPr>
        <w:t xml:space="preserve">города Новосибирска </w:t>
      </w:r>
      <w:r w:rsidR="00092562" w:rsidRPr="003F7A12">
        <w:rPr>
          <w:szCs w:val="28"/>
        </w:rPr>
        <w:t>или световом ансамбле.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C00073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Освещение транспортных и пешеходных зон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C00073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C00073" w:rsidRPr="003F7A12">
        <w:rPr>
          <w:szCs w:val="28"/>
        </w:rPr>
        <w:t>.8.12. </w:t>
      </w:r>
      <w:r w:rsidR="00092562" w:rsidRPr="003F7A12">
        <w:rPr>
          <w:szCs w:val="28"/>
        </w:rPr>
        <w:t xml:space="preserve">В установках </w:t>
      </w:r>
      <w:r w:rsidR="00C00073" w:rsidRPr="003F7A12">
        <w:rPr>
          <w:szCs w:val="28"/>
        </w:rPr>
        <w:t>функционального освещения</w:t>
      </w:r>
      <w:r w:rsidR="00092562" w:rsidRPr="003F7A12">
        <w:rPr>
          <w:szCs w:val="28"/>
        </w:rPr>
        <w:t xml:space="preserve"> транспортных и пеш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 xml:space="preserve">ходных зон необходимо применять осветительные приборы направленного в нижнюю полусферу прямого, рассеянного или отраженного света. 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D51902" w:rsidRPr="003F7A12">
        <w:rPr>
          <w:szCs w:val="28"/>
        </w:rPr>
        <w:t>.8.13. </w:t>
      </w:r>
      <w:r w:rsidR="00092562" w:rsidRPr="003F7A12">
        <w:rPr>
          <w:szCs w:val="28"/>
        </w:rPr>
        <w:t>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</w:t>
      </w:r>
      <w:r w:rsidR="00092562" w:rsidRPr="003F7A12">
        <w:rPr>
          <w:szCs w:val="28"/>
        </w:rPr>
        <w:t>ю</w:t>
      </w:r>
      <w:r w:rsidR="00092562" w:rsidRPr="003F7A12">
        <w:rPr>
          <w:szCs w:val="28"/>
        </w:rPr>
        <w:t>щими и консольными приборами</w:t>
      </w:r>
      <w:r w:rsidR="00ED5569" w:rsidRPr="003F7A12">
        <w:rPr>
          <w:szCs w:val="28"/>
        </w:rPr>
        <w:t xml:space="preserve"> –</w:t>
      </w:r>
      <w:r w:rsidR="001526ED" w:rsidRPr="003F7A12">
        <w:rPr>
          <w:szCs w:val="28"/>
        </w:rPr>
        <w:t xml:space="preserve"> </w:t>
      </w:r>
      <w:r w:rsidR="00092562" w:rsidRPr="003F7A12">
        <w:rPr>
          <w:szCs w:val="28"/>
        </w:rPr>
        <w:t>на озелененных территориях или на фоне освещенных фасадов зданий, сооружений, склонов рельефа.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D51902" w:rsidRPr="003F7A12">
        <w:rPr>
          <w:szCs w:val="28"/>
        </w:rPr>
        <w:t>.8.14. </w:t>
      </w:r>
      <w:r w:rsidR="00092562" w:rsidRPr="003F7A12">
        <w:rPr>
          <w:szCs w:val="28"/>
        </w:rPr>
        <w:t>Для освещения проезжей части улиц и сопутствующих им троту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>ров необходимо в зонах интенсивного пешеходного движения применять дву</w:t>
      </w:r>
      <w:r w:rsidR="00092562" w:rsidRPr="003F7A12">
        <w:rPr>
          <w:szCs w:val="28"/>
        </w:rPr>
        <w:t>х</w:t>
      </w:r>
      <w:r w:rsidR="00092562" w:rsidRPr="003F7A12">
        <w:rPr>
          <w:szCs w:val="28"/>
        </w:rPr>
        <w:t>консольные опоры со светильниками на разной высоте, снабженными разноспе</w:t>
      </w:r>
      <w:r w:rsidR="00092562" w:rsidRPr="003F7A12">
        <w:rPr>
          <w:szCs w:val="28"/>
        </w:rPr>
        <w:t>к</w:t>
      </w:r>
      <w:r w:rsidR="00092562" w:rsidRPr="003F7A12">
        <w:rPr>
          <w:szCs w:val="28"/>
        </w:rPr>
        <w:t>тральными источниками света.</w:t>
      </w:r>
    </w:p>
    <w:p w:rsidR="00B078C5" w:rsidRPr="003F7A12" w:rsidRDefault="00B078C5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Типы расположения светильников выбираются с учетом обеспечения но</w:t>
      </w:r>
      <w:r w:rsidRPr="003F7A12">
        <w:rPr>
          <w:szCs w:val="28"/>
        </w:rPr>
        <w:t>р</w:t>
      </w:r>
      <w:r w:rsidRPr="003F7A12">
        <w:rPr>
          <w:szCs w:val="28"/>
        </w:rPr>
        <w:t>мативной освещенности проезжей части улиц.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D51902" w:rsidRPr="003F7A12">
        <w:rPr>
          <w:szCs w:val="28"/>
        </w:rPr>
        <w:t>.8.15. </w:t>
      </w:r>
      <w:r w:rsidR="00092562" w:rsidRPr="003F7A12">
        <w:rPr>
          <w:szCs w:val="28"/>
        </w:rPr>
        <w:t>Над проезжей частью улиц, дорог и площадей светильники на оп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 xml:space="preserve">рах необходимо устанавливать на высоте не менее </w:t>
      </w:r>
      <w:r w:rsidR="00BC10A7" w:rsidRPr="003F7A12">
        <w:rPr>
          <w:szCs w:val="28"/>
        </w:rPr>
        <w:t>8</w:t>
      </w:r>
      <w:r w:rsidR="00D51902" w:rsidRPr="003F7A12">
        <w:rPr>
          <w:szCs w:val="28"/>
        </w:rPr>
        <w:t> </w:t>
      </w:r>
      <w:r w:rsidR="00092562" w:rsidRPr="003F7A12">
        <w:rPr>
          <w:szCs w:val="28"/>
        </w:rPr>
        <w:t>м. В пешеходных зонах в</w:t>
      </w:r>
      <w:r w:rsidR="00092562" w:rsidRPr="003F7A12">
        <w:rPr>
          <w:szCs w:val="28"/>
        </w:rPr>
        <w:t>ы</w:t>
      </w:r>
      <w:r w:rsidR="00092562" w:rsidRPr="003F7A12">
        <w:rPr>
          <w:szCs w:val="28"/>
        </w:rPr>
        <w:t xml:space="preserve">сота установки светильников на опорах </w:t>
      </w:r>
      <w:r w:rsidR="00E85B00" w:rsidRPr="003F7A12">
        <w:rPr>
          <w:szCs w:val="28"/>
        </w:rPr>
        <w:t>должна приниматься</w:t>
      </w:r>
      <w:r w:rsidR="00092562" w:rsidRPr="003F7A12">
        <w:rPr>
          <w:szCs w:val="28"/>
        </w:rPr>
        <w:t xml:space="preserve"> не менее 3,5 м и не более 5,5 м. Светильники (бра, плафоны) для освещения проездов, тротуаров и площадок, расположенных у зданий, необходимо устанавливать на высоте не м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нее 3 м.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D51902" w:rsidRPr="003F7A12">
        <w:rPr>
          <w:szCs w:val="28"/>
        </w:rPr>
        <w:t>.8.16. </w:t>
      </w:r>
      <w:r w:rsidR="00092562" w:rsidRPr="003F7A12">
        <w:rPr>
          <w:szCs w:val="28"/>
        </w:rPr>
        <w:t>Опоры уличных светильников для освещения проезжей части маг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 xml:space="preserve">стральных улиц </w:t>
      </w:r>
      <w:r w:rsidR="00E85B00" w:rsidRPr="003F7A12">
        <w:rPr>
          <w:szCs w:val="28"/>
        </w:rPr>
        <w:t>необходимо располагать</w:t>
      </w:r>
      <w:r w:rsidR="00092562" w:rsidRPr="003F7A12">
        <w:rPr>
          <w:szCs w:val="28"/>
        </w:rPr>
        <w:t xml:space="preserve">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</w:t>
      </w:r>
      <w:r w:rsidR="00092562" w:rsidRPr="003F7A12">
        <w:rPr>
          <w:szCs w:val="28"/>
        </w:rPr>
        <w:lastRenderedPageBreak/>
        <w:t xml:space="preserve">или троллейбусного движения, а также регулярного движения грузовых машин. </w:t>
      </w:r>
      <w:r w:rsidR="00883A20" w:rsidRPr="003F7A12">
        <w:rPr>
          <w:szCs w:val="28"/>
        </w:rPr>
        <w:t>О</w:t>
      </w:r>
      <w:r w:rsidR="00092562" w:rsidRPr="003F7A12">
        <w:rPr>
          <w:szCs w:val="28"/>
        </w:rPr>
        <w:t>пора не должна находиться между пожарным гидрантом и проезжей частью улиц и дорог.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883A20" w:rsidRPr="003F7A12">
        <w:rPr>
          <w:szCs w:val="28"/>
        </w:rPr>
        <w:t>.8.17. </w:t>
      </w:r>
      <w:r w:rsidR="00092562" w:rsidRPr="003F7A12">
        <w:rPr>
          <w:szCs w:val="28"/>
        </w:rPr>
        <w:t>Опоры на пересечениях магистра</w:t>
      </w:r>
      <w:r w:rsidR="00E85B00" w:rsidRPr="003F7A12">
        <w:rPr>
          <w:szCs w:val="28"/>
        </w:rPr>
        <w:t xml:space="preserve">льных улиц и дорог, </w:t>
      </w:r>
      <w:r w:rsidR="00092562" w:rsidRPr="003F7A12">
        <w:rPr>
          <w:szCs w:val="28"/>
        </w:rPr>
        <w:t xml:space="preserve"> устанавл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>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092562" w:rsidP="00883A20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Режимы работы осветительных установок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883A20" w:rsidRPr="003F7A12">
        <w:rPr>
          <w:szCs w:val="28"/>
        </w:rPr>
        <w:t>.8.18. </w:t>
      </w:r>
      <w:r w:rsidR="00092562" w:rsidRPr="003F7A12">
        <w:rPr>
          <w:szCs w:val="28"/>
        </w:rPr>
        <w:t xml:space="preserve">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</w:t>
      </w:r>
      <w:r w:rsidR="00883A20" w:rsidRPr="003F7A12">
        <w:rPr>
          <w:szCs w:val="28"/>
        </w:rPr>
        <w:t>города Новосибирска</w:t>
      </w:r>
      <w:r w:rsidR="00092562" w:rsidRPr="003F7A12">
        <w:rPr>
          <w:szCs w:val="28"/>
        </w:rPr>
        <w:t xml:space="preserve"> в темное время суток необходимо предусматривать следующие режимы их работы: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вечерний будничный режим, когда функционируют все стационарные уст</w:t>
      </w:r>
      <w:r w:rsidRPr="003F7A12">
        <w:rPr>
          <w:szCs w:val="28"/>
        </w:rPr>
        <w:t>а</w:t>
      </w:r>
      <w:r w:rsidRPr="003F7A12">
        <w:rPr>
          <w:szCs w:val="28"/>
        </w:rPr>
        <w:t>новки, за исключением систем праздничного освещения;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ночной дежурный режим, когда в установках может отключаться часть осветительных приборов</w:t>
      </w:r>
      <w:r w:rsidR="00883A20" w:rsidRPr="003F7A12">
        <w:rPr>
          <w:szCs w:val="28"/>
        </w:rPr>
        <w:t xml:space="preserve"> с соблюдением </w:t>
      </w:r>
      <w:r w:rsidRPr="003F7A12">
        <w:rPr>
          <w:szCs w:val="28"/>
        </w:rPr>
        <w:t>норм освещенности;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праздничный режим, когда функционируют все стационарные и временные осветительные установки трех групп в часы суток и дни недели, определяемые </w:t>
      </w:r>
      <w:r w:rsidR="00BC10A7" w:rsidRPr="003F7A12">
        <w:rPr>
          <w:szCs w:val="28"/>
        </w:rPr>
        <w:t xml:space="preserve">правовыми актами </w:t>
      </w:r>
      <w:r w:rsidR="00883A20" w:rsidRPr="003F7A12">
        <w:rPr>
          <w:szCs w:val="28"/>
        </w:rPr>
        <w:t>мэри</w:t>
      </w:r>
      <w:r w:rsidR="00BC10A7" w:rsidRPr="003F7A12">
        <w:rPr>
          <w:szCs w:val="28"/>
        </w:rPr>
        <w:t>и</w:t>
      </w:r>
      <w:r w:rsidRPr="003F7A12">
        <w:rPr>
          <w:szCs w:val="28"/>
        </w:rPr>
        <w:t>;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сезонный режим, предусматриваемый в рекреационных зонах для стаци</w:t>
      </w:r>
      <w:r w:rsidRPr="003F7A12">
        <w:rPr>
          <w:szCs w:val="28"/>
        </w:rPr>
        <w:t>о</w:t>
      </w:r>
      <w:r w:rsidRPr="003F7A12">
        <w:rPr>
          <w:szCs w:val="28"/>
        </w:rPr>
        <w:t xml:space="preserve">нарных и временных установок </w:t>
      </w:r>
      <w:r w:rsidR="00883A20" w:rsidRPr="003F7A12">
        <w:rPr>
          <w:szCs w:val="28"/>
        </w:rPr>
        <w:t>функционального</w:t>
      </w:r>
      <w:r w:rsidRPr="003F7A12">
        <w:rPr>
          <w:szCs w:val="28"/>
        </w:rPr>
        <w:t xml:space="preserve"> и </w:t>
      </w:r>
      <w:r w:rsidR="00883A20" w:rsidRPr="003F7A12">
        <w:rPr>
          <w:szCs w:val="28"/>
        </w:rPr>
        <w:t>архитектурного освещения</w:t>
      </w:r>
      <w:r w:rsidRPr="003F7A12">
        <w:rPr>
          <w:szCs w:val="28"/>
        </w:rPr>
        <w:t xml:space="preserve"> в определенные сроки (зимой, осенью).</w:t>
      </w:r>
    </w:p>
    <w:p w:rsidR="00D43426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883A20" w:rsidRPr="003F7A12">
        <w:rPr>
          <w:szCs w:val="28"/>
        </w:rPr>
        <w:t>.8.19. </w:t>
      </w:r>
      <w:r w:rsidR="00092562" w:rsidRPr="003F7A12">
        <w:rPr>
          <w:szCs w:val="28"/>
        </w:rPr>
        <w:t xml:space="preserve">Включение всех групп осветительных установок независимо от их </w:t>
      </w:r>
      <w:r w:rsidR="00E85B00" w:rsidRPr="003F7A12">
        <w:rPr>
          <w:szCs w:val="28"/>
        </w:rPr>
        <w:t>принадлежности должно</w:t>
      </w:r>
      <w:r w:rsidR="00092562" w:rsidRPr="003F7A12">
        <w:rPr>
          <w:szCs w:val="28"/>
        </w:rPr>
        <w:t xml:space="preserve"> производиться вечером при снижении уровня естестве</w:t>
      </w:r>
      <w:r w:rsidR="00092562" w:rsidRPr="003F7A12">
        <w:rPr>
          <w:szCs w:val="28"/>
        </w:rPr>
        <w:t>н</w:t>
      </w:r>
      <w:r w:rsidR="00092562" w:rsidRPr="003F7A12">
        <w:rPr>
          <w:szCs w:val="28"/>
        </w:rPr>
        <w:t xml:space="preserve">ной освещенности до 20 лк. 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D43426" w:rsidRPr="003F7A12">
        <w:rPr>
          <w:szCs w:val="28"/>
        </w:rPr>
        <w:t>.8.20. </w:t>
      </w:r>
      <w:r w:rsidR="00092562" w:rsidRPr="003F7A12">
        <w:rPr>
          <w:szCs w:val="28"/>
        </w:rPr>
        <w:t xml:space="preserve">Отключение </w:t>
      </w:r>
      <w:r w:rsidR="00D43426" w:rsidRPr="003F7A12">
        <w:rPr>
          <w:szCs w:val="28"/>
        </w:rPr>
        <w:t xml:space="preserve">осветительных установок </w:t>
      </w:r>
      <w:r w:rsidR="00E85B00" w:rsidRPr="003F7A12">
        <w:rPr>
          <w:szCs w:val="28"/>
        </w:rPr>
        <w:t xml:space="preserve">необходимо </w:t>
      </w:r>
      <w:r w:rsidR="00092562" w:rsidRPr="003F7A12">
        <w:rPr>
          <w:szCs w:val="28"/>
        </w:rPr>
        <w:t>производить:</w:t>
      </w:r>
    </w:p>
    <w:p w:rsidR="00092562" w:rsidRPr="003F7A12" w:rsidRDefault="00883A20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функционального освещения –</w:t>
      </w:r>
      <w:r w:rsidR="00092562" w:rsidRPr="003F7A12">
        <w:rPr>
          <w:szCs w:val="28"/>
        </w:rPr>
        <w:t xml:space="preserve"> утром при повышении освещенности до 10</w:t>
      </w:r>
      <w:r w:rsidR="00BC10A7" w:rsidRPr="003F7A12">
        <w:rPr>
          <w:szCs w:val="28"/>
        </w:rPr>
        <w:t> </w:t>
      </w:r>
      <w:r w:rsidR="00092562" w:rsidRPr="003F7A12">
        <w:rPr>
          <w:szCs w:val="28"/>
        </w:rPr>
        <w:t xml:space="preserve">лк; </w:t>
      </w:r>
      <w:r w:rsidR="00970529" w:rsidRPr="003F7A12">
        <w:rPr>
          <w:szCs w:val="28"/>
        </w:rPr>
        <w:t xml:space="preserve">время возможного отключения </w:t>
      </w:r>
      <w:r w:rsidR="00970529">
        <w:rPr>
          <w:szCs w:val="28"/>
        </w:rPr>
        <w:t>некоторых</w:t>
      </w:r>
      <w:r w:rsidR="00970529" w:rsidRPr="003F7A12">
        <w:rPr>
          <w:szCs w:val="28"/>
        </w:rPr>
        <w:t xml:space="preserve"> уличных светильников при п</w:t>
      </w:r>
      <w:r w:rsidR="00970529" w:rsidRPr="003F7A12">
        <w:rPr>
          <w:szCs w:val="28"/>
        </w:rPr>
        <w:t>е</w:t>
      </w:r>
      <w:r w:rsidR="00970529" w:rsidRPr="003F7A12">
        <w:rPr>
          <w:szCs w:val="28"/>
        </w:rPr>
        <w:t xml:space="preserve">реходе с вечернего на ночной режим </w:t>
      </w:r>
      <w:r w:rsidR="00970529">
        <w:rPr>
          <w:szCs w:val="28"/>
        </w:rPr>
        <w:t>может быть установлено</w:t>
      </w:r>
      <w:r w:rsidR="00970529" w:rsidRPr="003F7A12">
        <w:rPr>
          <w:szCs w:val="28"/>
        </w:rPr>
        <w:t xml:space="preserve"> </w:t>
      </w:r>
      <w:r w:rsidR="00970529">
        <w:rPr>
          <w:szCs w:val="28"/>
        </w:rPr>
        <w:t>правовым</w:t>
      </w:r>
      <w:r w:rsidR="00970529" w:rsidRPr="003F7A12">
        <w:rPr>
          <w:szCs w:val="28"/>
        </w:rPr>
        <w:t xml:space="preserve"> акт</w:t>
      </w:r>
      <w:r w:rsidR="00970529">
        <w:rPr>
          <w:szCs w:val="28"/>
        </w:rPr>
        <w:t>о</w:t>
      </w:r>
      <w:r w:rsidR="00970529" w:rsidRPr="003F7A12">
        <w:rPr>
          <w:szCs w:val="28"/>
        </w:rPr>
        <w:t>м мэрии</w:t>
      </w:r>
      <w:r w:rsidR="00970529">
        <w:rPr>
          <w:szCs w:val="28"/>
        </w:rPr>
        <w:t>;</w:t>
      </w:r>
      <w:r w:rsidR="00970529" w:rsidRPr="003F7A12">
        <w:rPr>
          <w:szCs w:val="28"/>
        </w:rPr>
        <w:t xml:space="preserve"> </w:t>
      </w:r>
      <w:r w:rsidR="00092562" w:rsidRPr="003F7A12">
        <w:rPr>
          <w:szCs w:val="28"/>
        </w:rPr>
        <w:t xml:space="preserve">переключение освещения пешеходных тоннелей с дневного на вечерний и ночной режим, а также с ночного на дневной </w:t>
      </w:r>
      <w:r w:rsidR="000A1EAF" w:rsidRPr="003F7A12">
        <w:rPr>
          <w:szCs w:val="28"/>
        </w:rPr>
        <w:t>необходимо</w:t>
      </w:r>
      <w:r w:rsidR="00092562" w:rsidRPr="003F7A12">
        <w:rPr>
          <w:szCs w:val="28"/>
        </w:rPr>
        <w:t xml:space="preserve"> производить одновр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менно с включением и отключением уличного освещения;</w:t>
      </w:r>
    </w:p>
    <w:p w:rsidR="00D43426" w:rsidRPr="003F7A12" w:rsidRDefault="00D43426" w:rsidP="00D43426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 xml:space="preserve">архитектурного освещения – </w:t>
      </w:r>
      <w:r w:rsidR="00BC10A7" w:rsidRPr="003F7A12">
        <w:rPr>
          <w:szCs w:val="28"/>
        </w:rPr>
        <w:t xml:space="preserve">при </w:t>
      </w:r>
      <w:r w:rsidRPr="003F7A12">
        <w:rPr>
          <w:bCs/>
          <w:szCs w:val="28"/>
        </w:rPr>
        <w:t>наступл</w:t>
      </w:r>
      <w:r w:rsidR="00BC10A7" w:rsidRPr="003F7A12">
        <w:rPr>
          <w:bCs/>
          <w:szCs w:val="28"/>
        </w:rPr>
        <w:t>ении</w:t>
      </w:r>
      <w:r w:rsidR="00550FA7" w:rsidRPr="003F7A12">
        <w:rPr>
          <w:bCs/>
          <w:szCs w:val="28"/>
        </w:rPr>
        <w:t xml:space="preserve"> 00.00 часов</w:t>
      </w:r>
      <w:r w:rsidRPr="003F7A12">
        <w:rPr>
          <w:bCs/>
          <w:szCs w:val="28"/>
        </w:rPr>
        <w:t xml:space="preserve"> </w:t>
      </w:r>
      <w:r w:rsidR="00BC10A7" w:rsidRPr="003F7A12">
        <w:rPr>
          <w:bCs/>
          <w:szCs w:val="28"/>
        </w:rPr>
        <w:t xml:space="preserve">в зимнее время </w:t>
      </w:r>
      <w:r w:rsidRPr="003F7A12">
        <w:rPr>
          <w:bCs/>
          <w:szCs w:val="28"/>
        </w:rPr>
        <w:t>и 01.00 час</w:t>
      </w:r>
      <w:r w:rsidR="00550FA7" w:rsidRPr="003F7A12">
        <w:rPr>
          <w:bCs/>
          <w:szCs w:val="28"/>
        </w:rPr>
        <w:t>ов</w:t>
      </w:r>
      <w:r w:rsidRPr="003F7A12">
        <w:rPr>
          <w:bCs/>
          <w:szCs w:val="28"/>
        </w:rPr>
        <w:t xml:space="preserve"> </w:t>
      </w:r>
      <w:r w:rsidR="00BC10A7" w:rsidRPr="003F7A12">
        <w:rPr>
          <w:bCs/>
          <w:szCs w:val="28"/>
        </w:rPr>
        <w:t xml:space="preserve">в летнее время, </w:t>
      </w:r>
      <w:r w:rsidR="00BC10A7" w:rsidRPr="003F7A12">
        <w:rPr>
          <w:szCs w:val="28"/>
        </w:rPr>
        <w:t>если иное не предусмотрено правовым акт</w:t>
      </w:r>
      <w:r w:rsidR="00970529">
        <w:rPr>
          <w:szCs w:val="28"/>
        </w:rPr>
        <w:t>о</w:t>
      </w:r>
      <w:r w:rsidR="00BC10A7" w:rsidRPr="003F7A12">
        <w:rPr>
          <w:szCs w:val="28"/>
        </w:rPr>
        <w:t>м мэрии</w:t>
      </w:r>
      <w:r w:rsidRPr="003F7A12">
        <w:rPr>
          <w:bCs/>
          <w:szCs w:val="28"/>
        </w:rPr>
        <w:t>;</w:t>
      </w:r>
    </w:p>
    <w:p w:rsidR="00D43426" w:rsidRPr="003F7A12" w:rsidRDefault="00D43426" w:rsidP="00D43426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bCs/>
          <w:szCs w:val="28"/>
        </w:rPr>
        <w:t>световой информации – по решению владельцев</w:t>
      </w:r>
      <w:r w:rsidR="00BC10A7" w:rsidRPr="003F7A12">
        <w:rPr>
          <w:bCs/>
          <w:szCs w:val="28"/>
        </w:rPr>
        <w:t xml:space="preserve"> осветительных установок</w:t>
      </w:r>
      <w:r w:rsidRPr="003F7A12">
        <w:rPr>
          <w:bCs/>
          <w:szCs w:val="28"/>
        </w:rPr>
        <w:t>.</w:t>
      </w:r>
    </w:p>
    <w:p w:rsidR="00092562" w:rsidRPr="003F7A12" w:rsidRDefault="00092562" w:rsidP="00D4342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D43426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10</w:t>
      </w:r>
      <w:r w:rsidR="00D43426" w:rsidRPr="003F7A12">
        <w:rPr>
          <w:b/>
          <w:szCs w:val="28"/>
        </w:rPr>
        <w:t>.9. </w:t>
      </w:r>
      <w:r w:rsidR="00092562" w:rsidRPr="003F7A12">
        <w:rPr>
          <w:b/>
          <w:szCs w:val="28"/>
        </w:rPr>
        <w:t>Средства наружной рекламы и информации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D43426" w:rsidRPr="003F7A12" w:rsidRDefault="00D43426" w:rsidP="00D43426">
      <w:pPr>
        <w:widowControl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F7A12">
        <w:rPr>
          <w:bCs/>
          <w:szCs w:val="28"/>
        </w:rPr>
        <w:t>Размещение средств наружной рекламы и информации на территории гор</w:t>
      </w:r>
      <w:r w:rsidRPr="003F7A12">
        <w:rPr>
          <w:bCs/>
          <w:szCs w:val="28"/>
        </w:rPr>
        <w:t>о</w:t>
      </w:r>
      <w:r w:rsidRPr="003F7A12">
        <w:rPr>
          <w:bCs/>
          <w:szCs w:val="28"/>
        </w:rPr>
        <w:t xml:space="preserve">да Новосибирска необходимо производить согласно </w:t>
      </w:r>
      <w:hyperlink r:id="rId37" w:history="1">
        <w:r w:rsidRPr="003F7A12">
          <w:rPr>
            <w:bCs/>
            <w:szCs w:val="28"/>
          </w:rPr>
          <w:t>ГОСТ Р 52044</w:t>
        </w:r>
      </w:hyperlink>
      <w:r w:rsidRPr="003F7A12">
        <w:t>, с соблюден</w:t>
      </w:r>
      <w:r w:rsidRPr="003F7A12">
        <w:t>и</w:t>
      </w:r>
      <w:r w:rsidRPr="003F7A12">
        <w:t xml:space="preserve">ем </w:t>
      </w:r>
      <w:r w:rsidRPr="003F7A12">
        <w:rPr>
          <w:szCs w:val="28"/>
        </w:rPr>
        <w:t>Правил распространения наружной рекламы и и</w:t>
      </w:r>
      <w:r w:rsidR="00BC10A7" w:rsidRPr="003F7A12">
        <w:rPr>
          <w:szCs w:val="28"/>
        </w:rPr>
        <w:t>нформации в городе Новос</w:t>
      </w:r>
      <w:r w:rsidR="00BC10A7" w:rsidRPr="003F7A12">
        <w:rPr>
          <w:szCs w:val="28"/>
        </w:rPr>
        <w:t>и</w:t>
      </w:r>
      <w:r w:rsidR="00BC10A7" w:rsidRPr="003F7A12">
        <w:rPr>
          <w:szCs w:val="28"/>
        </w:rPr>
        <w:t>бирске</w:t>
      </w:r>
      <w:r w:rsidR="00970529">
        <w:rPr>
          <w:szCs w:val="28"/>
        </w:rPr>
        <w:t>, принятых решением Совета депутатов города Новосибирска</w:t>
      </w:r>
      <w:r w:rsidRPr="003F7A12">
        <w:rPr>
          <w:bCs/>
          <w:szCs w:val="28"/>
        </w:rPr>
        <w:t>.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241DE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10</w:t>
      </w:r>
      <w:r w:rsidR="00241DEE" w:rsidRPr="003F7A12">
        <w:rPr>
          <w:b/>
          <w:szCs w:val="28"/>
        </w:rPr>
        <w:t>.10. </w:t>
      </w:r>
      <w:r w:rsidR="00B404D1" w:rsidRPr="003F7A12">
        <w:rPr>
          <w:b/>
          <w:szCs w:val="28"/>
        </w:rPr>
        <w:t>Н</w:t>
      </w:r>
      <w:r w:rsidR="00092562" w:rsidRPr="003F7A12">
        <w:rPr>
          <w:b/>
          <w:szCs w:val="28"/>
        </w:rPr>
        <w:t xml:space="preserve">естационарные </w:t>
      </w:r>
      <w:r w:rsidR="00B404D1" w:rsidRPr="003F7A12">
        <w:rPr>
          <w:b/>
          <w:szCs w:val="28"/>
        </w:rPr>
        <w:t>объекты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241DEE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241DEE" w:rsidRPr="003F7A12">
        <w:rPr>
          <w:bCs/>
          <w:szCs w:val="28"/>
        </w:rPr>
        <w:t xml:space="preserve">.10.1. Размещение на территории города Новосибирска нестационарных </w:t>
      </w:r>
      <w:r w:rsidR="00241DEE" w:rsidRPr="003F7A12">
        <w:rPr>
          <w:bCs/>
          <w:szCs w:val="28"/>
        </w:rPr>
        <w:lastRenderedPageBreak/>
        <w:t>объектов осуществляется с соблюдением П</w:t>
      </w:r>
      <w:r w:rsidR="00241DEE" w:rsidRPr="003F7A12">
        <w:rPr>
          <w:szCs w:val="28"/>
        </w:rPr>
        <w:t>орядка размещения нестационарных объектов на территории города Новосибирска</w:t>
      </w:r>
      <w:r w:rsidR="00D32112">
        <w:rPr>
          <w:szCs w:val="28"/>
        </w:rPr>
        <w:t xml:space="preserve">, </w:t>
      </w:r>
      <w:r w:rsidR="009C656B">
        <w:rPr>
          <w:szCs w:val="28"/>
        </w:rPr>
        <w:t>принятого решением Совета деп</w:t>
      </w:r>
      <w:r w:rsidR="009C656B">
        <w:rPr>
          <w:szCs w:val="28"/>
        </w:rPr>
        <w:t>у</w:t>
      </w:r>
      <w:r w:rsidR="009C656B">
        <w:rPr>
          <w:szCs w:val="28"/>
        </w:rPr>
        <w:t>татов города Новосибирска</w:t>
      </w:r>
      <w:r w:rsidR="00B404D1" w:rsidRPr="003F7A12">
        <w:rPr>
          <w:szCs w:val="28"/>
        </w:rPr>
        <w:t>.</w:t>
      </w:r>
    </w:p>
    <w:p w:rsidR="00B404D1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.10.2. О</w:t>
      </w:r>
      <w:r w:rsidR="00092562" w:rsidRPr="003F7A12">
        <w:rPr>
          <w:szCs w:val="28"/>
        </w:rPr>
        <w:t xml:space="preserve">тделочные материалы </w:t>
      </w:r>
      <w:r w:rsidR="00B404D1" w:rsidRPr="003F7A12">
        <w:rPr>
          <w:szCs w:val="28"/>
        </w:rPr>
        <w:t>нестационарных объектов</w:t>
      </w:r>
      <w:r w:rsidR="00092562" w:rsidRPr="003F7A12">
        <w:rPr>
          <w:szCs w:val="28"/>
        </w:rPr>
        <w:t xml:space="preserve"> должны отвечать санитарно-гигиеническим требованиям, нормам противопожарной безопасности, </w:t>
      </w:r>
      <w:r w:rsidR="00B404D1" w:rsidRPr="003F7A12">
        <w:rPr>
          <w:szCs w:val="28"/>
        </w:rPr>
        <w:t xml:space="preserve">внешнему архитектурному облику сложившейся застройки города Новосибирска </w:t>
      </w:r>
      <w:r w:rsidR="00092562" w:rsidRPr="003F7A12">
        <w:rPr>
          <w:szCs w:val="28"/>
        </w:rPr>
        <w:t xml:space="preserve">и освещения, условиям долговременной эксплуатации. </w:t>
      </w:r>
    </w:p>
    <w:p w:rsidR="00970529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При остеклении витрин необходимо применять безосколочные, ударосто</w:t>
      </w:r>
      <w:r w:rsidRPr="003F7A12">
        <w:rPr>
          <w:szCs w:val="28"/>
        </w:rPr>
        <w:t>й</w:t>
      </w:r>
      <w:r w:rsidRPr="003F7A12">
        <w:rPr>
          <w:szCs w:val="28"/>
        </w:rPr>
        <w:t xml:space="preserve">кие материалы, безопасные упрочняющие многослойные пленочные покрытия, поликарбонатные стекла. </w:t>
      </w:r>
    </w:p>
    <w:p w:rsidR="001526ED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.10.3. </w:t>
      </w:r>
      <w:r w:rsidR="00092562" w:rsidRPr="003F7A12">
        <w:rPr>
          <w:szCs w:val="28"/>
        </w:rPr>
        <w:t xml:space="preserve">Размещение нестационарных </w:t>
      </w:r>
      <w:r w:rsidR="00B404D1" w:rsidRPr="003F7A12">
        <w:rPr>
          <w:szCs w:val="28"/>
        </w:rPr>
        <w:t>объектов</w:t>
      </w:r>
      <w:r w:rsidR="00092562" w:rsidRPr="003F7A12">
        <w:rPr>
          <w:szCs w:val="28"/>
        </w:rPr>
        <w:t xml:space="preserve"> не должно мешать пешехо</w:t>
      </w:r>
      <w:r w:rsidR="00092562" w:rsidRPr="003F7A12">
        <w:rPr>
          <w:szCs w:val="28"/>
        </w:rPr>
        <w:t>д</w:t>
      </w:r>
      <w:r w:rsidR="00092562" w:rsidRPr="003F7A12">
        <w:rPr>
          <w:szCs w:val="28"/>
        </w:rPr>
        <w:t>ному движению, нарушать противопожарные требования, условия инсоляции территории и помещений, рядом с которыми они расположены, ухудшать виз</w:t>
      </w:r>
      <w:r w:rsidR="00092562" w:rsidRPr="003F7A12">
        <w:rPr>
          <w:szCs w:val="28"/>
        </w:rPr>
        <w:t>у</w:t>
      </w:r>
      <w:r w:rsidR="00092562" w:rsidRPr="003F7A12">
        <w:rPr>
          <w:szCs w:val="28"/>
        </w:rPr>
        <w:t xml:space="preserve">альное восприятие среды </w:t>
      </w:r>
      <w:r w:rsidR="00B404D1" w:rsidRPr="003F7A12">
        <w:rPr>
          <w:szCs w:val="28"/>
        </w:rPr>
        <w:t>города Новосибирска</w:t>
      </w:r>
      <w:r w:rsidR="00092562" w:rsidRPr="003F7A12">
        <w:rPr>
          <w:szCs w:val="28"/>
        </w:rPr>
        <w:t xml:space="preserve"> и благоустройство территории и застройки. 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>.10.4. Н</w:t>
      </w:r>
      <w:r w:rsidR="00092562" w:rsidRPr="003F7A12">
        <w:rPr>
          <w:szCs w:val="28"/>
        </w:rPr>
        <w:t xml:space="preserve">е допускается размещение нестационарных </w:t>
      </w:r>
      <w:r w:rsidR="00B404D1" w:rsidRPr="003F7A12">
        <w:rPr>
          <w:szCs w:val="28"/>
        </w:rPr>
        <w:t>объектов</w:t>
      </w:r>
      <w:r w:rsidR="00092562" w:rsidRPr="003F7A12">
        <w:rPr>
          <w:szCs w:val="28"/>
        </w:rPr>
        <w:t xml:space="preserve"> под козыр</w:t>
      </w:r>
      <w:r w:rsidR="00092562" w:rsidRPr="003F7A12">
        <w:rPr>
          <w:szCs w:val="28"/>
        </w:rPr>
        <w:t>ь</w:t>
      </w:r>
      <w:r w:rsidR="00092562" w:rsidRPr="003F7A12">
        <w:rPr>
          <w:szCs w:val="28"/>
        </w:rPr>
        <w:t>ками вестибюлей и станций метрополитена, в арках зданий, на газонах, площа</w:t>
      </w:r>
      <w:r w:rsidR="00092562" w:rsidRPr="003F7A12">
        <w:rPr>
          <w:szCs w:val="28"/>
        </w:rPr>
        <w:t>д</w:t>
      </w:r>
      <w:r w:rsidR="00092562" w:rsidRPr="003F7A12">
        <w:rPr>
          <w:szCs w:val="28"/>
        </w:rPr>
        <w:t>ках (детских, отдыха, спортивных, транспортных стоянок), посадочных площа</w:t>
      </w:r>
      <w:r w:rsidR="00092562" w:rsidRPr="003F7A12">
        <w:rPr>
          <w:szCs w:val="28"/>
        </w:rPr>
        <w:t>д</w:t>
      </w:r>
      <w:r w:rsidR="00092562" w:rsidRPr="003F7A12">
        <w:rPr>
          <w:szCs w:val="28"/>
        </w:rPr>
        <w:t>ках городского пассажирского транспорта, в охранной зоне водопроводных и к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>нализационных сетей, трубопроводов, а также ближе 10 м от остановочных пав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 xml:space="preserve">льонов и технических сооружений метрополитена, 25 м </w:t>
      </w:r>
      <w:r w:rsidR="00B404D1" w:rsidRPr="003F7A12">
        <w:rPr>
          <w:szCs w:val="28"/>
        </w:rPr>
        <w:t>–</w:t>
      </w:r>
      <w:r w:rsidR="00092562" w:rsidRPr="003F7A12">
        <w:rPr>
          <w:szCs w:val="28"/>
        </w:rPr>
        <w:t xml:space="preserve"> от вентиляционных шахт, 20 м </w:t>
      </w:r>
      <w:r w:rsidR="00B404D1" w:rsidRPr="003F7A12">
        <w:rPr>
          <w:szCs w:val="28"/>
        </w:rPr>
        <w:t>–</w:t>
      </w:r>
      <w:r w:rsidR="00092562" w:rsidRPr="003F7A12">
        <w:rPr>
          <w:szCs w:val="28"/>
        </w:rPr>
        <w:t xml:space="preserve"> от окон жилых помещений, перед витри</w:t>
      </w:r>
      <w:r w:rsidR="00B404D1" w:rsidRPr="003F7A12">
        <w:rPr>
          <w:szCs w:val="28"/>
        </w:rPr>
        <w:t>нами торговых предприятий, 3 м –</w:t>
      </w:r>
      <w:r w:rsidR="00092562" w:rsidRPr="003F7A12">
        <w:rPr>
          <w:szCs w:val="28"/>
        </w:rPr>
        <w:t xml:space="preserve"> от ствола дерева.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B404D1" w:rsidRPr="003F7A12">
        <w:rPr>
          <w:szCs w:val="28"/>
        </w:rPr>
        <w:t xml:space="preserve">.10.5. Объекты </w:t>
      </w:r>
      <w:r w:rsidR="00092562" w:rsidRPr="003F7A12">
        <w:rPr>
          <w:szCs w:val="28"/>
        </w:rPr>
        <w:t>мелкорозничной торговли, бытового обслуживания и п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 xml:space="preserve">тания необходимо размещать на </w:t>
      </w:r>
      <w:r w:rsidR="00C256B4" w:rsidRPr="003F7A12">
        <w:rPr>
          <w:szCs w:val="28"/>
        </w:rPr>
        <w:t xml:space="preserve">твердых видах покрытия на </w:t>
      </w:r>
      <w:r w:rsidR="00092562" w:rsidRPr="003F7A12">
        <w:rPr>
          <w:szCs w:val="28"/>
        </w:rPr>
        <w:t>территориях пеш</w:t>
      </w:r>
      <w:r w:rsidR="00092562" w:rsidRPr="003F7A12">
        <w:rPr>
          <w:szCs w:val="28"/>
        </w:rPr>
        <w:t>е</w:t>
      </w:r>
      <w:r w:rsidR="00092562" w:rsidRPr="003F7A12">
        <w:rPr>
          <w:szCs w:val="28"/>
        </w:rPr>
        <w:t>ходных зон, в парках, садах, на бульварах, оборудовать осветительным оборуд</w:t>
      </w:r>
      <w:r w:rsidR="00092562" w:rsidRPr="003F7A12">
        <w:rPr>
          <w:szCs w:val="28"/>
        </w:rPr>
        <w:t>о</w:t>
      </w:r>
      <w:r w:rsidR="00092562" w:rsidRPr="003F7A12">
        <w:rPr>
          <w:szCs w:val="28"/>
        </w:rPr>
        <w:t xml:space="preserve">ванием, урнами и малыми контейнерами для мусора, </w:t>
      </w:r>
      <w:r w:rsidR="00C256B4" w:rsidRPr="003F7A12">
        <w:rPr>
          <w:szCs w:val="28"/>
        </w:rPr>
        <w:t>объекты</w:t>
      </w:r>
      <w:r w:rsidR="00092562" w:rsidRPr="003F7A12">
        <w:rPr>
          <w:szCs w:val="28"/>
        </w:rPr>
        <w:t xml:space="preserve"> питания </w:t>
      </w:r>
      <w:r w:rsidR="00C256B4" w:rsidRPr="003F7A12">
        <w:rPr>
          <w:szCs w:val="28"/>
        </w:rPr>
        <w:t>–</w:t>
      </w:r>
      <w:r w:rsidR="00092562" w:rsidRPr="003F7A12">
        <w:rPr>
          <w:szCs w:val="28"/>
        </w:rPr>
        <w:t xml:space="preserve"> туале</w:t>
      </w:r>
      <w:r w:rsidR="00092562" w:rsidRPr="003F7A12">
        <w:rPr>
          <w:szCs w:val="28"/>
        </w:rPr>
        <w:t>т</w:t>
      </w:r>
      <w:r w:rsidR="00092562" w:rsidRPr="003F7A12">
        <w:rPr>
          <w:szCs w:val="28"/>
        </w:rPr>
        <w:t>ными кабинами (при отсутствии общественных туалетов на прилегающей терр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>тории в зоне доступности 200 м).</w:t>
      </w:r>
    </w:p>
    <w:p w:rsidR="00092562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C256B4" w:rsidRPr="003F7A12">
        <w:rPr>
          <w:szCs w:val="28"/>
        </w:rPr>
        <w:t>.10.6. </w:t>
      </w:r>
      <w:r w:rsidR="00092562" w:rsidRPr="003F7A12">
        <w:rPr>
          <w:szCs w:val="28"/>
        </w:rPr>
        <w:t>Размещение остановочных павильонов необходимо предусматр</w:t>
      </w:r>
      <w:r w:rsidR="00092562" w:rsidRPr="003F7A12">
        <w:rPr>
          <w:szCs w:val="28"/>
        </w:rPr>
        <w:t>и</w:t>
      </w:r>
      <w:r w:rsidR="00092562" w:rsidRPr="003F7A12">
        <w:rPr>
          <w:szCs w:val="28"/>
        </w:rPr>
        <w:t>вать в местах остановок наземного пассажирского транспорта. Для установки п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>вильона необходимо предусматривать площадку с твердыми видами покрытия размером 2,0 x 5,0 м и более. Расстояние от края проезжей части до ближайшей конструкции павильона необходимо устанавливать не менее 3,0 м, расстояние от боковых конструкци</w:t>
      </w:r>
      <w:r w:rsidR="00C256B4" w:rsidRPr="003F7A12">
        <w:rPr>
          <w:szCs w:val="28"/>
        </w:rPr>
        <w:t>й павильона до ствола деревьев –</w:t>
      </w:r>
      <w:r w:rsidR="00092562" w:rsidRPr="003F7A12">
        <w:rPr>
          <w:szCs w:val="28"/>
        </w:rPr>
        <w:t xml:space="preserve"> не менее 2,0</w:t>
      </w:r>
      <w:r w:rsidR="00F65BA0" w:rsidRPr="003F7A12">
        <w:rPr>
          <w:szCs w:val="28"/>
        </w:rPr>
        <w:t> </w:t>
      </w:r>
      <w:r w:rsidR="00092562" w:rsidRPr="003F7A12">
        <w:rPr>
          <w:szCs w:val="28"/>
        </w:rPr>
        <w:t>м для деревьев с компактной кроной. При проектировании остановочных пунктов и размещении ограждений остановочных площадок необходимо руководствоваться соотве</w:t>
      </w:r>
      <w:r w:rsidR="00092562" w:rsidRPr="003F7A12">
        <w:rPr>
          <w:szCs w:val="28"/>
        </w:rPr>
        <w:t>т</w:t>
      </w:r>
      <w:r w:rsidR="00092562" w:rsidRPr="003F7A12">
        <w:rPr>
          <w:szCs w:val="28"/>
        </w:rPr>
        <w:t>ствующими ГОСТ и СНиП.</w:t>
      </w:r>
    </w:p>
    <w:p w:rsidR="00C256B4" w:rsidRPr="003F7A12" w:rsidRDefault="00D24F67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C256B4" w:rsidRPr="003F7A12">
        <w:rPr>
          <w:szCs w:val="28"/>
        </w:rPr>
        <w:t>.10.</w:t>
      </w:r>
      <w:r w:rsidR="00F65BA0" w:rsidRPr="003F7A12">
        <w:rPr>
          <w:szCs w:val="28"/>
        </w:rPr>
        <w:t>7</w:t>
      </w:r>
      <w:r w:rsidR="00C256B4" w:rsidRPr="003F7A12">
        <w:rPr>
          <w:szCs w:val="28"/>
        </w:rPr>
        <w:t>. </w:t>
      </w:r>
      <w:r w:rsidR="00970529">
        <w:rPr>
          <w:szCs w:val="28"/>
        </w:rPr>
        <w:t>Туалетные</w:t>
      </w:r>
      <w:r w:rsidR="00092562" w:rsidRPr="003F7A12">
        <w:rPr>
          <w:szCs w:val="28"/>
        </w:rPr>
        <w:t xml:space="preserve"> кабин</w:t>
      </w:r>
      <w:r w:rsidR="00970529">
        <w:rPr>
          <w:szCs w:val="28"/>
        </w:rPr>
        <w:t>ы</w:t>
      </w:r>
      <w:r w:rsidR="00092562" w:rsidRPr="003F7A12">
        <w:rPr>
          <w:szCs w:val="28"/>
        </w:rPr>
        <w:t xml:space="preserve"> </w:t>
      </w:r>
      <w:r w:rsidR="00970529">
        <w:rPr>
          <w:szCs w:val="28"/>
        </w:rPr>
        <w:t>размещаются</w:t>
      </w:r>
      <w:r w:rsidR="00092562" w:rsidRPr="003F7A12">
        <w:rPr>
          <w:szCs w:val="28"/>
        </w:rPr>
        <w:t xml:space="preserve"> на </w:t>
      </w:r>
      <w:r w:rsidR="00C256B4" w:rsidRPr="003F7A12">
        <w:rPr>
          <w:szCs w:val="28"/>
        </w:rPr>
        <w:t>тверды</w:t>
      </w:r>
      <w:r w:rsidR="00970529">
        <w:rPr>
          <w:szCs w:val="28"/>
        </w:rPr>
        <w:t>х</w:t>
      </w:r>
      <w:r w:rsidR="00C256B4" w:rsidRPr="003F7A12">
        <w:rPr>
          <w:szCs w:val="28"/>
        </w:rPr>
        <w:t xml:space="preserve"> вид</w:t>
      </w:r>
      <w:r w:rsidR="00970529">
        <w:rPr>
          <w:szCs w:val="28"/>
        </w:rPr>
        <w:t>ах</w:t>
      </w:r>
      <w:r w:rsidR="00C256B4" w:rsidRPr="003F7A12">
        <w:rPr>
          <w:szCs w:val="28"/>
        </w:rPr>
        <w:t xml:space="preserve"> покрытия на </w:t>
      </w:r>
      <w:r w:rsidR="00092562" w:rsidRPr="003F7A12">
        <w:rPr>
          <w:szCs w:val="28"/>
        </w:rPr>
        <w:t>а</w:t>
      </w:r>
      <w:r w:rsidR="00092562" w:rsidRPr="003F7A12">
        <w:rPr>
          <w:szCs w:val="28"/>
        </w:rPr>
        <w:t>к</w:t>
      </w:r>
      <w:r w:rsidR="00092562" w:rsidRPr="003F7A12">
        <w:rPr>
          <w:szCs w:val="28"/>
        </w:rPr>
        <w:t>тивно посещаемых территориях при отсутствии или недостаточной пропускной способности общественных туалетов: в местах проведения массовых меропри</w:t>
      </w:r>
      <w:r w:rsidR="00092562" w:rsidRPr="003F7A12">
        <w:rPr>
          <w:szCs w:val="28"/>
        </w:rPr>
        <w:t>я</w:t>
      </w:r>
      <w:r w:rsidR="00092562" w:rsidRPr="003F7A12">
        <w:rPr>
          <w:szCs w:val="28"/>
        </w:rPr>
        <w:t xml:space="preserve">тий, при крупных объектах торговли и услуг, на территории объектов рекреации (парках, садах), в местах установки </w:t>
      </w:r>
      <w:r w:rsidR="00C256B4" w:rsidRPr="003F7A12">
        <w:rPr>
          <w:szCs w:val="28"/>
        </w:rPr>
        <w:t>автозаправочных станций, на автостоянках, а также –</w:t>
      </w:r>
      <w:r w:rsidR="00092562" w:rsidRPr="003F7A12">
        <w:rPr>
          <w:szCs w:val="28"/>
        </w:rPr>
        <w:t xml:space="preserve"> при нестационарных </w:t>
      </w:r>
      <w:r w:rsidR="00C256B4" w:rsidRPr="003F7A12">
        <w:rPr>
          <w:szCs w:val="28"/>
        </w:rPr>
        <w:t xml:space="preserve">объектах </w:t>
      </w:r>
      <w:r w:rsidR="00092562" w:rsidRPr="003F7A12">
        <w:rPr>
          <w:szCs w:val="28"/>
        </w:rPr>
        <w:t xml:space="preserve">питания. </w:t>
      </w:r>
    </w:p>
    <w:p w:rsidR="00092562" w:rsidRPr="003F7A12" w:rsidRDefault="00C256B4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Н</w:t>
      </w:r>
      <w:r w:rsidR="00092562" w:rsidRPr="003F7A12">
        <w:rPr>
          <w:szCs w:val="28"/>
        </w:rPr>
        <w:t>е допускается размещение туалетных кабин на придомовой территории</w:t>
      </w:r>
      <w:r w:rsidRPr="003F7A12">
        <w:rPr>
          <w:szCs w:val="28"/>
        </w:rPr>
        <w:t xml:space="preserve"> на расстоянии</w:t>
      </w:r>
      <w:r w:rsidR="00092562" w:rsidRPr="003F7A12">
        <w:rPr>
          <w:szCs w:val="28"/>
        </w:rPr>
        <w:t xml:space="preserve"> до жилых и общественных зданий менее 20 м.</w:t>
      </w:r>
    </w:p>
    <w:p w:rsidR="0019116F" w:rsidRPr="003F7A12" w:rsidRDefault="00D24F67" w:rsidP="001911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</w:t>
      </w:r>
      <w:r w:rsidR="00C256B4" w:rsidRPr="003F7A12">
        <w:rPr>
          <w:szCs w:val="28"/>
        </w:rPr>
        <w:t>.10.</w:t>
      </w:r>
      <w:r w:rsidR="00F65BA0" w:rsidRPr="003F7A12">
        <w:rPr>
          <w:szCs w:val="28"/>
        </w:rPr>
        <w:t>8</w:t>
      </w:r>
      <w:r w:rsidR="00C256B4" w:rsidRPr="003F7A12">
        <w:rPr>
          <w:szCs w:val="28"/>
        </w:rPr>
        <w:t>. </w:t>
      </w:r>
      <w:r w:rsidR="00781A25" w:rsidRPr="003F7A12">
        <w:rPr>
          <w:szCs w:val="28"/>
        </w:rPr>
        <w:t xml:space="preserve"> </w:t>
      </w:r>
      <w:r w:rsidR="0019116F" w:rsidRPr="003F7A12">
        <w:rPr>
          <w:szCs w:val="28"/>
        </w:rPr>
        <w:t xml:space="preserve">При установке таксофонов на территориях общественного, жилого, </w:t>
      </w:r>
      <w:r w:rsidR="0019116F" w:rsidRPr="003F7A12">
        <w:rPr>
          <w:szCs w:val="28"/>
        </w:rPr>
        <w:lastRenderedPageBreak/>
        <w:t>рекреационного назначения необходимо предусматривать их электроосвещение. Места размещения таксофонов необходимо проектировать в максимальном пр</w:t>
      </w:r>
      <w:r w:rsidR="0019116F" w:rsidRPr="003F7A12">
        <w:rPr>
          <w:szCs w:val="28"/>
        </w:rPr>
        <w:t>и</w:t>
      </w:r>
      <w:r w:rsidR="0019116F" w:rsidRPr="003F7A12">
        <w:rPr>
          <w:szCs w:val="28"/>
        </w:rPr>
        <w:t>ближении от мест присоединения закладных устройств канала (трубы) телефо</w:t>
      </w:r>
      <w:r w:rsidR="0019116F" w:rsidRPr="003F7A12">
        <w:rPr>
          <w:szCs w:val="28"/>
        </w:rPr>
        <w:t>н</w:t>
      </w:r>
      <w:r w:rsidR="0019116F" w:rsidRPr="003F7A12">
        <w:rPr>
          <w:szCs w:val="28"/>
        </w:rPr>
        <w:t xml:space="preserve">ной канализации и канала (трубы) для электроосвещения. 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2562" w:rsidRPr="003F7A12" w:rsidRDefault="00D24F67" w:rsidP="004A710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10</w:t>
      </w:r>
      <w:r w:rsidR="004A7102" w:rsidRPr="003F7A12">
        <w:rPr>
          <w:b/>
          <w:szCs w:val="28"/>
        </w:rPr>
        <w:t>.11. </w:t>
      </w:r>
      <w:r w:rsidR="00092562" w:rsidRPr="003F7A12">
        <w:rPr>
          <w:b/>
          <w:szCs w:val="28"/>
        </w:rPr>
        <w:t>Оформление и оборудование зданий и сооружений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A72F72" w:rsidRPr="003F7A12" w:rsidRDefault="00D24F67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A72F72" w:rsidRPr="003F7A12">
        <w:rPr>
          <w:bCs/>
          <w:szCs w:val="28"/>
        </w:rPr>
        <w:t>.11.1. 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</w:t>
      </w:r>
    </w:p>
    <w:p w:rsidR="00A72F72" w:rsidRPr="003F7A12" w:rsidRDefault="00D24F67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A72F72" w:rsidRPr="003F7A12">
        <w:rPr>
          <w:bCs/>
          <w:szCs w:val="28"/>
        </w:rPr>
        <w:t xml:space="preserve">.11.2. Колористическое решение зданий и сооружений </w:t>
      </w:r>
      <w:r w:rsidR="000A1EAF" w:rsidRPr="003F7A12">
        <w:rPr>
          <w:bCs/>
          <w:szCs w:val="28"/>
        </w:rPr>
        <w:t>необходимо</w:t>
      </w:r>
      <w:r w:rsidR="00A72F72" w:rsidRPr="003F7A12">
        <w:rPr>
          <w:bCs/>
          <w:szCs w:val="28"/>
        </w:rPr>
        <w:t xml:space="preserve"> прое</w:t>
      </w:r>
      <w:r w:rsidR="00A72F72" w:rsidRPr="003F7A12">
        <w:rPr>
          <w:bCs/>
          <w:szCs w:val="28"/>
        </w:rPr>
        <w:t>к</w:t>
      </w:r>
      <w:r w:rsidR="00A72F72" w:rsidRPr="003F7A12">
        <w:rPr>
          <w:bCs/>
          <w:szCs w:val="28"/>
        </w:rPr>
        <w:t xml:space="preserve">тировать с учетом </w:t>
      </w:r>
      <w:r w:rsidR="00CD1180" w:rsidRPr="003F7A12">
        <w:rPr>
          <w:bCs/>
          <w:szCs w:val="28"/>
        </w:rPr>
        <w:t xml:space="preserve">существующего </w:t>
      </w:r>
      <w:r w:rsidR="00A72F72" w:rsidRPr="003F7A12">
        <w:rPr>
          <w:bCs/>
          <w:szCs w:val="28"/>
        </w:rPr>
        <w:t>цветового оформления застройки улиц и те</w:t>
      </w:r>
      <w:r w:rsidR="00A72F72" w:rsidRPr="003F7A12">
        <w:rPr>
          <w:bCs/>
          <w:szCs w:val="28"/>
        </w:rPr>
        <w:t>р</w:t>
      </w:r>
      <w:r w:rsidR="00A72F72" w:rsidRPr="003F7A12">
        <w:rPr>
          <w:bCs/>
          <w:szCs w:val="28"/>
        </w:rPr>
        <w:t>риторий города Новосибирска.</w:t>
      </w:r>
    </w:p>
    <w:p w:rsidR="00A72F72" w:rsidRPr="003F7A12" w:rsidRDefault="00D24F67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A72F72" w:rsidRPr="003F7A12">
        <w:rPr>
          <w:bCs/>
          <w:szCs w:val="28"/>
        </w:rPr>
        <w:t>.11.2.</w:t>
      </w:r>
      <w:r w:rsidR="00CD1180" w:rsidRPr="003F7A12">
        <w:rPr>
          <w:bCs/>
          <w:szCs w:val="28"/>
        </w:rPr>
        <w:t>1</w:t>
      </w:r>
      <w:r w:rsidR="00A72F72" w:rsidRPr="003F7A12">
        <w:rPr>
          <w:bCs/>
          <w:szCs w:val="28"/>
        </w:rPr>
        <w:t>. Размещение наружных кондиционеров и антенн-«тарелок» на зд</w:t>
      </w:r>
      <w:r w:rsidR="00A72F72" w:rsidRPr="003F7A12">
        <w:rPr>
          <w:bCs/>
          <w:szCs w:val="28"/>
        </w:rPr>
        <w:t>а</w:t>
      </w:r>
      <w:r w:rsidR="00A72F72" w:rsidRPr="003F7A12">
        <w:rPr>
          <w:bCs/>
          <w:szCs w:val="28"/>
        </w:rPr>
        <w:t xml:space="preserve">ниях, расположенных вдоль магистральных улиц, </w:t>
      </w:r>
      <w:r w:rsidR="000A1EAF" w:rsidRPr="003F7A12">
        <w:rPr>
          <w:bCs/>
          <w:szCs w:val="28"/>
        </w:rPr>
        <w:t>необходимо</w:t>
      </w:r>
      <w:r w:rsidR="00A72F72" w:rsidRPr="003F7A12">
        <w:rPr>
          <w:bCs/>
          <w:szCs w:val="28"/>
        </w:rPr>
        <w:t xml:space="preserve"> предусматривать со стороны дворовых фасадов.</w:t>
      </w:r>
    </w:p>
    <w:p w:rsidR="00A72F72" w:rsidRPr="003F7A12" w:rsidRDefault="00D24F67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A72F72" w:rsidRPr="003F7A12">
        <w:rPr>
          <w:bCs/>
          <w:szCs w:val="28"/>
        </w:rPr>
        <w:t>.11.2.</w:t>
      </w:r>
      <w:r w:rsidR="00CD1180" w:rsidRPr="003F7A12">
        <w:rPr>
          <w:bCs/>
          <w:szCs w:val="28"/>
        </w:rPr>
        <w:t>2</w:t>
      </w:r>
      <w:r w:rsidR="00A72F72" w:rsidRPr="003F7A12">
        <w:rPr>
          <w:bCs/>
          <w:szCs w:val="28"/>
        </w:rPr>
        <w:t>. На зданиях и сооружениях необходимо размещать следующие домовые знаки: указатель наименования улицы, площади, проспекта, переулка, указатель номера дома и корпуса, указатель номера подъезда и квартир, междун</w:t>
      </w:r>
      <w:r w:rsidR="00A72F72" w:rsidRPr="003F7A12">
        <w:rPr>
          <w:bCs/>
          <w:szCs w:val="28"/>
        </w:rPr>
        <w:t>а</w:t>
      </w:r>
      <w:r w:rsidR="00A72F72" w:rsidRPr="003F7A12">
        <w:rPr>
          <w:bCs/>
          <w:szCs w:val="28"/>
        </w:rPr>
        <w:t>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</w:t>
      </w:r>
      <w:r w:rsidR="00A72F72" w:rsidRPr="003F7A12">
        <w:rPr>
          <w:bCs/>
          <w:szCs w:val="28"/>
        </w:rPr>
        <w:t>н</w:t>
      </w:r>
      <w:r w:rsidR="00A72F72" w:rsidRPr="003F7A12">
        <w:rPr>
          <w:bCs/>
          <w:szCs w:val="28"/>
        </w:rPr>
        <w:t>товых геодезических знаков, указатели камер магистрали и колодцев водопрово</w:t>
      </w:r>
      <w:r w:rsidR="00A72F72" w:rsidRPr="003F7A12">
        <w:rPr>
          <w:bCs/>
          <w:szCs w:val="28"/>
        </w:rPr>
        <w:t>д</w:t>
      </w:r>
      <w:r w:rsidR="00A72F72" w:rsidRPr="003F7A12">
        <w:rPr>
          <w:bCs/>
          <w:szCs w:val="28"/>
        </w:rPr>
        <w:t>ной сети, указатель городской канализации, указатель сооружений подземного г</w:t>
      </w:r>
      <w:r w:rsidR="00A72F72" w:rsidRPr="003F7A12">
        <w:rPr>
          <w:bCs/>
          <w:szCs w:val="28"/>
        </w:rPr>
        <w:t>а</w:t>
      </w:r>
      <w:r w:rsidR="00A72F72" w:rsidRPr="003F7A12">
        <w:rPr>
          <w:bCs/>
          <w:szCs w:val="28"/>
        </w:rPr>
        <w:t>зопровода. Состав домовых знаков на конкретном здании и условия их размещ</w:t>
      </w:r>
      <w:r w:rsidR="00A72F72" w:rsidRPr="003F7A12">
        <w:rPr>
          <w:bCs/>
          <w:szCs w:val="28"/>
        </w:rPr>
        <w:t>е</w:t>
      </w:r>
      <w:r w:rsidR="00A72F72" w:rsidRPr="003F7A12">
        <w:rPr>
          <w:bCs/>
          <w:szCs w:val="28"/>
        </w:rPr>
        <w:t>ния определяется функциональным назначением и местоположением зданий о</w:t>
      </w:r>
      <w:r w:rsidR="00A72F72" w:rsidRPr="003F7A12">
        <w:rPr>
          <w:bCs/>
          <w:szCs w:val="28"/>
        </w:rPr>
        <w:t>т</w:t>
      </w:r>
      <w:r w:rsidR="00A72F72" w:rsidRPr="003F7A12">
        <w:rPr>
          <w:bCs/>
          <w:szCs w:val="28"/>
        </w:rPr>
        <w:t>носительно улично-дорожной сети.</w:t>
      </w:r>
    </w:p>
    <w:p w:rsidR="000006E1" w:rsidRPr="003F7A12" w:rsidRDefault="00D24F67" w:rsidP="000006E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7A12">
        <w:rPr>
          <w:rFonts w:ascii="Times New Roman" w:hAnsi="Times New Roman"/>
          <w:sz w:val="28"/>
          <w:szCs w:val="28"/>
        </w:rPr>
        <w:t>10</w:t>
      </w:r>
      <w:r w:rsidR="00A72F72" w:rsidRPr="003F7A12">
        <w:rPr>
          <w:rFonts w:ascii="Times New Roman" w:hAnsi="Times New Roman" w:cs="Times New Roman"/>
          <w:sz w:val="28"/>
          <w:szCs w:val="28"/>
        </w:rPr>
        <w:t>.11.3. Фасады зданий, строений, сооружений не должны иметь видимых загрязнений, повреждений, в том числе разрушени</w:t>
      </w:r>
      <w:r w:rsidR="000006E1" w:rsidRPr="003F7A12">
        <w:rPr>
          <w:rFonts w:ascii="Times New Roman" w:hAnsi="Times New Roman" w:cs="Times New Roman"/>
          <w:sz w:val="28"/>
          <w:szCs w:val="28"/>
        </w:rPr>
        <w:t>й</w:t>
      </w:r>
      <w:r w:rsidR="00A72F72" w:rsidRPr="003F7A12">
        <w:rPr>
          <w:rFonts w:ascii="Times New Roman" w:hAnsi="Times New Roman" w:cs="Times New Roman"/>
          <w:sz w:val="28"/>
          <w:szCs w:val="28"/>
        </w:rPr>
        <w:t xml:space="preserve"> отделочного слоя, водосто</w:t>
      </w:r>
      <w:r w:rsidR="00A72F72" w:rsidRPr="003F7A12">
        <w:rPr>
          <w:rFonts w:ascii="Times New Roman" w:hAnsi="Times New Roman" w:cs="Times New Roman"/>
          <w:sz w:val="28"/>
          <w:szCs w:val="28"/>
        </w:rPr>
        <w:t>ч</w:t>
      </w:r>
      <w:r w:rsidR="00A72F72" w:rsidRPr="003F7A12">
        <w:rPr>
          <w:rFonts w:ascii="Times New Roman" w:hAnsi="Times New Roman" w:cs="Times New Roman"/>
          <w:sz w:val="28"/>
          <w:szCs w:val="28"/>
        </w:rPr>
        <w:t>ных труб, воронок или выпусков</w:t>
      </w:r>
      <w:r w:rsidR="000006E1" w:rsidRPr="003F7A12">
        <w:rPr>
          <w:rFonts w:ascii="Times New Roman" w:hAnsi="Times New Roman" w:cs="Times New Roman"/>
          <w:sz w:val="28"/>
          <w:szCs w:val="28"/>
        </w:rPr>
        <w:t>, и должны соответствовать паспорту</w:t>
      </w:r>
      <w:r w:rsidR="0078239F" w:rsidRPr="003F7A12">
        <w:rPr>
          <w:rFonts w:ascii="Times New Roman" w:hAnsi="Times New Roman" w:cs="Times New Roman"/>
          <w:sz w:val="28"/>
          <w:szCs w:val="28"/>
        </w:rPr>
        <w:t xml:space="preserve"> фасадов</w:t>
      </w:r>
      <w:r w:rsidR="008870EB">
        <w:rPr>
          <w:rFonts w:ascii="Times New Roman" w:hAnsi="Times New Roman" w:cs="Times New Roman"/>
          <w:sz w:val="28"/>
          <w:szCs w:val="28"/>
        </w:rPr>
        <w:t xml:space="preserve">, </w:t>
      </w:r>
      <w:r w:rsidR="008870EB" w:rsidRPr="003F7A12">
        <w:rPr>
          <w:rFonts w:ascii="Times New Roman" w:hAnsi="Times New Roman" w:cs="Times New Roman"/>
          <w:sz w:val="28"/>
          <w:szCs w:val="28"/>
        </w:rPr>
        <w:t>за исключением объектов индивидуального жилищного строительства</w:t>
      </w:r>
      <w:r w:rsidR="000006E1" w:rsidRPr="003F7A12">
        <w:rPr>
          <w:rFonts w:ascii="Times New Roman" w:hAnsi="Times New Roman" w:cs="Times New Roman"/>
          <w:sz w:val="28"/>
          <w:szCs w:val="28"/>
        </w:rPr>
        <w:t>.</w:t>
      </w:r>
    </w:p>
    <w:p w:rsidR="001526ED" w:rsidRPr="003F7A12" w:rsidRDefault="00D24F67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A72F72" w:rsidRPr="003F7A12">
        <w:rPr>
          <w:bCs/>
          <w:szCs w:val="28"/>
        </w:rPr>
        <w:t>.11.</w:t>
      </w:r>
      <w:r w:rsidR="0038438F" w:rsidRPr="003F7A12">
        <w:rPr>
          <w:bCs/>
          <w:szCs w:val="28"/>
        </w:rPr>
        <w:t>4</w:t>
      </w:r>
      <w:r w:rsidR="00A72F72" w:rsidRPr="003F7A12">
        <w:rPr>
          <w:bCs/>
          <w:szCs w:val="28"/>
        </w:rPr>
        <w:t>. Для обеспечения поверхностного водоотвода от зданий и сооруж</w:t>
      </w:r>
      <w:r w:rsidR="00A72F72" w:rsidRPr="003F7A12">
        <w:rPr>
          <w:bCs/>
          <w:szCs w:val="28"/>
        </w:rPr>
        <w:t>е</w:t>
      </w:r>
      <w:r w:rsidR="00A72F72" w:rsidRPr="003F7A12">
        <w:rPr>
          <w:bCs/>
          <w:szCs w:val="28"/>
        </w:rPr>
        <w:t xml:space="preserve">ний по их периметру </w:t>
      </w:r>
      <w:r w:rsidR="0038438F" w:rsidRPr="003F7A12">
        <w:rPr>
          <w:bCs/>
          <w:szCs w:val="28"/>
        </w:rPr>
        <w:t>необходимо</w:t>
      </w:r>
      <w:r w:rsidR="00A72F72" w:rsidRPr="003F7A12">
        <w:rPr>
          <w:bCs/>
          <w:szCs w:val="28"/>
        </w:rPr>
        <w:t xml:space="preserve"> предусматривать устройство отмостки с наде</w:t>
      </w:r>
      <w:r w:rsidR="00A72F72" w:rsidRPr="003F7A12">
        <w:rPr>
          <w:bCs/>
          <w:szCs w:val="28"/>
        </w:rPr>
        <w:t>ж</w:t>
      </w:r>
      <w:r w:rsidR="00A72F72" w:rsidRPr="003F7A12">
        <w:rPr>
          <w:bCs/>
          <w:szCs w:val="28"/>
        </w:rPr>
        <w:t>ной гидроизоляцией. Уклон отмостки должен быть не менее 10 промилле в стор</w:t>
      </w:r>
      <w:r w:rsidR="00A72F72" w:rsidRPr="003F7A12">
        <w:rPr>
          <w:bCs/>
          <w:szCs w:val="28"/>
        </w:rPr>
        <w:t>о</w:t>
      </w:r>
      <w:r w:rsidR="00A72F72" w:rsidRPr="003F7A12">
        <w:rPr>
          <w:bCs/>
          <w:szCs w:val="28"/>
        </w:rPr>
        <w:t>ну от здания</w:t>
      </w:r>
      <w:r w:rsidR="000006E1" w:rsidRPr="003F7A12">
        <w:rPr>
          <w:bCs/>
          <w:szCs w:val="28"/>
        </w:rPr>
        <w:t>,</w:t>
      </w:r>
      <w:r w:rsidR="00A72F72" w:rsidRPr="003F7A12">
        <w:rPr>
          <w:bCs/>
          <w:szCs w:val="28"/>
        </w:rPr>
        <w:t xml:space="preserve"> </w:t>
      </w:r>
      <w:r w:rsidR="000006E1" w:rsidRPr="003F7A12">
        <w:rPr>
          <w:bCs/>
          <w:szCs w:val="28"/>
        </w:rPr>
        <w:t>ш</w:t>
      </w:r>
      <w:r w:rsidR="00A72F72" w:rsidRPr="003F7A12">
        <w:rPr>
          <w:bCs/>
          <w:szCs w:val="28"/>
        </w:rPr>
        <w:t>ирин</w:t>
      </w:r>
      <w:r w:rsidR="0038438F" w:rsidRPr="003F7A12">
        <w:rPr>
          <w:bCs/>
          <w:szCs w:val="28"/>
        </w:rPr>
        <w:t>а</w:t>
      </w:r>
      <w:r w:rsidR="00A72F72" w:rsidRPr="003F7A12">
        <w:rPr>
          <w:bCs/>
          <w:szCs w:val="28"/>
        </w:rPr>
        <w:t xml:space="preserve"> отмостки </w:t>
      </w:r>
      <w:r w:rsidR="000006E1" w:rsidRPr="003F7A12">
        <w:rPr>
          <w:bCs/>
          <w:szCs w:val="28"/>
        </w:rPr>
        <w:t>– от</w:t>
      </w:r>
      <w:r w:rsidR="00A72F72" w:rsidRPr="003F7A12">
        <w:rPr>
          <w:bCs/>
          <w:szCs w:val="28"/>
        </w:rPr>
        <w:t xml:space="preserve"> 0,8 </w:t>
      </w:r>
      <w:r w:rsidR="000006E1" w:rsidRPr="003F7A12">
        <w:rPr>
          <w:bCs/>
          <w:szCs w:val="28"/>
        </w:rPr>
        <w:t>до</w:t>
      </w:r>
      <w:r w:rsidR="00A72F72" w:rsidRPr="003F7A12">
        <w:rPr>
          <w:bCs/>
          <w:szCs w:val="28"/>
        </w:rPr>
        <w:t xml:space="preserve"> 1,2 м, в сложных геологических усл</w:t>
      </w:r>
      <w:r w:rsidR="00A72F72" w:rsidRPr="003F7A12">
        <w:rPr>
          <w:bCs/>
          <w:szCs w:val="28"/>
        </w:rPr>
        <w:t>о</w:t>
      </w:r>
      <w:r w:rsidR="00A72F72" w:rsidRPr="003F7A12">
        <w:rPr>
          <w:bCs/>
          <w:szCs w:val="28"/>
        </w:rPr>
        <w:t>виях (грунты с карстами)</w:t>
      </w:r>
      <w:r w:rsidR="004E316B" w:rsidRPr="003F7A12">
        <w:rPr>
          <w:bCs/>
          <w:szCs w:val="28"/>
        </w:rPr>
        <w:t xml:space="preserve"> – </w:t>
      </w:r>
      <w:r w:rsidR="000006E1" w:rsidRPr="003F7A12">
        <w:rPr>
          <w:bCs/>
          <w:szCs w:val="28"/>
        </w:rPr>
        <w:t>от 1,5 до</w:t>
      </w:r>
      <w:r w:rsidR="00A72F72" w:rsidRPr="003F7A12">
        <w:rPr>
          <w:bCs/>
          <w:szCs w:val="28"/>
        </w:rPr>
        <w:t xml:space="preserve"> 3 м. </w:t>
      </w:r>
    </w:p>
    <w:p w:rsidR="00A72F72" w:rsidRPr="003F7A12" w:rsidRDefault="00D24F67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A72F72" w:rsidRPr="003F7A12">
        <w:rPr>
          <w:bCs/>
          <w:szCs w:val="28"/>
        </w:rPr>
        <w:t>.11.</w:t>
      </w:r>
      <w:r w:rsidR="004E316B" w:rsidRPr="003F7A12">
        <w:rPr>
          <w:bCs/>
          <w:szCs w:val="28"/>
        </w:rPr>
        <w:t>5</w:t>
      </w:r>
      <w:r w:rsidR="00A72F72" w:rsidRPr="003F7A12">
        <w:rPr>
          <w:bCs/>
          <w:szCs w:val="28"/>
        </w:rPr>
        <w:t>.</w:t>
      </w:r>
      <w:r w:rsidR="0038438F" w:rsidRPr="003F7A12">
        <w:rPr>
          <w:bCs/>
          <w:szCs w:val="28"/>
        </w:rPr>
        <w:t> </w:t>
      </w:r>
      <w:r w:rsidR="00A72F72" w:rsidRPr="003F7A12">
        <w:rPr>
          <w:bCs/>
          <w:szCs w:val="28"/>
        </w:rPr>
        <w:t>При организации стока воды со скатных крыш через водосточные трубы требуется:</w:t>
      </w:r>
    </w:p>
    <w:p w:rsidR="00A72F72" w:rsidRPr="003F7A12" w:rsidRDefault="00A72F72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bCs/>
          <w:szCs w:val="28"/>
        </w:rPr>
        <w:t>не нарушать пластику фасадов при размещении труб на стенах здания, обеспечивать герметичность стыковых соединений и требуемую пропускную сп</w:t>
      </w:r>
      <w:r w:rsidRPr="003F7A12">
        <w:rPr>
          <w:bCs/>
          <w:szCs w:val="28"/>
        </w:rPr>
        <w:t>о</w:t>
      </w:r>
      <w:r w:rsidRPr="003F7A12">
        <w:rPr>
          <w:bCs/>
          <w:szCs w:val="28"/>
        </w:rPr>
        <w:t>собность, исходя из расчетных объемов стока воды;</w:t>
      </w:r>
    </w:p>
    <w:p w:rsidR="00A72F72" w:rsidRPr="003F7A12" w:rsidRDefault="00A72F72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bCs/>
          <w:szCs w:val="28"/>
        </w:rPr>
        <w:t>не допускать высоты свободного падения воды из выходного отверстия трубы более 200 мм;</w:t>
      </w:r>
    </w:p>
    <w:p w:rsidR="00A72F72" w:rsidRPr="003F7A12" w:rsidRDefault="00A72F72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bCs/>
          <w:szCs w:val="28"/>
        </w:rPr>
        <w:t>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– устройство лотков в покрытии (закр</w:t>
      </w:r>
      <w:r w:rsidRPr="003F7A12">
        <w:rPr>
          <w:bCs/>
          <w:szCs w:val="28"/>
        </w:rPr>
        <w:t>ы</w:t>
      </w:r>
      <w:r w:rsidRPr="003F7A12">
        <w:rPr>
          <w:bCs/>
          <w:szCs w:val="28"/>
        </w:rPr>
        <w:lastRenderedPageBreak/>
        <w:t xml:space="preserve">тых или перекрытых решетками согласно </w:t>
      </w:r>
      <w:hyperlink r:id="rId38" w:history="1">
        <w:r w:rsidR="00F65BA0" w:rsidRPr="003F7A12">
          <w:rPr>
            <w:bCs/>
            <w:szCs w:val="28"/>
          </w:rPr>
          <w:t>пункту 10.1.13</w:t>
        </w:r>
      </w:hyperlink>
      <w:r w:rsidR="00F65BA0" w:rsidRPr="003F7A12">
        <w:t xml:space="preserve"> настоящих</w:t>
      </w:r>
      <w:r w:rsidRPr="003F7A12">
        <w:rPr>
          <w:bCs/>
          <w:szCs w:val="28"/>
        </w:rPr>
        <w:t xml:space="preserve"> Правил);</w:t>
      </w:r>
    </w:p>
    <w:p w:rsidR="00A72F72" w:rsidRPr="003F7A12" w:rsidRDefault="00A72F72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bCs/>
          <w:szCs w:val="28"/>
        </w:rPr>
        <w:t>предусматривать устройство дренажа в местах стока воды из трубы на газон или иные мягкие виды покрытия.</w:t>
      </w:r>
    </w:p>
    <w:p w:rsidR="00A72F72" w:rsidRPr="003F7A12" w:rsidRDefault="00D24F67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A72F72" w:rsidRPr="003F7A12">
        <w:rPr>
          <w:bCs/>
          <w:szCs w:val="28"/>
        </w:rPr>
        <w:t>.11.</w:t>
      </w:r>
      <w:r w:rsidR="004E316B" w:rsidRPr="003F7A12">
        <w:rPr>
          <w:bCs/>
          <w:szCs w:val="28"/>
        </w:rPr>
        <w:t>6</w:t>
      </w:r>
      <w:r w:rsidR="00A72F72" w:rsidRPr="003F7A12">
        <w:rPr>
          <w:bCs/>
          <w:szCs w:val="28"/>
        </w:rPr>
        <w:t>. Входные группы зданий жилого и общественного назначения нео</w:t>
      </w:r>
      <w:r w:rsidR="00A72F72" w:rsidRPr="003F7A12">
        <w:rPr>
          <w:bCs/>
          <w:szCs w:val="28"/>
        </w:rPr>
        <w:t>б</w:t>
      </w:r>
      <w:r w:rsidR="00A72F72" w:rsidRPr="003F7A12">
        <w:rPr>
          <w:bCs/>
          <w:szCs w:val="28"/>
        </w:rPr>
        <w:t>ходимо оборудовать осветительным оборудованием, навесом (козырьком), эл</w:t>
      </w:r>
      <w:r w:rsidR="00A72F72" w:rsidRPr="003F7A12">
        <w:rPr>
          <w:bCs/>
          <w:szCs w:val="28"/>
        </w:rPr>
        <w:t>е</w:t>
      </w:r>
      <w:r w:rsidR="00A72F72" w:rsidRPr="003F7A12">
        <w:rPr>
          <w:bCs/>
          <w:szCs w:val="28"/>
        </w:rPr>
        <w:t>ментами сопряжения поверхностей, устройствами и приспособлениями для пер</w:t>
      </w:r>
      <w:r w:rsidR="00A72F72" w:rsidRPr="003F7A12">
        <w:rPr>
          <w:bCs/>
          <w:szCs w:val="28"/>
        </w:rPr>
        <w:t>е</w:t>
      </w:r>
      <w:r w:rsidR="00A72F72" w:rsidRPr="003F7A12">
        <w:rPr>
          <w:bCs/>
          <w:szCs w:val="28"/>
        </w:rPr>
        <w:t>мещения инвалидов и маломобильных групп</w:t>
      </w:r>
      <w:r w:rsidR="004E316B" w:rsidRPr="003F7A12">
        <w:rPr>
          <w:bCs/>
          <w:szCs w:val="28"/>
        </w:rPr>
        <w:t xml:space="preserve"> населения (пандусы, перила и т.п.</w:t>
      </w:r>
      <w:r w:rsidR="00A72F72" w:rsidRPr="003F7A12">
        <w:rPr>
          <w:bCs/>
          <w:szCs w:val="28"/>
        </w:rPr>
        <w:t>).</w:t>
      </w:r>
    </w:p>
    <w:p w:rsidR="001526ED" w:rsidRPr="003F7A12" w:rsidRDefault="00D24F67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A72F72" w:rsidRPr="003F7A12">
        <w:rPr>
          <w:bCs/>
          <w:szCs w:val="28"/>
        </w:rPr>
        <w:t>.11.</w:t>
      </w:r>
      <w:r w:rsidR="004E316B" w:rsidRPr="003F7A12">
        <w:rPr>
          <w:bCs/>
          <w:szCs w:val="28"/>
        </w:rPr>
        <w:t>6</w:t>
      </w:r>
      <w:r w:rsidR="00A72F72" w:rsidRPr="003F7A12">
        <w:rPr>
          <w:bCs/>
          <w:szCs w:val="28"/>
        </w:rPr>
        <w:t>.1. </w:t>
      </w:r>
      <w:r w:rsidR="00970529">
        <w:rPr>
          <w:bCs/>
          <w:szCs w:val="28"/>
        </w:rPr>
        <w:t>П</w:t>
      </w:r>
      <w:r w:rsidR="00970529" w:rsidRPr="003F7A12">
        <w:rPr>
          <w:bCs/>
          <w:szCs w:val="28"/>
        </w:rPr>
        <w:t xml:space="preserve">ри входных группах </w:t>
      </w:r>
      <w:r w:rsidR="00970529">
        <w:rPr>
          <w:bCs/>
          <w:szCs w:val="28"/>
        </w:rPr>
        <w:t>н</w:t>
      </w:r>
      <w:r w:rsidR="00A72F72" w:rsidRPr="003F7A12">
        <w:rPr>
          <w:bCs/>
          <w:szCs w:val="28"/>
        </w:rPr>
        <w:t xml:space="preserve">еобходимо предусматривать площадки с твердыми видами покрытия и различными приемами озеленения. </w:t>
      </w:r>
    </w:p>
    <w:p w:rsidR="00A72F72" w:rsidRPr="003F7A12" w:rsidRDefault="00D24F67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A72F72" w:rsidRPr="003F7A12">
        <w:rPr>
          <w:bCs/>
          <w:szCs w:val="28"/>
        </w:rPr>
        <w:t>.11.</w:t>
      </w:r>
      <w:r w:rsidR="004E316B" w:rsidRPr="003F7A12">
        <w:rPr>
          <w:bCs/>
          <w:szCs w:val="28"/>
        </w:rPr>
        <w:t>6</w:t>
      </w:r>
      <w:r w:rsidR="00A72F72" w:rsidRPr="003F7A12">
        <w:rPr>
          <w:bCs/>
          <w:szCs w:val="28"/>
        </w:rPr>
        <w:t>.2. </w:t>
      </w:r>
      <w:r w:rsidR="004E316B" w:rsidRPr="003F7A12">
        <w:rPr>
          <w:bCs/>
          <w:szCs w:val="28"/>
        </w:rPr>
        <w:t>Допускается</w:t>
      </w:r>
      <w:r w:rsidR="00A72F72" w:rsidRPr="003F7A12">
        <w:rPr>
          <w:bCs/>
          <w:szCs w:val="28"/>
        </w:rPr>
        <w:t xml:space="preserve"> использование части площадки при входных группах для временного паркирования легкового транспорта, если при этом обеспечивае</w:t>
      </w:r>
      <w:r w:rsidR="00A72F72" w:rsidRPr="003F7A12">
        <w:rPr>
          <w:bCs/>
          <w:szCs w:val="28"/>
        </w:rPr>
        <w:t>т</w:t>
      </w:r>
      <w:r w:rsidR="00A72F72" w:rsidRPr="003F7A12">
        <w:rPr>
          <w:bCs/>
          <w:szCs w:val="28"/>
        </w:rPr>
        <w:t>ся ширина прохода, необходимая для пропуска пешеходного потока, что по</w:t>
      </w:r>
      <w:r w:rsidR="00A72F72" w:rsidRPr="003F7A12">
        <w:rPr>
          <w:bCs/>
          <w:szCs w:val="28"/>
        </w:rPr>
        <w:t>д</w:t>
      </w:r>
      <w:r w:rsidR="00A72F72" w:rsidRPr="003F7A12">
        <w:rPr>
          <w:bCs/>
          <w:szCs w:val="28"/>
        </w:rPr>
        <w:t xml:space="preserve">тверждается расчетом (согласно приложению 3 к </w:t>
      </w:r>
      <w:r w:rsidR="00F65BA0" w:rsidRPr="003F7A12">
        <w:rPr>
          <w:bCs/>
          <w:szCs w:val="28"/>
        </w:rPr>
        <w:t xml:space="preserve">настоящим </w:t>
      </w:r>
      <w:r w:rsidR="00A72F72" w:rsidRPr="003F7A12">
        <w:rPr>
          <w:bCs/>
          <w:szCs w:val="28"/>
        </w:rPr>
        <w:t>Правилам). В этом случае необходимо предусматривать наличие разделяющих элементов (стаци</w:t>
      </w:r>
      <w:r w:rsidR="00A72F72" w:rsidRPr="003F7A12">
        <w:rPr>
          <w:bCs/>
          <w:szCs w:val="28"/>
        </w:rPr>
        <w:t>о</w:t>
      </w:r>
      <w:r w:rsidR="00A72F72" w:rsidRPr="003F7A12">
        <w:rPr>
          <w:bCs/>
          <w:szCs w:val="28"/>
        </w:rPr>
        <w:t>нарного или переносного ограждения), контейнерного озеленения.</w:t>
      </w:r>
    </w:p>
    <w:p w:rsidR="00A72F72" w:rsidRPr="003F7A12" w:rsidRDefault="00D24F67" w:rsidP="00A72F7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A72F72" w:rsidRPr="003F7A12">
        <w:rPr>
          <w:bCs/>
          <w:szCs w:val="28"/>
        </w:rPr>
        <w:t>.11.</w:t>
      </w:r>
      <w:r w:rsidR="004E316B" w:rsidRPr="003F7A12">
        <w:rPr>
          <w:bCs/>
          <w:szCs w:val="28"/>
        </w:rPr>
        <w:t>7</w:t>
      </w:r>
      <w:r w:rsidR="00A72F72" w:rsidRPr="003F7A12">
        <w:rPr>
          <w:bCs/>
          <w:szCs w:val="28"/>
        </w:rPr>
        <w:t>. 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</w:t>
      </w:r>
      <w:r w:rsidR="00A72F72" w:rsidRPr="003F7A12">
        <w:rPr>
          <w:bCs/>
          <w:szCs w:val="28"/>
        </w:rPr>
        <w:t>е</w:t>
      </w:r>
      <w:r w:rsidR="00A72F72" w:rsidRPr="003F7A12">
        <w:rPr>
          <w:bCs/>
          <w:szCs w:val="28"/>
        </w:rPr>
        <w:t>гающий тротуар не более чем на 0,5 м.</w:t>
      </w:r>
    </w:p>
    <w:p w:rsidR="00A72F72" w:rsidRPr="003F7A12" w:rsidRDefault="00A72F72" w:rsidP="00A72F7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092562" w:rsidRPr="003F7A12" w:rsidRDefault="00D24F67" w:rsidP="004E316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10</w:t>
      </w:r>
      <w:r w:rsidR="004E316B" w:rsidRPr="003F7A12">
        <w:rPr>
          <w:b/>
          <w:szCs w:val="28"/>
        </w:rPr>
        <w:t>.12. </w:t>
      </w:r>
      <w:r w:rsidR="00092562" w:rsidRPr="003F7A12">
        <w:rPr>
          <w:b/>
          <w:szCs w:val="28"/>
        </w:rPr>
        <w:t>Площадки</w:t>
      </w:r>
    </w:p>
    <w:p w:rsidR="00092562" w:rsidRPr="003F7A12" w:rsidRDefault="00092562" w:rsidP="00862E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2"/>
        <w:rPr>
          <w:bCs/>
          <w:strike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 xml:space="preserve">.12.1. На территории города Новосибирска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проектировать следующие виды площадок: для игр детей, отдыха взрослых, занятий спортом, установки мусоросборников, выгула собак, стоянок автомобилей. </w:t>
      </w:r>
    </w:p>
    <w:p w:rsidR="004E316B" w:rsidRPr="003F7A12" w:rsidRDefault="004E316B" w:rsidP="004E316B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/>
          <w:bCs/>
          <w:szCs w:val="28"/>
        </w:rPr>
      </w:pPr>
      <w:r w:rsidRPr="003F7A12">
        <w:rPr>
          <w:b/>
          <w:bCs/>
          <w:szCs w:val="28"/>
        </w:rPr>
        <w:t>Детские площадки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2C3884" w:rsidRPr="003F7A12" w:rsidRDefault="00D24F67" w:rsidP="002C3884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.12.2. Детские площадки предназнач</w:t>
      </w:r>
      <w:r w:rsidR="00CD1180" w:rsidRPr="003F7A12">
        <w:rPr>
          <w:bCs/>
          <w:szCs w:val="28"/>
        </w:rPr>
        <w:t>аются</w:t>
      </w:r>
      <w:r w:rsidR="004E316B" w:rsidRPr="003F7A12">
        <w:rPr>
          <w:bCs/>
          <w:szCs w:val="28"/>
        </w:rPr>
        <w:t xml:space="preserve"> для игр и активного отдыха д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 xml:space="preserve">тей разных возрастов: </w:t>
      </w:r>
      <w:r w:rsidR="00CD1180" w:rsidRPr="003F7A12">
        <w:rPr>
          <w:bCs/>
          <w:szCs w:val="28"/>
        </w:rPr>
        <w:t>младшего дошкольного</w:t>
      </w:r>
      <w:r w:rsidR="004E316B" w:rsidRPr="003F7A12">
        <w:rPr>
          <w:bCs/>
          <w:szCs w:val="28"/>
        </w:rPr>
        <w:t xml:space="preserve"> (до 3 лет), дошкольного (до 7</w:t>
      </w:r>
      <w:r w:rsidR="002C3884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лет), младшего и среднего школьного возраста (7 – 12 лет)</w:t>
      </w:r>
      <w:r w:rsidR="002C3884" w:rsidRPr="003F7A12">
        <w:rPr>
          <w:bCs/>
          <w:szCs w:val="28"/>
        </w:rPr>
        <w:t xml:space="preserve"> и организовываются в виде отдельных площадок для разных возрастных групп или как комплексные игровые площадки с зонированием по возрастным интересам. </w:t>
      </w:r>
    </w:p>
    <w:p w:rsidR="002C3884" w:rsidRPr="003F7A12" w:rsidRDefault="002C3884" w:rsidP="002C3884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10.12.3. </w:t>
      </w:r>
      <w:r w:rsidRPr="003F7A12">
        <w:rPr>
          <w:bCs/>
          <w:szCs w:val="28"/>
        </w:rPr>
        <w:t>Для детей и подростков (12 – 16 лет) организовываются спортивно-игровы</w:t>
      </w:r>
      <w:r w:rsidR="006D22BC" w:rsidRPr="003F7A12">
        <w:rPr>
          <w:bCs/>
          <w:szCs w:val="28"/>
        </w:rPr>
        <w:t>е</w:t>
      </w:r>
      <w:r w:rsidRPr="003F7A12">
        <w:rPr>
          <w:bCs/>
          <w:szCs w:val="28"/>
        </w:rPr>
        <w:t xml:space="preserve"> комплекс</w:t>
      </w:r>
      <w:r w:rsidR="006D22BC" w:rsidRPr="003F7A12">
        <w:rPr>
          <w:bCs/>
          <w:szCs w:val="28"/>
        </w:rPr>
        <w:t>ы</w:t>
      </w:r>
      <w:r w:rsidRPr="003F7A12">
        <w:rPr>
          <w:bCs/>
          <w:szCs w:val="28"/>
        </w:rPr>
        <w:t xml:space="preserve"> (микро-скалодромы, велодромы и т.п.) и </w:t>
      </w:r>
      <w:r w:rsidR="006D22BC" w:rsidRPr="003F7A12">
        <w:rPr>
          <w:bCs/>
          <w:szCs w:val="28"/>
        </w:rPr>
        <w:t>оборудуются</w:t>
      </w:r>
      <w:r w:rsidRPr="003F7A12">
        <w:rPr>
          <w:bCs/>
          <w:szCs w:val="28"/>
        </w:rPr>
        <w:t xml:space="preserve"> спец</w:t>
      </w:r>
      <w:r w:rsidRPr="003F7A12">
        <w:rPr>
          <w:bCs/>
          <w:szCs w:val="28"/>
        </w:rPr>
        <w:t>и</w:t>
      </w:r>
      <w:r w:rsidRPr="003F7A12">
        <w:rPr>
          <w:bCs/>
          <w:szCs w:val="28"/>
        </w:rPr>
        <w:t>альны</w:t>
      </w:r>
      <w:r w:rsidR="006D22BC" w:rsidRPr="003F7A12">
        <w:rPr>
          <w:bCs/>
          <w:szCs w:val="28"/>
        </w:rPr>
        <w:t>е</w:t>
      </w:r>
      <w:r w:rsidRPr="003F7A12">
        <w:rPr>
          <w:bCs/>
          <w:szCs w:val="28"/>
        </w:rPr>
        <w:t xml:space="preserve"> мест</w:t>
      </w:r>
      <w:r w:rsidR="006D22BC" w:rsidRPr="003F7A12">
        <w:rPr>
          <w:bCs/>
          <w:szCs w:val="28"/>
        </w:rPr>
        <w:t>а</w:t>
      </w:r>
      <w:r w:rsidRPr="003F7A12">
        <w:rPr>
          <w:bCs/>
          <w:szCs w:val="28"/>
        </w:rPr>
        <w:t xml:space="preserve"> для катания на самокатах, роликовых досках и коньках.</w:t>
      </w:r>
    </w:p>
    <w:p w:rsidR="006D22BC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</w:t>
      </w:r>
      <w:r w:rsidR="006D22BC" w:rsidRPr="003F7A12">
        <w:rPr>
          <w:bCs/>
          <w:szCs w:val="28"/>
        </w:rPr>
        <w:t>4</w:t>
      </w:r>
      <w:r w:rsidR="004E316B" w:rsidRPr="003F7A12">
        <w:rPr>
          <w:bCs/>
          <w:szCs w:val="28"/>
        </w:rPr>
        <w:t>. Детские площадки необходимо изолировать от транзитного пеш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 xml:space="preserve">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</w:t>
      </w:r>
    </w:p>
    <w:p w:rsidR="004E316B" w:rsidRPr="003F7A12" w:rsidRDefault="006D22BC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bCs/>
          <w:szCs w:val="28"/>
        </w:rPr>
        <w:t>10.12.5. </w:t>
      </w:r>
      <w:r w:rsidR="004E316B" w:rsidRPr="003F7A12">
        <w:rPr>
          <w:bCs/>
          <w:szCs w:val="28"/>
        </w:rPr>
        <w:t xml:space="preserve">При условии изоляции детских площадок зелеными насаждениями (деревья, кустарники) минимальное расстояние от границ детских площадок </w:t>
      </w:r>
      <w:r w:rsidR="00970529">
        <w:rPr>
          <w:bCs/>
          <w:szCs w:val="28"/>
        </w:rPr>
        <w:t xml:space="preserve">до </w:t>
      </w:r>
      <w:r w:rsidR="004E316B" w:rsidRPr="003F7A12">
        <w:rPr>
          <w:bCs/>
          <w:szCs w:val="28"/>
        </w:rPr>
        <w:t xml:space="preserve">участков постоянного и временного хранения автотранспортных средств </w:t>
      </w:r>
      <w:r w:rsidR="004E2611" w:rsidRPr="003F7A12">
        <w:rPr>
          <w:bCs/>
          <w:szCs w:val="28"/>
        </w:rPr>
        <w:t>необх</w:t>
      </w:r>
      <w:r w:rsidR="004E2611" w:rsidRPr="003F7A12">
        <w:rPr>
          <w:bCs/>
          <w:szCs w:val="28"/>
        </w:rPr>
        <w:t>о</w:t>
      </w:r>
      <w:r w:rsidR="004E2611" w:rsidRPr="003F7A12">
        <w:rPr>
          <w:bCs/>
          <w:szCs w:val="28"/>
        </w:rPr>
        <w:t>димо</w:t>
      </w:r>
      <w:r w:rsidR="004E316B" w:rsidRPr="003F7A12">
        <w:rPr>
          <w:bCs/>
          <w:szCs w:val="28"/>
        </w:rPr>
        <w:t xml:space="preserve"> принимать согласно </w:t>
      </w:r>
      <w:hyperlink r:id="rId39" w:history="1">
        <w:r w:rsidR="0073249C" w:rsidRPr="003F7A12">
          <w:rPr>
            <w:bCs/>
            <w:szCs w:val="28"/>
          </w:rPr>
          <w:t>СанПиН 2.2.1/2.1.1.1200</w:t>
        </w:r>
      </w:hyperlink>
      <w:r w:rsidR="004E316B" w:rsidRPr="003F7A12">
        <w:rPr>
          <w:bCs/>
          <w:szCs w:val="28"/>
        </w:rPr>
        <w:t xml:space="preserve">, </w:t>
      </w:r>
      <w:r w:rsidR="00F65BA0" w:rsidRPr="003F7A12">
        <w:rPr>
          <w:bCs/>
          <w:szCs w:val="28"/>
        </w:rPr>
        <w:t xml:space="preserve">до </w:t>
      </w:r>
      <w:r w:rsidR="004E316B" w:rsidRPr="003F7A12">
        <w:rPr>
          <w:bCs/>
          <w:szCs w:val="28"/>
        </w:rPr>
        <w:t>площадок мусоросборн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 xml:space="preserve">ков – 15 м, </w:t>
      </w:r>
      <w:r w:rsidR="00F65BA0" w:rsidRPr="003F7A12">
        <w:rPr>
          <w:bCs/>
          <w:szCs w:val="28"/>
        </w:rPr>
        <w:t xml:space="preserve">до </w:t>
      </w:r>
      <w:r w:rsidR="004E316B" w:rsidRPr="003F7A12">
        <w:rPr>
          <w:bCs/>
          <w:szCs w:val="28"/>
        </w:rPr>
        <w:t>отстойно-разворотных площадок на конечных остановках маршр</w:t>
      </w:r>
      <w:r w:rsidR="004E316B" w:rsidRPr="003F7A12">
        <w:rPr>
          <w:bCs/>
          <w:szCs w:val="28"/>
        </w:rPr>
        <w:t>у</w:t>
      </w:r>
      <w:r w:rsidR="004E316B" w:rsidRPr="003F7A12">
        <w:rPr>
          <w:bCs/>
          <w:szCs w:val="28"/>
        </w:rPr>
        <w:t>тов городского пассажирского транспорта – не менее 50 м.</w:t>
      </w:r>
    </w:p>
    <w:p w:rsidR="006D22BC" w:rsidRPr="003F7A12" w:rsidRDefault="006D22BC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bCs/>
          <w:szCs w:val="28"/>
        </w:rPr>
        <w:t xml:space="preserve">10.12.6. Подходы к детским </w:t>
      </w:r>
      <w:r w:rsidR="00550FA7" w:rsidRPr="003F7A12">
        <w:rPr>
          <w:bCs/>
          <w:szCs w:val="28"/>
        </w:rPr>
        <w:t>площадкам</w:t>
      </w:r>
      <w:r w:rsidRPr="003F7A12">
        <w:rPr>
          <w:bCs/>
          <w:szCs w:val="28"/>
        </w:rPr>
        <w:t xml:space="preserve"> не должны обустраиваться со ст</w:t>
      </w:r>
      <w:r w:rsidRPr="003F7A12">
        <w:rPr>
          <w:bCs/>
          <w:szCs w:val="28"/>
        </w:rPr>
        <w:t>о</w:t>
      </w:r>
      <w:r w:rsidRPr="003F7A12">
        <w:rPr>
          <w:bCs/>
          <w:szCs w:val="28"/>
        </w:rPr>
        <w:lastRenderedPageBreak/>
        <w:t>роны автомобильных дорог</w:t>
      </w:r>
      <w:r w:rsidR="004251BA" w:rsidRPr="003F7A12">
        <w:rPr>
          <w:bCs/>
          <w:szCs w:val="28"/>
        </w:rPr>
        <w:t>, подъездных путей</w:t>
      </w:r>
      <w:r w:rsidRPr="003F7A12">
        <w:rPr>
          <w:bCs/>
          <w:szCs w:val="28"/>
        </w:rPr>
        <w:t>.</w:t>
      </w:r>
    </w:p>
    <w:p w:rsidR="004251BA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</w:t>
      </w:r>
      <w:r w:rsidR="004251BA" w:rsidRPr="003F7A12">
        <w:rPr>
          <w:bCs/>
          <w:szCs w:val="28"/>
        </w:rPr>
        <w:t>7</w:t>
      </w:r>
      <w:r w:rsidR="004E316B" w:rsidRPr="003F7A12">
        <w:rPr>
          <w:bCs/>
          <w:szCs w:val="28"/>
        </w:rPr>
        <w:t>.</w:t>
      </w:r>
      <w:r w:rsidR="00716E66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При реконструкции детских площадок во избежание травматизма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предотвращать наличие на территории площадки выступающих ко</w:t>
      </w:r>
      <w:r w:rsidR="004E316B" w:rsidRPr="003F7A12">
        <w:rPr>
          <w:bCs/>
          <w:szCs w:val="28"/>
        </w:rPr>
        <w:t>р</w:t>
      </w:r>
      <w:r w:rsidR="004E316B" w:rsidRPr="003F7A12">
        <w:rPr>
          <w:bCs/>
          <w:szCs w:val="28"/>
        </w:rPr>
        <w:t>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</w:t>
      </w:r>
      <w:r w:rsidR="004251BA" w:rsidRPr="003F7A12">
        <w:rPr>
          <w:bCs/>
          <w:szCs w:val="28"/>
        </w:rPr>
        <w:t xml:space="preserve"> (как правило, у турников и качелей)</w:t>
      </w:r>
      <w:r w:rsidR="004E316B" w:rsidRPr="003F7A12">
        <w:rPr>
          <w:bCs/>
          <w:szCs w:val="28"/>
        </w:rPr>
        <w:t xml:space="preserve">. </w:t>
      </w:r>
    </w:p>
    <w:p w:rsidR="004E316B" w:rsidRPr="003F7A12" w:rsidRDefault="004251BA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bCs/>
          <w:szCs w:val="28"/>
        </w:rPr>
        <w:t>10.12.8. </w:t>
      </w:r>
      <w:r w:rsidR="004E316B" w:rsidRPr="003F7A12">
        <w:rPr>
          <w:bCs/>
          <w:szCs w:val="28"/>
        </w:rPr>
        <w:t xml:space="preserve">При реконструкции прилегающих территорий детские площадки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изолировать от мест ведения работ и складирования строительных материалов.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</w:t>
      </w:r>
      <w:r w:rsidR="00F65BA0" w:rsidRPr="003F7A12">
        <w:rPr>
          <w:bCs/>
          <w:szCs w:val="28"/>
        </w:rPr>
        <w:t>12.9</w:t>
      </w:r>
      <w:r w:rsidR="004E316B" w:rsidRPr="003F7A12">
        <w:rPr>
          <w:bCs/>
          <w:szCs w:val="28"/>
        </w:rPr>
        <w:t>.</w:t>
      </w:r>
      <w:r w:rsidR="00716E66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Обязательный перечень элементов благоустройства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>тельное оборудование.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</w:t>
      </w:r>
      <w:r w:rsidR="00F65BA0" w:rsidRPr="003F7A12">
        <w:rPr>
          <w:bCs/>
          <w:szCs w:val="28"/>
        </w:rPr>
        <w:t>9</w:t>
      </w:r>
      <w:r w:rsidR="004E316B" w:rsidRPr="003F7A12">
        <w:rPr>
          <w:bCs/>
          <w:szCs w:val="28"/>
        </w:rPr>
        <w:t>.1.</w:t>
      </w:r>
      <w:r w:rsidR="00716E66" w:rsidRPr="003F7A12">
        <w:rPr>
          <w:bCs/>
          <w:szCs w:val="28"/>
        </w:rPr>
        <w:t> </w:t>
      </w:r>
      <w:r w:rsidR="004251BA" w:rsidRPr="003F7A12">
        <w:rPr>
          <w:bCs/>
          <w:szCs w:val="28"/>
        </w:rPr>
        <w:t>В местах расположения игрового оборудования и других, связа</w:t>
      </w:r>
      <w:r w:rsidR="004251BA" w:rsidRPr="003F7A12">
        <w:rPr>
          <w:bCs/>
          <w:szCs w:val="28"/>
        </w:rPr>
        <w:t>н</w:t>
      </w:r>
      <w:r w:rsidR="004251BA" w:rsidRPr="003F7A12">
        <w:rPr>
          <w:bCs/>
          <w:szCs w:val="28"/>
        </w:rPr>
        <w:t>ных с возможностью падения детей</w:t>
      </w:r>
      <w:r w:rsidR="00EF0360">
        <w:rPr>
          <w:bCs/>
          <w:szCs w:val="28"/>
        </w:rPr>
        <w:t>,</w:t>
      </w:r>
      <w:r w:rsidR="004251BA" w:rsidRPr="003F7A12">
        <w:rPr>
          <w:bCs/>
          <w:szCs w:val="28"/>
        </w:rPr>
        <w:t xml:space="preserve"> следует предусматривать м</w:t>
      </w:r>
      <w:r w:rsidR="004E316B" w:rsidRPr="003F7A12">
        <w:rPr>
          <w:bCs/>
          <w:szCs w:val="28"/>
        </w:rPr>
        <w:t>ягкие виды п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>крытия (песчаное, уплотненное песчаное на грунтовом основании или гравийной крошке, мягкое резиновое или мягкое синтетическое)</w:t>
      </w:r>
      <w:r w:rsidR="004251BA" w:rsidRPr="003F7A12">
        <w:rPr>
          <w:bCs/>
          <w:szCs w:val="28"/>
        </w:rPr>
        <w:t xml:space="preserve"> в соответствии с подразд</w:t>
      </w:r>
      <w:r w:rsidR="00550FA7" w:rsidRPr="003F7A12">
        <w:rPr>
          <w:bCs/>
          <w:szCs w:val="28"/>
        </w:rPr>
        <w:t>е</w:t>
      </w:r>
      <w:r w:rsidR="00550FA7" w:rsidRPr="003F7A12">
        <w:rPr>
          <w:bCs/>
          <w:szCs w:val="28"/>
        </w:rPr>
        <w:t>л</w:t>
      </w:r>
      <w:r w:rsidR="004251BA" w:rsidRPr="003F7A12">
        <w:rPr>
          <w:bCs/>
          <w:szCs w:val="28"/>
        </w:rPr>
        <w:t>ом 10.3 настоящих Правил</w:t>
      </w:r>
      <w:r w:rsidR="004E316B" w:rsidRPr="003F7A12">
        <w:rPr>
          <w:bCs/>
          <w:szCs w:val="28"/>
        </w:rPr>
        <w:t xml:space="preserve">. Места установки скамеек необходимо оборудовать твердыми видами покрытия или фундаментом. При травяном покрытии площадок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предусматривать пешеходные дорожки к оборудованию с твердым, мягким или комбинированным видами покрытия.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F65BA0" w:rsidRPr="003F7A12">
        <w:rPr>
          <w:bCs/>
          <w:szCs w:val="28"/>
        </w:rPr>
        <w:t>.12.9</w:t>
      </w:r>
      <w:r w:rsidR="004E316B" w:rsidRPr="003F7A12">
        <w:rPr>
          <w:bCs/>
          <w:szCs w:val="28"/>
        </w:rPr>
        <w:t xml:space="preserve">.2. Для сопряжения поверхностей площадки и газона </w:t>
      </w:r>
      <w:r w:rsidR="00D5655C" w:rsidRPr="003F7A12">
        <w:rPr>
          <w:bCs/>
          <w:szCs w:val="28"/>
        </w:rPr>
        <w:t>следует</w:t>
      </w:r>
      <w:r w:rsidR="004E316B" w:rsidRPr="003F7A12">
        <w:rPr>
          <w:bCs/>
          <w:szCs w:val="28"/>
        </w:rPr>
        <w:t xml:space="preserve"> прим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>нять садовые бортовые камни со скошенными или закругленными краями.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F65BA0" w:rsidRPr="003F7A12">
        <w:rPr>
          <w:bCs/>
          <w:szCs w:val="28"/>
        </w:rPr>
        <w:t>.12.9</w:t>
      </w:r>
      <w:r w:rsidR="004E316B" w:rsidRPr="003F7A12">
        <w:rPr>
          <w:bCs/>
          <w:szCs w:val="28"/>
        </w:rPr>
        <w:t>.3. Детские площадки необходимо озеленять посадками деревьев и кустарника, с учетом их инсоляции в течение 5 часов светового дня. Деревья с в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>сточной и северной стороны площадки должны высаживаться не ближе 3-х м, а с южной и западной – не ближе 1</w:t>
      </w:r>
      <w:r w:rsidR="004F2ECE">
        <w:rPr>
          <w:bCs/>
          <w:szCs w:val="28"/>
        </w:rPr>
        <w:t>,0</w:t>
      </w:r>
      <w:r w:rsidR="004E316B" w:rsidRPr="003F7A12">
        <w:rPr>
          <w:bCs/>
          <w:szCs w:val="28"/>
        </w:rPr>
        <w:t xml:space="preserve"> м от края площадки до оси дерева. На всех в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 xml:space="preserve">дах детских площадок не допускается применение растений </w:t>
      </w:r>
      <w:r w:rsidR="004251BA" w:rsidRPr="003F7A12">
        <w:rPr>
          <w:bCs/>
          <w:szCs w:val="28"/>
        </w:rPr>
        <w:t xml:space="preserve">с </w:t>
      </w:r>
      <w:r w:rsidR="004E316B" w:rsidRPr="003F7A12">
        <w:rPr>
          <w:bCs/>
          <w:szCs w:val="28"/>
        </w:rPr>
        <w:t>ядовитыми плодами</w:t>
      </w:r>
      <w:r w:rsidR="004251BA" w:rsidRPr="003F7A12">
        <w:rPr>
          <w:bCs/>
          <w:szCs w:val="28"/>
        </w:rPr>
        <w:t xml:space="preserve"> и </w:t>
      </w:r>
      <w:r w:rsidR="00EF0360">
        <w:rPr>
          <w:bCs/>
          <w:szCs w:val="28"/>
        </w:rPr>
        <w:t>(или)</w:t>
      </w:r>
      <w:r w:rsidR="004251BA" w:rsidRPr="003F7A12">
        <w:rPr>
          <w:bCs/>
          <w:szCs w:val="28"/>
        </w:rPr>
        <w:t xml:space="preserve"> с колючками</w:t>
      </w:r>
      <w:r w:rsidR="004E316B" w:rsidRPr="003F7A12">
        <w:rPr>
          <w:bCs/>
          <w:szCs w:val="28"/>
        </w:rPr>
        <w:t>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F65BA0" w:rsidRPr="003F7A12">
        <w:rPr>
          <w:bCs/>
          <w:szCs w:val="28"/>
        </w:rPr>
        <w:t>.12.9</w:t>
      </w:r>
      <w:r w:rsidR="004E316B" w:rsidRPr="003F7A12">
        <w:rPr>
          <w:bCs/>
          <w:szCs w:val="28"/>
        </w:rPr>
        <w:t xml:space="preserve">.4. Размещение игрового оборудования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проектировать с учетом нормативных параметров безопасности</w:t>
      </w:r>
      <w:r w:rsidR="004251BA" w:rsidRPr="003F7A12">
        <w:rPr>
          <w:bCs/>
          <w:szCs w:val="28"/>
        </w:rPr>
        <w:t>, представленных в таблице 13 приложения 2 к настоящим Правилам</w:t>
      </w:r>
      <w:r w:rsidR="004E316B" w:rsidRPr="003F7A12">
        <w:rPr>
          <w:bCs/>
          <w:szCs w:val="28"/>
        </w:rPr>
        <w:t xml:space="preserve">. Площадки спортивно-игровых комплексов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оборудовать стендом с правилами поведения на площадке и польз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>вания спортивно-игровым оборудованием.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</w:t>
      </w:r>
      <w:r w:rsidR="00F65BA0" w:rsidRPr="003F7A12">
        <w:rPr>
          <w:bCs/>
          <w:szCs w:val="28"/>
        </w:rPr>
        <w:t>12.9</w:t>
      </w:r>
      <w:r w:rsidR="004E316B" w:rsidRPr="003F7A12">
        <w:rPr>
          <w:bCs/>
          <w:szCs w:val="28"/>
        </w:rPr>
        <w:t>.5. Осветительное оборудование должно функционировать в режиме освещения территории, на которой расположена площадка. Не допускается ра</w:t>
      </w:r>
      <w:r w:rsidR="004E316B" w:rsidRPr="003F7A12">
        <w:rPr>
          <w:bCs/>
          <w:szCs w:val="28"/>
        </w:rPr>
        <w:t>з</w:t>
      </w:r>
      <w:r w:rsidR="004E316B" w:rsidRPr="003F7A12">
        <w:rPr>
          <w:bCs/>
          <w:szCs w:val="28"/>
        </w:rPr>
        <w:t>мещение осветительного оборудования на высоте менее 2,5 м.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/>
          <w:bCs/>
          <w:szCs w:val="28"/>
        </w:rPr>
      </w:pPr>
      <w:r w:rsidRPr="003F7A12">
        <w:rPr>
          <w:b/>
          <w:bCs/>
          <w:szCs w:val="28"/>
        </w:rPr>
        <w:t>Площадки отдыха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F65BA0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.12.1</w:t>
      </w:r>
      <w:r w:rsidR="00F65BA0" w:rsidRPr="003F7A12">
        <w:rPr>
          <w:bCs/>
          <w:szCs w:val="28"/>
        </w:rPr>
        <w:t>0</w:t>
      </w:r>
      <w:r w:rsidR="004E316B" w:rsidRPr="003F7A12">
        <w:rPr>
          <w:bCs/>
          <w:szCs w:val="28"/>
        </w:rPr>
        <w:t>.</w:t>
      </w:r>
      <w:r w:rsidR="00716E66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Площадки отдыха предназнач</w:t>
      </w:r>
      <w:r w:rsidR="00716E66" w:rsidRPr="003F7A12">
        <w:rPr>
          <w:bCs/>
          <w:szCs w:val="28"/>
        </w:rPr>
        <w:t>аются</w:t>
      </w:r>
      <w:r w:rsidR="004E316B" w:rsidRPr="003F7A12">
        <w:rPr>
          <w:bCs/>
          <w:szCs w:val="28"/>
        </w:rPr>
        <w:t xml:space="preserve"> для тихого отдыха и настол</w:t>
      </w:r>
      <w:r w:rsidR="004E316B" w:rsidRPr="003F7A12">
        <w:rPr>
          <w:bCs/>
          <w:szCs w:val="28"/>
        </w:rPr>
        <w:t>ь</w:t>
      </w:r>
      <w:r w:rsidR="004E316B" w:rsidRPr="003F7A12">
        <w:rPr>
          <w:bCs/>
          <w:szCs w:val="28"/>
        </w:rPr>
        <w:t xml:space="preserve">ных игр взрослого населения, их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размещать на участках жилой з</w:t>
      </w:r>
      <w:r w:rsidR="004E316B" w:rsidRPr="003F7A12">
        <w:rPr>
          <w:bCs/>
          <w:szCs w:val="28"/>
        </w:rPr>
        <w:t>а</w:t>
      </w:r>
      <w:r w:rsidR="004E316B" w:rsidRPr="003F7A12">
        <w:rPr>
          <w:bCs/>
          <w:szCs w:val="28"/>
        </w:rPr>
        <w:t xml:space="preserve">стройки, озелененных территориях, в парках и лесопарках. </w:t>
      </w:r>
    </w:p>
    <w:p w:rsidR="000A35C7" w:rsidRPr="003F7A12" w:rsidRDefault="00F65BA0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bCs/>
          <w:szCs w:val="28"/>
        </w:rPr>
        <w:t>10.12.11. </w:t>
      </w:r>
      <w:r w:rsidR="000A35C7" w:rsidRPr="003F7A12">
        <w:rPr>
          <w:bCs/>
          <w:szCs w:val="28"/>
        </w:rPr>
        <w:t>При проектировании площадок</w:t>
      </w:r>
      <w:r w:rsidR="004E316B" w:rsidRPr="003F7A12">
        <w:rPr>
          <w:bCs/>
          <w:szCs w:val="28"/>
        </w:rPr>
        <w:t xml:space="preserve"> отдыха проходными, примыка</w:t>
      </w:r>
      <w:r w:rsidR="00716E66" w:rsidRPr="003F7A12">
        <w:rPr>
          <w:bCs/>
          <w:szCs w:val="28"/>
        </w:rPr>
        <w:t>ю</w:t>
      </w:r>
      <w:r w:rsidR="00716E66" w:rsidRPr="003F7A12">
        <w:rPr>
          <w:bCs/>
          <w:szCs w:val="28"/>
        </w:rPr>
        <w:t>щими</w:t>
      </w:r>
      <w:r w:rsidR="004E316B" w:rsidRPr="003F7A12">
        <w:rPr>
          <w:bCs/>
          <w:szCs w:val="28"/>
        </w:rPr>
        <w:t xml:space="preserve"> к проездам, посадочным площадкам остановок, разворотным площадкам – между ними и площадкой отдыха </w:t>
      </w:r>
      <w:r w:rsidR="00716E66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предусматривать полосу озелен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 xml:space="preserve">ния (кустарник, деревья) не менее 3 м. </w:t>
      </w:r>
    </w:p>
    <w:p w:rsidR="000A35C7" w:rsidRPr="003F7A12" w:rsidRDefault="004E316B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bCs/>
          <w:szCs w:val="28"/>
        </w:rPr>
        <w:lastRenderedPageBreak/>
        <w:t xml:space="preserve">Расстояние от границы площадки отдыха до мест хранения автомобилей </w:t>
      </w:r>
      <w:r w:rsidR="000A1EAF" w:rsidRPr="003F7A12">
        <w:rPr>
          <w:bCs/>
          <w:szCs w:val="28"/>
        </w:rPr>
        <w:t>необходимо</w:t>
      </w:r>
      <w:r w:rsidRPr="003F7A12">
        <w:rPr>
          <w:bCs/>
          <w:szCs w:val="28"/>
        </w:rPr>
        <w:t xml:space="preserve"> принимать согласно </w:t>
      </w:r>
      <w:hyperlink r:id="rId40" w:history="1">
        <w:r w:rsidRPr="003F7A12">
          <w:rPr>
            <w:bCs/>
            <w:szCs w:val="28"/>
          </w:rPr>
          <w:t>СанПиН 2.2.1/2.1.1.1200</w:t>
        </w:r>
      </w:hyperlink>
      <w:r w:rsidRPr="003F7A12">
        <w:rPr>
          <w:bCs/>
          <w:szCs w:val="28"/>
        </w:rPr>
        <w:t>, отстойно-разворотных площадок на конечных остановках маршрутов городского пассажирского тран</w:t>
      </w:r>
      <w:r w:rsidRPr="003F7A12">
        <w:rPr>
          <w:bCs/>
          <w:szCs w:val="28"/>
        </w:rPr>
        <w:t>с</w:t>
      </w:r>
      <w:r w:rsidRPr="003F7A12">
        <w:rPr>
          <w:bCs/>
          <w:szCs w:val="28"/>
        </w:rPr>
        <w:t xml:space="preserve">порта – не менее 50 м. 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.12.1</w:t>
      </w:r>
      <w:r w:rsidR="0073249C" w:rsidRPr="003F7A12">
        <w:rPr>
          <w:bCs/>
          <w:szCs w:val="28"/>
        </w:rPr>
        <w:t>2</w:t>
      </w:r>
      <w:r w:rsidR="004E316B" w:rsidRPr="003F7A12">
        <w:rPr>
          <w:bCs/>
          <w:szCs w:val="28"/>
        </w:rPr>
        <w:t>. 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.12.1</w:t>
      </w:r>
      <w:r w:rsidR="0073249C" w:rsidRPr="003F7A12">
        <w:rPr>
          <w:bCs/>
          <w:szCs w:val="28"/>
        </w:rPr>
        <w:t>3</w:t>
      </w:r>
      <w:r w:rsidR="004E316B" w:rsidRPr="003F7A12">
        <w:rPr>
          <w:bCs/>
          <w:szCs w:val="28"/>
        </w:rPr>
        <w:t xml:space="preserve">. Покрытие площадки </w:t>
      </w:r>
      <w:r w:rsidR="00716E66" w:rsidRPr="003F7A12">
        <w:rPr>
          <w:bCs/>
          <w:szCs w:val="28"/>
        </w:rPr>
        <w:t xml:space="preserve">необходимо </w:t>
      </w:r>
      <w:r w:rsidR="004E316B" w:rsidRPr="003F7A12">
        <w:rPr>
          <w:bCs/>
          <w:szCs w:val="28"/>
        </w:rPr>
        <w:t xml:space="preserve">проектировать в виде плиточного мощения. При совмещении площадок отдыха и детских площадок </w:t>
      </w:r>
      <w:r w:rsidR="00716E66" w:rsidRPr="003F7A12">
        <w:rPr>
          <w:bCs/>
          <w:szCs w:val="28"/>
        </w:rPr>
        <w:t>не допускется</w:t>
      </w:r>
      <w:r w:rsidR="004E316B" w:rsidRPr="003F7A12">
        <w:rPr>
          <w:bCs/>
          <w:szCs w:val="28"/>
        </w:rPr>
        <w:t xml:space="preserve"> устройство твердых видов покрытия в зоне детских игр.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.12.1</w:t>
      </w:r>
      <w:r w:rsidR="0073249C" w:rsidRPr="003F7A12">
        <w:rPr>
          <w:bCs/>
          <w:szCs w:val="28"/>
        </w:rPr>
        <w:t>4</w:t>
      </w:r>
      <w:r w:rsidR="004E316B" w:rsidRPr="003F7A12">
        <w:rPr>
          <w:bCs/>
          <w:szCs w:val="28"/>
        </w:rPr>
        <w:t>. </w:t>
      </w:r>
      <w:r w:rsidR="00EF0360">
        <w:rPr>
          <w:bCs/>
          <w:szCs w:val="28"/>
        </w:rPr>
        <w:t>При озеленении н</w:t>
      </w:r>
      <w:r w:rsidR="00716E66" w:rsidRPr="003F7A12">
        <w:rPr>
          <w:bCs/>
          <w:szCs w:val="28"/>
        </w:rPr>
        <w:t xml:space="preserve">еобходимо </w:t>
      </w:r>
      <w:r w:rsidR="004E316B" w:rsidRPr="003F7A12">
        <w:rPr>
          <w:bCs/>
          <w:szCs w:val="28"/>
        </w:rPr>
        <w:t>применять периметральное озелен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>ние, одиночные посадки деревьев и кустарников, цветники, вертикальное и м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>бильное озеленение. Площадки-лужайки должны быть окружены группами дер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 xml:space="preserve">вьев и кустарников, </w:t>
      </w:r>
      <w:r w:rsidR="00F65BA0" w:rsidRPr="003F7A12">
        <w:rPr>
          <w:bCs/>
          <w:szCs w:val="28"/>
        </w:rPr>
        <w:t xml:space="preserve">иметь </w:t>
      </w:r>
      <w:r w:rsidR="004E316B" w:rsidRPr="003F7A12">
        <w:rPr>
          <w:bCs/>
          <w:szCs w:val="28"/>
        </w:rPr>
        <w:t>покрытие из устойчивых к вытаптыванию видов трав. Не допускается применение растений с ядовитыми плодами.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.12.1</w:t>
      </w:r>
      <w:r w:rsidR="0073249C" w:rsidRPr="003F7A12">
        <w:rPr>
          <w:bCs/>
          <w:szCs w:val="28"/>
        </w:rPr>
        <w:t>5</w:t>
      </w:r>
      <w:r w:rsidR="004E316B" w:rsidRPr="003F7A12">
        <w:rPr>
          <w:bCs/>
          <w:szCs w:val="28"/>
        </w:rPr>
        <w:t xml:space="preserve">. Функционирование осветительного оборудования </w:t>
      </w:r>
      <w:r w:rsidR="00716E66" w:rsidRPr="003F7A12">
        <w:rPr>
          <w:bCs/>
          <w:szCs w:val="28"/>
        </w:rPr>
        <w:t xml:space="preserve">необходимо </w:t>
      </w:r>
      <w:r w:rsidR="004E316B" w:rsidRPr="003F7A12">
        <w:rPr>
          <w:bCs/>
          <w:szCs w:val="28"/>
        </w:rPr>
        <w:t>обеспечивать в режиме освещения территории, на которой расположена площа</w:t>
      </w:r>
      <w:r w:rsidR="004E316B" w:rsidRPr="003F7A12">
        <w:rPr>
          <w:bCs/>
          <w:szCs w:val="28"/>
        </w:rPr>
        <w:t>д</w:t>
      </w:r>
      <w:r w:rsidR="004E316B" w:rsidRPr="003F7A12">
        <w:rPr>
          <w:bCs/>
          <w:szCs w:val="28"/>
        </w:rPr>
        <w:t>ка.</w:t>
      </w:r>
    </w:p>
    <w:p w:rsidR="004E316B" w:rsidRPr="003F7A12" w:rsidRDefault="0073249C" w:rsidP="0073249C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bCs/>
          <w:szCs w:val="28"/>
        </w:rPr>
        <w:t>10.12.16. Минимальный размер площадки с установкой одного стола со скамьями для настольных игр должен составля</w:t>
      </w:r>
      <w:r w:rsidR="00550FA7" w:rsidRPr="003F7A12">
        <w:rPr>
          <w:bCs/>
          <w:szCs w:val="28"/>
        </w:rPr>
        <w:t>ть</w:t>
      </w:r>
      <w:r w:rsidRPr="003F7A12">
        <w:rPr>
          <w:bCs/>
          <w:szCs w:val="28"/>
        </w:rPr>
        <w:t xml:space="preserve"> в пределах 12 – 15 кв. м.</w:t>
      </w:r>
    </w:p>
    <w:p w:rsidR="0073249C" w:rsidRPr="003F7A12" w:rsidRDefault="0073249C" w:rsidP="004E316B">
      <w:pPr>
        <w:autoSpaceDE w:val="0"/>
        <w:autoSpaceDN w:val="0"/>
        <w:adjustRightInd w:val="0"/>
        <w:ind w:firstLine="540"/>
        <w:jc w:val="both"/>
        <w:outlineLvl w:val="3"/>
        <w:rPr>
          <w:bCs/>
          <w:szCs w:val="28"/>
        </w:rPr>
      </w:pP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/>
          <w:bCs/>
          <w:szCs w:val="28"/>
        </w:rPr>
      </w:pPr>
      <w:r w:rsidRPr="003F7A12">
        <w:rPr>
          <w:b/>
          <w:bCs/>
          <w:szCs w:val="28"/>
        </w:rPr>
        <w:t>Спортивные площадки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F65BA0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.12.1</w:t>
      </w:r>
      <w:r w:rsidR="00F65BA0" w:rsidRPr="003F7A12">
        <w:rPr>
          <w:bCs/>
          <w:szCs w:val="28"/>
        </w:rPr>
        <w:t>7</w:t>
      </w:r>
      <w:r w:rsidR="004E316B" w:rsidRPr="003F7A12">
        <w:rPr>
          <w:bCs/>
          <w:szCs w:val="28"/>
        </w:rPr>
        <w:t>.</w:t>
      </w:r>
      <w:r w:rsidR="00F65BA0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Спортивные площадки</w:t>
      </w:r>
      <w:r w:rsidR="00632E2C" w:rsidRPr="003F7A12">
        <w:rPr>
          <w:bCs/>
          <w:szCs w:val="28"/>
        </w:rPr>
        <w:t xml:space="preserve"> предназначаются</w:t>
      </w:r>
      <w:r w:rsidR="004E316B" w:rsidRPr="003F7A12">
        <w:rPr>
          <w:bCs/>
          <w:szCs w:val="28"/>
        </w:rPr>
        <w:t xml:space="preserve"> для занятий физкульт</w:t>
      </w:r>
      <w:r w:rsidR="004E316B" w:rsidRPr="003F7A12">
        <w:rPr>
          <w:bCs/>
          <w:szCs w:val="28"/>
        </w:rPr>
        <w:t>у</w:t>
      </w:r>
      <w:r w:rsidR="004E316B" w:rsidRPr="003F7A12">
        <w:rPr>
          <w:bCs/>
          <w:szCs w:val="28"/>
        </w:rPr>
        <w:t xml:space="preserve">рой и спортом всех возрастных групп населения, их необходимо проектировать в составе территорий жилого и рекреационного назначения, участков спортивных сооружений, участков общеобразовательных школ. </w:t>
      </w:r>
    </w:p>
    <w:p w:rsidR="004E316B" w:rsidRPr="003F7A12" w:rsidRDefault="00F65BA0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bCs/>
          <w:szCs w:val="28"/>
        </w:rPr>
        <w:t>10.12.18. </w:t>
      </w:r>
      <w:r w:rsidR="004E316B" w:rsidRPr="003F7A12">
        <w:rPr>
          <w:bCs/>
          <w:szCs w:val="28"/>
        </w:rPr>
        <w:t>Проектирование спортивных площадок необходимо вести в зав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 xml:space="preserve">симости от вида специализации площадки. Расстояние от границы площадки до мест хранения легковых автомобилей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принимать согласно </w:t>
      </w:r>
      <w:hyperlink r:id="rId41" w:history="1">
        <w:r w:rsidR="004E316B" w:rsidRPr="003F7A12">
          <w:rPr>
            <w:bCs/>
            <w:szCs w:val="28"/>
          </w:rPr>
          <w:t>Са</w:t>
        </w:r>
        <w:r w:rsidR="004E316B" w:rsidRPr="003F7A12">
          <w:rPr>
            <w:bCs/>
            <w:szCs w:val="28"/>
          </w:rPr>
          <w:t>н</w:t>
        </w:r>
        <w:r w:rsidR="004E316B" w:rsidRPr="003F7A12">
          <w:rPr>
            <w:bCs/>
            <w:szCs w:val="28"/>
          </w:rPr>
          <w:t>ПиН</w:t>
        </w:r>
        <w:r w:rsidRPr="003F7A12">
          <w:rPr>
            <w:bCs/>
            <w:szCs w:val="28"/>
          </w:rPr>
          <w:t> </w:t>
        </w:r>
        <w:r w:rsidR="004E316B" w:rsidRPr="003F7A12">
          <w:rPr>
            <w:bCs/>
            <w:szCs w:val="28"/>
          </w:rPr>
          <w:t>2.2.1/2.1.1.1200</w:t>
        </w:r>
      </w:hyperlink>
      <w:r w:rsidR="004E316B" w:rsidRPr="003F7A12">
        <w:rPr>
          <w:bCs/>
          <w:szCs w:val="28"/>
        </w:rPr>
        <w:t>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</w:t>
      </w:r>
      <w:r w:rsidR="00632E2C" w:rsidRPr="003F7A12">
        <w:rPr>
          <w:bCs/>
          <w:szCs w:val="28"/>
        </w:rPr>
        <w:t>19</w:t>
      </w:r>
      <w:r w:rsidR="004E316B" w:rsidRPr="003F7A12">
        <w:rPr>
          <w:bCs/>
          <w:szCs w:val="28"/>
        </w:rPr>
        <w:t xml:space="preserve">.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застройки. Минимальное расстояние от границ спортплощадок до окон жилых домов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принимать от 20 до 40 м в з</w:t>
      </w:r>
      <w:r w:rsidR="004E316B" w:rsidRPr="003F7A12">
        <w:rPr>
          <w:bCs/>
          <w:szCs w:val="28"/>
        </w:rPr>
        <w:t>а</w:t>
      </w:r>
      <w:r w:rsidR="004E316B" w:rsidRPr="003F7A12">
        <w:rPr>
          <w:bCs/>
          <w:szCs w:val="28"/>
        </w:rPr>
        <w:t xml:space="preserve">висимости от шумовых характеристик площадки. Комплексные физкультурно-спортивные площадки для детей дошкольного возраста (на 75 детей)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устанавливать площадью не менее 150 кв. м, школьного возраста (100 детей) – не менее 250 кв. м.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0</w:t>
      </w:r>
      <w:r w:rsidR="004E316B" w:rsidRPr="003F7A12">
        <w:rPr>
          <w:bCs/>
          <w:szCs w:val="28"/>
        </w:rPr>
        <w:t xml:space="preserve">. Обязательный перечень элементов благоустройства </w:t>
      </w:r>
      <w:r w:rsidR="00EF0360">
        <w:rPr>
          <w:bCs/>
          <w:szCs w:val="28"/>
        </w:rPr>
        <w:t>на спортивной площадке</w:t>
      </w:r>
      <w:r w:rsidR="004E316B" w:rsidRPr="003F7A12">
        <w:rPr>
          <w:bCs/>
          <w:szCs w:val="28"/>
        </w:rPr>
        <w:t xml:space="preserve"> включает: мягкие или газонные виды покрытия, спортивное оборудов</w:t>
      </w:r>
      <w:r w:rsidR="004E316B" w:rsidRPr="003F7A12">
        <w:rPr>
          <w:bCs/>
          <w:szCs w:val="28"/>
        </w:rPr>
        <w:t>а</w:t>
      </w:r>
      <w:r w:rsidR="004E316B" w:rsidRPr="003F7A12">
        <w:rPr>
          <w:bCs/>
          <w:szCs w:val="28"/>
        </w:rPr>
        <w:t>ние, озеленение и ограждение площадки.</w:t>
      </w:r>
    </w:p>
    <w:p w:rsidR="001526ED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1</w:t>
      </w:r>
      <w:r w:rsidR="004E316B" w:rsidRPr="003F7A12">
        <w:rPr>
          <w:bCs/>
          <w:szCs w:val="28"/>
        </w:rPr>
        <w:t xml:space="preserve">. Озеленение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размещать по периметру площадки, в</w:t>
      </w:r>
      <w:r w:rsidR="004E316B" w:rsidRPr="003F7A12">
        <w:rPr>
          <w:bCs/>
          <w:szCs w:val="28"/>
        </w:rPr>
        <w:t>ы</w:t>
      </w:r>
      <w:r w:rsidR="004E316B" w:rsidRPr="003F7A12">
        <w:rPr>
          <w:bCs/>
          <w:szCs w:val="28"/>
        </w:rPr>
        <w:t>саживая быстрорастущие деревья на расстоянии от края площадки не менее 2</w:t>
      </w:r>
      <w:r w:rsidR="00F65BA0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м. </w:t>
      </w:r>
      <w:r w:rsidR="00632E2C" w:rsidRPr="003F7A12">
        <w:rPr>
          <w:bCs/>
          <w:szCs w:val="28"/>
        </w:rPr>
        <w:t>Не допускается</w:t>
      </w:r>
      <w:r w:rsidR="004E316B" w:rsidRPr="003F7A12">
        <w:rPr>
          <w:bCs/>
          <w:szCs w:val="28"/>
        </w:rPr>
        <w:t xml:space="preserve"> применять деревья и кустарники, имеющие блестящие листья, дающие большое количество летящих семян, обильно плодоносящих и рано сбр</w:t>
      </w:r>
      <w:r w:rsidR="004E316B" w:rsidRPr="003F7A12">
        <w:rPr>
          <w:bCs/>
          <w:szCs w:val="28"/>
        </w:rPr>
        <w:t>а</w:t>
      </w:r>
      <w:r w:rsidR="004E316B" w:rsidRPr="003F7A12">
        <w:rPr>
          <w:bCs/>
          <w:szCs w:val="28"/>
        </w:rPr>
        <w:lastRenderedPageBreak/>
        <w:t>сывающих листву.</w:t>
      </w:r>
      <w:r w:rsidR="001526ED" w:rsidRPr="003F7A12">
        <w:rPr>
          <w:bCs/>
          <w:szCs w:val="28"/>
        </w:rPr>
        <w:t xml:space="preserve"> 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2</w:t>
      </w:r>
      <w:r w:rsidR="004E316B" w:rsidRPr="003F7A12">
        <w:rPr>
          <w:bCs/>
          <w:szCs w:val="28"/>
        </w:rPr>
        <w:t>. Площадки необходимо оборудовать сетчатым ограждением выс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 xml:space="preserve">той 2,5 </w:t>
      </w:r>
      <w:r w:rsidR="00632E2C" w:rsidRPr="003F7A12">
        <w:rPr>
          <w:bCs/>
          <w:szCs w:val="28"/>
        </w:rPr>
        <w:t>–</w:t>
      </w:r>
      <w:r w:rsidR="004E316B" w:rsidRPr="003F7A12">
        <w:rPr>
          <w:bCs/>
          <w:szCs w:val="28"/>
        </w:rPr>
        <w:t xml:space="preserve"> 3 м, а в местах примыкания спортивных площадок друг к другу </w:t>
      </w:r>
      <w:r w:rsidR="00632E2C" w:rsidRPr="003F7A12">
        <w:rPr>
          <w:bCs/>
          <w:szCs w:val="28"/>
        </w:rPr>
        <w:t>–</w:t>
      </w:r>
      <w:r w:rsidR="004E316B" w:rsidRPr="003F7A12">
        <w:rPr>
          <w:bCs/>
          <w:szCs w:val="28"/>
        </w:rPr>
        <w:t xml:space="preserve"> выс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>той не менее 1,2 м.</w:t>
      </w:r>
    </w:p>
    <w:p w:rsidR="004E316B" w:rsidRPr="003F7A12" w:rsidRDefault="004E316B" w:rsidP="004E316B">
      <w:pPr>
        <w:autoSpaceDE w:val="0"/>
        <w:autoSpaceDN w:val="0"/>
        <w:adjustRightInd w:val="0"/>
        <w:ind w:firstLine="540"/>
        <w:jc w:val="both"/>
        <w:outlineLvl w:val="3"/>
        <w:rPr>
          <w:bCs/>
          <w:szCs w:val="28"/>
        </w:rPr>
      </w:pP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/>
          <w:bCs/>
          <w:szCs w:val="28"/>
        </w:rPr>
      </w:pPr>
      <w:r w:rsidRPr="003F7A12">
        <w:rPr>
          <w:b/>
          <w:bCs/>
          <w:szCs w:val="28"/>
        </w:rPr>
        <w:t>Площадки для установки мусоросборников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3</w:t>
      </w:r>
      <w:r w:rsidR="004E316B" w:rsidRPr="003F7A12">
        <w:rPr>
          <w:bCs/>
          <w:szCs w:val="28"/>
        </w:rPr>
        <w:t>. Площадки для установки мусоросборников – специально оборуд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 xml:space="preserve">ванные места, предназначенные для сбора </w:t>
      </w:r>
      <w:bookmarkStart w:id="1" w:name="OLE_LINK1"/>
      <w:bookmarkStart w:id="2" w:name="OLE_LINK2"/>
      <w:r w:rsidR="004E316B" w:rsidRPr="003F7A12">
        <w:rPr>
          <w:bCs/>
          <w:szCs w:val="28"/>
        </w:rPr>
        <w:t>твердых бытовых отходов</w:t>
      </w:r>
      <w:bookmarkEnd w:id="1"/>
      <w:bookmarkEnd w:id="2"/>
      <w:r w:rsidR="004E316B" w:rsidRPr="003F7A12">
        <w:rPr>
          <w:bCs/>
          <w:szCs w:val="28"/>
        </w:rPr>
        <w:t>. Наличие т</w:t>
      </w:r>
      <w:r w:rsidR="004E316B" w:rsidRPr="003F7A12">
        <w:rPr>
          <w:bCs/>
          <w:szCs w:val="28"/>
        </w:rPr>
        <w:t>а</w:t>
      </w:r>
      <w:r w:rsidR="004E316B" w:rsidRPr="003F7A12">
        <w:rPr>
          <w:bCs/>
          <w:szCs w:val="28"/>
        </w:rPr>
        <w:t>ких площадок необходимо предусматривать в составе территорий и участков л</w:t>
      </w:r>
      <w:r w:rsidR="004E316B" w:rsidRPr="003F7A12">
        <w:rPr>
          <w:bCs/>
          <w:szCs w:val="28"/>
        </w:rPr>
        <w:t>ю</w:t>
      </w:r>
      <w:r w:rsidR="004E316B" w:rsidRPr="003F7A12">
        <w:rPr>
          <w:bCs/>
          <w:szCs w:val="28"/>
        </w:rPr>
        <w:t>бого функционального назначения, где могут накапливаться твердые бытовые о</w:t>
      </w:r>
      <w:r w:rsidR="004E316B" w:rsidRPr="003F7A12">
        <w:rPr>
          <w:bCs/>
          <w:szCs w:val="28"/>
        </w:rPr>
        <w:t>т</w:t>
      </w:r>
      <w:r w:rsidR="004E316B" w:rsidRPr="003F7A12">
        <w:rPr>
          <w:bCs/>
          <w:szCs w:val="28"/>
        </w:rPr>
        <w:t>ходы.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4</w:t>
      </w:r>
      <w:r w:rsidR="004E316B" w:rsidRPr="003F7A12">
        <w:rPr>
          <w:bCs/>
          <w:szCs w:val="28"/>
        </w:rPr>
        <w:t>.</w:t>
      </w:r>
      <w:r w:rsidR="008F4486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Площадки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размещать удаленными от окон жилых зданий, границ участков детских учреждений, мест отдыха на расстояни</w:t>
      </w:r>
      <w:r w:rsidR="00F65BA0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 xml:space="preserve"> не м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>нее 20 м, на участках жилой застройки – не далее 100 м от входов, считая по п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>шеходным дорожкам от дальнего подъезда, при этом территория площадки дол</w:t>
      </w:r>
      <w:r w:rsidR="004E316B" w:rsidRPr="003F7A12">
        <w:rPr>
          <w:bCs/>
          <w:szCs w:val="28"/>
        </w:rPr>
        <w:t>ж</w:t>
      </w:r>
      <w:r w:rsidR="004E316B" w:rsidRPr="003F7A12">
        <w:rPr>
          <w:bCs/>
          <w:szCs w:val="28"/>
        </w:rPr>
        <w:t>на примыкать к проездам, но не мешать проезду транспорта. При обособленном размещении площадки (вдали от проездов) необходимо предусматривать возмо</w:t>
      </w:r>
      <w:r w:rsidR="004E316B" w:rsidRPr="003F7A12">
        <w:rPr>
          <w:bCs/>
          <w:szCs w:val="28"/>
        </w:rPr>
        <w:t>ж</w:t>
      </w:r>
      <w:r w:rsidR="004E316B" w:rsidRPr="003F7A12">
        <w:rPr>
          <w:bCs/>
          <w:szCs w:val="28"/>
        </w:rPr>
        <w:t>ность удобного подъезда транспорта для очистки контейнеров и наличия разв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 xml:space="preserve">ротных площадок (12 м x 12 м). Проектировать размещение площадок </w:t>
      </w:r>
      <w:r w:rsidR="000A1EAF" w:rsidRPr="003F7A12">
        <w:rPr>
          <w:bCs/>
          <w:szCs w:val="28"/>
        </w:rPr>
        <w:t>необход</w:t>
      </w:r>
      <w:r w:rsidR="000A1EAF" w:rsidRPr="003F7A12">
        <w:rPr>
          <w:bCs/>
          <w:szCs w:val="28"/>
        </w:rPr>
        <w:t>и</w:t>
      </w:r>
      <w:r w:rsidR="000A1EAF" w:rsidRPr="003F7A12">
        <w:rPr>
          <w:bCs/>
          <w:szCs w:val="28"/>
        </w:rPr>
        <w:t>мо</w:t>
      </w:r>
      <w:r w:rsidR="004E316B" w:rsidRPr="003F7A12">
        <w:rPr>
          <w:bCs/>
          <w:szCs w:val="28"/>
        </w:rPr>
        <w:t xml:space="preserve"> вне зоны видимости с транзитных транспортных и пешеходных коммуник</w:t>
      </w:r>
      <w:r w:rsidR="004E316B" w:rsidRPr="003F7A12">
        <w:rPr>
          <w:bCs/>
          <w:szCs w:val="28"/>
        </w:rPr>
        <w:t>а</w:t>
      </w:r>
      <w:r w:rsidR="004E316B" w:rsidRPr="003F7A12">
        <w:rPr>
          <w:bCs/>
          <w:szCs w:val="28"/>
        </w:rPr>
        <w:t xml:space="preserve">ций, в стороне от уличных фасадов зданий. Территорию площадки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располагать в зоне затенения (прилегающей застройкой, навесами или посадками зеленых насаждений).</w:t>
      </w:r>
    </w:p>
    <w:p w:rsidR="004E316B" w:rsidRPr="003F7A12" w:rsidRDefault="00F65BA0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bCs/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5</w:t>
      </w:r>
      <w:r w:rsidR="004E316B" w:rsidRPr="003F7A12">
        <w:rPr>
          <w:bCs/>
          <w:szCs w:val="28"/>
        </w:rPr>
        <w:t xml:space="preserve">. Размер площадки на один контейнер </w:t>
      </w:r>
      <w:r w:rsidRPr="003F7A12">
        <w:rPr>
          <w:bCs/>
          <w:szCs w:val="28"/>
        </w:rPr>
        <w:t xml:space="preserve">должен обеспечивать ширину </w:t>
      </w:r>
      <w:r w:rsidR="004E316B" w:rsidRPr="003F7A12">
        <w:rPr>
          <w:bCs/>
          <w:szCs w:val="28"/>
        </w:rPr>
        <w:t>прохода между контейнером и краем площадки не менее 1,0 м, между контейн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 xml:space="preserve">рами – не менее 0,35 м. На территории жилого назначения площадки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проектировать из расчета 0,03 кв. м на 1 жителя или 1 площадка на 6</w:t>
      </w:r>
      <w:r w:rsidR="00B078C5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– 8 подъе</w:t>
      </w:r>
      <w:r w:rsidR="004E316B" w:rsidRPr="003F7A12">
        <w:rPr>
          <w:bCs/>
          <w:szCs w:val="28"/>
        </w:rPr>
        <w:t>з</w:t>
      </w:r>
      <w:r w:rsidR="004E316B" w:rsidRPr="003F7A12">
        <w:rPr>
          <w:bCs/>
          <w:szCs w:val="28"/>
        </w:rPr>
        <w:t>дов жилых домов, имеющих мусоропроводы; если подъездов меньше</w:t>
      </w:r>
      <w:r w:rsidR="00B078C5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– одну пл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>щадку при каждом доме.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6</w:t>
      </w:r>
      <w:r w:rsidR="004E316B" w:rsidRPr="003F7A12">
        <w:rPr>
          <w:bCs/>
          <w:szCs w:val="28"/>
        </w:rPr>
        <w:t>. 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твердых бытовых отход</w:t>
      </w:r>
      <w:r w:rsidR="00F65BA0" w:rsidRPr="003F7A12">
        <w:rPr>
          <w:bCs/>
          <w:szCs w:val="28"/>
        </w:rPr>
        <w:t>ов, озеленение, осветительное об</w:t>
      </w:r>
      <w:r w:rsidR="00F65BA0" w:rsidRPr="003F7A12">
        <w:rPr>
          <w:bCs/>
          <w:szCs w:val="28"/>
        </w:rPr>
        <w:t>о</w:t>
      </w:r>
      <w:r w:rsidR="00F65BA0" w:rsidRPr="003F7A12">
        <w:rPr>
          <w:bCs/>
          <w:szCs w:val="28"/>
        </w:rPr>
        <w:t>рудование.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6</w:t>
      </w:r>
      <w:r w:rsidR="004E316B" w:rsidRPr="003F7A12">
        <w:rPr>
          <w:bCs/>
          <w:szCs w:val="28"/>
        </w:rPr>
        <w:t xml:space="preserve">.1. Покрытие площадки </w:t>
      </w:r>
      <w:r w:rsidR="00F65BA0" w:rsidRPr="003F7A12">
        <w:rPr>
          <w:bCs/>
          <w:szCs w:val="28"/>
        </w:rPr>
        <w:t xml:space="preserve">должно быть </w:t>
      </w:r>
      <w:r w:rsidR="004E316B" w:rsidRPr="003F7A12">
        <w:rPr>
          <w:bCs/>
          <w:szCs w:val="28"/>
        </w:rPr>
        <w:t>аналогичным покрытию транспортных проездов. Уклон покрытия площадки устанавлива</w:t>
      </w:r>
      <w:r w:rsidR="008F4486" w:rsidRPr="003F7A12">
        <w:rPr>
          <w:bCs/>
          <w:szCs w:val="28"/>
        </w:rPr>
        <w:t xml:space="preserve">ется </w:t>
      </w:r>
      <w:r w:rsidR="004E316B" w:rsidRPr="003F7A12">
        <w:rPr>
          <w:bCs/>
          <w:szCs w:val="28"/>
        </w:rPr>
        <w:t>составля</w:t>
      </w:r>
      <w:r w:rsidR="004E316B" w:rsidRPr="003F7A12">
        <w:rPr>
          <w:bCs/>
          <w:szCs w:val="28"/>
        </w:rPr>
        <w:t>ю</w:t>
      </w:r>
      <w:r w:rsidR="004E316B" w:rsidRPr="003F7A12">
        <w:rPr>
          <w:bCs/>
          <w:szCs w:val="28"/>
        </w:rPr>
        <w:t>щим 5 – 10 % в сторону проезжей части, чтобы не допускать застаивания воды и скатывания контейнера.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6</w:t>
      </w:r>
      <w:r w:rsidR="004E316B" w:rsidRPr="003F7A12">
        <w:rPr>
          <w:bCs/>
          <w:szCs w:val="28"/>
        </w:rPr>
        <w:t>.2. Сопряжение площадки с прилегающим проездом осуществляется в одном уровне, без укладки бордюрного камня, с газоном – садовым бортом или декоративной стенкой высотой 1,0 - 1,2 м.</w:t>
      </w:r>
    </w:p>
    <w:p w:rsidR="00F65BA0" w:rsidRPr="003F7A12" w:rsidRDefault="00F65BA0" w:rsidP="00F65BA0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Pr="003F7A12">
        <w:rPr>
          <w:bCs/>
          <w:szCs w:val="28"/>
        </w:rPr>
        <w:t xml:space="preserve">.12.26.3. Озеленение необходимо производить </w:t>
      </w:r>
      <w:r w:rsidR="00EF0360">
        <w:rPr>
          <w:bCs/>
          <w:szCs w:val="28"/>
        </w:rPr>
        <w:t xml:space="preserve">кустарниками и (или) </w:t>
      </w:r>
      <w:r w:rsidRPr="003F7A12">
        <w:rPr>
          <w:bCs/>
          <w:szCs w:val="28"/>
        </w:rPr>
        <w:t>д</w:t>
      </w:r>
      <w:r w:rsidRPr="003F7A12">
        <w:rPr>
          <w:bCs/>
          <w:szCs w:val="28"/>
        </w:rPr>
        <w:t>е</w:t>
      </w:r>
      <w:r w:rsidRPr="003F7A12">
        <w:rPr>
          <w:bCs/>
          <w:szCs w:val="28"/>
        </w:rPr>
        <w:t>ревьями с высокой степенью фитонцидности, густой и плотной кроной. Высота свободного пространства над уровнем покрытия площадки до кроны должна с</w:t>
      </w:r>
      <w:r w:rsidRPr="003F7A12">
        <w:rPr>
          <w:bCs/>
          <w:szCs w:val="28"/>
        </w:rPr>
        <w:t>о</w:t>
      </w:r>
      <w:r w:rsidRPr="003F7A12">
        <w:rPr>
          <w:bCs/>
          <w:szCs w:val="28"/>
        </w:rPr>
        <w:t>ставлять не менее 3,0 м.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6</w:t>
      </w:r>
      <w:r w:rsidR="004E316B" w:rsidRPr="003F7A12">
        <w:rPr>
          <w:bCs/>
          <w:szCs w:val="28"/>
        </w:rPr>
        <w:t>.</w:t>
      </w:r>
      <w:r w:rsidR="00F65BA0" w:rsidRPr="003F7A12">
        <w:rPr>
          <w:bCs/>
          <w:szCs w:val="28"/>
        </w:rPr>
        <w:t>4</w:t>
      </w:r>
      <w:r w:rsidR="004E316B" w:rsidRPr="003F7A12">
        <w:rPr>
          <w:bCs/>
          <w:szCs w:val="28"/>
        </w:rPr>
        <w:t>. Функционирование осветительного оборудования устанавлив</w:t>
      </w:r>
      <w:r w:rsidR="004E316B" w:rsidRPr="003F7A12">
        <w:rPr>
          <w:bCs/>
          <w:szCs w:val="28"/>
        </w:rPr>
        <w:t>а</w:t>
      </w:r>
      <w:r w:rsidR="008F4486" w:rsidRPr="003F7A12">
        <w:rPr>
          <w:bCs/>
          <w:szCs w:val="28"/>
        </w:rPr>
        <w:lastRenderedPageBreak/>
        <w:t>е</w:t>
      </w:r>
      <w:r w:rsidR="004E316B" w:rsidRPr="003F7A12">
        <w:rPr>
          <w:bCs/>
          <w:szCs w:val="28"/>
        </w:rPr>
        <w:t>т</w:t>
      </w:r>
      <w:r w:rsidR="008F4486" w:rsidRPr="003F7A12">
        <w:rPr>
          <w:bCs/>
          <w:szCs w:val="28"/>
        </w:rPr>
        <w:t>ся</w:t>
      </w:r>
      <w:r w:rsidR="004E316B" w:rsidRPr="003F7A12">
        <w:rPr>
          <w:bCs/>
          <w:szCs w:val="28"/>
        </w:rPr>
        <w:t xml:space="preserve"> в режиме освещения прилегающей территории с высотой опор – не менее 3</w:t>
      </w:r>
      <w:r w:rsidR="00D4234A">
        <w:rPr>
          <w:bCs/>
          <w:szCs w:val="28"/>
        </w:rPr>
        <w:t> </w:t>
      </w:r>
      <w:r w:rsidR="004E316B" w:rsidRPr="003F7A12">
        <w:rPr>
          <w:bCs/>
          <w:szCs w:val="28"/>
        </w:rPr>
        <w:t>м.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/>
          <w:bCs/>
          <w:szCs w:val="28"/>
        </w:rPr>
      </w:pPr>
      <w:r w:rsidRPr="003F7A12">
        <w:rPr>
          <w:b/>
          <w:bCs/>
          <w:szCs w:val="28"/>
        </w:rPr>
        <w:t>Площадки для выгула собак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1526ED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7</w:t>
      </w:r>
      <w:r w:rsidR="004E316B" w:rsidRPr="003F7A12">
        <w:rPr>
          <w:bCs/>
          <w:szCs w:val="28"/>
        </w:rPr>
        <w:t>.</w:t>
      </w:r>
      <w:r w:rsidR="004D25EE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Площадки для выгула собак размеща</w:t>
      </w:r>
      <w:r w:rsidR="000A1EAF" w:rsidRPr="003F7A12">
        <w:rPr>
          <w:bCs/>
          <w:szCs w:val="28"/>
        </w:rPr>
        <w:t>ю</w:t>
      </w:r>
      <w:r w:rsidR="004E316B" w:rsidRPr="003F7A12">
        <w:rPr>
          <w:bCs/>
          <w:szCs w:val="28"/>
        </w:rPr>
        <w:t>т</w:t>
      </w:r>
      <w:r w:rsidR="000A1EAF" w:rsidRPr="003F7A12">
        <w:rPr>
          <w:bCs/>
          <w:szCs w:val="28"/>
        </w:rPr>
        <w:t>ся</w:t>
      </w:r>
      <w:r w:rsidR="004E316B" w:rsidRPr="003F7A12">
        <w:rPr>
          <w:bCs/>
          <w:szCs w:val="28"/>
        </w:rPr>
        <w:t xml:space="preserve"> на территориях общего пользования, свободных от зеленых насаждений, в технических зонах линий ме</w:t>
      </w:r>
      <w:r w:rsidR="004E316B" w:rsidRPr="003F7A12">
        <w:rPr>
          <w:bCs/>
          <w:szCs w:val="28"/>
        </w:rPr>
        <w:t>т</w:t>
      </w:r>
      <w:r w:rsidR="004E316B" w:rsidRPr="003F7A12">
        <w:rPr>
          <w:bCs/>
          <w:szCs w:val="28"/>
        </w:rPr>
        <w:t>рополитена и общегородских магистралей 1-го класса, под линиями электропер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>дач с напряжением не более 110 кВт, за пределами санитарной зоны источников водоснабжения первого и второго поясов.</w:t>
      </w:r>
    </w:p>
    <w:p w:rsidR="0073249C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.12.2</w:t>
      </w:r>
      <w:r w:rsidR="00632E2C" w:rsidRPr="003F7A12">
        <w:rPr>
          <w:bCs/>
          <w:szCs w:val="28"/>
        </w:rPr>
        <w:t>8</w:t>
      </w:r>
      <w:r w:rsidR="004E316B" w:rsidRPr="003F7A12">
        <w:rPr>
          <w:bCs/>
          <w:szCs w:val="28"/>
        </w:rPr>
        <w:t>.</w:t>
      </w:r>
      <w:r w:rsidR="004D25EE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Размеры площадок для выгула собак, размещаемы</w:t>
      </w:r>
      <w:r w:rsidR="000A1EAF" w:rsidRPr="003F7A12">
        <w:rPr>
          <w:bCs/>
          <w:szCs w:val="28"/>
        </w:rPr>
        <w:t>х</w:t>
      </w:r>
      <w:r w:rsidR="004E316B" w:rsidRPr="003F7A12">
        <w:rPr>
          <w:bCs/>
          <w:szCs w:val="28"/>
        </w:rPr>
        <w:t xml:space="preserve"> на территор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>ях жилого назначения</w:t>
      </w:r>
      <w:r w:rsidR="00750887" w:rsidRPr="003F7A12">
        <w:rPr>
          <w:bCs/>
          <w:szCs w:val="28"/>
        </w:rPr>
        <w:t>,</w:t>
      </w:r>
      <w:r w:rsidR="000A1EAF" w:rsidRPr="003F7A12">
        <w:rPr>
          <w:bCs/>
          <w:szCs w:val="28"/>
        </w:rPr>
        <w:t xml:space="preserve"> </w:t>
      </w:r>
      <w:r w:rsidR="00750887" w:rsidRPr="003F7A12">
        <w:rPr>
          <w:bCs/>
          <w:szCs w:val="28"/>
        </w:rPr>
        <w:t xml:space="preserve">должны </w:t>
      </w:r>
      <w:r w:rsidR="0073249C" w:rsidRPr="003F7A12">
        <w:rPr>
          <w:bCs/>
          <w:szCs w:val="28"/>
        </w:rPr>
        <w:t>определяться из расчета 0,2 кв.м на 1 жителя</w:t>
      </w:r>
      <w:r w:rsidR="004E316B" w:rsidRPr="003F7A12">
        <w:rPr>
          <w:bCs/>
          <w:szCs w:val="28"/>
        </w:rPr>
        <w:t xml:space="preserve">, в условиях сложившейся застройки </w:t>
      </w:r>
      <w:r w:rsidR="00F65BA0" w:rsidRPr="003F7A12">
        <w:rPr>
          <w:bCs/>
          <w:szCs w:val="28"/>
        </w:rPr>
        <w:t xml:space="preserve">допускается </w:t>
      </w:r>
      <w:r w:rsidR="004E316B" w:rsidRPr="003F7A12">
        <w:rPr>
          <w:bCs/>
          <w:szCs w:val="28"/>
        </w:rPr>
        <w:t xml:space="preserve">уменьшенный размер площадок, исходя из имеющихся территориальных возможностей. Доступность площадок </w:t>
      </w:r>
      <w:r w:rsidR="00750887" w:rsidRPr="003F7A12">
        <w:rPr>
          <w:bCs/>
          <w:szCs w:val="28"/>
        </w:rPr>
        <w:t xml:space="preserve">необходимо </w:t>
      </w:r>
      <w:r w:rsidR="004E316B" w:rsidRPr="003F7A12">
        <w:rPr>
          <w:bCs/>
          <w:szCs w:val="28"/>
        </w:rPr>
        <w:t xml:space="preserve">обеспечивать не более 400 м. 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</w:t>
      </w:r>
      <w:r w:rsidR="00632E2C" w:rsidRPr="003F7A12">
        <w:rPr>
          <w:bCs/>
          <w:szCs w:val="28"/>
        </w:rPr>
        <w:t>29</w:t>
      </w:r>
      <w:r w:rsidR="004E316B" w:rsidRPr="003F7A12">
        <w:rPr>
          <w:bCs/>
          <w:szCs w:val="28"/>
        </w:rPr>
        <w:t>.</w:t>
      </w:r>
      <w:r w:rsidR="004D25EE" w:rsidRPr="003F7A12">
        <w:rPr>
          <w:bCs/>
          <w:szCs w:val="28"/>
        </w:rPr>
        <w:t> </w:t>
      </w:r>
      <w:r w:rsidR="00636AD0" w:rsidRPr="003F7A12">
        <w:rPr>
          <w:bCs/>
          <w:szCs w:val="28"/>
        </w:rPr>
        <w:t>Обязательный п</w:t>
      </w:r>
      <w:r w:rsidR="004E316B" w:rsidRPr="003F7A12">
        <w:rPr>
          <w:bCs/>
          <w:szCs w:val="28"/>
        </w:rPr>
        <w:t xml:space="preserve">еречень элементов благоустройства на </w:t>
      </w:r>
      <w:r w:rsidR="00EF0360">
        <w:rPr>
          <w:bCs/>
          <w:szCs w:val="28"/>
        </w:rPr>
        <w:t>площадке</w:t>
      </w:r>
      <w:r w:rsidR="004E316B" w:rsidRPr="003F7A12">
        <w:rPr>
          <w:bCs/>
          <w:szCs w:val="28"/>
        </w:rPr>
        <w:t xml:space="preserve"> для выгула собак включает: различные виды покрытия, ограждение, скамья, урна, </w:t>
      </w:r>
      <w:r w:rsidR="005A6949" w:rsidRPr="003F7A12">
        <w:rPr>
          <w:bCs/>
          <w:szCs w:val="28"/>
        </w:rPr>
        <w:t xml:space="preserve">специальный </w:t>
      </w:r>
      <w:r w:rsidR="0073249C" w:rsidRPr="003F7A12">
        <w:rPr>
          <w:bCs/>
          <w:szCs w:val="28"/>
        </w:rPr>
        <w:t>контейнер с крышкой</w:t>
      </w:r>
      <w:r w:rsidR="005A6949" w:rsidRPr="003F7A12">
        <w:rPr>
          <w:bCs/>
          <w:szCs w:val="28"/>
        </w:rPr>
        <w:t xml:space="preserve"> для фекалий</w:t>
      </w:r>
      <w:r w:rsidR="0073249C" w:rsidRPr="003F7A12">
        <w:rPr>
          <w:bCs/>
          <w:szCs w:val="28"/>
        </w:rPr>
        <w:t xml:space="preserve">, </w:t>
      </w:r>
      <w:r w:rsidR="004E316B" w:rsidRPr="003F7A12">
        <w:rPr>
          <w:bCs/>
          <w:szCs w:val="28"/>
        </w:rPr>
        <w:t>осветительное и информацио</w:t>
      </w:r>
      <w:r w:rsidR="004E316B" w:rsidRPr="003F7A12">
        <w:rPr>
          <w:bCs/>
          <w:szCs w:val="28"/>
        </w:rPr>
        <w:t>н</w:t>
      </w:r>
      <w:r w:rsidR="004E316B" w:rsidRPr="003F7A12">
        <w:rPr>
          <w:bCs/>
          <w:szCs w:val="28"/>
        </w:rPr>
        <w:t>ное оборудование</w:t>
      </w:r>
      <w:r w:rsidR="00694D95" w:rsidRPr="003F7A12">
        <w:rPr>
          <w:bCs/>
          <w:szCs w:val="28"/>
        </w:rPr>
        <w:t>,</w:t>
      </w:r>
      <w:r w:rsidR="004E316B" w:rsidRPr="003F7A12">
        <w:rPr>
          <w:bCs/>
          <w:szCs w:val="28"/>
        </w:rPr>
        <w:t xml:space="preserve"> периметральное озеленение.</w:t>
      </w:r>
    </w:p>
    <w:p w:rsidR="004E316B" w:rsidRPr="003F7A12" w:rsidRDefault="00D24F67" w:rsidP="007139A8">
      <w:pPr>
        <w:widowControl/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</w:t>
      </w:r>
      <w:r w:rsidR="00632E2C" w:rsidRPr="003F7A12">
        <w:rPr>
          <w:bCs/>
          <w:szCs w:val="28"/>
        </w:rPr>
        <w:t>29</w:t>
      </w:r>
      <w:r w:rsidR="004E316B" w:rsidRPr="003F7A12">
        <w:rPr>
          <w:bCs/>
          <w:szCs w:val="28"/>
        </w:rPr>
        <w:t>.1.</w:t>
      </w:r>
      <w:r w:rsidR="00694D95" w:rsidRPr="003F7A12">
        <w:rPr>
          <w:bCs/>
          <w:szCs w:val="28"/>
        </w:rPr>
        <w:t> </w:t>
      </w:r>
      <w:r w:rsidR="007139A8" w:rsidRPr="003F7A12">
        <w:rPr>
          <w:bCs/>
          <w:szCs w:val="28"/>
        </w:rPr>
        <w:t>Для</w:t>
      </w:r>
      <w:r w:rsidR="004E316B" w:rsidRPr="003F7A12">
        <w:rPr>
          <w:bCs/>
          <w:szCs w:val="28"/>
        </w:rPr>
        <w:t xml:space="preserve"> покрытия поверхности части площадки, предназначенной для выгула собак, </w:t>
      </w:r>
      <w:r w:rsidR="007139A8" w:rsidRPr="003F7A12">
        <w:rPr>
          <w:bCs/>
          <w:szCs w:val="28"/>
        </w:rPr>
        <w:t xml:space="preserve">следует предусматривать </w:t>
      </w:r>
      <w:r w:rsidR="004E316B" w:rsidRPr="003F7A12">
        <w:rPr>
          <w:bCs/>
          <w:szCs w:val="28"/>
        </w:rPr>
        <w:t>выровненную поверхность, обеспеч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>вающую хороший дренаж, не травмирующую конечности животных (газонное, песчаное, песчано-земляное), а также удобство для регулярной уборки и обновл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 xml:space="preserve">ния. </w:t>
      </w:r>
      <w:r w:rsidR="007139A8" w:rsidRPr="003F7A12">
        <w:rPr>
          <w:szCs w:val="28"/>
        </w:rPr>
        <w:t>Поверхность части площадки, предназначенной для владельцев собак, рек</w:t>
      </w:r>
      <w:r w:rsidR="007139A8" w:rsidRPr="003F7A12">
        <w:rPr>
          <w:szCs w:val="28"/>
        </w:rPr>
        <w:t>о</w:t>
      </w:r>
      <w:r w:rsidR="007139A8" w:rsidRPr="003F7A12">
        <w:rPr>
          <w:szCs w:val="28"/>
        </w:rPr>
        <w:t xml:space="preserve">мендуется проектировать с твердым или комбинированным видом покрытия (плитка, утопленная в газон и др.). </w:t>
      </w:r>
      <w:r w:rsidR="004E316B" w:rsidRPr="003F7A12">
        <w:rPr>
          <w:bCs/>
          <w:szCs w:val="28"/>
        </w:rPr>
        <w:t>Подход к площадке необходимо оборудовать твердым видом покрытия.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</w:t>
      </w:r>
      <w:r w:rsidR="00632E2C" w:rsidRPr="003F7A12">
        <w:rPr>
          <w:bCs/>
          <w:szCs w:val="28"/>
        </w:rPr>
        <w:t>29</w:t>
      </w:r>
      <w:r w:rsidR="004E316B" w:rsidRPr="003F7A12">
        <w:rPr>
          <w:bCs/>
          <w:szCs w:val="28"/>
        </w:rPr>
        <w:t>.2.</w:t>
      </w:r>
      <w:r w:rsidR="00694D95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Ограждение площадки </w:t>
      </w:r>
      <w:r w:rsidR="007139A8" w:rsidRPr="003F7A12">
        <w:rPr>
          <w:bCs/>
          <w:szCs w:val="28"/>
        </w:rPr>
        <w:t>следует</w:t>
      </w:r>
      <w:r w:rsidR="004E316B" w:rsidRPr="003F7A12">
        <w:rPr>
          <w:bCs/>
          <w:szCs w:val="28"/>
        </w:rPr>
        <w:t xml:space="preserve"> выполнять из легкой металлич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 xml:space="preserve">ской сетки высотой не менее 1,5 м. </w:t>
      </w:r>
      <w:r w:rsidR="00944CEF" w:rsidRPr="003F7A12">
        <w:rPr>
          <w:bCs/>
          <w:szCs w:val="28"/>
        </w:rPr>
        <w:t>Р</w:t>
      </w:r>
      <w:r w:rsidR="004E316B" w:rsidRPr="003F7A12">
        <w:rPr>
          <w:bCs/>
          <w:szCs w:val="28"/>
        </w:rPr>
        <w:t>асстояние между элементами и секциями ограждения, его нижним краем и землей не должно позволять животному пок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>нуть площадку или причинить себе травму.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</w:t>
      </w:r>
      <w:r w:rsidR="00632E2C" w:rsidRPr="003F7A12">
        <w:rPr>
          <w:bCs/>
          <w:szCs w:val="28"/>
        </w:rPr>
        <w:t>29</w:t>
      </w:r>
      <w:r w:rsidR="004E316B" w:rsidRPr="003F7A12">
        <w:rPr>
          <w:bCs/>
          <w:szCs w:val="28"/>
        </w:rPr>
        <w:t>.3.</w:t>
      </w:r>
      <w:r w:rsidR="00944CEF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На территории площадки </w:t>
      </w:r>
      <w:r w:rsidR="007139A8" w:rsidRPr="003F7A12">
        <w:rPr>
          <w:bCs/>
          <w:szCs w:val="28"/>
        </w:rPr>
        <w:t>следует</w:t>
      </w:r>
      <w:r w:rsidR="004E316B" w:rsidRPr="003F7A12">
        <w:rPr>
          <w:bCs/>
          <w:szCs w:val="28"/>
        </w:rPr>
        <w:t xml:space="preserve"> предусматривать информац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>онный стенд с правилами пользования площадкой.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</w:t>
      </w:r>
      <w:r w:rsidR="00632E2C" w:rsidRPr="003F7A12">
        <w:rPr>
          <w:bCs/>
          <w:szCs w:val="28"/>
        </w:rPr>
        <w:t>29</w:t>
      </w:r>
      <w:r w:rsidR="004E316B" w:rsidRPr="003F7A12">
        <w:rPr>
          <w:bCs/>
          <w:szCs w:val="28"/>
        </w:rPr>
        <w:t>.4.</w:t>
      </w:r>
      <w:r w:rsidR="00944CEF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Озеленение необходимо проектировать из периметральных плотных посадок высокого кустарника в виде живой изгороди или вертикального озеленения.</w:t>
      </w:r>
    </w:p>
    <w:p w:rsidR="004E316B" w:rsidRPr="003F7A12" w:rsidRDefault="004E316B" w:rsidP="004E316B">
      <w:pPr>
        <w:autoSpaceDE w:val="0"/>
        <w:autoSpaceDN w:val="0"/>
        <w:adjustRightInd w:val="0"/>
        <w:ind w:firstLine="540"/>
        <w:jc w:val="both"/>
        <w:outlineLvl w:val="3"/>
        <w:rPr>
          <w:bCs/>
          <w:szCs w:val="28"/>
        </w:rPr>
      </w:pPr>
    </w:p>
    <w:p w:rsidR="004E316B" w:rsidRPr="003F7A12" w:rsidRDefault="004E316B" w:rsidP="00944CEF">
      <w:pPr>
        <w:autoSpaceDE w:val="0"/>
        <w:autoSpaceDN w:val="0"/>
        <w:adjustRightInd w:val="0"/>
        <w:jc w:val="center"/>
        <w:outlineLvl w:val="3"/>
        <w:rPr>
          <w:b/>
          <w:bCs/>
          <w:szCs w:val="28"/>
        </w:rPr>
      </w:pPr>
      <w:r w:rsidRPr="003F7A12">
        <w:rPr>
          <w:b/>
          <w:bCs/>
          <w:szCs w:val="28"/>
        </w:rPr>
        <w:t>Площадки автостоянок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.12.3</w:t>
      </w:r>
      <w:r w:rsidR="009F4FE9" w:rsidRPr="003F7A12">
        <w:rPr>
          <w:bCs/>
          <w:szCs w:val="28"/>
        </w:rPr>
        <w:t>0</w:t>
      </w:r>
      <w:r w:rsidR="004E316B" w:rsidRPr="003F7A12">
        <w:rPr>
          <w:bCs/>
          <w:szCs w:val="28"/>
        </w:rPr>
        <w:t>.</w:t>
      </w:r>
      <w:r w:rsidR="00365A92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На территории города Новосибирска </w:t>
      </w:r>
      <w:r w:rsidR="00365A92" w:rsidRPr="003F7A12">
        <w:rPr>
          <w:bCs/>
          <w:szCs w:val="28"/>
        </w:rPr>
        <w:t xml:space="preserve">размещаются </w:t>
      </w:r>
      <w:r w:rsidR="004E316B" w:rsidRPr="003F7A12">
        <w:rPr>
          <w:bCs/>
          <w:szCs w:val="28"/>
        </w:rPr>
        <w:t>следующие в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>ды автостоянок: кратковременного и длительного хранения автомобилей, ули</w:t>
      </w:r>
      <w:r w:rsidR="004E316B" w:rsidRPr="003F7A12">
        <w:rPr>
          <w:bCs/>
          <w:szCs w:val="28"/>
        </w:rPr>
        <w:t>ч</w:t>
      </w:r>
      <w:r w:rsidR="004E316B" w:rsidRPr="003F7A12">
        <w:rPr>
          <w:bCs/>
          <w:szCs w:val="28"/>
        </w:rPr>
        <w:t>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для хранения автомобилей населения (микрорайонные, районные), приобъектных (у объекта или группы объектов), прочих (грузовых, перехватыв</w:t>
      </w:r>
      <w:r w:rsidR="004E316B" w:rsidRPr="003F7A12">
        <w:rPr>
          <w:bCs/>
          <w:szCs w:val="28"/>
        </w:rPr>
        <w:t>а</w:t>
      </w:r>
      <w:r w:rsidR="004E316B" w:rsidRPr="003F7A12">
        <w:rPr>
          <w:bCs/>
          <w:szCs w:val="28"/>
        </w:rPr>
        <w:t>ющих и др.).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.12.3</w:t>
      </w:r>
      <w:r w:rsidR="009F4FE9" w:rsidRPr="003F7A12">
        <w:rPr>
          <w:bCs/>
          <w:szCs w:val="28"/>
        </w:rPr>
        <w:t>1</w:t>
      </w:r>
      <w:r w:rsidR="00944CEF" w:rsidRPr="003F7A12">
        <w:rPr>
          <w:bCs/>
          <w:szCs w:val="28"/>
        </w:rPr>
        <w:t>. </w:t>
      </w:r>
      <w:r w:rsidR="004E316B" w:rsidRPr="003F7A12">
        <w:rPr>
          <w:bCs/>
          <w:szCs w:val="28"/>
        </w:rPr>
        <w:t xml:space="preserve">Расстояние от границ автостоянок до окон жилых и общественных </w:t>
      </w:r>
      <w:r w:rsidR="004E316B" w:rsidRPr="003F7A12">
        <w:rPr>
          <w:bCs/>
          <w:szCs w:val="28"/>
        </w:rPr>
        <w:lastRenderedPageBreak/>
        <w:t xml:space="preserve">заданий принимается в соответствии с </w:t>
      </w:r>
      <w:hyperlink r:id="rId42" w:history="1">
        <w:r w:rsidR="004E316B" w:rsidRPr="003F7A12">
          <w:rPr>
            <w:bCs/>
            <w:szCs w:val="28"/>
          </w:rPr>
          <w:t>СанПиН 2.2.1/2.1.1.1200</w:t>
        </w:r>
      </w:hyperlink>
      <w:r w:rsidR="004E316B" w:rsidRPr="003F7A12">
        <w:rPr>
          <w:bCs/>
          <w:szCs w:val="28"/>
        </w:rPr>
        <w:t xml:space="preserve">. На площадках приобъектных автостоянок </w:t>
      </w:r>
      <w:r w:rsidR="00365A92" w:rsidRPr="003F7A12">
        <w:rPr>
          <w:bCs/>
          <w:szCs w:val="28"/>
        </w:rPr>
        <w:t xml:space="preserve">необходимо проектировать </w:t>
      </w:r>
      <w:r w:rsidR="004E316B" w:rsidRPr="003F7A12">
        <w:rPr>
          <w:bCs/>
          <w:szCs w:val="28"/>
        </w:rPr>
        <w:t>долю мест для автомоб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 xml:space="preserve">лей инвалидов согласно </w:t>
      </w:r>
      <w:hyperlink r:id="rId43" w:history="1">
        <w:r w:rsidR="004E316B" w:rsidRPr="003F7A12">
          <w:rPr>
            <w:bCs/>
            <w:szCs w:val="28"/>
          </w:rPr>
          <w:t>СНиП 35-01</w:t>
        </w:r>
      </w:hyperlink>
      <w:r w:rsidR="004E316B" w:rsidRPr="003F7A12">
        <w:rPr>
          <w:bCs/>
          <w:szCs w:val="28"/>
        </w:rPr>
        <w:t>, блокировать по два или более мест б</w:t>
      </w:r>
      <w:r w:rsidR="00365A92" w:rsidRPr="003F7A12">
        <w:rPr>
          <w:bCs/>
          <w:szCs w:val="28"/>
        </w:rPr>
        <w:t>ез об</w:t>
      </w:r>
      <w:r w:rsidR="00365A92" w:rsidRPr="003F7A12">
        <w:rPr>
          <w:bCs/>
          <w:szCs w:val="28"/>
        </w:rPr>
        <w:t>ъ</w:t>
      </w:r>
      <w:r w:rsidR="00365A92" w:rsidRPr="003F7A12">
        <w:rPr>
          <w:bCs/>
          <w:szCs w:val="28"/>
        </w:rPr>
        <w:t>емных разделителей</w:t>
      </w:r>
      <w:r w:rsidR="004E316B" w:rsidRPr="003F7A12">
        <w:rPr>
          <w:bCs/>
          <w:szCs w:val="28"/>
        </w:rPr>
        <w:t xml:space="preserve"> с обозначением границы прохода при помощи ярко-желтой разметки.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.12.3</w:t>
      </w:r>
      <w:r w:rsidR="009F4FE9" w:rsidRPr="003F7A12">
        <w:rPr>
          <w:bCs/>
          <w:szCs w:val="28"/>
        </w:rPr>
        <w:t>2</w:t>
      </w:r>
      <w:r w:rsidR="004E316B" w:rsidRPr="003F7A12">
        <w:rPr>
          <w:bCs/>
          <w:szCs w:val="28"/>
        </w:rPr>
        <w:t>.</w:t>
      </w:r>
      <w:r w:rsidR="00944CEF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Не допускается проектировать размещение площадок автостоянок в зоне остановок городского пассажирского транспорта, организацию заездов на автостоянки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предусматривать не ближе 15 м от конца или начала п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>садочной площадки.</w:t>
      </w:r>
    </w:p>
    <w:p w:rsidR="001526ED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.12.3</w:t>
      </w:r>
      <w:r w:rsidR="009F4FE9" w:rsidRPr="003F7A12">
        <w:rPr>
          <w:bCs/>
          <w:szCs w:val="28"/>
        </w:rPr>
        <w:t>3</w:t>
      </w:r>
      <w:r w:rsidR="004E316B" w:rsidRPr="003F7A12">
        <w:rPr>
          <w:bCs/>
          <w:szCs w:val="28"/>
        </w:rPr>
        <w:t>.</w:t>
      </w:r>
      <w:r w:rsidR="00944CEF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>рудование</w:t>
      </w:r>
      <w:r w:rsidR="00C1331D" w:rsidRPr="003F7A12">
        <w:rPr>
          <w:bCs/>
          <w:szCs w:val="28"/>
        </w:rPr>
        <w:t xml:space="preserve"> (информационные щиты и знаки)</w:t>
      </w:r>
      <w:r w:rsidR="004E316B" w:rsidRPr="003F7A12">
        <w:rPr>
          <w:bCs/>
          <w:szCs w:val="28"/>
        </w:rPr>
        <w:t xml:space="preserve">. 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.12.3</w:t>
      </w:r>
      <w:r w:rsidR="009F4FE9" w:rsidRPr="003F7A12">
        <w:rPr>
          <w:bCs/>
          <w:szCs w:val="28"/>
        </w:rPr>
        <w:t>3</w:t>
      </w:r>
      <w:r w:rsidR="004E316B" w:rsidRPr="003F7A12">
        <w:rPr>
          <w:bCs/>
          <w:szCs w:val="28"/>
        </w:rPr>
        <w:t>.1.</w:t>
      </w:r>
      <w:r w:rsidR="00944CEF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Покрытие площадок необходимо проектировать аналогичным покрытию транспортных проездов.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.12.3</w:t>
      </w:r>
      <w:r w:rsidR="009F4FE9" w:rsidRPr="003F7A12">
        <w:rPr>
          <w:bCs/>
          <w:szCs w:val="28"/>
        </w:rPr>
        <w:t>3</w:t>
      </w:r>
      <w:r w:rsidR="004E316B" w:rsidRPr="003F7A12">
        <w:rPr>
          <w:bCs/>
          <w:szCs w:val="28"/>
        </w:rPr>
        <w:t>.2.</w:t>
      </w:r>
      <w:r w:rsidR="00944CEF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Сопряжение покрытия площадки с проездом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выпо</w:t>
      </w:r>
      <w:r w:rsidR="004E316B" w:rsidRPr="003F7A12">
        <w:rPr>
          <w:bCs/>
          <w:szCs w:val="28"/>
        </w:rPr>
        <w:t>л</w:t>
      </w:r>
      <w:r w:rsidR="004E316B" w:rsidRPr="003F7A12">
        <w:rPr>
          <w:bCs/>
          <w:szCs w:val="28"/>
        </w:rPr>
        <w:t>нять в одном уровне без укладки бортового камня, с газоном.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.12.3</w:t>
      </w:r>
      <w:r w:rsidR="009F4FE9" w:rsidRPr="003F7A12">
        <w:rPr>
          <w:bCs/>
          <w:szCs w:val="28"/>
        </w:rPr>
        <w:t>3</w:t>
      </w:r>
      <w:r w:rsidR="004E316B" w:rsidRPr="003F7A12">
        <w:rPr>
          <w:bCs/>
          <w:szCs w:val="28"/>
        </w:rPr>
        <w:t>.3.</w:t>
      </w:r>
      <w:r w:rsidR="00944CEF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Разделительные элементы на площадках выполн</w:t>
      </w:r>
      <w:r w:rsidR="00944CEF" w:rsidRPr="003F7A12">
        <w:rPr>
          <w:bCs/>
          <w:szCs w:val="28"/>
        </w:rPr>
        <w:t>яются</w:t>
      </w:r>
      <w:r w:rsidR="004E316B" w:rsidRPr="003F7A12">
        <w:rPr>
          <w:bCs/>
          <w:szCs w:val="28"/>
        </w:rPr>
        <w:t xml:space="preserve"> в виде разметки</w:t>
      </w:r>
      <w:r w:rsidR="00C1331D" w:rsidRPr="003F7A12">
        <w:rPr>
          <w:bCs/>
          <w:szCs w:val="28"/>
        </w:rPr>
        <w:t xml:space="preserve"> согласно ГОСТ 52289</w:t>
      </w:r>
      <w:r w:rsidR="004E316B" w:rsidRPr="003F7A12">
        <w:rPr>
          <w:bCs/>
          <w:szCs w:val="28"/>
        </w:rPr>
        <w:t>, озелененных полос, контейнерного озеленения.</w:t>
      </w:r>
      <w:r w:rsidR="00C1331D" w:rsidRPr="003F7A12">
        <w:rPr>
          <w:bCs/>
          <w:szCs w:val="28"/>
        </w:rPr>
        <w:t xml:space="preserve"> </w:t>
      </w:r>
    </w:p>
    <w:p w:rsidR="009F4FE9" w:rsidRPr="003F7A12" w:rsidRDefault="009F4FE9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bCs/>
          <w:szCs w:val="28"/>
        </w:rPr>
        <w:t>10.12.34. Устройство ограничителей на площадках, предназначенных для парковки на бесплатной основе транспортных средств и расположенных на терр</w:t>
      </w:r>
      <w:r w:rsidRPr="003F7A12">
        <w:rPr>
          <w:bCs/>
          <w:szCs w:val="28"/>
        </w:rPr>
        <w:t>и</w:t>
      </w:r>
      <w:r w:rsidRPr="003F7A12">
        <w:rPr>
          <w:bCs/>
          <w:szCs w:val="28"/>
        </w:rPr>
        <w:t>ториях общего пользования, не допускается.</w:t>
      </w:r>
    </w:p>
    <w:p w:rsidR="004E316B" w:rsidRPr="003F7A12" w:rsidRDefault="004E316B" w:rsidP="004E316B">
      <w:pPr>
        <w:autoSpaceDE w:val="0"/>
        <w:autoSpaceDN w:val="0"/>
        <w:adjustRightInd w:val="0"/>
        <w:ind w:firstLine="540"/>
        <w:jc w:val="both"/>
        <w:outlineLvl w:val="3"/>
        <w:rPr>
          <w:bCs/>
          <w:szCs w:val="28"/>
        </w:rPr>
      </w:pPr>
    </w:p>
    <w:p w:rsidR="004E316B" w:rsidRPr="003F7A12" w:rsidRDefault="00D24F67" w:rsidP="004E316B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3F7A12">
        <w:rPr>
          <w:b/>
          <w:bCs/>
          <w:szCs w:val="28"/>
        </w:rPr>
        <w:t>10</w:t>
      </w:r>
      <w:r w:rsidR="004E316B" w:rsidRPr="003F7A12">
        <w:rPr>
          <w:b/>
          <w:bCs/>
          <w:szCs w:val="28"/>
        </w:rPr>
        <w:t>.13.</w:t>
      </w:r>
      <w:r w:rsidR="00C1331D" w:rsidRPr="003F7A12">
        <w:rPr>
          <w:b/>
          <w:bCs/>
          <w:szCs w:val="28"/>
        </w:rPr>
        <w:t> </w:t>
      </w:r>
      <w:r w:rsidR="004E316B" w:rsidRPr="003F7A12">
        <w:rPr>
          <w:b/>
          <w:bCs/>
          <w:szCs w:val="28"/>
        </w:rPr>
        <w:t>Пешеходные коммуникации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.13.1.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Пешеходные коммуникации </w:t>
      </w:r>
      <w:r w:rsidR="00C1331D" w:rsidRPr="003F7A12">
        <w:rPr>
          <w:bCs/>
          <w:szCs w:val="28"/>
        </w:rPr>
        <w:t>(тротуары, аллеи, дорожки, тропинки) должны обеспечивать пешеходные связи и передвижение</w:t>
      </w:r>
      <w:r w:rsidR="004E316B" w:rsidRPr="003F7A12">
        <w:rPr>
          <w:bCs/>
          <w:szCs w:val="28"/>
        </w:rPr>
        <w:t xml:space="preserve"> на территории города Новосибирска. При проектировании пешеходных коммуникаций </w:t>
      </w:r>
      <w:r w:rsidR="00C1331D" w:rsidRPr="003F7A12">
        <w:rPr>
          <w:bCs/>
          <w:szCs w:val="28"/>
        </w:rPr>
        <w:t xml:space="preserve">необходимо </w:t>
      </w:r>
      <w:r w:rsidR="004E316B" w:rsidRPr="003F7A12">
        <w:rPr>
          <w:bCs/>
          <w:szCs w:val="28"/>
        </w:rPr>
        <w:t>обеспечивать: минимальное количество пересечений с транспортными коммун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>кациями, непрерывность системы пешеходных коммуникаций, возможность бе</w:t>
      </w:r>
      <w:r w:rsidR="004E316B" w:rsidRPr="003F7A12">
        <w:rPr>
          <w:bCs/>
          <w:szCs w:val="28"/>
        </w:rPr>
        <w:t>з</w:t>
      </w:r>
      <w:r w:rsidR="004E316B" w:rsidRPr="003F7A12">
        <w:rPr>
          <w:bCs/>
          <w:szCs w:val="28"/>
        </w:rPr>
        <w:t>опасного, беспрепятственного и удобного передвижения людей, включая инвал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>дов и маломобильные группы населения. В системе пешеходных коммуникаций необходимо выделять основные и второстепенные пешеходные связи.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.13.2.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При проектировании пешеходных коммуникаций продольный уклон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принимать не более 60 промилле, поперечный уклон (одн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 xml:space="preserve">скатный или двускатный) </w:t>
      </w:r>
      <w:bookmarkStart w:id="3" w:name="OLE_LINK3"/>
      <w:bookmarkStart w:id="4" w:name="OLE_LINK4"/>
      <w:r w:rsidR="00C1331D" w:rsidRPr="003F7A12">
        <w:rPr>
          <w:bCs/>
          <w:szCs w:val="28"/>
        </w:rPr>
        <w:t>–</w:t>
      </w:r>
      <w:bookmarkEnd w:id="3"/>
      <w:bookmarkEnd w:id="4"/>
      <w:r w:rsidR="00C1331D" w:rsidRPr="003F7A12">
        <w:rPr>
          <w:bCs/>
          <w:szCs w:val="28"/>
        </w:rPr>
        <w:t xml:space="preserve"> </w:t>
      </w:r>
      <w:r w:rsidR="004E316B" w:rsidRPr="003F7A12">
        <w:rPr>
          <w:bCs/>
          <w:szCs w:val="28"/>
        </w:rPr>
        <w:t xml:space="preserve">оптимальный 20 промилле, минимальный </w:t>
      </w:r>
      <w:r w:rsidR="00C1331D" w:rsidRPr="003F7A12">
        <w:rPr>
          <w:bCs/>
          <w:szCs w:val="28"/>
        </w:rPr>
        <w:t>–</w:t>
      </w:r>
      <w:r w:rsidR="004E316B" w:rsidRPr="003F7A12">
        <w:rPr>
          <w:bCs/>
          <w:szCs w:val="28"/>
        </w:rPr>
        <w:t xml:space="preserve"> 5 проми</w:t>
      </w:r>
      <w:r w:rsidR="004E316B" w:rsidRPr="003F7A12">
        <w:rPr>
          <w:bCs/>
          <w:szCs w:val="28"/>
        </w:rPr>
        <w:t>л</w:t>
      </w:r>
      <w:r w:rsidR="004E316B" w:rsidRPr="003F7A12">
        <w:rPr>
          <w:bCs/>
          <w:szCs w:val="28"/>
        </w:rPr>
        <w:t xml:space="preserve">ле, максимальный </w:t>
      </w:r>
      <w:r w:rsidR="00C1331D" w:rsidRPr="003F7A12">
        <w:rPr>
          <w:bCs/>
          <w:szCs w:val="28"/>
        </w:rPr>
        <w:t>–</w:t>
      </w:r>
      <w:r w:rsidR="004E316B" w:rsidRPr="003F7A12">
        <w:rPr>
          <w:bCs/>
          <w:szCs w:val="28"/>
        </w:rPr>
        <w:t xml:space="preserve"> 30 промилле. Уклоны пешеходных коммуникаций с учетом обеспечения передвижения инвалидных колясок рекомендуется предусматривать не превышающими: продольный </w:t>
      </w:r>
      <w:r w:rsidR="00C1331D" w:rsidRPr="003F7A12">
        <w:rPr>
          <w:bCs/>
          <w:szCs w:val="28"/>
        </w:rPr>
        <w:t>–</w:t>
      </w:r>
      <w:r w:rsidR="004E316B" w:rsidRPr="003F7A12">
        <w:rPr>
          <w:bCs/>
          <w:szCs w:val="28"/>
        </w:rPr>
        <w:t xml:space="preserve"> 50 промилле, поперечный </w:t>
      </w:r>
      <w:r w:rsidR="00C1331D" w:rsidRPr="003F7A12">
        <w:rPr>
          <w:bCs/>
          <w:szCs w:val="28"/>
        </w:rPr>
        <w:t>–</w:t>
      </w:r>
      <w:r w:rsidR="004E316B" w:rsidRPr="003F7A12">
        <w:rPr>
          <w:bCs/>
          <w:szCs w:val="28"/>
        </w:rPr>
        <w:t xml:space="preserve"> 20 промилле. На пешеходных коммуникациях с уклонами 30 </w:t>
      </w:r>
      <w:r w:rsidR="00C1331D" w:rsidRPr="003F7A12">
        <w:rPr>
          <w:bCs/>
          <w:szCs w:val="28"/>
        </w:rPr>
        <w:t>–</w:t>
      </w:r>
      <w:r w:rsidR="004E316B" w:rsidRPr="003F7A12">
        <w:rPr>
          <w:bCs/>
          <w:szCs w:val="28"/>
        </w:rPr>
        <w:t xml:space="preserve"> 60 промилле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не реже, чем через 100 м устраивать горизонтальные участки длиной не менее 5 м. В сл</w:t>
      </w:r>
      <w:r w:rsidR="004E316B" w:rsidRPr="003F7A12">
        <w:rPr>
          <w:bCs/>
          <w:szCs w:val="28"/>
        </w:rPr>
        <w:t>у</w:t>
      </w:r>
      <w:r w:rsidR="004E316B" w:rsidRPr="003F7A12">
        <w:rPr>
          <w:bCs/>
          <w:szCs w:val="28"/>
        </w:rPr>
        <w:t>чаях, когда по условиям рельефа невозможно обеспечить указанные выше укл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>ны, предусматрива</w:t>
      </w:r>
      <w:r w:rsidR="00EF0360">
        <w:rPr>
          <w:bCs/>
          <w:szCs w:val="28"/>
        </w:rPr>
        <w:t>е</w:t>
      </w:r>
      <w:r w:rsidR="004E316B" w:rsidRPr="003F7A12">
        <w:rPr>
          <w:bCs/>
          <w:szCs w:val="28"/>
        </w:rPr>
        <w:t>т</w:t>
      </w:r>
      <w:r w:rsidR="00EF0360">
        <w:rPr>
          <w:bCs/>
          <w:szCs w:val="28"/>
        </w:rPr>
        <w:t>ся</w:t>
      </w:r>
      <w:r w:rsidR="004E316B" w:rsidRPr="003F7A12">
        <w:rPr>
          <w:bCs/>
          <w:szCs w:val="28"/>
        </w:rPr>
        <w:t xml:space="preserve"> устройство лестниц и пандусов.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/>
          <w:bCs/>
          <w:szCs w:val="28"/>
        </w:rPr>
      </w:pPr>
      <w:r w:rsidRPr="003F7A12">
        <w:rPr>
          <w:b/>
          <w:bCs/>
          <w:szCs w:val="28"/>
        </w:rPr>
        <w:t>Основные пешеходные коммуникации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</w:t>
      </w:r>
      <w:r w:rsidR="00FD695E">
        <w:rPr>
          <w:bCs/>
          <w:szCs w:val="28"/>
        </w:rPr>
        <w:t>3</w:t>
      </w:r>
      <w:r w:rsidR="004E316B" w:rsidRPr="003F7A12">
        <w:rPr>
          <w:bCs/>
          <w:szCs w:val="28"/>
        </w:rPr>
        <w:t>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Основные пешеходные коммуникации обеспечивают связь жилых, </w:t>
      </w:r>
      <w:r w:rsidR="004E316B" w:rsidRPr="003F7A12">
        <w:rPr>
          <w:bCs/>
          <w:szCs w:val="28"/>
        </w:rPr>
        <w:lastRenderedPageBreak/>
        <w:t>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</w:t>
      </w:r>
      <w:r w:rsidR="004E316B" w:rsidRPr="003F7A12">
        <w:rPr>
          <w:bCs/>
          <w:szCs w:val="28"/>
        </w:rPr>
        <w:t>б</w:t>
      </w:r>
      <w:r w:rsidR="004E316B" w:rsidRPr="003F7A12">
        <w:rPr>
          <w:bCs/>
          <w:szCs w:val="28"/>
        </w:rPr>
        <w:t>щественных зон и объектов рекреации.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</w:t>
      </w:r>
      <w:r w:rsidR="00FD695E">
        <w:rPr>
          <w:bCs/>
          <w:szCs w:val="28"/>
        </w:rPr>
        <w:t>4</w:t>
      </w:r>
      <w:r w:rsidR="004E316B" w:rsidRPr="003F7A12">
        <w:rPr>
          <w:bCs/>
          <w:szCs w:val="28"/>
        </w:rPr>
        <w:t>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Ширина основных пешеходных коммуникаций рассчитывается в зависимости от интенсивности пешеходного движения в часы «пик» и пропус</w:t>
      </w:r>
      <w:r w:rsidR="004E316B" w:rsidRPr="003F7A12">
        <w:rPr>
          <w:bCs/>
          <w:szCs w:val="28"/>
        </w:rPr>
        <w:t>к</w:t>
      </w:r>
      <w:r w:rsidR="004E316B" w:rsidRPr="003F7A12">
        <w:rPr>
          <w:bCs/>
          <w:szCs w:val="28"/>
        </w:rPr>
        <w:t>ной способности одной полосы движения в соответствии с</w:t>
      </w:r>
      <w:r w:rsidR="00422619" w:rsidRPr="003F7A12">
        <w:t xml:space="preserve"> приложением</w:t>
      </w:r>
      <w:r w:rsidR="00365A92" w:rsidRPr="003F7A12">
        <w:t> 3</w:t>
      </w:r>
      <w:r w:rsidR="00422619" w:rsidRPr="003F7A12">
        <w:t xml:space="preserve"> </w:t>
      </w:r>
      <w:r w:rsidR="004E316B" w:rsidRPr="003F7A12">
        <w:rPr>
          <w:bCs/>
          <w:szCs w:val="28"/>
        </w:rPr>
        <w:t xml:space="preserve">к </w:t>
      </w:r>
      <w:r w:rsidR="00365A92" w:rsidRPr="003F7A12">
        <w:rPr>
          <w:bCs/>
          <w:szCs w:val="28"/>
        </w:rPr>
        <w:t xml:space="preserve">настоящим </w:t>
      </w:r>
      <w:r w:rsidR="004E316B" w:rsidRPr="003F7A12">
        <w:rPr>
          <w:bCs/>
          <w:szCs w:val="28"/>
        </w:rPr>
        <w:t xml:space="preserve">Правилам. Трассировку пешеходных коммуникаций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ос</w:t>
      </w:r>
      <w:r w:rsidR="004E316B" w:rsidRPr="003F7A12">
        <w:rPr>
          <w:bCs/>
          <w:szCs w:val="28"/>
        </w:rPr>
        <w:t>у</w:t>
      </w:r>
      <w:r w:rsidR="004E316B" w:rsidRPr="003F7A12">
        <w:rPr>
          <w:bCs/>
          <w:szCs w:val="28"/>
        </w:rPr>
        <w:t>ществлять (за исключением рекреационных дорожек) по кратчайшим направл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>ниям между пунктами тяготения или под углом к этому направлению порядка 30°.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</w:t>
      </w:r>
      <w:r w:rsidR="00FD695E">
        <w:rPr>
          <w:bCs/>
          <w:szCs w:val="28"/>
        </w:rPr>
        <w:t>5</w:t>
      </w:r>
      <w:r w:rsidR="004E316B" w:rsidRPr="003F7A12">
        <w:rPr>
          <w:bCs/>
          <w:szCs w:val="28"/>
        </w:rPr>
        <w:t>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Во всех случаях пересечения основных пешеходных коммуникаций с транспортными проездами необходимо устройство бордюрных пандусов. При устройстве на пешеходных коммуникациях лестниц, пандусов, мостиков </w:t>
      </w:r>
      <w:r w:rsidR="000A1EAF" w:rsidRPr="003F7A12">
        <w:rPr>
          <w:bCs/>
          <w:szCs w:val="28"/>
        </w:rPr>
        <w:t>необх</w:t>
      </w:r>
      <w:r w:rsidR="000A1EAF" w:rsidRPr="003F7A12">
        <w:rPr>
          <w:bCs/>
          <w:szCs w:val="28"/>
        </w:rPr>
        <w:t>о</w:t>
      </w:r>
      <w:r w:rsidR="000A1EAF" w:rsidRPr="003F7A12">
        <w:rPr>
          <w:bCs/>
          <w:szCs w:val="28"/>
        </w:rPr>
        <w:t>димо</w:t>
      </w:r>
      <w:r w:rsidR="004E316B" w:rsidRPr="003F7A12">
        <w:rPr>
          <w:bCs/>
          <w:szCs w:val="28"/>
        </w:rPr>
        <w:t xml:space="preserve"> обеспечивать создание равновеликой пропускной способности этих элеме</w:t>
      </w:r>
      <w:r w:rsidR="004E316B" w:rsidRPr="003F7A12">
        <w:rPr>
          <w:bCs/>
          <w:szCs w:val="28"/>
        </w:rPr>
        <w:t>н</w:t>
      </w:r>
      <w:r w:rsidR="004E316B" w:rsidRPr="003F7A12">
        <w:rPr>
          <w:bCs/>
          <w:szCs w:val="28"/>
        </w:rPr>
        <w:t>тов.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</w:t>
      </w:r>
      <w:r w:rsidR="00FD695E">
        <w:rPr>
          <w:bCs/>
          <w:szCs w:val="28"/>
        </w:rPr>
        <w:t>6</w:t>
      </w:r>
      <w:r w:rsidR="004E316B" w:rsidRPr="003F7A12">
        <w:rPr>
          <w:bCs/>
          <w:szCs w:val="28"/>
        </w:rPr>
        <w:t>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минимальную высоту свободного пространства над уровнем покрытия дорожки</w:t>
      </w:r>
      <w:r w:rsidR="00422619" w:rsidRPr="003F7A12">
        <w:rPr>
          <w:bCs/>
          <w:szCs w:val="28"/>
        </w:rPr>
        <w:t>,</w:t>
      </w:r>
      <w:r w:rsidR="004E316B" w:rsidRPr="003F7A12">
        <w:rPr>
          <w:bCs/>
          <w:szCs w:val="28"/>
        </w:rPr>
        <w:t xml:space="preserve"> равную 2 м. При ширине основных пешеходных коммуникаций 1,5 м через каждые 30 м должны быть уширения (разъездные площадки) для обеспечения передвижения инвалидов в креслах-колясках во встречных направлениях.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</w:t>
      </w:r>
      <w:r w:rsidR="00FD695E">
        <w:rPr>
          <w:bCs/>
          <w:szCs w:val="28"/>
        </w:rPr>
        <w:t>7</w:t>
      </w:r>
      <w:r w:rsidR="004E316B" w:rsidRPr="003F7A12">
        <w:rPr>
          <w:bCs/>
          <w:szCs w:val="28"/>
        </w:rPr>
        <w:t>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Общая ширина пешеходной коммуникации в случае размещения на ней нестационарных объектов складывается из ширины пешеходной части, ш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>рины участка, отводимого для размещения сооружения, и ширины буферной зоны (не менее 0,75 м), предназначенной для посетителей и покупателей. Ширина п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>шеходных коммуникаций на участках возможного встречного движения инвал</w:t>
      </w:r>
      <w:r w:rsidR="004E316B" w:rsidRPr="003F7A12">
        <w:rPr>
          <w:bCs/>
          <w:szCs w:val="28"/>
        </w:rPr>
        <w:t>и</w:t>
      </w:r>
      <w:r w:rsidR="004E316B" w:rsidRPr="003F7A12">
        <w:rPr>
          <w:bCs/>
          <w:szCs w:val="28"/>
        </w:rPr>
        <w:t xml:space="preserve">дов на креслах-колясках </w:t>
      </w:r>
      <w:r w:rsidR="0090396A" w:rsidRPr="003F7A12">
        <w:rPr>
          <w:bCs/>
          <w:szCs w:val="28"/>
        </w:rPr>
        <w:t>должна составлять</w:t>
      </w:r>
      <w:r w:rsidR="004E316B" w:rsidRPr="003F7A12">
        <w:rPr>
          <w:bCs/>
          <w:szCs w:val="28"/>
        </w:rPr>
        <w:t xml:space="preserve"> </w:t>
      </w:r>
      <w:r w:rsidR="00365A92" w:rsidRPr="003F7A12">
        <w:rPr>
          <w:bCs/>
          <w:szCs w:val="28"/>
        </w:rPr>
        <w:t xml:space="preserve">не </w:t>
      </w:r>
      <w:r w:rsidR="004E316B" w:rsidRPr="003F7A12">
        <w:rPr>
          <w:bCs/>
          <w:szCs w:val="28"/>
        </w:rPr>
        <w:t>менее 1,8 м.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</w:t>
      </w:r>
      <w:r w:rsidR="00FD695E">
        <w:rPr>
          <w:bCs/>
          <w:szCs w:val="28"/>
        </w:rPr>
        <w:t>8</w:t>
      </w:r>
      <w:r w:rsidR="004E316B" w:rsidRPr="003F7A12">
        <w:rPr>
          <w:bCs/>
          <w:szCs w:val="28"/>
        </w:rPr>
        <w:t>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Основные пешеходные коммуникации в составе объектов рекре</w:t>
      </w:r>
      <w:r w:rsidR="004E316B" w:rsidRPr="003F7A12">
        <w:rPr>
          <w:bCs/>
          <w:szCs w:val="28"/>
        </w:rPr>
        <w:t>а</w:t>
      </w:r>
      <w:r w:rsidR="004E316B" w:rsidRPr="003F7A12">
        <w:rPr>
          <w:bCs/>
          <w:szCs w:val="28"/>
        </w:rPr>
        <w:t>ции с рекреационной нагрузкой более 100 чел/га необходимо оборудовать пл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>щадками для установки скамей и урн, размещая их не реже, чем через каждые 100</w:t>
      </w:r>
      <w:r w:rsidR="00FD695E">
        <w:rPr>
          <w:bCs/>
          <w:szCs w:val="28"/>
        </w:rPr>
        <w:t> </w:t>
      </w:r>
      <w:r w:rsidR="004E316B" w:rsidRPr="003F7A12">
        <w:rPr>
          <w:bCs/>
          <w:szCs w:val="28"/>
        </w:rPr>
        <w:t>м. Площадка</w:t>
      </w:r>
      <w:r w:rsidR="00365A92" w:rsidRPr="003F7A12">
        <w:rPr>
          <w:bCs/>
          <w:szCs w:val="28"/>
        </w:rPr>
        <w:t xml:space="preserve"> </w:t>
      </w:r>
      <w:r w:rsidR="004E316B" w:rsidRPr="003F7A12">
        <w:rPr>
          <w:bCs/>
          <w:szCs w:val="28"/>
        </w:rPr>
        <w:t xml:space="preserve">должна прилегать к пешеходным дорожкам, иметь глубину не менее 120 см, расстояние от внешнего края сиденья скамьи до пешеходного пути </w:t>
      </w:r>
      <w:r w:rsidR="00365A92" w:rsidRPr="003F7A12">
        <w:rPr>
          <w:bCs/>
          <w:szCs w:val="28"/>
        </w:rPr>
        <w:t>должно составлять</w:t>
      </w:r>
      <w:r w:rsidR="004E316B" w:rsidRPr="003F7A12">
        <w:rPr>
          <w:bCs/>
          <w:szCs w:val="28"/>
        </w:rPr>
        <w:t xml:space="preserve"> не менее 60 см. Длина площадки рассчитывается на размещ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 xml:space="preserve">ние, как минимум, одной скамьи, двух урн (малых контейнеров для мусора), а также </w:t>
      </w:r>
      <w:r w:rsidR="0090396A" w:rsidRPr="003F7A12">
        <w:rPr>
          <w:bCs/>
          <w:szCs w:val="28"/>
        </w:rPr>
        <w:t>–</w:t>
      </w:r>
      <w:r w:rsidR="004E316B" w:rsidRPr="003F7A12">
        <w:rPr>
          <w:bCs/>
          <w:szCs w:val="28"/>
        </w:rPr>
        <w:t xml:space="preserve"> места для инвалида-колясочника (свободное пространство шириной не менее 85 см рядом со скамьей).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</w:t>
      </w:r>
      <w:r w:rsidR="00FD695E">
        <w:rPr>
          <w:bCs/>
          <w:szCs w:val="28"/>
        </w:rPr>
        <w:t>9</w:t>
      </w:r>
      <w:r w:rsidR="004E316B" w:rsidRPr="003F7A12">
        <w:rPr>
          <w:bCs/>
          <w:szCs w:val="28"/>
        </w:rPr>
        <w:t>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Обязательный перечень элементов благоустройства на территории основных пешеходных коммуникаций включает: твердые виды покрытия, эл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>менты сопряжения поверхностей, урны или малые контейнеры для мусора, осв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>тительное оборудование, скамьи (на территории рекреаций).</w:t>
      </w:r>
    </w:p>
    <w:p w:rsidR="0090396A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.13.1</w:t>
      </w:r>
      <w:r w:rsidR="00FD695E">
        <w:rPr>
          <w:bCs/>
          <w:szCs w:val="28"/>
        </w:rPr>
        <w:t>0</w:t>
      </w:r>
      <w:r w:rsidR="004E316B" w:rsidRPr="003F7A12">
        <w:rPr>
          <w:bCs/>
          <w:szCs w:val="28"/>
        </w:rPr>
        <w:t>.</w:t>
      </w:r>
      <w:r w:rsidR="00C1331D" w:rsidRPr="003F7A12">
        <w:rPr>
          <w:bCs/>
          <w:szCs w:val="28"/>
        </w:rPr>
        <w:t> </w:t>
      </w:r>
      <w:r w:rsidR="00365A92" w:rsidRPr="003F7A12">
        <w:rPr>
          <w:bCs/>
          <w:szCs w:val="28"/>
        </w:rPr>
        <w:t>Покрытия</w:t>
      </w:r>
      <w:r w:rsidR="004E316B" w:rsidRPr="003F7A12">
        <w:rPr>
          <w:bCs/>
          <w:szCs w:val="28"/>
        </w:rPr>
        <w:t xml:space="preserve"> и констру</w:t>
      </w:r>
      <w:r w:rsidR="00365A92" w:rsidRPr="003F7A12">
        <w:rPr>
          <w:bCs/>
          <w:szCs w:val="28"/>
        </w:rPr>
        <w:t>кции</w:t>
      </w:r>
      <w:r w:rsidR="004E316B" w:rsidRPr="003F7A12">
        <w:rPr>
          <w:bCs/>
          <w:szCs w:val="28"/>
        </w:rPr>
        <w:t xml:space="preserve"> основных пешеходных коммуникаций </w:t>
      </w:r>
      <w:r w:rsidR="00365A92" w:rsidRPr="003F7A12">
        <w:rPr>
          <w:bCs/>
          <w:szCs w:val="28"/>
        </w:rPr>
        <w:t>должны обеспечивать</w:t>
      </w:r>
      <w:r w:rsidR="004E316B" w:rsidRPr="003F7A12">
        <w:rPr>
          <w:bCs/>
          <w:szCs w:val="28"/>
        </w:rPr>
        <w:t xml:space="preserve"> возможность их всесезонной эксплуатации, а при ширине 2,25 м и более </w:t>
      </w:r>
      <w:r w:rsidR="0090396A" w:rsidRPr="003F7A12">
        <w:rPr>
          <w:bCs/>
          <w:szCs w:val="28"/>
        </w:rPr>
        <w:t>–</w:t>
      </w:r>
      <w:r w:rsidR="004E316B" w:rsidRPr="003F7A12">
        <w:rPr>
          <w:bCs/>
          <w:szCs w:val="28"/>
        </w:rPr>
        <w:t xml:space="preserve"> возможность эпизодического проезда специализированных транспортных средств. Необходимо предусматривать мощение плиткой. 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/>
          <w:bCs/>
          <w:szCs w:val="28"/>
        </w:rPr>
      </w:pPr>
      <w:r w:rsidRPr="003F7A12">
        <w:rPr>
          <w:b/>
          <w:bCs/>
          <w:szCs w:val="28"/>
        </w:rPr>
        <w:lastRenderedPageBreak/>
        <w:t>Второстепенные пешеходные коммуникации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.13.1</w:t>
      </w:r>
      <w:r w:rsidR="00FD695E">
        <w:rPr>
          <w:bCs/>
          <w:szCs w:val="28"/>
        </w:rPr>
        <w:t>1</w:t>
      </w:r>
      <w:r w:rsidR="004E316B" w:rsidRPr="003F7A12">
        <w:rPr>
          <w:bCs/>
          <w:szCs w:val="28"/>
        </w:rPr>
        <w:t>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Второстепенные пешеходные коммуникации </w:t>
      </w:r>
      <w:r w:rsidR="0090396A" w:rsidRPr="003F7A12">
        <w:rPr>
          <w:bCs/>
          <w:szCs w:val="28"/>
        </w:rPr>
        <w:t>должны обеспеч</w:t>
      </w:r>
      <w:r w:rsidR="0090396A" w:rsidRPr="003F7A12">
        <w:rPr>
          <w:bCs/>
          <w:szCs w:val="28"/>
        </w:rPr>
        <w:t>и</w:t>
      </w:r>
      <w:r w:rsidR="0090396A" w:rsidRPr="003F7A12">
        <w:rPr>
          <w:bCs/>
          <w:szCs w:val="28"/>
        </w:rPr>
        <w:t>вать</w:t>
      </w:r>
      <w:r w:rsidR="004E316B" w:rsidRPr="003F7A12">
        <w:rPr>
          <w:bCs/>
          <w:szCs w:val="28"/>
        </w:rPr>
        <w:t xml:space="preserve"> связь между застройкой и элементами благоустройства (площадками) в пр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>делах участка территории, а также передвижения на территории объектов рекре</w:t>
      </w:r>
      <w:r w:rsidR="004E316B" w:rsidRPr="003F7A12">
        <w:rPr>
          <w:bCs/>
          <w:szCs w:val="28"/>
        </w:rPr>
        <w:t>а</w:t>
      </w:r>
      <w:r w:rsidR="004E316B" w:rsidRPr="003F7A12">
        <w:rPr>
          <w:bCs/>
          <w:szCs w:val="28"/>
        </w:rPr>
        <w:t>ции (сквер, бульвар, парк, лесопарк). Ширина второстепенных пешеходных ко</w:t>
      </w:r>
      <w:r w:rsidR="004E316B" w:rsidRPr="003F7A12">
        <w:rPr>
          <w:bCs/>
          <w:szCs w:val="28"/>
        </w:rPr>
        <w:t>м</w:t>
      </w:r>
      <w:r w:rsidR="004E316B" w:rsidRPr="003F7A12">
        <w:rPr>
          <w:bCs/>
          <w:szCs w:val="28"/>
        </w:rPr>
        <w:t xml:space="preserve">муникаций </w:t>
      </w:r>
      <w:r w:rsidR="00365A92" w:rsidRPr="003F7A12">
        <w:rPr>
          <w:bCs/>
          <w:szCs w:val="28"/>
        </w:rPr>
        <w:t xml:space="preserve">должна составлять </w:t>
      </w:r>
      <w:r w:rsidR="0090396A" w:rsidRPr="003F7A12">
        <w:rPr>
          <w:bCs/>
          <w:szCs w:val="28"/>
        </w:rPr>
        <w:t>порядка 1,0 –</w:t>
      </w:r>
      <w:r w:rsidR="004E316B" w:rsidRPr="003F7A12">
        <w:rPr>
          <w:bCs/>
          <w:szCs w:val="28"/>
        </w:rPr>
        <w:t xml:space="preserve"> 1,5</w:t>
      </w:r>
      <w:r w:rsidR="00365A92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м.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.13.1</w:t>
      </w:r>
      <w:r w:rsidR="00FD695E">
        <w:rPr>
          <w:bCs/>
          <w:szCs w:val="28"/>
        </w:rPr>
        <w:t>2</w:t>
      </w:r>
      <w:r w:rsidR="004E316B" w:rsidRPr="003F7A12">
        <w:rPr>
          <w:bCs/>
          <w:szCs w:val="28"/>
        </w:rPr>
        <w:t>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Обязательный перечень элементов благоустройства на территории второстепенных пешеходных коммуникаций включает различные виды покрытия</w:t>
      </w:r>
      <w:r w:rsidR="00365A92" w:rsidRPr="003F7A12">
        <w:rPr>
          <w:bCs/>
          <w:szCs w:val="28"/>
        </w:rPr>
        <w:t>:</w:t>
      </w:r>
    </w:p>
    <w:p w:rsidR="004E316B" w:rsidRPr="003F7A12" w:rsidRDefault="00EF0360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>
        <w:rPr>
          <w:szCs w:val="28"/>
        </w:rPr>
        <w:t>н</w:t>
      </w:r>
      <w:r w:rsidR="004E316B" w:rsidRPr="003F7A12">
        <w:rPr>
          <w:bCs/>
          <w:szCs w:val="28"/>
        </w:rPr>
        <w:t xml:space="preserve">а дорожках скверов, бульваров, садов </w:t>
      </w:r>
      <w:r>
        <w:rPr>
          <w:bCs/>
          <w:szCs w:val="28"/>
        </w:rPr>
        <w:t xml:space="preserve">– </w:t>
      </w:r>
      <w:r w:rsidR="004E316B" w:rsidRPr="003F7A12">
        <w:rPr>
          <w:bCs/>
          <w:szCs w:val="28"/>
        </w:rPr>
        <w:t>твердые виды покрытия с элеме</w:t>
      </w:r>
      <w:r w:rsidR="004E316B" w:rsidRPr="003F7A12">
        <w:rPr>
          <w:bCs/>
          <w:szCs w:val="28"/>
        </w:rPr>
        <w:t>н</w:t>
      </w:r>
      <w:r w:rsidR="004E316B" w:rsidRPr="003F7A12">
        <w:rPr>
          <w:bCs/>
          <w:szCs w:val="28"/>
        </w:rPr>
        <w:t>тами сопряжения</w:t>
      </w:r>
      <w:r w:rsidR="0090396A" w:rsidRPr="003F7A12">
        <w:rPr>
          <w:bCs/>
          <w:szCs w:val="28"/>
        </w:rPr>
        <w:t xml:space="preserve">, </w:t>
      </w:r>
      <w:r w:rsidR="004E316B" w:rsidRPr="003F7A12">
        <w:rPr>
          <w:bCs/>
          <w:szCs w:val="28"/>
        </w:rPr>
        <w:t>мощение плиткой</w:t>
      </w:r>
      <w:r>
        <w:rPr>
          <w:bCs/>
          <w:szCs w:val="28"/>
        </w:rPr>
        <w:t>;</w:t>
      </w:r>
    </w:p>
    <w:p w:rsidR="004E316B" w:rsidRPr="003F7A12" w:rsidRDefault="00EF0360" w:rsidP="004E316B">
      <w:pPr>
        <w:autoSpaceDE w:val="0"/>
        <w:autoSpaceDN w:val="0"/>
        <w:adjustRightInd w:val="0"/>
        <w:ind w:firstLine="709"/>
        <w:jc w:val="both"/>
        <w:outlineLvl w:val="3"/>
        <w:rPr>
          <w:bCs/>
          <w:szCs w:val="28"/>
        </w:rPr>
      </w:pPr>
      <w:r>
        <w:rPr>
          <w:szCs w:val="28"/>
        </w:rPr>
        <w:t>н</w:t>
      </w:r>
      <w:r w:rsidR="004E316B" w:rsidRPr="003F7A12">
        <w:rPr>
          <w:bCs/>
          <w:szCs w:val="28"/>
        </w:rPr>
        <w:t xml:space="preserve">а дорожках крупных рекреационных объектов (парков, лесопарков) </w:t>
      </w:r>
      <w:r>
        <w:rPr>
          <w:bCs/>
          <w:szCs w:val="28"/>
        </w:rPr>
        <w:t>–</w:t>
      </w:r>
      <w:r w:rsidR="004E316B" w:rsidRPr="003F7A12">
        <w:rPr>
          <w:bCs/>
          <w:szCs w:val="28"/>
        </w:rPr>
        <w:t xml:space="preserve"> ра</w:t>
      </w:r>
      <w:r w:rsidR="004E316B" w:rsidRPr="003F7A12">
        <w:rPr>
          <w:bCs/>
          <w:szCs w:val="28"/>
        </w:rPr>
        <w:t>з</w:t>
      </w:r>
      <w:r w:rsidR="004E316B" w:rsidRPr="003F7A12">
        <w:rPr>
          <w:bCs/>
          <w:szCs w:val="28"/>
        </w:rPr>
        <w:t>личные виды мягкого или комбинированных покрытий, пешеходные тропы с естественным грунтовым покрытием.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3"/>
        <w:rPr>
          <w:bCs/>
          <w:szCs w:val="28"/>
        </w:rPr>
      </w:pPr>
    </w:p>
    <w:p w:rsidR="004E316B" w:rsidRPr="003F7A12" w:rsidRDefault="00D24F67" w:rsidP="004E316B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3F7A12">
        <w:rPr>
          <w:b/>
          <w:bCs/>
          <w:szCs w:val="28"/>
        </w:rPr>
        <w:t>10</w:t>
      </w:r>
      <w:r w:rsidR="004E316B" w:rsidRPr="003F7A12">
        <w:rPr>
          <w:b/>
          <w:bCs/>
          <w:szCs w:val="28"/>
        </w:rPr>
        <w:t>.14. Транспортные проезды</w:t>
      </w:r>
    </w:p>
    <w:p w:rsidR="004E316B" w:rsidRPr="003F7A12" w:rsidRDefault="004E316B" w:rsidP="004E316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.14.1.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Транспортные проезды </w:t>
      </w:r>
      <w:r w:rsidR="00097BC8" w:rsidRPr="003F7A12">
        <w:rPr>
          <w:bCs/>
          <w:szCs w:val="28"/>
        </w:rPr>
        <w:t>–</w:t>
      </w:r>
      <w:r w:rsidR="004E316B" w:rsidRPr="003F7A12">
        <w:rPr>
          <w:bCs/>
          <w:szCs w:val="28"/>
        </w:rPr>
        <w:t xml:space="preserve"> элементы системы транспортных комм</w:t>
      </w:r>
      <w:r w:rsidR="004E316B" w:rsidRPr="003F7A12">
        <w:rPr>
          <w:bCs/>
          <w:szCs w:val="28"/>
        </w:rPr>
        <w:t>у</w:t>
      </w:r>
      <w:r w:rsidR="004E316B" w:rsidRPr="003F7A12">
        <w:rPr>
          <w:bCs/>
          <w:szCs w:val="28"/>
        </w:rPr>
        <w:t>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города Новосибирска.</w:t>
      </w: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.14.2.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 xml:space="preserve">Проектирование транспортных проездов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вести с уч</w:t>
      </w:r>
      <w:r w:rsidR="004E316B" w:rsidRPr="003F7A12">
        <w:rPr>
          <w:bCs/>
          <w:szCs w:val="28"/>
        </w:rPr>
        <w:t>е</w:t>
      </w:r>
      <w:r w:rsidR="004E316B" w:rsidRPr="003F7A12">
        <w:rPr>
          <w:bCs/>
          <w:szCs w:val="28"/>
        </w:rPr>
        <w:t xml:space="preserve">том </w:t>
      </w:r>
      <w:hyperlink r:id="rId44" w:history="1">
        <w:r w:rsidR="004E316B" w:rsidRPr="003F7A12">
          <w:rPr>
            <w:bCs/>
            <w:szCs w:val="28"/>
          </w:rPr>
          <w:t>СНиП 2.05.02</w:t>
        </w:r>
      </w:hyperlink>
      <w:r w:rsidR="004E316B" w:rsidRPr="003F7A12">
        <w:rPr>
          <w:bCs/>
          <w:szCs w:val="28"/>
        </w:rPr>
        <w:t xml:space="preserve">. При проектировании проездов </w:t>
      </w:r>
      <w:r w:rsidR="000A1EAF" w:rsidRPr="003F7A12">
        <w:rPr>
          <w:bCs/>
          <w:szCs w:val="28"/>
        </w:rPr>
        <w:t>необходимо</w:t>
      </w:r>
      <w:r w:rsidR="004E316B" w:rsidRPr="003F7A12">
        <w:rPr>
          <w:bCs/>
          <w:szCs w:val="28"/>
        </w:rPr>
        <w:t xml:space="preserve"> обеспечивать с</w:t>
      </w:r>
      <w:r w:rsidR="004E316B" w:rsidRPr="003F7A12">
        <w:rPr>
          <w:bCs/>
          <w:szCs w:val="28"/>
        </w:rPr>
        <w:t>о</w:t>
      </w:r>
      <w:r w:rsidR="004E316B" w:rsidRPr="003F7A12">
        <w:rPr>
          <w:bCs/>
          <w:szCs w:val="28"/>
        </w:rPr>
        <w:t>хранение или улучшение ландшафта и экологического состояния прилегающих территорий.</w:t>
      </w:r>
    </w:p>
    <w:p w:rsidR="00982A66" w:rsidRDefault="00982A66" w:rsidP="004E316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982A66" w:rsidRPr="00F27D77" w:rsidRDefault="00F27D77" w:rsidP="00F27D77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F27D77">
        <w:rPr>
          <w:b/>
          <w:szCs w:val="28"/>
        </w:rPr>
        <w:t>Велодорожки</w:t>
      </w:r>
    </w:p>
    <w:p w:rsidR="00F27D77" w:rsidRDefault="00F27D77" w:rsidP="004E316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4E316B" w:rsidRPr="003F7A12" w:rsidRDefault="00D24F67" w:rsidP="004E316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szCs w:val="28"/>
        </w:rPr>
        <w:t>10</w:t>
      </w:r>
      <w:r w:rsidR="004E316B" w:rsidRPr="003F7A12">
        <w:rPr>
          <w:bCs/>
          <w:szCs w:val="28"/>
        </w:rPr>
        <w:t>.14.3.</w:t>
      </w:r>
      <w:r w:rsidR="00C1331D" w:rsidRPr="003F7A12">
        <w:rPr>
          <w:bCs/>
          <w:szCs w:val="28"/>
        </w:rPr>
        <w:t> </w:t>
      </w:r>
      <w:r w:rsidR="004E316B" w:rsidRPr="003F7A12">
        <w:rPr>
          <w:bCs/>
          <w:szCs w:val="28"/>
        </w:rPr>
        <w:t>Обязательный перечень элементов благоустройства велодорожек включает: твердый тип покрытия, элементы сопряжения поверхности велодоро</w:t>
      </w:r>
      <w:r w:rsidR="004E316B" w:rsidRPr="003F7A12">
        <w:rPr>
          <w:bCs/>
          <w:szCs w:val="28"/>
        </w:rPr>
        <w:t>ж</w:t>
      </w:r>
      <w:r w:rsidR="004E316B" w:rsidRPr="003F7A12">
        <w:rPr>
          <w:bCs/>
          <w:szCs w:val="28"/>
        </w:rPr>
        <w:t>ки с прилегающими территориями.</w:t>
      </w:r>
    </w:p>
    <w:p w:rsidR="004E316B" w:rsidRPr="003F7A12" w:rsidRDefault="004E316B" w:rsidP="004E316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bCs/>
          <w:szCs w:val="28"/>
        </w:rPr>
        <w:t>На велодорожках, размещаемых вдоль улиц и дорог, необходимо пред</w:t>
      </w:r>
      <w:r w:rsidRPr="003F7A12">
        <w:rPr>
          <w:bCs/>
          <w:szCs w:val="28"/>
        </w:rPr>
        <w:t>у</w:t>
      </w:r>
      <w:r w:rsidRPr="003F7A12">
        <w:rPr>
          <w:bCs/>
          <w:szCs w:val="28"/>
        </w:rPr>
        <w:t xml:space="preserve">сматривать освещение, на рекреационных территориях </w:t>
      </w:r>
      <w:r w:rsidR="00097BC8" w:rsidRPr="003F7A12">
        <w:rPr>
          <w:bCs/>
          <w:szCs w:val="28"/>
        </w:rPr>
        <w:t>–</w:t>
      </w:r>
      <w:r w:rsidRPr="003F7A12">
        <w:rPr>
          <w:bCs/>
          <w:szCs w:val="28"/>
        </w:rPr>
        <w:t xml:space="preserve"> озеленение вдоль вел</w:t>
      </w:r>
      <w:r w:rsidRPr="003F7A12">
        <w:rPr>
          <w:bCs/>
          <w:szCs w:val="28"/>
        </w:rPr>
        <w:t>о</w:t>
      </w:r>
      <w:r w:rsidRPr="003F7A12">
        <w:rPr>
          <w:bCs/>
          <w:szCs w:val="28"/>
        </w:rPr>
        <w:t>дорожек.</w:t>
      </w:r>
    </w:p>
    <w:p w:rsidR="004E316B" w:rsidRPr="003F7A12" w:rsidRDefault="004E316B" w:rsidP="00D0021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F7A12">
        <w:rPr>
          <w:bCs/>
          <w:szCs w:val="28"/>
        </w:rPr>
        <w:t xml:space="preserve">Насаждения вдоль </w:t>
      </w:r>
      <w:r w:rsidR="00365A92" w:rsidRPr="003F7A12">
        <w:rPr>
          <w:bCs/>
          <w:szCs w:val="28"/>
        </w:rPr>
        <w:t>вело</w:t>
      </w:r>
      <w:r w:rsidRPr="003F7A12">
        <w:rPr>
          <w:bCs/>
          <w:szCs w:val="28"/>
        </w:rPr>
        <w:t>дорожек не должны приводить к сокращению габ</w:t>
      </w:r>
      <w:r w:rsidRPr="003F7A12">
        <w:rPr>
          <w:bCs/>
          <w:szCs w:val="28"/>
        </w:rPr>
        <w:t>а</w:t>
      </w:r>
      <w:r w:rsidRPr="003F7A12">
        <w:rPr>
          <w:bCs/>
          <w:szCs w:val="28"/>
        </w:rPr>
        <w:t>ритов дорожки, высота свободного пространства над уровнем покрытия дорожки должна составлять не менее 2,5 м. На трассах велодорожек в составе крупных р</w:t>
      </w:r>
      <w:r w:rsidRPr="003F7A12">
        <w:rPr>
          <w:bCs/>
          <w:szCs w:val="28"/>
        </w:rPr>
        <w:t>е</w:t>
      </w:r>
      <w:r w:rsidRPr="003F7A12">
        <w:rPr>
          <w:bCs/>
          <w:szCs w:val="28"/>
        </w:rPr>
        <w:t xml:space="preserve">креаций </w:t>
      </w:r>
      <w:r w:rsidR="000A1EAF" w:rsidRPr="003F7A12">
        <w:rPr>
          <w:bCs/>
          <w:szCs w:val="28"/>
        </w:rPr>
        <w:t>необходимо</w:t>
      </w:r>
      <w:r w:rsidRPr="003F7A12">
        <w:rPr>
          <w:bCs/>
          <w:szCs w:val="28"/>
        </w:rPr>
        <w:t xml:space="preserve"> размещать пункты технического обслуживания.</w:t>
      </w:r>
    </w:p>
    <w:p w:rsidR="004E316B" w:rsidRPr="003F7A12" w:rsidRDefault="004E316B" w:rsidP="00D00215">
      <w:pPr>
        <w:widowControl/>
        <w:autoSpaceDE w:val="0"/>
        <w:autoSpaceDN w:val="0"/>
        <w:adjustRightInd w:val="0"/>
        <w:jc w:val="center"/>
        <w:outlineLvl w:val="1"/>
        <w:rPr>
          <w:bCs/>
          <w:szCs w:val="28"/>
        </w:rPr>
      </w:pPr>
    </w:p>
    <w:p w:rsidR="00365A92" w:rsidRPr="003F7A12" w:rsidRDefault="00D00215" w:rsidP="00D00215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3F7A12">
        <w:rPr>
          <w:b/>
          <w:bCs/>
          <w:szCs w:val="28"/>
        </w:rPr>
        <w:t>11</w:t>
      </w:r>
      <w:r w:rsidR="00C124FB" w:rsidRPr="003F7A12">
        <w:rPr>
          <w:b/>
          <w:bCs/>
          <w:szCs w:val="28"/>
        </w:rPr>
        <w:t>. Нормируемый комплекс элементов благоустройства</w:t>
      </w:r>
      <w:r w:rsidR="00365A92" w:rsidRPr="003F7A12">
        <w:rPr>
          <w:b/>
          <w:bCs/>
          <w:szCs w:val="28"/>
        </w:rPr>
        <w:t xml:space="preserve"> территории </w:t>
      </w:r>
    </w:p>
    <w:p w:rsidR="00336EC9" w:rsidRPr="003F7A12" w:rsidRDefault="00365A92" w:rsidP="00D00215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3F7A12">
        <w:rPr>
          <w:b/>
          <w:bCs/>
          <w:szCs w:val="28"/>
        </w:rPr>
        <w:t>города Новосибирска</w:t>
      </w:r>
    </w:p>
    <w:p w:rsidR="00D00215" w:rsidRPr="003F7A12" w:rsidRDefault="00D00215" w:rsidP="00D00215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66144D" w:rsidRPr="003F7A12" w:rsidRDefault="00D00215" w:rsidP="00D00215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F7A12">
        <w:rPr>
          <w:b/>
        </w:rPr>
        <w:t>11</w:t>
      </w:r>
      <w:r w:rsidR="00ED110F" w:rsidRPr="003F7A12">
        <w:rPr>
          <w:b/>
        </w:rPr>
        <w:t>.1. </w:t>
      </w:r>
      <w:r w:rsidR="0037556F" w:rsidRPr="003F7A12">
        <w:rPr>
          <w:b/>
        </w:rPr>
        <w:t>Территории</w:t>
      </w:r>
      <w:r w:rsidR="00BC453B" w:rsidRPr="003F7A12">
        <w:rPr>
          <w:b/>
        </w:rPr>
        <w:t xml:space="preserve"> общественного назначения</w:t>
      </w:r>
      <w:bookmarkStart w:id="5" w:name="i383769"/>
    </w:p>
    <w:p w:rsidR="00D00215" w:rsidRPr="003F7A12" w:rsidRDefault="00D00215" w:rsidP="00D00215">
      <w:pPr>
        <w:autoSpaceDE w:val="0"/>
        <w:autoSpaceDN w:val="0"/>
        <w:adjustRightInd w:val="0"/>
        <w:jc w:val="center"/>
        <w:outlineLvl w:val="2"/>
        <w:rPr>
          <w:rFonts w:cs="Arial"/>
          <w:bCs/>
          <w:iCs/>
          <w:kern w:val="28"/>
          <w:sz w:val="24"/>
          <w:szCs w:val="28"/>
        </w:rPr>
      </w:pPr>
    </w:p>
    <w:p w:rsidR="0066144D" w:rsidRPr="003F7A12" w:rsidRDefault="009B498B" w:rsidP="00D00215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kern w:val="28"/>
          <w:szCs w:val="28"/>
        </w:rPr>
      </w:pPr>
      <w:r w:rsidRPr="003F7A12">
        <w:rPr>
          <w:rFonts w:cs="Arial"/>
          <w:b/>
          <w:bCs/>
          <w:iCs/>
          <w:kern w:val="28"/>
          <w:szCs w:val="28"/>
        </w:rPr>
        <w:t>Общие положения</w:t>
      </w:r>
      <w:bookmarkEnd w:id="5"/>
    </w:p>
    <w:p w:rsidR="00D00215" w:rsidRPr="003F7A12" w:rsidRDefault="00D00215" w:rsidP="00D00215">
      <w:pPr>
        <w:autoSpaceDE w:val="0"/>
        <w:autoSpaceDN w:val="0"/>
        <w:adjustRightInd w:val="0"/>
        <w:jc w:val="center"/>
        <w:outlineLvl w:val="1"/>
        <w:rPr>
          <w:rFonts w:cs="Arial"/>
          <w:bCs/>
          <w:iCs/>
          <w:kern w:val="28"/>
          <w:sz w:val="24"/>
          <w:szCs w:val="28"/>
        </w:rPr>
      </w:pPr>
    </w:p>
    <w:p w:rsidR="00DB3237" w:rsidRPr="003F7A12" w:rsidRDefault="00D0021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11.1.1. </w:t>
      </w:r>
      <w:r w:rsidR="00DB3237" w:rsidRPr="003F7A12">
        <w:rPr>
          <w:szCs w:val="28"/>
        </w:rPr>
        <w:t>Объектами нормирования благоустройства на территориях общ</w:t>
      </w:r>
      <w:r w:rsidR="00DB3237" w:rsidRPr="003F7A12">
        <w:rPr>
          <w:szCs w:val="28"/>
        </w:rPr>
        <w:t>е</w:t>
      </w:r>
      <w:r w:rsidR="00DB3237" w:rsidRPr="003F7A12">
        <w:rPr>
          <w:szCs w:val="28"/>
        </w:rPr>
        <w:lastRenderedPageBreak/>
        <w:t>ственного назначения являются: общественные пространства, участки и зоны о</w:t>
      </w:r>
      <w:r w:rsidR="00DB3237" w:rsidRPr="003F7A12">
        <w:rPr>
          <w:szCs w:val="28"/>
        </w:rPr>
        <w:t>б</w:t>
      </w:r>
      <w:r w:rsidR="00DB3237" w:rsidRPr="003F7A12">
        <w:rPr>
          <w:szCs w:val="28"/>
        </w:rPr>
        <w:t>щественной застройки, которые в различных сочетаниях формируют все разн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 xml:space="preserve">видности общественных территорий </w:t>
      </w:r>
      <w:r w:rsidRPr="003F7A12">
        <w:rPr>
          <w:szCs w:val="28"/>
        </w:rPr>
        <w:t>города Новосибирска</w:t>
      </w:r>
      <w:r w:rsidR="00DB3237" w:rsidRPr="003F7A12">
        <w:rPr>
          <w:szCs w:val="28"/>
        </w:rPr>
        <w:t xml:space="preserve"> </w:t>
      </w:r>
      <w:r w:rsidR="00EF0360">
        <w:rPr>
          <w:szCs w:val="28"/>
        </w:rPr>
        <w:t>(</w:t>
      </w:r>
      <w:r w:rsidR="00DB3237" w:rsidRPr="003F7A12">
        <w:rPr>
          <w:szCs w:val="28"/>
        </w:rPr>
        <w:t>центры общегоро</w:t>
      </w:r>
      <w:r w:rsidR="00DB3237" w:rsidRPr="003F7A12">
        <w:rPr>
          <w:szCs w:val="28"/>
        </w:rPr>
        <w:t>д</w:t>
      </w:r>
      <w:r w:rsidR="00DB3237" w:rsidRPr="003F7A12">
        <w:rPr>
          <w:szCs w:val="28"/>
        </w:rPr>
        <w:t>ского и локального значения, многофункциональные, примагистральные и спец</w:t>
      </w:r>
      <w:r w:rsidR="00DB3237" w:rsidRPr="003F7A12">
        <w:rPr>
          <w:szCs w:val="28"/>
        </w:rPr>
        <w:t>и</w:t>
      </w:r>
      <w:r w:rsidR="00DB3237" w:rsidRPr="003F7A12">
        <w:rPr>
          <w:szCs w:val="28"/>
        </w:rPr>
        <w:t>ализированные общественные зоны</w:t>
      </w:r>
      <w:r w:rsidR="00EF0360">
        <w:rPr>
          <w:szCs w:val="28"/>
        </w:rPr>
        <w:t>)</w:t>
      </w:r>
      <w:r w:rsidR="00DB3237" w:rsidRPr="003F7A12">
        <w:rPr>
          <w:szCs w:val="28"/>
        </w:rPr>
        <w:t>.</w:t>
      </w:r>
    </w:p>
    <w:p w:rsidR="00DB3237" w:rsidRPr="003F7A12" w:rsidRDefault="00D0021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11.1.2. </w:t>
      </w:r>
      <w:r w:rsidR="00DB3237" w:rsidRPr="003F7A12">
        <w:rPr>
          <w:szCs w:val="28"/>
        </w:rPr>
        <w:t>На территориях общественного назначения при благоустройстве необходимо обеспечивать: открытость и проницаемость территорий для визуал</w:t>
      </w:r>
      <w:r w:rsidR="00DB3237" w:rsidRPr="003F7A12">
        <w:rPr>
          <w:szCs w:val="28"/>
        </w:rPr>
        <w:t>ь</w:t>
      </w:r>
      <w:r w:rsidR="00DB3237" w:rsidRPr="003F7A12">
        <w:rPr>
          <w:szCs w:val="28"/>
        </w:rPr>
        <w:t>ного восприятия (отсутствие глухих оград), условия беспрепятственного пер</w:t>
      </w:r>
      <w:r w:rsidR="00DB3237" w:rsidRPr="003F7A12">
        <w:rPr>
          <w:szCs w:val="28"/>
        </w:rPr>
        <w:t>е</w:t>
      </w:r>
      <w:r w:rsidR="00DB3237" w:rsidRPr="003F7A12">
        <w:rPr>
          <w:szCs w:val="28"/>
        </w:rPr>
        <w:t>движения населения (включая маломобильные группы), приемы поддержки ист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рически сложившейся планировочной структуры и масштаба застройки, достиж</w:t>
      </w:r>
      <w:r w:rsidR="00DB3237" w:rsidRPr="003F7A12">
        <w:rPr>
          <w:szCs w:val="28"/>
        </w:rPr>
        <w:t>е</w:t>
      </w:r>
      <w:r w:rsidR="00DB3237" w:rsidRPr="003F7A12">
        <w:rPr>
          <w:szCs w:val="28"/>
        </w:rPr>
        <w:t>ние стилевого единства элементов благоустройства с окружающей средой.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77FD" w:rsidRDefault="000F77FD" w:rsidP="00D00215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DB3237" w:rsidRPr="003F7A12" w:rsidRDefault="00DB3237" w:rsidP="00D00215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Общественные пространства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237" w:rsidRPr="003F7A12" w:rsidRDefault="00406D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11.1.3. </w:t>
      </w:r>
      <w:r w:rsidR="00DB3237" w:rsidRPr="003F7A12">
        <w:rPr>
          <w:szCs w:val="28"/>
        </w:rPr>
        <w:t>Общественные пространства включают</w:t>
      </w:r>
      <w:r w:rsidR="00690B3E">
        <w:rPr>
          <w:szCs w:val="28"/>
        </w:rPr>
        <w:t>:</w:t>
      </w:r>
      <w:r w:rsidR="00DB3237" w:rsidRPr="003F7A12">
        <w:rPr>
          <w:szCs w:val="28"/>
        </w:rPr>
        <w:t xml:space="preserve"> пешеходные коммуникации, пешеходные зоны, </w:t>
      </w:r>
      <w:r w:rsidR="00317742" w:rsidRPr="003F7A12">
        <w:rPr>
          <w:szCs w:val="28"/>
        </w:rPr>
        <w:t xml:space="preserve">площадки автостоянок (парковок), </w:t>
      </w:r>
      <w:r w:rsidR="00DB3237" w:rsidRPr="003F7A12">
        <w:rPr>
          <w:szCs w:val="28"/>
        </w:rPr>
        <w:t>участки активно посеща</w:t>
      </w:r>
      <w:r w:rsidR="00DB3237" w:rsidRPr="003F7A12">
        <w:rPr>
          <w:szCs w:val="28"/>
        </w:rPr>
        <w:t>е</w:t>
      </w:r>
      <w:r w:rsidR="00DB3237" w:rsidRPr="003F7A12">
        <w:rPr>
          <w:szCs w:val="28"/>
        </w:rPr>
        <w:t xml:space="preserve">мой общественной застройки, участки озеленения, расположенные в составе </w:t>
      </w:r>
      <w:r w:rsidRPr="003F7A12">
        <w:rPr>
          <w:szCs w:val="28"/>
        </w:rPr>
        <w:t>г</w:t>
      </w:r>
      <w:r w:rsidRPr="003F7A12">
        <w:rPr>
          <w:szCs w:val="28"/>
        </w:rPr>
        <w:t>о</w:t>
      </w:r>
      <w:r w:rsidRPr="003F7A12">
        <w:rPr>
          <w:szCs w:val="28"/>
        </w:rPr>
        <w:t>рода Новосибирска</w:t>
      </w:r>
      <w:r w:rsidR="00DB3237" w:rsidRPr="003F7A12">
        <w:rPr>
          <w:szCs w:val="28"/>
        </w:rPr>
        <w:t>, примагистральных и многофункциональных зон, центров общегородского и локального значения.</w:t>
      </w:r>
    </w:p>
    <w:p w:rsidR="00DB3237" w:rsidRPr="003F7A12" w:rsidRDefault="00406D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11.1.4. </w:t>
      </w:r>
      <w:r w:rsidR="00DB3237" w:rsidRPr="003F7A12">
        <w:rPr>
          <w:szCs w:val="28"/>
        </w:rPr>
        <w:t>Участки общественной застройк</w:t>
      </w:r>
      <w:r w:rsidRPr="003F7A12">
        <w:rPr>
          <w:szCs w:val="28"/>
        </w:rPr>
        <w:t>и с активным режимом посещения (</w:t>
      </w:r>
      <w:r w:rsidR="00DB3237" w:rsidRPr="003F7A12">
        <w:rPr>
          <w:szCs w:val="28"/>
        </w:rPr>
        <w:t xml:space="preserve">учреждения торговли, культуры, искусства, образования и </w:t>
      </w:r>
      <w:r w:rsidRPr="003F7A12">
        <w:rPr>
          <w:szCs w:val="28"/>
        </w:rPr>
        <w:t>т.п.)</w:t>
      </w:r>
      <w:r w:rsidR="00DB3237" w:rsidRPr="003F7A12">
        <w:rPr>
          <w:szCs w:val="28"/>
        </w:rPr>
        <w:t xml:space="preserve"> организов</w:t>
      </w:r>
      <w:r w:rsidR="00365A92" w:rsidRPr="003F7A12">
        <w:rPr>
          <w:szCs w:val="28"/>
        </w:rPr>
        <w:t>ываю</w:t>
      </w:r>
      <w:r w:rsidR="00365A92" w:rsidRPr="003F7A12">
        <w:rPr>
          <w:szCs w:val="28"/>
        </w:rPr>
        <w:t>т</w:t>
      </w:r>
      <w:r w:rsidR="00365A92" w:rsidRPr="003F7A12">
        <w:rPr>
          <w:szCs w:val="28"/>
        </w:rPr>
        <w:t>ся</w:t>
      </w:r>
      <w:r w:rsidR="00DB3237" w:rsidRPr="003F7A12">
        <w:rPr>
          <w:szCs w:val="28"/>
        </w:rPr>
        <w:t xml:space="preserve"> с выделением приобъектной территории либо без нее</w:t>
      </w:r>
      <w:r w:rsidR="00365A92" w:rsidRPr="003F7A12">
        <w:rPr>
          <w:szCs w:val="28"/>
        </w:rPr>
        <w:t xml:space="preserve"> –</w:t>
      </w:r>
      <w:r w:rsidR="00DB3237" w:rsidRPr="003F7A12">
        <w:rPr>
          <w:szCs w:val="28"/>
        </w:rPr>
        <w:t xml:space="preserve"> в этом случае границы участка необходимо устанавливать совпадающими с внешним контуром подошвы застройки зданий и сооружений.</w:t>
      </w:r>
    </w:p>
    <w:p w:rsidR="00DB3237" w:rsidRPr="003F7A12" w:rsidRDefault="00406D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11.1.5. </w:t>
      </w:r>
      <w:r w:rsidR="00DB3237" w:rsidRPr="003F7A12">
        <w:rPr>
          <w:szCs w:val="28"/>
        </w:rPr>
        <w:t>Участки озеленения на территории общественных пространств нео</w:t>
      </w:r>
      <w:r w:rsidR="00DB3237" w:rsidRPr="003F7A12">
        <w:rPr>
          <w:szCs w:val="28"/>
        </w:rPr>
        <w:t>б</w:t>
      </w:r>
      <w:r w:rsidR="00DB3237" w:rsidRPr="003F7A12">
        <w:rPr>
          <w:szCs w:val="28"/>
        </w:rPr>
        <w:t>ходимо проектировать в виде цветников, газонов, одиночных, групповых, ряд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вых посадок, вертикальных, многоярусных, мобильных форм озеленения.</w:t>
      </w:r>
    </w:p>
    <w:p w:rsidR="00DB3237" w:rsidRPr="003F7A12" w:rsidRDefault="00406D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11.1.6. </w:t>
      </w:r>
      <w:r w:rsidR="00892339" w:rsidRPr="003F7A12">
        <w:rPr>
          <w:szCs w:val="28"/>
        </w:rPr>
        <w:t>О</w:t>
      </w:r>
      <w:r w:rsidR="00DB3237" w:rsidRPr="003F7A12">
        <w:rPr>
          <w:szCs w:val="28"/>
        </w:rPr>
        <w:t xml:space="preserve">бязательный перечень элементов благоустройства на территории общественных пространств включает: твердые виды покрытия в виде плиточного мощения, элементы сопряжения поверхностей, </w:t>
      </w:r>
      <w:r w:rsidR="00317742" w:rsidRPr="003F7A12">
        <w:rPr>
          <w:szCs w:val="28"/>
        </w:rPr>
        <w:t xml:space="preserve">площадки автостоянок (парковок), </w:t>
      </w:r>
      <w:r w:rsidR="00DB3237" w:rsidRPr="003F7A12">
        <w:rPr>
          <w:szCs w:val="28"/>
        </w:rPr>
        <w:t>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городской информации, элементы защиты участков озеленения (металлические ограждения, специальные виды покрытий).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237" w:rsidRPr="003F7A12" w:rsidRDefault="00DB3237" w:rsidP="00406DED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Участки и специализированные зоны</w:t>
      </w:r>
      <w:r w:rsidR="00BA0E1F" w:rsidRPr="003F7A12">
        <w:rPr>
          <w:b/>
          <w:szCs w:val="28"/>
        </w:rPr>
        <w:t xml:space="preserve"> </w:t>
      </w:r>
      <w:r w:rsidRPr="003F7A12">
        <w:rPr>
          <w:b/>
          <w:szCs w:val="28"/>
        </w:rPr>
        <w:t>общественной застройки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6DED" w:rsidRPr="003F7A12" w:rsidRDefault="00406D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11.1.7. </w:t>
      </w:r>
      <w:r w:rsidR="00DB3237" w:rsidRPr="003F7A12">
        <w:rPr>
          <w:szCs w:val="28"/>
        </w:rPr>
        <w:t xml:space="preserve">Участки общественной застройки </w:t>
      </w:r>
      <w:r w:rsidRPr="003F7A12">
        <w:rPr>
          <w:szCs w:val="28"/>
        </w:rPr>
        <w:t>(</w:t>
      </w:r>
      <w:r w:rsidR="00DB3237" w:rsidRPr="003F7A12">
        <w:rPr>
          <w:szCs w:val="28"/>
        </w:rPr>
        <w:t>общественны</w:t>
      </w:r>
      <w:r w:rsidR="00365A92" w:rsidRPr="003F7A12">
        <w:rPr>
          <w:szCs w:val="28"/>
        </w:rPr>
        <w:t>е</w:t>
      </w:r>
      <w:r w:rsidR="00DB3237" w:rsidRPr="003F7A12">
        <w:rPr>
          <w:szCs w:val="28"/>
        </w:rPr>
        <w:t xml:space="preserve"> учреждени</w:t>
      </w:r>
      <w:r w:rsidR="00365A92" w:rsidRPr="003F7A12">
        <w:rPr>
          <w:szCs w:val="28"/>
        </w:rPr>
        <w:t>я</w:t>
      </w:r>
      <w:r w:rsidR="00CF7E28" w:rsidRPr="003F7A12">
        <w:rPr>
          <w:szCs w:val="28"/>
        </w:rPr>
        <w:t xml:space="preserve"> </w:t>
      </w:r>
      <w:r w:rsidR="00DB3237" w:rsidRPr="003F7A12">
        <w:rPr>
          <w:szCs w:val="28"/>
        </w:rPr>
        <w:t>с ограниченным или за</w:t>
      </w:r>
      <w:r w:rsidRPr="003F7A12">
        <w:rPr>
          <w:szCs w:val="28"/>
        </w:rPr>
        <w:t xml:space="preserve">крытым режимом посещения: </w:t>
      </w:r>
      <w:r w:rsidR="00365A92" w:rsidRPr="003F7A12">
        <w:rPr>
          <w:szCs w:val="28"/>
        </w:rPr>
        <w:t xml:space="preserve">здания </w:t>
      </w:r>
      <w:r w:rsidRPr="003F7A12">
        <w:rPr>
          <w:szCs w:val="28"/>
        </w:rPr>
        <w:t>органов</w:t>
      </w:r>
      <w:r w:rsidR="00DB3237" w:rsidRPr="003F7A12">
        <w:rPr>
          <w:szCs w:val="28"/>
        </w:rPr>
        <w:t xml:space="preserve"> власти и управления, </w:t>
      </w:r>
      <w:r w:rsidRPr="003F7A12">
        <w:rPr>
          <w:szCs w:val="28"/>
        </w:rPr>
        <w:t>научно-исследовательски</w:t>
      </w:r>
      <w:r w:rsidR="00365A92" w:rsidRPr="003F7A12">
        <w:rPr>
          <w:szCs w:val="28"/>
        </w:rPr>
        <w:t>е</w:t>
      </w:r>
      <w:r w:rsidRPr="003F7A12">
        <w:rPr>
          <w:szCs w:val="28"/>
        </w:rPr>
        <w:t xml:space="preserve"> институт</w:t>
      </w:r>
      <w:r w:rsidR="00365A92" w:rsidRPr="003F7A12">
        <w:rPr>
          <w:szCs w:val="28"/>
        </w:rPr>
        <w:t>ы</w:t>
      </w:r>
      <w:r w:rsidRPr="003F7A12">
        <w:rPr>
          <w:szCs w:val="28"/>
        </w:rPr>
        <w:t>, посольств</w:t>
      </w:r>
      <w:r w:rsidR="00365A92" w:rsidRPr="003F7A12">
        <w:rPr>
          <w:szCs w:val="28"/>
        </w:rPr>
        <w:t>а</w:t>
      </w:r>
      <w:r w:rsidRPr="003F7A12">
        <w:rPr>
          <w:szCs w:val="28"/>
        </w:rPr>
        <w:t>, больниц</w:t>
      </w:r>
      <w:r w:rsidR="00365A92" w:rsidRPr="003F7A12">
        <w:rPr>
          <w:szCs w:val="28"/>
        </w:rPr>
        <w:t>ы</w:t>
      </w:r>
      <w:r w:rsidRPr="003F7A12">
        <w:rPr>
          <w:szCs w:val="28"/>
        </w:rPr>
        <w:t xml:space="preserve"> </w:t>
      </w:r>
      <w:r w:rsidR="00DB3237" w:rsidRPr="003F7A12">
        <w:rPr>
          <w:szCs w:val="28"/>
        </w:rPr>
        <w:t>и т.п.</w:t>
      </w:r>
      <w:r w:rsidRPr="003F7A12">
        <w:rPr>
          <w:szCs w:val="28"/>
        </w:rPr>
        <w:t>)</w:t>
      </w:r>
      <w:r w:rsidR="00CF7E28" w:rsidRPr="003F7A12">
        <w:rPr>
          <w:szCs w:val="28"/>
        </w:rPr>
        <w:t xml:space="preserve"> </w:t>
      </w:r>
      <w:r w:rsidR="00365A92" w:rsidRPr="003F7A12">
        <w:rPr>
          <w:szCs w:val="28"/>
        </w:rPr>
        <w:t>организовываются</w:t>
      </w:r>
      <w:r w:rsidR="00DB3237" w:rsidRPr="003F7A12">
        <w:rPr>
          <w:szCs w:val="28"/>
        </w:rPr>
        <w:t xml:space="preserve"> с выделением приобъектной территории, либо без нее </w:t>
      </w:r>
      <w:r w:rsidRPr="003F7A12">
        <w:rPr>
          <w:szCs w:val="28"/>
        </w:rPr>
        <w:t>–</w:t>
      </w:r>
      <w:r w:rsidR="00DB3237" w:rsidRPr="003F7A12">
        <w:rPr>
          <w:szCs w:val="28"/>
        </w:rPr>
        <w:t xml:space="preserve"> в этом случае границы участка</w:t>
      </w:r>
      <w:r w:rsidR="00892339" w:rsidRPr="003F7A12">
        <w:rPr>
          <w:szCs w:val="28"/>
        </w:rPr>
        <w:t xml:space="preserve"> необходимо</w:t>
      </w:r>
      <w:r w:rsidR="00DB3237" w:rsidRPr="003F7A12">
        <w:rPr>
          <w:szCs w:val="28"/>
        </w:rPr>
        <w:t xml:space="preserve"> устанавливать совпадающими с внешним контуром подошвы застройки зданий и сооружений. </w:t>
      </w:r>
    </w:p>
    <w:p w:rsidR="00DB3237" w:rsidRPr="003F7A12" w:rsidRDefault="000312F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11.1.8. </w:t>
      </w:r>
      <w:r w:rsidR="00DB3237" w:rsidRPr="003F7A12">
        <w:rPr>
          <w:szCs w:val="28"/>
        </w:rPr>
        <w:t>Специализированные зоны общественной застройки (больничные, студенческие городки, комп</w:t>
      </w:r>
      <w:r w:rsidR="00892339" w:rsidRPr="003F7A12">
        <w:rPr>
          <w:szCs w:val="28"/>
        </w:rPr>
        <w:t xml:space="preserve">лексы </w:t>
      </w:r>
      <w:r w:rsidRPr="003F7A12">
        <w:rPr>
          <w:szCs w:val="28"/>
        </w:rPr>
        <w:t>научно-исследовательских институтов</w:t>
      </w:r>
      <w:r w:rsidR="00892339" w:rsidRPr="003F7A12">
        <w:rPr>
          <w:szCs w:val="28"/>
        </w:rPr>
        <w:t xml:space="preserve"> и т.п.) </w:t>
      </w:r>
      <w:r w:rsidR="00DB3237" w:rsidRPr="003F7A12">
        <w:rPr>
          <w:szCs w:val="28"/>
        </w:rPr>
        <w:t>формируются в виде группы участков.</w:t>
      </w:r>
    </w:p>
    <w:p w:rsidR="00DB3237" w:rsidRPr="003F7A12" w:rsidRDefault="000312F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lastRenderedPageBreak/>
        <w:t>11.1.9. </w:t>
      </w:r>
      <w:r w:rsidR="00DB3237" w:rsidRPr="003F7A12">
        <w:rPr>
          <w:szCs w:val="28"/>
        </w:rPr>
        <w:t>Благоустройство участков и специализированных зон общественной застройки необходимо проектировать в соответствии с заданием на проектиров</w:t>
      </w:r>
      <w:r w:rsidR="00DB3237" w:rsidRPr="003F7A12">
        <w:rPr>
          <w:szCs w:val="28"/>
        </w:rPr>
        <w:t>а</w:t>
      </w:r>
      <w:r w:rsidR="00DB3237" w:rsidRPr="003F7A12">
        <w:rPr>
          <w:szCs w:val="28"/>
        </w:rPr>
        <w:t>ние и отраслевой специализацией.</w:t>
      </w:r>
    </w:p>
    <w:p w:rsidR="00DB3237" w:rsidRPr="003F7A12" w:rsidRDefault="000312F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11.1.10. </w:t>
      </w:r>
      <w:r w:rsidR="00DB3237" w:rsidRPr="003F7A12">
        <w:rPr>
          <w:szCs w:val="28"/>
        </w:rPr>
        <w:t>Обязательный перечень элементов благоустройства на участках и специализированных зон</w:t>
      </w:r>
      <w:r w:rsidRPr="003F7A12">
        <w:rPr>
          <w:szCs w:val="28"/>
        </w:rPr>
        <w:t>ах</w:t>
      </w:r>
      <w:r w:rsidR="00DB3237" w:rsidRPr="003F7A12">
        <w:rPr>
          <w:szCs w:val="28"/>
        </w:rPr>
        <w:t xml:space="preserve"> общественной застройки включает: твердые виды п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крытия, элементы сопряжения поверхностей, озеленение, урны</w:t>
      </w:r>
      <w:r w:rsidR="00365A92" w:rsidRPr="003F7A12">
        <w:rPr>
          <w:szCs w:val="28"/>
        </w:rPr>
        <w:t>,</w:t>
      </w:r>
      <w:r w:rsidR="00DB3237" w:rsidRPr="003F7A12">
        <w:rPr>
          <w:szCs w:val="28"/>
        </w:rPr>
        <w:t xml:space="preserve">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</w:t>
      </w:r>
      <w:r w:rsidR="00DB3237" w:rsidRPr="003F7A12">
        <w:rPr>
          <w:szCs w:val="28"/>
        </w:rPr>
        <w:t>е</w:t>
      </w:r>
      <w:r w:rsidR="00DB3237" w:rsidRPr="003F7A12">
        <w:rPr>
          <w:szCs w:val="28"/>
        </w:rPr>
        <w:t>лей, необходимо предусматривать обязательное размещение скамей.</w:t>
      </w:r>
    </w:p>
    <w:p w:rsidR="000F77FD" w:rsidRPr="003F7A12" w:rsidRDefault="000F77F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C453B" w:rsidRPr="003F7A12" w:rsidRDefault="000312F5" w:rsidP="000312F5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3F7A12">
        <w:rPr>
          <w:rFonts w:cs="Calibri"/>
          <w:b/>
        </w:rPr>
        <w:t>11.2. </w:t>
      </w:r>
      <w:r w:rsidR="0037556F" w:rsidRPr="003F7A12">
        <w:rPr>
          <w:rFonts w:cs="Calibri"/>
          <w:b/>
        </w:rPr>
        <w:t>Территории</w:t>
      </w:r>
      <w:r w:rsidR="00BC453B" w:rsidRPr="003F7A12">
        <w:rPr>
          <w:rFonts w:cs="Calibri"/>
          <w:b/>
        </w:rPr>
        <w:t xml:space="preserve"> жилого назначения</w:t>
      </w:r>
    </w:p>
    <w:p w:rsidR="000312F5" w:rsidRPr="003F7A12" w:rsidRDefault="000312F5" w:rsidP="000312F5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Cs/>
          <w:iCs/>
          <w:kern w:val="28"/>
          <w:szCs w:val="28"/>
        </w:rPr>
      </w:pPr>
      <w:bookmarkStart w:id="6" w:name="i438358"/>
    </w:p>
    <w:p w:rsidR="000F77FD" w:rsidRDefault="000F77FD" w:rsidP="000312F5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kern w:val="28"/>
          <w:szCs w:val="28"/>
        </w:rPr>
      </w:pPr>
    </w:p>
    <w:p w:rsidR="00DB3237" w:rsidRPr="003F7A12" w:rsidRDefault="00DE7634" w:rsidP="000312F5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kern w:val="28"/>
          <w:szCs w:val="28"/>
        </w:rPr>
      </w:pPr>
      <w:r w:rsidRPr="003F7A12">
        <w:rPr>
          <w:rFonts w:cs="Arial"/>
          <w:b/>
          <w:bCs/>
          <w:iCs/>
          <w:kern w:val="28"/>
          <w:szCs w:val="28"/>
        </w:rPr>
        <w:t>Общие положения</w:t>
      </w:r>
      <w:bookmarkEnd w:id="6"/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237" w:rsidRPr="003F7A12" w:rsidRDefault="00831501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11.2.1. </w:t>
      </w:r>
      <w:r w:rsidR="00DB3237" w:rsidRPr="003F7A12">
        <w:rPr>
          <w:szCs w:val="28"/>
        </w:rPr>
        <w:t>Объектами нормирования благоустройства на терр</w:t>
      </w:r>
      <w:r w:rsidR="00892339" w:rsidRPr="003F7A12">
        <w:rPr>
          <w:szCs w:val="28"/>
        </w:rPr>
        <w:t xml:space="preserve">иториях жилого назначения </w:t>
      </w:r>
      <w:r w:rsidR="00DB3237" w:rsidRPr="003F7A12">
        <w:rPr>
          <w:szCs w:val="28"/>
        </w:rPr>
        <w:t>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микрорай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ны, жилые районы.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237" w:rsidRPr="003F7A12" w:rsidRDefault="00DB3237" w:rsidP="00831501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Общественные пространства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237" w:rsidRPr="003F7A12" w:rsidRDefault="00831501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</w:t>
      </w:r>
      <w:r w:rsidR="00646F15" w:rsidRPr="003F7A12">
        <w:rPr>
          <w:szCs w:val="28"/>
        </w:rPr>
        <w:t>2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Общественные пространства на территориях жилого назначения формир</w:t>
      </w:r>
      <w:r w:rsidR="00646F15" w:rsidRPr="003F7A12">
        <w:rPr>
          <w:szCs w:val="28"/>
        </w:rPr>
        <w:t>уются</w:t>
      </w:r>
      <w:r w:rsidR="00DB3237" w:rsidRPr="003F7A12">
        <w:rPr>
          <w:szCs w:val="28"/>
        </w:rPr>
        <w:t xml:space="preserve"> системой пешеходных коммуникаций, участков учреждений о</w:t>
      </w:r>
      <w:r w:rsidR="00DB3237" w:rsidRPr="003F7A12">
        <w:rPr>
          <w:szCs w:val="28"/>
        </w:rPr>
        <w:t>б</w:t>
      </w:r>
      <w:r w:rsidR="00DB3237" w:rsidRPr="003F7A12">
        <w:rPr>
          <w:szCs w:val="28"/>
        </w:rPr>
        <w:t>служивания жилых групп, микрорайонов, жилых районов и озелененных террит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рий общего пользования.</w:t>
      </w:r>
    </w:p>
    <w:p w:rsidR="00DB3237" w:rsidRPr="003F7A12" w:rsidRDefault="00831501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</w:t>
      </w:r>
      <w:r w:rsidR="00646F15" w:rsidRPr="003F7A12">
        <w:rPr>
          <w:szCs w:val="28"/>
        </w:rPr>
        <w:t>3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Учреждения обслуживания жилых групп, микрорайонов, жилых ра</w:t>
      </w:r>
      <w:r w:rsidR="00DB3237" w:rsidRPr="003F7A12">
        <w:rPr>
          <w:szCs w:val="28"/>
        </w:rPr>
        <w:t>й</w:t>
      </w:r>
      <w:r w:rsidR="00DB3237" w:rsidRPr="003F7A12">
        <w:rPr>
          <w:szCs w:val="28"/>
        </w:rPr>
        <w:t>онов необходимо оборудовать площадками при входах. Для учреждений обсл</w:t>
      </w:r>
      <w:r w:rsidR="00DB3237" w:rsidRPr="003F7A12">
        <w:rPr>
          <w:szCs w:val="28"/>
        </w:rPr>
        <w:t>у</w:t>
      </w:r>
      <w:r w:rsidR="00DB3237" w:rsidRPr="003F7A12">
        <w:rPr>
          <w:szCs w:val="28"/>
        </w:rPr>
        <w:t>живания с большим количеством посетителей (торговые центры, рынки, пол</w:t>
      </w:r>
      <w:r w:rsidR="00DB3237" w:rsidRPr="003F7A12">
        <w:rPr>
          <w:szCs w:val="28"/>
        </w:rPr>
        <w:t>и</w:t>
      </w:r>
      <w:r w:rsidR="00DB3237" w:rsidRPr="003F7A12">
        <w:rPr>
          <w:szCs w:val="28"/>
        </w:rPr>
        <w:t>клиники, отделения милиции) необходимо предусматривать устройство приоб</w:t>
      </w:r>
      <w:r w:rsidR="00DB3237" w:rsidRPr="003F7A12">
        <w:rPr>
          <w:szCs w:val="28"/>
        </w:rPr>
        <w:t>ъ</w:t>
      </w:r>
      <w:r w:rsidR="00DB3237" w:rsidRPr="003F7A12">
        <w:rPr>
          <w:szCs w:val="28"/>
        </w:rPr>
        <w:t>ектных автостоянок. На учас</w:t>
      </w:r>
      <w:r w:rsidR="00646F15" w:rsidRPr="003F7A12">
        <w:rPr>
          <w:szCs w:val="28"/>
        </w:rPr>
        <w:t>тках отделений</w:t>
      </w:r>
      <w:r w:rsidR="00DB3237" w:rsidRPr="003F7A12">
        <w:rPr>
          <w:szCs w:val="28"/>
        </w:rPr>
        <w:t xml:space="preserve"> </w:t>
      </w:r>
      <w:r w:rsidR="00646F15" w:rsidRPr="003F7A12">
        <w:rPr>
          <w:szCs w:val="28"/>
        </w:rPr>
        <w:t>полиции</w:t>
      </w:r>
      <w:r w:rsidR="00DB3237" w:rsidRPr="003F7A12">
        <w:rPr>
          <w:szCs w:val="28"/>
        </w:rPr>
        <w:t>, пожарных депо, подста</w:t>
      </w:r>
      <w:r w:rsidR="00DB3237" w:rsidRPr="003F7A12">
        <w:rPr>
          <w:szCs w:val="28"/>
        </w:rPr>
        <w:t>н</w:t>
      </w:r>
      <w:r w:rsidR="00DB3237" w:rsidRPr="003F7A12">
        <w:rPr>
          <w:szCs w:val="28"/>
        </w:rPr>
        <w:t>ций скорой помощи, рынков, объектов городского значения, расположенных на террито</w:t>
      </w:r>
      <w:r w:rsidR="00AD790B" w:rsidRPr="003F7A12">
        <w:rPr>
          <w:szCs w:val="28"/>
        </w:rPr>
        <w:t>риях жилого назначения, необходимо</w:t>
      </w:r>
      <w:r w:rsidR="00DB3237" w:rsidRPr="003F7A12">
        <w:rPr>
          <w:szCs w:val="28"/>
        </w:rPr>
        <w:t xml:space="preserve"> предусматривать различные по в</w:t>
      </w:r>
      <w:r w:rsidR="00DB3237" w:rsidRPr="003F7A12">
        <w:rPr>
          <w:szCs w:val="28"/>
        </w:rPr>
        <w:t>ы</w:t>
      </w:r>
      <w:r w:rsidR="00DB3237" w:rsidRPr="003F7A12">
        <w:rPr>
          <w:szCs w:val="28"/>
        </w:rPr>
        <w:t>соте металлические ограждения.</w:t>
      </w:r>
    </w:p>
    <w:p w:rsidR="00E52028" w:rsidRPr="003F7A12" w:rsidRDefault="00831501" w:rsidP="00D00215">
      <w:pPr>
        <w:ind w:firstLine="709"/>
        <w:jc w:val="both"/>
        <w:rPr>
          <w:szCs w:val="28"/>
        </w:rPr>
      </w:pPr>
      <w:r w:rsidRPr="003F7A12">
        <w:rPr>
          <w:szCs w:val="28"/>
        </w:rPr>
        <w:t>11.2.</w:t>
      </w:r>
      <w:r w:rsidR="00646F15" w:rsidRPr="003F7A12">
        <w:rPr>
          <w:szCs w:val="28"/>
        </w:rPr>
        <w:t>4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</w:t>
      </w:r>
      <w:r w:rsidR="00F226D9" w:rsidRPr="003F7A12">
        <w:rPr>
          <w:szCs w:val="28"/>
        </w:rPr>
        <w:t xml:space="preserve"> озеленение,</w:t>
      </w:r>
      <w:r w:rsidR="00DB3237" w:rsidRPr="003F7A12">
        <w:rPr>
          <w:szCs w:val="28"/>
        </w:rPr>
        <w:t xml:space="preserve"> урны, малые контейнеры для мусора, осветительное оборудование, носители информ</w:t>
      </w:r>
      <w:r w:rsidR="00DB3237" w:rsidRPr="003F7A12">
        <w:rPr>
          <w:szCs w:val="28"/>
        </w:rPr>
        <w:t>а</w:t>
      </w:r>
      <w:r w:rsidR="00DB3237" w:rsidRPr="003F7A12">
        <w:rPr>
          <w:szCs w:val="28"/>
        </w:rPr>
        <w:t>ции</w:t>
      </w:r>
      <w:r w:rsidRPr="003F7A12">
        <w:rPr>
          <w:szCs w:val="28"/>
        </w:rPr>
        <w:t>, стоян</w:t>
      </w:r>
      <w:r w:rsidR="00E52028" w:rsidRPr="003F7A12">
        <w:rPr>
          <w:szCs w:val="28"/>
        </w:rPr>
        <w:t>к</w:t>
      </w:r>
      <w:r w:rsidRPr="003F7A12">
        <w:rPr>
          <w:szCs w:val="28"/>
        </w:rPr>
        <w:t>и</w:t>
      </w:r>
      <w:r w:rsidR="00E52028" w:rsidRPr="003F7A12">
        <w:rPr>
          <w:szCs w:val="28"/>
        </w:rPr>
        <w:t xml:space="preserve"> (парковк</w:t>
      </w:r>
      <w:r w:rsidRPr="003F7A12">
        <w:rPr>
          <w:szCs w:val="28"/>
        </w:rPr>
        <w:t>и</w:t>
      </w:r>
      <w:r w:rsidR="00E52028" w:rsidRPr="003F7A12">
        <w:rPr>
          <w:szCs w:val="28"/>
        </w:rPr>
        <w:t xml:space="preserve">) транспортных средств </w:t>
      </w:r>
      <w:r w:rsidRPr="003F7A12">
        <w:rPr>
          <w:szCs w:val="28"/>
        </w:rPr>
        <w:t xml:space="preserve">с </w:t>
      </w:r>
      <w:r w:rsidR="00E52028" w:rsidRPr="003F7A12">
        <w:rPr>
          <w:szCs w:val="28"/>
        </w:rPr>
        <w:t>нанесен</w:t>
      </w:r>
      <w:r w:rsidRPr="003F7A12">
        <w:rPr>
          <w:szCs w:val="28"/>
        </w:rPr>
        <w:t>ной горизонтальной ра</w:t>
      </w:r>
      <w:r w:rsidRPr="003F7A12">
        <w:rPr>
          <w:szCs w:val="28"/>
        </w:rPr>
        <w:t>з</w:t>
      </w:r>
      <w:r w:rsidRPr="003F7A12">
        <w:rPr>
          <w:szCs w:val="28"/>
        </w:rPr>
        <w:t>меткой</w:t>
      </w:r>
      <w:r w:rsidR="00E52028" w:rsidRPr="003F7A12">
        <w:rPr>
          <w:szCs w:val="28"/>
        </w:rPr>
        <w:t xml:space="preserve"> согласно Г</w:t>
      </w:r>
      <w:r w:rsidRPr="003F7A12">
        <w:rPr>
          <w:szCs w:val="28"/>
        </w:rPr>
        <w:t>ОСТ</w:t>
      </w:r>
      <w:r w:rsidR="00E52028" w:rsidRPr="003F7A12">
        <w:rPr>
          <w:szCs w:val="28"/>
        </w:rPr>
        <w:t xml:space="preserve"> 52289</w:t>
      </w:r>
      <w:r w:rsidRPr="003F7A12">
        <w:rPr>
          <w:szCs w:val="28"/>
        </w:rPr>
        <w:t>, информационными</w:t>
      </w:r>
      <w:r w:rsidR="00E52028" w:rsidRPr="003F7A12">
        <w:rPr>
          <w:szCs w:val="28"/>
        </w:rPr>
        <w:t xml:space="preserve"> щит</w:t>
      </w:r>
      <w:r w:rsidRPr="003F7A12">
        <w:rPr>
          <w:szCs w:val="28"/>
        </w:rPr>
        <w:t>ами</w:t>
      </w:r>
      <w:r w:rsidR="00E52028" w:rsidRPr="003F7A12">
        <w:rPr>
          <w:szCs w:val="28"/>
        </w:rPr>
        <w:t xml:space="preserve"> и знак</w:t>
      </w:r>
      <w:r w:rsidRPr="003F7A12">
        <w:rPr>
          <w:szCs w:val="28"/>
        </w:rPr>
        <w:t>ами</w:t>
      </w:r>
      <w:r w:rsidR="00E52028" w:rsidRPr="003F7A12">
        <w:rPr>
          <w:szCs w:val="28"/>
        </w:rPr>
        <w:t>.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237" w:rsidRPr="003F7A12" w:rsidRDefault="00DB3237" w:rsidP="00F226D9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Участки жилой застройки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237" w:rsidRPr="003F7A12" w:rsidRDefault="00F226D9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</w:t>
      </w:r>
      <w:r w:rsidR="00646F15" w:rsidRPr="003F7A12">
        <w:rPr>
          <w:szCs w:val="28"/>
        </w:rPr>
        <w:t>5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Проектирование благоустройства участков жилой застройки необх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димо производить с учетом коллективного или индивидуального характера пол</w:t>
      </w:r>
      <w:r w:rsidR="00DB3237" w:rsidRPr="003F7A12">
        <w:rPr>
          <w:szCs w:val="28"/>
        </w:rPr>
        <w:t>ь</w:t>
      </w:r>
      <w:r w:rsidR="00DB3237" w:rsidRPr="003F7A12">
        <w:rPr>
          <w:szCs w:val="28"/>
        </w:rPr>
        <w:t>зования придомовой территорией</w:t>
      </w:r>
      <w:r w:rsidRPr="003F7A12">
        <w:rPr>
          <w:szCs w:val="28"/>
        </w:rPr>
        <w:t>, особенностей</w:t>
      </w:r>
      <w:r w:rsidR="00DB3237" w:rsidRPr="003F7A12">
        <w:rPr>
          <w:szCs w:val="28"/>
        </w:rPr>
        <w:t xml:space="preserve"> благоустройства </w:t>
      </w:r>
      <w:r w:rsidRPr="003F7A12">
        <w:rPr>
          <w:szCs w:val="28"/>
        </w:rPr>
        <w:t xml:space="preserve">сложившейся </w:t>
      </w:r>
      <w:r w:rsidRPr="003F7A12">
        <w:rPr>
          <w:szCs w:val="28"/>
        </w:rPr>
        <w:lastRenderedPageBreak/>
        <w:t>застройки</w:t>
      </w:r>
      <w:r w:rsidR="00DB3237" w:rsidRPr="003F7A12">
        <w:rPr>
          <w:szCs w:val="28"/>
        </w:rPr>
        <w:t>.</w:t>
      </w:r>
    </w:p>
    <w:p w:rsidR="00DB3237" w:rsidRPr="003F7A12" w:rsidRDefault="00F226D9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</w:t>
      </w:r>
      <w:r w:rsidR="00646F15" w:rsidRPr="003F7A12">
        <w:rPr>
          <w:szCs w:val="28"/>
        </w:rPr>
        <w:t>6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На территории участка жилой застройки с коллективным пользов</w:t>
      </w:r>
      <w:r w:rsidR="00DB3237" w:rsidRPr="003F7A12">
        <w:rPr>
          <w:szCs w:val="28"/>
        </w:rPr>
        <w:t>а</w:t>
      </w:r>
      <w:r w:rsidR="00DB3237" w:rsidRPr="003F7A12">
        <w:rPr>
          <w:szCs w:val="28"/>
        </w:rPr>
        <w:t>нием придомовой территорией (многоквартирная застройка)  необходимо пред</w:t>
      </w:r>
      <w:r w:rsidR="00DB3237" w:rsidRPr="003F7A12">
        <w:rPr>
          <w:szCs w:val="28"/>
        </w:rPr>
        <w:t>у</w:t>
      </w:r>
      <w:r w:rsidR="00DB3237" w:rsidRPr="003F7A12">
        <w:rPr>
          <w:szCs w:val="28"/>
        </w:rPr>
        <w:t>сматривать: транспортный проезд (проезды), пешеходные коммуникации (осно</w:t>
      </w:r>
      <w:r w:rsidR="00DB3237" w:rsidRPr="003F7A12">
        <w:rPr>
          <w:szCs w:val="28"/>
        </w:rPr>
        <w:t>в</w:t>
      </w:r>
      <w:r w:rsidR="00DB3237" w:rsidRPr="003F7A12">
        <w:rPr>
          <w:szCs w:val="28"/>
        </w:rPr>
        <w:t>ные, второстепенные), площадки (для игр детей дошкольного возраста, отдыха взрослых, установки мусоросборников, гостевых автостоянок, при входных гру</w:t>
      </w:r>
      <w:r w:rsidR="00DB3237" w:rsidRPr="003F7A12">
        <w:rPr>
          <w:szCs w:val="28"/>
        </w:rPr>
        <w:t>п</w:t>
      </w:r>
      <w:r w:rsidR="00DB3237" w:rsidRPr="003F7A12">
        <w:rPr>
          <w:szCs w:val="28"/>
        </w:rPr>
        <w:t xml:space="preserve">пах), озелененные территории. Если размеры территории участка позволяют, в </w:t>
      </w:r>
      <w:r w:rsidRPr="003F7A12">
        <w:rPr>
          <w:szCs w:val="28"/>
        </w:rPr>
        <w:t xml:space="preserve">его </w:t>
      </w:r>
      <w:r w:rsidR="00DB3237" w:rsidRPr="003F7A12">
        <w:rPr>
          <w:szCs w:val="28"/>
        </w:rPr>
        <w:t xml:space="preserve">границах </w:t>
      </w:r>
      <w:r w:rsidRPr="003F7A12">
        <w:rPr>
          <w:szCs w:val="28"/>
        </w:rPr>
        <w:t>должны размещаться спортивные площад</w:t>
      </w:r>
      <w:r w:rsidR="00DB3237" w:rsidRPr="003F7A12">
        <w:rPr>
          <w:szCs w:val="28"/>
        </w:rPr>
        <w:t>к</w:t>
      </w:r>
      <w:r w:rsidRPr="003F7A12">
        <w:rPr>
          <w:szCs w:val="28"/>
        </w:rPr>
        <w:t>и и площад</w:t>
      </w:r>
      <w:r w:rsidR="00DB3237" w:rsidRPr="003F7A12">
        <w:rPr>
          <w:szCs w:val="28"/>
        </w:rPr>
        <w:t>к</w:t>
      </w:r>
      <w:r w:rsidRPr="003F7A12">
        <w:rPr>
          <w:szCs w:val="28"/>
        </w:rPr>
        <w:t>и</w:t>
      </w:r>
      <w:r w:rsidR="00DB3237" w:rsidRPr="003F7A12">
        <w:rPr>
          <w:szCs w:val="28"/>
        </w:rPr>
        <w:t xml:space="preserve"> для игр д</w:t>
      </w:r>
      <w:r w:rsidRPr="003F7A12">
        <w:rPr>
          <w:szCs w:val="28"/>
        </w:rPr>
        <w:t>етей школьного возраста, площад</w:t>
      </w:r>
      <w:r w:rsidR="00DB3237" w:rsidRPr="003F7A12">
        <w:rPr>
          <w:szCs w:val="28"/>
        </w:rPr>
        <w:t>к</w:t>
      </w:r>
      <w:r w:rsidRPr="003F7A12">
        <w:rPr>
          <w:szCs w:val="28"/>
        </w:rPr>
        <w:t>и</w:t>
      </w:r>
      <w:r w:rsidR="00DB3237" w:rsidRPr="003F7A12">
        <w:rPr>
          <w:szCs w:val="28"/>
        </w:rPr>
        <w:t xml:space="preserve"> для выгула собак.</w:t>
      </w:r>
    </w:p>
    <w:p w:rsidR="00DB3237" w:rsidRPr="003F7A12" w:rsidRDefault="00F226D9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</w:t>
      </w:r>
      <w:r w:rsidR="00646F15" w:rsidRPr="003F7A12">
        <w:rPr>
          <w:szCs w:val="28"/>
        </w:rPr>
        <w:t>7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Обязательный перечень элементов благоустройства на территории участка жилой застройки коллективного пользования включает: твердые виды п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крытия проезда, различные виды покрытия площадок</w:t>
      </w:r>
      <w:r w:rsidR="00DA29E7" w:rsidRPr="003F7A12">
        <w:rPr>
          <w:szCs w:val="28"/>
        </w:rPr>
        <w:t>,</w:t>
      </w:r>
      <w:r w:rsidR="00DB3237" w:rsidRPr="003F7A12">
        <w:rPr>
          <w:szCs w:val="28"/>
        </w:rPr>
        <w:t xml:space="preserve"> элементы сопряжения п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верхностей, оборудование площадок, озеленение, осветительное оборудование.</w:t>
      </w:r>
    </w:p>
    <w:p w:rsidR="00DB3237" w:rsidRPr="003F7A12" w:rsidRDefault="00F226D9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</w:t>
      </w:r>
      <w:r w:rsidR="00646F15" w:rsidRPr="003F7A12">
        <w:rPr>
          <w:szCs w:val="28"/>
        </w:rPr>
        <w:t>8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 xml:space="preserve">Озеленение участка </w:t>
      </w:r>
      <w:r w:rsidRPr="003F7A12">
        <w:rPr>
          <w:szCs w:val="28"/>
        </w:rPr>
        <w:t xml:space="preserve">жилой застройки </w:t>
      </w:r>
      <w:r w:rsidR="00DB3237" w:rsidRPr="003F7A12">
        <w:rPr>
          <w:szCs w:val="28"/>
        </w:rPr>
        <w:t>необходимо формировать ме</w:t>
      </w:r>
      <w:r w:rsidR="00DB3237" w:rsidRPr="003F7A12">
        <w:rPr>
          <w:szCs w:val="28"/>
        </w:rPr>
        <w:t>ж</w:t>
      </w:r>
      <w:r w:rsidR="00DB3237" w:rsidRPr="003F7A12">
        <w:rPr>
          <w:szCs w:val="28"/>
        </w:rPr>
        <w:t xml:space="preserve">ду отмосткой жилого дома и проездом (придомовые полосы озеленения), между проездом и внешними границами </w:t>
      </w:r>
      <w:r w:rsidRPr="003F7A12">
        <w:rPr>
          <w:szCs w:val="28"/>
        </w:rPr>
        <w:t>участка: на придомовых полосах –</w:t>
      </w:r>
      <w:r w:rsidR="00DB3237" w:rsidRPr="003F7A12">
        <w:rPr>
          <w:szCs w:val="28"/>
        </w:rPr>
        <w:t xml:space="preserve"> цветники, г</w:t>
      </w:r>
      <w:r w:rsidR="00DB3237" w:rsidRPr="003F7A12">
        <w:rPr>
          <w:szCs w:val="28"/>
        </w:rPr>
        <w:t>а</w:t>
      </w:r>
      <w:r w:rsidR="00DB3237" w:rsidRPr="003F7A12">
        <w:rPr>
          <w:szCs w:val="28"/>
        </w:rPr>
        <w:t>зоны, вьющиеся растения, компактные группы кустарников, невысоких отдельно стоящих деревьев; на о</w:t>
      </w:r>
      <w:r w:rsidRPr="003F7A12">
        <w:rPr>
          <w:szCs w:val="28"/>
        </w:rPr>
        <w:t>стальной территории участка –</w:t>
      </w:r>
      <w:r w:rsidR="00DB3237" w:rsidRPr="003F7A12">
        <w:rPr>
          <w:szCs w:val="28"/>
        </w:rPr>
        <w:t xml:space="preserve"> свободные композиции и разнообразные приемы озеленения.</w:t>
      </w:r>
    </w:p>
    <w:p w:rsidR="00DB3237" w:rsidRPr="003F7A12" w:rsidRDefault="00A65D32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</w:t>
      </w:r>
      <w:r w:rsidR="00646F15" w:rsidRPr="003F7A12">
        <w:rPr>
          <w:szCs w:val="28"/>
        </w:rPr>
        <w:t>9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Благоустройство жилых участков, расположенных в составе истор</w:t>
      </w:r>
      <w:r w:rsidR="00DB3237" w:rsidRPr="003F7A12">
        <w:rPr>
          <w:szCs w:val="28"/>
        </w:rPr>
        <w:t>и</w:t>
      </w:r>
      <w:r w:rsidR="00DB3237" w:rsidRPr="003F7A12">
        <w:rPr>
          <w:szCs w:val="28"/>
        </w:rPr>
        <w:t>ческой застройки, на территориях высокой плотности застройки, вдоль магистр</w:t>
      </w:r>
      <w:r w:rsidR="00DB3237" w:rsidRPr="003F7A12">
        <w:rPr>
          <w:szCs w:val="28"/>
        </w:rPr>
        <w:t>а</w:t>
      </w:r>
      <w:r w:rsidR="00DB3237" w:rsidRPr="003F7A12">
        <w:rPr>
          <w:szCs w:val="28"/>
        </w:rPr>
        <w:t>лей, на реконструируемых территориях необходимо проектировать с учетом гр</w:t>
      </w:r>
      <w:r w:rsidR="00DB3237" w:rsidRPr="003F7A12">
        <w:rPr>
          <w:szCs w:val="28"/>
        </w:rPr>
        <w:t>а</w:t>
      </w:r>
      <w:r w:rsidR="00DB3237" w:rsidRPr="003F7A12">
        <w:rPr>
          <w:szCs w:val="28"/>
        </w:rPr>
        <w:t>достроительных условий и требований их размещения.</w:t>
      </w:r>
    </w:p>
    <w:p w:rsidR="00DB3237" w:rsidRPr="003F7A12" w:rsidRDefault="00A65D32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11.2.1</w:t>
      </w:r>
      <w:r w:rsidR="00646F15" w:rsidRPr="003F7A12">
        <w:rPr>
          <w:szCs w:val="28"/>
        </w:rPr>
        <w:t>0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На территориях охранных зон памятников проектирование благ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устройства необходимо вести в соответствии с режимами зон охраны и типолог</w:t>
      </w:r>
      <w:r w:rsidR="00DB3237" w:rsidRPr="003F7A12">
        <w:rPr>
          <w:szCs w:val="28"/>
        </w:rPr>
        <w:t>и</w:t>
      </w:r>
      <w:r w:rsidR="00DB3237" w:rsidRPr="003F7A12">
        <w:rPr>
          <w:szCs w:val="28"/>
        </w:rPr>
        <w:t>ческими характеристиками застройки.</w:t>
      </w:r>
    </w:p>
    <w:p w:rsidR="00DB3237" w:rsidRPr="003F7A12" w:rsidRDefault="00A65D32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11.2.1</w:t>
      </w:r>
      <w:r w:rsidR="00646F15" w:rsidRPr="003F7A12">
        <w:rPr>
          <w:szCs w:val="28"/>
        </w:rPr>
        <w:t>1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На жилых участках с высокой плотностью застройки необходимо применять компенсирующие приемы благоустройства, при которых нормативные показатели территории участка обеспечиваются за счет: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перемещения ряда функций, реализуемых на территории участка жилой з</w:t>
      </w:r>
      <w:r w:rsidRPr="003F7A12">
        <w:rPr>
          <w:szCs w:val="28"/>
        </w:rPr>
        <w:t>а</w:t>
      </w:r>
      <w:r w:rsidRPr="003F7A12">
        <w:rPr>
          <w:szCs w:val="28"/>
        </w:rPr>
        <w:t>стройки (отдых взрослых, спортивные и детские игры, гостевые стоянки), и эл</w:t>
      </w:r>
      <w:r w:rsidRPr="003F7A12">
        <w:rPr>
          <w:szCs w:val="28"/>
        </w:rPr>
        <w:t>е</w:t>
      </w:r>
      <w:r w:rsidRPr="003F7A12">
        <w:rPr>
          <w:szCs w:val="28"/>
        </w:rPr>
        <w:t>ментов благоустройства в состав жилой застройки.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использования крыш подземных и полуподземных сооружений под разм</w:t>
      </w:r>
      <w:r w:rsidRPr="003F7A12">
        <w:rPr>
          <w:szCs w:val="28"/>
        </w:rPr>
        <w:t>е</w:t>
      </w:r>
      <w:r w:rsidRPr="003F7A12">
        <w:rPr>
          <w:szCs w:val="28"/>
        </w:rPr>
        <w:t>щение спортивных, детских площадок (малые игровые устройства) и озеленение (газон, кустарник с мелкой корневой системой)</w:t>
      </w:r>
      <w:r w:rsidR="00646F15" w:rsidRPr="003F7A12">
        <w:rPr>
          <w:szCs w:val="28"/>
        </w:rPr>
        <w:t>.</w:t>
      </w:r>
      <w:r w:rsidRPr="003F7A12">
        <w:rPr>
          <w:szCs w:val="28"/>
        </w:rPr>
        <w:t xml:space="preserve"> </w:t>
      </w:r>
      <w:r w:rsidR="00646F15" w:rsidRPr="003F7A12">
        <w:rPr>
          <w:szCs w:val="28"/>
        </w:rPr>
        <w:t>Р</w:t>
      </w:r>
      <w:r w:rsidRPr="003F7A12">
        <w:rPr>
          <w:szCs w:val="28"/>
        </w:rPr>
        <w:t>асстояние от вышеуказанных площадок до въезда-выезда и вентиляционных шахт гаражей должно быть не м</w:t>
      </w:r>
      <w:r w:rsidRPr="003F7A12">
        <w:rPr>
          <w:szCs w:val="28"/>
        </w:rPr>
        <w:t>е</w:t>
      </w:r>
      <w:r w:rsidRPr="003F7A12">
        <w:rPr>
          <w:szCs w:val="28"/>
        </w:rPr>
        <w:t>нее 15 м.</w:t>
      </w:r>
    </w:p>
    <w:p w:rsidR="00DB3237" w:rsidRPr="003F7A12" w:rsidRDefault="00A65D32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11.2.1</w:t>
      </w:r>
      <w:r w:rsidR="00646F15" w:rsidRPr="003F7A12">
        <w:rPr>
          <w:szCs w:val="28"/>
        </w:rPr>
        <w:t>2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 xml:space="preserve">При размещении жилых участков вдоль магистральных улиц </w:t>
      </w:r>
      <w:r w:rsidRPr="003F7A12">
        <w:rPr>
          <w:szCs w:val="28"/>
        </w:rPr>
        <w:t>не д</w:t>
      </w:r>
      <w:r w:rsidRPr="003F7A12">
        <w:rPr>
          <w:szCs w:val="28"/>
        </w:rPr>
        <w:t>о</w:t>
      </w:r>
      <w:r w:rsidRPr="003F7A12">
        <w:rPr>
          <w:szCs w:val="28"/>
        </w:rPr>
        <w:t>пускается</w:t>
      </w:r>
      <w:r w:rsidR="00DB3237" w:rsidRPr="003F7A12">
        <w:rPr>
          <w:szCs w:val="28"/>
        </w:rPr>
        <w:t xml:space="preserve"> со стороны улицы их сплошное ограждение и размещение площадок (детских, спортивных, для установки мусоросборников).</w:t>
      </w:r>
    </w:p>
    <w:p w:rsidR="00DB3237" w:rsidRPr="003F7A12" w:rsidRDefault="00A65D32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11.2.1</w:t>
      </w:r>
      <w:r w:rsidR="00646F15" w:rsidRPr="003F7A12">
        <w:rPr>
          <w:szCs w:val="28"/>
        </w:rPr>
        <w:t>3.</w:t>
      </w:r>
      <w:r w:rsidRPr="003F7A12">
        <w:rPr>
          <w:szCs w:val="28"/>
        </w:rPr>
        <w:t> </w:t>
      </w:r>
      <w:r w:rsidR="00DB3237" w:rsidRPr="003F7A12">
        <w:rPr>
          <w:szCs w:val="28"/>
        </w:rPr>
        <w:t>На реконструируемых территориях участков жилой застройки необходимо предусматривать удаление больных и ослабленных деревьев, защиту и декоративное оформление здоровых деревьев, ликвидацию неплановой застро</w:t>
      </w:r>
      <w:r w:rsidR="00DB3237" w:rsidRPr="003F7A12">
        <w:rPr>
          <w:szCs w:val="28"/>
        </w:rPr>
        <w:t>й</w:t>
      </w:r>
      <w:r w:rsidR="00DB3237" w:rsidRPr="003F7A12">
        <w:rPr>
          <w:szCs w:val="28"/>
        </w:rPr>
        <w:t xml:space="preserve">ки (складов, сараев, стихийно </w:t>
      </w:r>
      <w:r w:rsidRPr="003F7A12">
        <w:rPr>
          <w:szCs w:val="28"/>
        </w:rPr>
        <w:t>возникших гаражей, в т</w:t>
      </w:r>
      <w:r w:rsidR="00646F15" w:rsidRPr="003F7A12">
        <w:rPr>
          <w:szCs w:val="28"/>
        </w:rPr>
        <w:t xml:space="preserve">ом </w:t>
      </w:r>
      <w:r w:rsidRPr="003F7A12">
        <w:rPr>
          <w:szCs w:val="28"/>
        </w:rPr>
        <w:t>ч</w:t>
      </w:r>
      <w:r w:rsidR="00646F15" w:rsidRPr="003F7A12">
        <w:rPr>
          <w:szCs w:val="28"/>
        </w:rPr>
        <w:t>исле</w:t>
      </w:r>
      <w:r w:rsidRPr="003F7A12">
        <w:rPr>
          <w:szCs w:val="28"/>
        </w:rPr>
        <w:t xml:space="preserve"> типа «Р</w:t>
      </w:r>
      <w:r w:rsidR="00DB3237" w:rsidRPr="003F7A12">
        <w:rPr>
          <w:szCs w:val="28"/>
        </w:rPr>
        <w:t>акушка</w:t>
      </w:r>
      <w:r w:rsidRPr="003F7A12">
        <w:rPr>
          <w:szCs w:val="28"/>
        </w:rPr>
        <w:t>»</w:t>
      </w:r>
      <w:r w:rsidR="00DB3237" w:rsidRPr="003F7A12">
        <w:rPr>
          <w:szCs w:val="28"/>
        </w:rPr>
        <w:t>), замену морально и физически устаревших элементов благоустройства.</w:t>
      </w:r>
    </w:p>
    <w:p w:rsidR="00DB3237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5DE1" w:rsidRPr="003F7A12" w:rsidRDefault="00765DE1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237" w:rsidRPr="003F7A12" w:rsidRDefault="00DB3237" w:rsidP="00826BED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lastRenderedPageBreak/>
        <w:t>Участки детских садов и школ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237" w:rsidRPr="003F7A12" w:rsidRDefault="00826B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11.2.1</w:t>
      </w:r>
      <w:r w:rsidR="00646F15" w:rsidRPr="003F7A12">
        <w:rPr>
          <w:szCs w:val="28"/>
        </w:rPr>
        <w:t>4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На территории участков детских садов и школ необходимо пред</w:t>
      </w:r>
      <w:r w:rsidR="00DB3237" w:rsidRPr="003F7A12">
        <w:rPr>
          <w:szCs w:val="28"/>
        </w:rPr>
        <w:t>у</w:t>
      </w:r>
      <w:r w:rsidR="00DB3237" w:rsidRPr="003F7A12">
        <w:rPr>
          <w:szCs w:val="28"/>
        </w:rPr>
        <w:t>сматривать: транспортный проезд (проезды), пешеходные коммуникации (осно</w:t>
      </w:r>
      <w:r w:rsidR="00DB3237" w:rsidRPr="003F7A12">
        <w:rPr>
          <w:szCs w:val="28"/>
        </w:rPr>
        <w:t>в</w:t>
      </w:r>
      <w:r w:rsidR="00DB3237" w:rsidRPr="003F7A12">
        <w:rPr>
          <w:szCs w:val="28"/>
        </w:rPr>
        <w:t xml:space="preserve">ные, второстепенные), площадки при входах (главные, хозяйственные), площадки для игр детей, занятия спортом (на участках школ </w:t>
      </w:r>
      <w:r w:rsidRPr="003F7A12">
        <w:rPr>
          <w:szCs w:val="28"/>
        </w:rPr>
        <w:t>–</w:t>
      </w:r>
      <w:r w:rsidR="00DB3237" w:rsidRPr="003F7A12">
        <w:rPr>
          <w:szCs w:val="28"/>
        </w:rPr>
        <w:t xml:space="preserve"> спортядро), озелененные и другие территории и сооружения.</w:t>
      </w:r>
    </w:p>
    <w:p w:rsidR="00DB3237" w:rsidRPr="003F7A12" w:rsidRDefault="00826B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11.2.1</w:t>
      </w:r>
      <w:r w:rsidR="00646F15" w:rsidRPr="003F7A12">
        <w:rPr>
          <w:szCs w:val="28"/>
        </w:rPr>
        <w:t>5</w:t>
      </w:r>
      <w:r w:rsidRPr="003F7A12">
        <w:rPr>
          <w:szCs w:val="28"/>
        </w:rPr>
        <w:t>. </w:t>
      </w:r>
      <w:r w:rsidR="003D4743" w:rsidRPr="003F7A12">
        <w:rPr>
          <w:szCs w:val="28"/>
        </w:rPr>
        <w:t>О</w:t>
      </w:r>
      <w:r w:rsidR="00DB3237" w:rsidRPr="003F7A12">
        <w:rPr>
          <w:szCs w:val="28"/>
        </w:rPr>
        <w:t>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пряжения поверхностей, озеленение, ограждение, оборудование площадок, ск</w:t>
      </w:r>
      <w:r w:rsidR="00DB3237" w:rsidRPr="003F7A12">
        <w:rPr>
          <w:szCs w:val="28"/>
        </w:rPr>
        <w:t>а</w:t>
      </w:r>
      <w:r w:rsidR="00DB3237" w:rsidRPr="003F7A12">
        <w:rPr>
          <w:szCs w:val="28"/>
        </w:rPr>
        <w:t>мьи, урны, осветительное оборудование, носители информационного оформл</w:t>
      </w:r>
      <w:r w:rsidR="00DB3237" w:rsidRPr="003F7A12">
        <w:rPr>
          <w:szCs w:val="28"/>
        </w:rPr>
        <w:t>е</w:t>
      </w:r>
      <w:r w:rsidR="00DB3237" w:rsidRPr="003F7A12">
        <w:rPr>
          <w:szCs w:val="28"/>
        </w:rPr>
        <w:t>ния.</w:t>
      </w:r>
    </w:p>
    <w:p w:rsidR="00DB3237" w:rsidRPr="003F7A12" w:rsidRDefault="00826B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11.2.1</w:t>
      </w:r>
      <w:r w:rsidR="00646F15" w:rsidRPr="003F7A12">
        <w:rPr>
          <w:szCs w:val="28"/>
        </w:rPr>
        <w:t>6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В качестве твердых видов покрытий необходимо применение ц</w:t>
      </w:r>
      <w:r w:rsidR="00DB3237" w:rsidRPr="003F7A12">
        <w:rPr>
          <w:szCs w:val="28"/>
        </w:rPr>
        <w:t>е</w:t>
      </w:r>
      <w:r w:rsidR="00DB3237" w:rsidRPr="003F7A12">
        <w:rPr>
          <w:szCs w:val="28"/>
        </w:rPr>
        <w:t>ментобетона и плиточного мощения.</w:t>
      </w:r>
    </w:p>
    <w:p w:rsidR="00DB3237" w:rsidRPr="003F7A12" w:rsidRDefault="00826B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11.2.1</w:t>
      </w:r>
      <w:r w:rsidR="00646F15" w:rsidRPr="003F7A12">
        <w:rPr>
          <w:szCs w:val="28"/>
        </w:rPr>
        <w:t>7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При озеленении территории детских садов и школ не допуска</w:t>
      </w:r>
      <w:r w:rsidRPr="003F7A12">
        <w:rPr>
          <w:szCs w:val="28"/>
        </w:rPr>
        <w:t>е</w:t>
      </w:r>
      <w:r w:rsidR="00DB3237" w:rsidRPr="003F7A12">
        <w:rPr>
          <w:szCs w:val="28"/>
        </w:rPr>
        <w:t>т</w:t>
      </w:r>
      <w:r w:rsidRPr="003F7A12">
        <w:rPr>
          <w:szCs w:val="28"/>
        </w:rPr>
        <w:t>ся</w:t>
      </w:r>
      <w:r w:rsidR="00DB3237" w:rsidRPr="003F7A12">
        <w:rPr>
          <w:szCs w:val="28"/>
        </w:rPr>
        <w:t xml:space="preserve"> применение растений с ядовитыми плодами</w:t>
      </w:r>
      <w:r w:rsidR="00EF0360">
        <w:rPr>
          <w:szCs w:val="28"/>
        </w:rPr>
        <w:t xml:space="preserve"> и (или) колючками</w:t>
      </w:r>
      <w:r w:rsidR="00DB3237" w:rsidRPr="003F7A12">
        <w:rPr>
          <w:szCs w:val="28"/>
        </w:rPr>
        <w:t>.</w:t>
      </w:r>
    </w:p>
    <w:p w:rsidR="00826BED" w:rsidRPr="003F7A12" w:rsidRDefault="00826B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11.2.1</w:t>
      </w:r>
      <w:r w:rsidR="00646F15" w:rsidRPr="003F7A12">
        <w:rPr>
          <w:szCs w:val="28"/>
        </w:rPr>
        <w:t>8.</w:t>
      </w:r>
      <w:r w:rsidRPr="003F7A12">
        <w:rPr>
          <w:szCs w:val="28"/>
        </w:rPr>
        <w:t> </w:t>
      </w:r>
      <w:r w:rsidR="00DB3237" w:rsidRPr="003F7A12">
        <w:rPr>
          <w:szCs w:val="28"/>
        </w:rPr>
        <w:t>При проектировании инженерных коммуникаций квартала не д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пуска</w:t>
      </w:r>
      <w:r w:rsidRPr="003F7A12">
        <w:rPr>
          <w:szCs w:val="28"/>
        </w:rPr>
        <w:t>е</w:t>
      </w:r>
      <w:r w:rsidR="00DB3237" w:rsidRPr="003F7A12">
        <w:rPr>
          <w:szCs w:val="28"/>
        </w:rPr>
        <w:t>т</w:t>
      </w:r>
      <w:r w:rsidRPr="003F7A12">
        <w:rPr>
          <w:szCs w:val="28"/>
        </w:rPr>
        <w:t>ся их трассировка</w:t>
      </w:r>
      <w:r w:rsidR="00DB3237" w:rsidRPr="003F7A12">
        <w:rPr>
          <w:szCs w:val="28"/>
        </w:rPr>
        <w:t xml:space="preserve"> через территорию детского сада и школы</w:t>
      </w:r>
      <w:r w:rsidRPr="003F7A12">
        <w:rPr>
          <w:szCs w:val="28"/>
        </w:rPr>
        <w:t>.</w:t>
      </w:r>
      <w:r w:rsidR="00DB3237" w:rsidRPr="003F7A12">
        <w:rPr>
          <w:szCs w:val="28"/>
        </w:rPr>
        <w:t xml:space="preserve"> </w:t>
      </w:r>
      <w:r w:rsidRPr="003F7A12">
        <w:rPr>
          <w:szCs w:val="28"/>
        </w:rPr>
        <w:t>У</w:t>
      </w:r>
      <w:r w:rsidR="00DB3237" w:rsidRPr="003F7A12">
        <w:rPr>
          <w:szCs w:val="28"/>
        </w:rPr>
        <w:t>же сущ</w:t>
      </w:r>
      <w:r w:rsidR="00DB3237" w:rsidRPr="003F7A12">
        <w:rPr>
          <w:szCs w:val="28"/>
        </w:rPr>
        <w:t>е</w:t>
      </w:r>
      <w:r w:rsidR="00DB3237" w:rsidRPr="003F7A12">
        <w:rPr>
          <w:szCs w:val="28"/>
        </w:rPr>
        <w:t xml:space="preserve">ствующие сети при реконструкции территории квартала необходимо </w:t>
      </w:r>
      <w:r w:rsidRPr="003F7A12">
        <w:rPr>
          <w:szCs w:val="28"/>
        </w:rPr>
        <w:t>переклад</w:t>
      </w:r>
      <w:r w:rsidRPr="003F7A12">
        <w:rPr>
          <w:szCs w:val="28"/>
        </w:rPr>
        <w:t>ы</w:t>
      </w:r>
      <w:r w:rsidRPr="003F7A12">
        <w:rPr>
          <w:szCs w:val="28"/>
        </w:rPr>
        <w:t>вать</w:t>
      </w:r>
      <w:r w:rsidR="00DB3237" w:rsidRPr="003F7A12">
        <w:rPr>
          <w:szCs w:val="28"/>
        </w:rPr>
        <w:t>. Собственные инженерные сети детского сада и школы необходимо проект</w:t>
      </w:r>
      <w:r w:rsidR="00DB3237" w:rsidRPr="003F7A12">
        <w:rPr>
          <w:szCs w:val="28"/>
        </w:rPr>
        <w:t>и</w:t>
      </w:r>
      <w:r w:rsidR="00DB3237" w:rsidRPr="003F7A12">
        <w:rPr>
          <w:szCs w:val="28"/>
        </w:rPr>
        <w:t xml:space="preserve">ровать по кратчайшим расстояниям от подводящих инженерных сетей до здания, исключая прохождение под игровыми и спортивными </w:t>
      </w:r>
      <w:r w:rsidR="003D4743" w:rsidRPr="003F7A12">
        <w:rPr>
          <w:szCs w:val="28"/>
        </w:rPr>
        <w:t>площадками (</w:t>
      </w:r>
      <w:r w:rsidR="00DB3237" w:rsidRPr="003F7A12">
        <w:rPr>
          <w:szCs w:val="28"/>
        </w:rPr>
        <w:t>прокладка</w:t>
      </w:r>
      <w:r w:rsidR="003D4743" w:rsidRPr="003F7A12">
        <w:rPr>
          <w:szCs w:val="28"/>
        </w:rPr>
        <w:t xml:space="preserve"> должна проводиться</w:t>
      </w:r>
      <w:r w:rsidR="00DB3237" w:rsidRPr="003F7A12">
        <w:rPr>
          <w:szCs w:val="28"/>
        </w:rPr>
        <w:t xml:space="preserve"> со стороны хозяйственной зоны). </w:t>
      </w:r>
    </w:p>
    <w:p w:rsidR="00DB3237" w:rsidRPr="003F7A12" w:rsidRDefault="00826B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</w:t>
      </w:r>
      <w:r w:rsidR="00646F15" w:rsidRPr="003F7A12">
        <w:rPr>
          <w:szCs w:val="28"/>
        </w:rPr>
        <w:t>19</w:t>
      </w:r>
      <w:r w:rsidRPr="003F7A12">
        <w:rPr>
          <w:szCs w:val="28"/>
        </w:rPr>
        <w:t>. Н</w:t>
      </w:r>
      <w:r w:rsidR="00DB3237" w:rsidRPr="003F7A12">
        <w:rPr>
          <w:szCs w:val="28"/>
        </w:rPr>
        <w:t>е допуска</w:t>
      </w:r>
      <w:r w:rsidRPr="003F7A12">
        <w:rPr>
          <w:szCs w:val="28"/>
        </w:rPr>
        <w:t>е</w:t>
      </w:r>
      <w:r w:rsidR="00DB3237" w:rsidRPr="003F7A12">
        <w:rPr>
          <w:szCs w:val="28"/>
        </w:rPr>
        <w:t>т</w:t>
      </w:r>
      <w:r w:rsidRPr="003F7A12">
        <w:rPr>
          <w:szCs w:val="28"/>
        </w:rPr>
        <w:t>ся</w:t>
      </w:r>
      <w:r w:rsidR="00DB3237" w:rsidRPr="003F7A12">
        <w:rPr>
          <w:szCs w:val="28"/>
        </w:rPr>
        <w:t xml:space="preserve"> устройство смотровых колодцев на территориях площадок, проездов, проходов. Места их размещения на других территориях в границах участка огор</w:t>
      </w:r>
      <w:r w:rsidRPr="003F7A12">
        <w:rPr>
          <w:szCs w:val="28"/>
        </w:rPr>
        <w:t xml:space="preserve">аживаются </w:t>
      </w:r>
      <w:r w:rsidR="00DB3237" w:rsidRPr="003F7A12">
        <w:rPr>
          <w:szCs w:val="28"/>
        </w:rPr>
        <w:t>или выдел</w:t>
      </w:r>
      <w:r w:rsidRPr="003F7A12">
        <w:rPr>
          <w:szCs w:val="28"/>
        </w:rPr>
        <w:t>яются</w:t>
      </w:r>
      <w:r w:rsidR="00DB3237" w:rsidRPr="003F7A12">
        <w:rPr>
          <w:szCs w:val="28"/>
        </w:rPr>
        <w:t xml:space="preserve"> предупреждающими об опа</w:t>
      </w:r>
      <w:r w:rsidR="00DB3237" w:rsidRPr="003F7A12">
        <w:rPr>
          <w:szCs w:val="28"/>
        </w:rPr>
        <w:t>с</w:t>
      </w:r>
      <w:r w:rsidR="00DB3237" w:rsidRPr="003F7A12">
        <w:rPr>
          <w:szCs w:val="28"/>
        </w:rPr>
        <w:t>ности знаками.</w:t>
      </w:r>
    </w:p>
    <w:p w:rsidR="00826BED" w:rsidRPr="003F7A12" w:rsidRDefault="00826BED" w:rsidP="00826BED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826BED" w:rsidRPr="003F7A12" w:rsidRDefault="00DB3237" w:rsidP="00826BED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Участки длительного и кратковременного хранения</w:t>
      </w:r>
    </w:p>
    <w:p w:rsidR="00DB3237" w:rsidRPr="003F7A12" w:rsidRDefault="00DB3237" w:rsidP="00826BED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автотранспортных средств</w:t>
      </w:r>
    </w:p>
    <w:p w:rsidR="00DB3237" w:rsidRPr="003F7A12" w:rsidRDefault="00DB323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237" w:rsidRPr="003F7A12" w:rsidRDefault="00826B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11.2.2</w:t>
      </w:r>
      <w:r w:rsidR="00646F15" w:rsidRPr="003F7A12">
        <w:rPr>
          <w:szCs w:val="28"/>
        </w:rPr>
        <w:t>0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На участке длительного и кратковременного хранения автотран</w:t>
      </w:r>
      <w:r w:rsidR="00DB3237" w:rsidRPr="003F7A12">
        <w:rPr>
          <w:szCs w:val="28"/>
        </w:rPr>
        <w:t>с</w:t>
      </w:r>
      <w:r w:rsidR="00DB3237" w:rsidRPr="003F7A12">
        <w:rPr>
          <w:szCs w:val="28"/>
        </w:rPr>
        <w:t>портных средств необходимо предусматривать: сооружение гаража или стоянки, площадку (накопительную), выезды и въезды, пешеходные дорожки.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</w:t>
      </w:r>
      <w:r w:rsidR="00DB3237" w:rsidRPr="003F7A12">
        <w:rPr>
          <w:szCs w:val="28"/>
        </w:rPr>
        <w:t>е</w:t>
      </w:r>
      <w:r w:rsidR="00DB3237" w:rsidRPr="003F7A12">
        <w:rPr>
          <w:szCs w:val="28"/>
        </w:rPr>
        <w:t xml:space="preserve">ниями пешеходных путей. </w:t>
      </w:r>
      <w:r w:rsidRPr="003F7A12">
        <w:rPr>
          <w:szCs w:val="28"/>
        </w:rPr>
        <w:t>Н</w:t>
      </w:r>
      <w:r w:rsidR="00DB3237" w:rsidRPr="003F7A12">
        <w:rPr>
          <w:szCs w:val="28"/>
        </w:rPr>
        <w:t>е допуска</w:t>
      </w:r>
      <w:r w:rsidRPr="003F7A12">
        <w:rPr>
          <w:szCs w:val="28"/>
        </w:rPr>
        <w:t>е</w:t>
      </w:r>
      <w:r w:rsidR="00DB3237" w:rsidRPr="003F7A12">
        <w:rPr>
          <w:szCs w:val="28"/>
        </w:rPr>
        <w:t>т</w:t>
      </w:r>
      <w:r w:rsidRPr="003F7A12">
        <w:rPr>
          <w:szCs w:val="28"/>
        </w:rPr>
        <w:t>ся</w:t>
      </w:r>
      <w:r w:rsidR="00DB3237" w:rsidRPr="003F7A12">
        <w:rPr>
          <w:szCs w:val="28"/>
        </w:rPr>
        <w:t xml:space="preserve"> организации транзитных пешеходных путей через участок длительного и кратковременного хранения автотранспортных средств</w:t>
      </w:r>
      <w:r w:rsidR="00646F15" w:rsidRPr="003F7A12">
        <w:rPr>
          <w:szCs w:val="28"/>
        </w:rPr>
        <w:t>, который должен быть изолирован</w:t>
      </w:r>
      <w:r w:rsidR="00DB3237" w:rsidRPr="003F7A12">
        <w:rPr>
          <w:szCs w:val="28"/>
        </w:rPr>
        <w:t xml:space="preserve"> от остальной территории полосой з</w:t>
      </w:r>
      <w:r w:rsidR="00DB3237" w:rsidRPr="003F7A12">
        <w:rPr>
          <w:szCs w:val="28"/>
        </w:rPr>
        <w:t>е</w:t>
      </w:r>
      <w:r w:rsidR="00DB3237" w:rsidRPr="003F7A12">
        <w:rPr>
          <w:szCs w:val="28"/>
        </w:rPr>
        <w:t xml:space="preserve">леных насаждений шириной </w:t>
      </w:r>
      <w:r w:rsidR="003D4743" w:rsidRPr="003F7A12">
        <w:rPr>
          <w:szCs w:val="28"/>
        </w:rPr>
        <w:t xml:space="preserve">не менее 3 м. Въезды и выезды </w:t>
      </w:r>
      <w:r w:rsidR="00DB3237" w:rsidRPr="003F7A12">
        <w:rPr>
          <w:szCs w:val="28"/>
        </w:rPr>
        <w:t>должны иметь з</w:t>
      </w:r>
      <w:r w:rsidR="00DB3237" w:rsidRPr="003F7A12">
        <w:rPr>
          <w:szCs w:val="28"/>
        </w:rPr>
        <w:t>а</w:t>
      </w:r>
      <w:r w:rsidR="00DB3237" w:rsidRPr="003F7A12">
        <w:rPr>
          <w:szCs w:val="28"/>
        </w:rPr>
        <w:t>кругления бортов тротуаров и газонов радиусом не менее 8 м.</w:t>
      </w:r>
    </w:p>
    <w:p w:rsidR="00DB3237" w:rsidRPr="003F7A12" w:rsidRDefault="00826B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11.2.2</w:t>
      </w:r>
      <w:r w:rsidR="00646F15" w:rsidRPr="003F7A12">
        <w:rPr>
          <w:szCs w:val="28"/>
        </w:rPr>
        <w:t>1</w:t>
      </w:r>
      <w:r w:rsidRPr="003F7A12">
        <w:rPr>
          <w:szCs w:val="28"/>
        </w:rPr>
        <w:t>. </w:t>
      </w:r>
      <w:r w:rsidR="003D4743" w:rsidRPr="003F7A12">
        <w:rPr>
          <w:szCs w:val="28"/>
        </w:rPr>
        <w:t>О</w:t>
      </w:r>
      <w:r w:rsidR="00DB3237" w:rsidRPr="003F7A12">
        <w:rPr>
          <w:szCs w:val="28"/>
        </w:rPr>
        <w:t>бязательный перечень элементов благоустройства на участке дл</w:t>
      </w:r>
      <w:r w:rsidR="00DB3237" w:rsidRPr="003F7A12">
        <w:rPr>
          <w:szCs w:val="28"/>
        </w:rPr>
        <w:t>и</w:t>
      </w:r>
      <w:r w:rsidR="00DB3237" w:rsidRPr="003F7A12">
        <w:rPr>
          <w:szCs w:val="28"/>
        </w:rPr>
        <w:t xml:space="preserve">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</w:t>
      </w:r>
      <w:r w:rsidR="00EF0360" w:rsidRPr="003F7A12">
        <w:rPr>
          <w:szCs w:val="28"/>
        </w:rPr>
        <w:t>носители и</w:t>
      </w:r>
      <w:r w:rsidR="00EF0360" w:rsidRPr="003F7A12">
        <w:rPr>
          <w:szCs w:val="28"/>
        </w:rPr>
        <w:t>н</w:t>
      </w:r>
      <w:r w:rsidR="00EF0360" w:rsidRPr="003F7A12">
        <w:rPr>
          <w:szCs w:val="28"/>
        </w:rPr>
        <w:t>формации дорожного движения (дорожные знаки, разметка, дорожные светоф</w:t>
      </w:r>
      <w:r w:rsidR="00EF0360" w:rsidRPr="003F7A12">
        <w:rPr>
          <w:szCs w:val="28"/>
        </w:rPr>
        <w:t>о</w:t>
      </w:r>
      <w:r w:rsidR="00EF0360" w:rsidRPr="003F7A12">
        <w:rPr>
          <w:szCs w:val="28"/>
        </w:rPr>
        <w:lastRenderedPageBreak/>
        <w:t>ры, информационные щиты и знаки)</w:t>
      </w:r>
      <w:r w:rsidR="00DB3237" w:rsidRPr="003F7A12">
        <w:rPr>
          <w:szCs w:val="28"/>
        </w:rPr>
        <w:t>.</w:t>
      </w:r>
    </w:p>
    <w:p w:rsidR="00DB3237" w:rsidRPr="003F7A12" w:rsidRDefault="00826BE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11.2.2</w:t>
      </w:r>
      <w:r w:rsidR="00646F15" w:rsidRPr="003F7A12">
        <w:rPr>
          <w:szCs w:val="28"/>
        </w:rPr>
        <w:t>2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На пешеходных дорожках не</w:t>
      </w:r>
      <w:r w:rsidRPr="003F7A12">
        <w:rPr>
          <w:szCs w:val="28"/>
        </w:rPr>
        <w:t>обходимо предусматривать съезд –</w:t>
      </w:r>
      <w:r w:rsidR="00DB3237" w:rsidRPr="003F7A12">
        <w:rPr>
          <w:szCs w:val="28"/>
        </w:rPr>
        <w:t xml:space="preserve"> бордюрный пандус </w:t>
      </w:r>
      <w:r w:rsidRPr="003F7A12">
        <w:rPr>
          <w:szCs w:val="28"/>
        </w:rPr>
        <w:t>–</w:t>
      </w:r>
      <w:r w:rsidR="00DB3237" w:rsidRPr="003F7A12">
        <w:rPr>
          <w:szCs w:val="28"/>
        </w:rPr>
        <w:t xml:space="preserve"> на уровень проезда (не менее одного на участок).</w:t>
      </w:r>
    </w:p>
    <w:p w:rsidR="00DB3237" w:rsidRPr="003F7A12" w:rsidRDefault="00D96899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11.2.2</w:t>
      </w:r>
      <w:r w:rsidR="00646F15" w:rsidRPr="003F7A12">
        <w:rPr>
          <w:szCs w:val="28"/>
        </w:rPr>
        <w:t>3</w:t>
      </w:r>
      <w:r w:rsidRPr="003F7A12">
        <w:rPr>
          <w:szCs w:val="28"/>
        </w:rPr>
        <w:t>. </w:t>
      </w:r>
      <w:r w:rsidR="00DB3237" w:rsidRPr="003F7A12">
        <w:rPr>
          <w:szCs w:val="28"/>
        </w:rPr>
        <w:t>Благоустройство участка территории, предназначенного для хран</w:t>
      </w:r>
      <w:r w:rsidR="00DB3237" w:rsidRPr="003F7A12">
        <w:rPr>
          <w:szCs w:val="28"/>
        </w:rPr>
        <w:t>е</w:t>
      </w:r>
      <w:r w:rsidR="00DB3237" w:rsidRPr="003F7A12">
        <w:rPr>
          <w:szCs w:val="28"/>
        </w:rPr>
        <w:t xml:space="preserve">ния автомобилей в нестационарных гаражных сооружениях, необходимо </w:t>
      </w:r>
      <w:r w:rsidRPr="003F7A12">
        <w:rPr>
          <w:szCs w:val="28"/>
        </w:rPr>
        <w:t>выпо</w:t>
      </w:r>
      <w:r w:rsidRPr="003F7A12">
        <w:rPr>
          <w:szCs w:val="28"/>
        </w:rPr>
        <w:t>л</w:t>
      </w:r>
      <w:r w:rsidRPr="003F7A12">
        <w:rPr>
          <w:szCs w:val="28"/>
        </w:rPr>
        <w:t>нять</w:t>
      </w:r>
      <w:r w:rsidR="00DB3237" w:rsidRPr="003F7A12">
        <w:rPr>
          <w:szCs w:val="28"/>
        </w:rPr>
        <w:t xml:space="preserve"> твердым видом покрытия дорожек и проездов, осветительным оборудован</w:t>
      </w:r>
      <w:r w:rsidR="00DB3237" w:rsidRPr="003F7A12">
        <w:rPr>
          <w:szCs w:val="28"/>
        </w:rPr>
        <w:t>и</w:t>
      </w:r>
      <w:r w:rsidR="00DB3237" w:rsidRPr="003F7A12">
        <w:rPr>
          <w:szCs w:val="28"/>
        </w:rPr>
        <w:t>ем. Гаражные сооружения или отсеки необходимо предусматривать унифицир</w:t>
      </w:r>
      <w:r w:rsidR="00DB3237" w:rsidRPr="003F7A12">
        <w:rPr>
          <w:szCs w:val="28"/>
        </w:rPr>
        <w:t>о</w:t>
      </w:r>
      <w:r w:rsidR="00DB3237" w:rsidRPr="003F7A12">
        <w:rPr>
          <w:szCs w:val="28"/>
        </w:rPr>
        <w:t>ванными с элементами озеленения и размещением ограждений.</w:t>
      </w:r>
    </w:p>
    <w:p w:rsidR="00D96899" w:rsidRPr="003F7A12" w:rsidRDefault="00D96899" w:rsidP="00D00215">
      <w:pPr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672345" w:rsidRPr="003F7A12" w:rsidRDefault="00FC6247" w:rsidP="00FC6247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3F7A12">
        <w:rPr>
          <w:rFonts w:cs="Calibri"/>
          <w:b/>
        </w:rPr>
        <w:t>11.3. </w:t>
      </w:r>
      <w:r w:rsidR="0037556F" w:rsidRPr="003F7A12">
        <w:rPr>
          <w:rFonts w:cs="Calibri"/>
          <w:b/>
        </w:rPr>
        <w:t>Территории</w:t>
      </w:r>
      <w:r w:rsidR="00BC453B" w:rsidRPr="003F7A12">
        <w:rPr>
          <w:rFonts w:cs="Calibri"/>
          <w:b/>
        </w:rPr>
        <w:t xml:space="preserve"> рекреационного назначения</w:t>
      </w:r>
    </w:p>
    <w:p w:rsidR="00D96899" w:rsidRPr="003F7A12" w:rsidRDefault="00D96899" w:rsidP="00D96899">
      <w:pPr>
        <w:autoSpaceDE w:val="0"/>
        <w:autoSpaceDN w:val="0"/>
        <w:adjustRightInd w:val="0"/>
        <w:jc w:val="both"/>
        <w:rPr>
          <w:szCs w:val="28"/>
        </w:rPr>
      </w:pPr>
    </w:p>
    <w:p w:rsidR="00672345" w:rsidRPr="003F7A12" w:rsidRDefault="00672345" w:rsidP="00FC6247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Общие положения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6F15" w:rsidRPr="003F7A12" w:rsidRDefault="00FC6247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11.3.1. </w:t>
      </w:r>
      <w:r w:rsidR="00672345" w:rsidRPr="003F7A12">
        <w:rPr>
          <w:szCs w:val="28"/>
        </w:rPr>
        <w:t xml:space="preserve">Объектами нормирования благоустройства на территориях </w:t>
      </w:r>
      <w:r w:rsidR="001D5FD2" w:rsidRPr="003F7A12">
        <w:rPr>
          <w:szCs w:val="28"/>
        </w:rPr>
        <w:t>рекре</w:t>
      </w:r>
      <w:r w:rsidR="001D5FD2" w:rsidRPr="003F7A12">
        <w:rPr>
          <w:szCs w:val="28"/>
        </w:rPr>
        <w:t>а</w:t>
      </w:r>
      <w:r w:rsidR="001D5FD2" w:rsidRPr="003F7A12">
        <w:rPr>
          <w:szCs w:val="28"/>
        </w:rPr>
        <w:t xml:space="preserve">ционного назначения </w:t>
      </w:r>
      <w:r w:rsidR="00672345" w:rsidRPr="003F7A12">
        <w:rPr>
          <w:szCs w:val="28"/>
        </w:rPr>
        <w:t xml:space="preserve">являются объекты рекреации </w:t>
      </w:r>
      <w:r w:rsidRPr="003F7A12">
        <w:rPr>
          <w:szCs w:val="28"/>
        </w:rPr>
        <w:t>(</w:t>
      </w:r>
      <w:r w:rsidR="00672345" w:rsidRPr="003F7A12">
        <w:rPr>
          <w:szCs w:val="28"/>
        </w:rPr>
        <w:t>зоны отдыха, парки, сады, бульвары, скверы</w:t>
      </w:r>
      <w:r w:rsidRPr="003F7A12">
        <w:rPr>
          <w:szCs w:val="28"/>
        </w:rPr>
        <w:t>)</w:t>
      </w:r>
      <w:r w:rsidR="00672345" w:rsidRPr="003F7A12">
        <w:rPr>
          <w:szCs w:val="28"/>
        </w:rPr>
        <w:t>.</w:t>
      </w:r>
    </w:p>
    <w:p w:rsidR="002D1A15" w:rsidRPr="003F7A12" w:rsidRDefault="002D1A1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11.3.2. </w:t>
      </w:r>
      <w:r w:rsidR="00672345" w:rsidRPr="003F7A12">
        <w:rPr>
          <w:szCs w:val="28"/>
        </w:rPr>
        <w:t>Благоустройство памятников садово-паркового искусства, исто</w:t>
      </w:r>
      <w:r w:rsidR="001D5FD2" w:rsidRPr="003F7A12">
        <w:rPr>
          <w:szCs w:val="28"/>
        </w:rPr>
        <w:t xml:space="preserve">рии и архитектуры </w:t>
      </w:r>
      <w:r w:rsidR="00672345" w:rsidRPr="003F7A12">
        <w:rPr>
          <w:szCs w:val="28"/>
        </w:rPr>
        <w:t xml:space="preserve">включает реконструкцию </w:t>
      </w:r>
      <w:r w:rsidR="00EF0360">
        <w:rPr>
          <w:szCs w:val="28"/>
        </w:rPr>
        <w:t>и (</w:t>
      </w:r>
      <w:r w:rsidR="00672345" w:rsidRPr="003F7A12">
        <w:rPr>
          <w:szCs w:val="28"/>
        </w:rPr>
        <w:t>или</w:t>
      </w:r>
      <w:r w:rsidR="00EF0360">
        <w:rPr>
          <w:szCs w:val="28"/>
        </w:rPr>
        <w:t>)</w:t>
      </w:r>
      <w:r w:rsidR="00672345" w:rsidRPr="003F7A12">
        <w:rPr>
          <w:szCs w:val="28"/>
        </w:rPr>
        <w:t xml:space="preserve"> реставрацию их исторического о</w:t>
      </w:r>
      <w:r w:rsidR="00672345" w:rsidRPr="003F7A12">
        <w:rPr>
          <w:szCs w:val="28"/>
        </w:rPr>
        <w:t>б</w:t>
      </w:r>
      <w:r w:rsidR="00672345" w:rsidRPr="003F7A12">
        <w:rPr>
          <w:szCs w:val="28"/>
        </w:rPr>
        <w:t>лика, планировки, озеленения, воссоздание ассортимента растений.</w:t>
      </w:r>
    </w:p>
    <w:p w:rsidR="00672345" w:rsidRPr="003F7A12" w:rsidRDefault="002D1A1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11.3.3. </w:t>
      </w:r>
      <w:r w:rsidR="00672345" w:rsidRPr="003F7A12">
        <w:rPr>
          <w:szCs w:val="28"/>
        </w:rPr>
        <w:t xml:space="preserve">Планировочная структура </w:t>
      </w:r>
      <w:r w:rsidR="001D5FD2" w:rsidRPr="003F7A12">
        <w:rPr>
          <w:szCs w:val="28"/>
        </w:rPr>
        <w:t>объектов рекреации</w:t>
      </w:r>
      <w:r w:rsidR="00672345" w:rsidRPr="003F7A12">
        <w:rPr>
          <w:szCs w:val="28"/>
        </w:rPr>
        <w:t xml:space="preserve"> должна соответств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вать градостроительным, функциональным и природным особенностям террит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 xml:space="preserve">рии. При проектировании благоустройства необходимо обеспечивать приоритет природоохранных факторов: для крупных объектов рекреации </w:t>
      </w:r>
      <w:r w:rsidRPr="003F7A12">
        <w:rPr>
          <w:szCs w:val="28"/>
        </w:rPr>
        <w:t>–</w:t>
      </w:r>
      <w:r w:rsidR="00672345" w:rsidRPr="003F7A12">
        <w:rPr>
          <w:szCs w:val="28"/>
        </w:rPr>
        <w:t xml:space="preserve"> </w:t>
      </w:r>
      <w:r w:rsidRPr="003F7A12">
        <w:rPr>
          <w:szCs w:val="28"/>
        </w:rPr>
        <w:t>соблюдение</w:t>
      </w:r>
      <w:r w:rsidR="00672345" w:rsidRPr="003F7A12">
        <w:rPr>
          <w:szCs w:val="28"/>
        </w:rPr>
        <w:t xml:space="preserve"> пр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 xml:space="preserve">родного, естественного характера ландшафта; для малых объектов рекреации (скверы, бульвары, сады) </w:t>
      </w:r>
      <w:r w:rsidRPr="003F7A12">
        <w:rPr>
          <w:szCs w:val="28"/>
        </w:rPr>
        <w:t>–</w:t>
      </w:r>
      <w:r w:rsidR="00672345" w:rsidRPr="003F7A12">
        <w:rPr>
          <w:szCs w:val="28"/>
        </w:rPr>
        <w:t xml:space="preserve"> активный уход за насаждениями; для всех объектов рекреации </w:t>
      </w:r>
      <w:r w:rsidRPr="003F7A12">
        <w:rPr>
          <w:szCs w:val="28"/>
        </w:rPr>
        <w:t>–</w:t>
      </w:r>
      <w:r w:rsidR="00672345" w:rsidRPr="003F7A12">
        <w:rPr>
          <w:szCs w:val="28"/>
        </w:rPr>
        <w:t xml:space="preserve"> защита от высоких техногенных и рекреационных нагрузок.</w:t>
      </w:r>
    </w:p>
    <w:p w:rsidR="00672345" w:rsidRPr="003F7A12" w:rsidRDefault="002D1A1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11.3.4. </w:t>
      </w:r>
      <w:r w:rsidR="00672345" w:rsidRPr="003F7A12">
        <w:rPr>
          <w:szCs w:val="28"/>
        </w:rPr>
        <w:t>При реконструкции объектов рекреации необходимо предусматр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>вать:</w:t>
      </w:r>
    </w:p>
    <w:p w:rsidR="00672345" w:rsidRPr="003F7A12" w:rsidRDefault="00EF0360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лесопарков –</w:t>
      </w:r>
      <w:r w:rsidR="00672345" w:rsidRPr="003F7A12">
        <w:rPr>
          <w:szCs w:val="28"/>
        </w:rPr>
        <w:t xml:space="preserve"> создание экосистем, способных к устойчивому функци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нированию, проведение функционального зонирования территории в зависимости от ценности ландшафтов и насаждений с установлением предельной рекреацио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>ной нагрузки, режимов использования и мероприятий благоустройства для ра</w:t>
      </w:r>
      <w:r w:rsidR="00672345" w:rsidRPr="003F7A12">
        <w:rPr>
          <w:szCs w:val="28"/>
        </w:rPr>
        <w:t>з</w:t>
      </w:r>
      <w:r w:rsidR="00672345" w:rsidRPr="003F7A12">
        <w:rPr>
          <w:szCs w:val="28"/>
        </w:rPr>
        <w:t>личных зон лесопарка;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для парков и садов</w:t>
      </w:r>
      <w:r w:rsidR="00EF0360">
        <w:rPr>
          <w:szCs w:val="28"/>
        </w:rPr>
        <w:t xml:space="preserve"> –</w:t>
      </w:r>
      <w:r w:rsidRPr="003F7A12">
        <w:rPr>
          <w:szCs w:val="28"/>
        </w:rPr>
        <w:t xml:space="preserve"> реконструкци</w:t>
      </w:r>
      <w:r w:rsidR="00646F15" w:rsidRPr="003F7A12">
        <w:rPr>
          <w:szCs w:val="28"/>
        </w:rPr>
        <w:t>ю</w:t>
      </w:r>
      <w:r w:rsidRPr="003F7A12">
        <w:rPr>
          <w:szCs w:val="28"/>
        </w:rPr>
        <w:t xml:space="preserve"> планировочной структуры, разрежив</w:t>
      </w:r>
      <w:r w:rsidRPr="003F7A12">
        <w:rPr>
          <w:szCs w:val="28"/>
        </w:rPr>
        <w:t>а</w:t>
      </w:r>
      <w:r w:rsidRPr="003F7A12">
        <w:rPr>
          <w:szCs w:val="28"/>
        </w:rPr>
        <w:t>ние участков с повышенной плотностью насаждений, удаление больных, старых, недекоративных деревьев и растений малоценных видов, их замен</w:t>
      </w:r>
      <w:r w:rsidR="00646F15" w:rsidRPr="003F7A12">
        <w:rPr>
          <w:szCs w:val="28"/>
        </w:rPr>
        <w:t>у</w:t>
      </w:r>
      <w:r w:rsidRPr="003F7A12">
        <w:rPr>
          <w:szCs w:val="28"/>
        </w:rPr>
        <w:t xml:space="preserve"> на декорати</w:t>
      </w:r>
      <w:r w:rsidRPr="003F7A12">
        <w:rPr>
          <w:szCs w:val="28"/>
        </w:rPr>
        <w:t>в</w:t>
      </w:r>
      <w:r w:rsidRPr="003F7A12">
        <w:rPr>
          <w:szCs w:val="28"/>
        </w:rPr>
        <w:t>но-лиственные и красивоцветущие формы деревьев и кустарников, организаци</w:t>
      </w:r>
      <w:r w:rsidR="00646F15" w:rsidRPr="003F7A12">
        <w:rPr>
          <w:szCs w:val="28"/>
        </w:rPr>
        <w:t>ю</w:t>
      </w:r>
      <w:r w:rsidRPr="003F7A12">
        <w:rPr>
          <w:szCs w:val="28"/>
        </w:rPr>
        <w:t xml:space="preserve"> площадок отдыха, детских площадок;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для бульваров и скверов</w:t>
      </w:r>
      <w:r w:rsidR="00EF0360">
        <w:rPr>
          <w:szCs w:val="28"/>
        </w:rPr>
        <w:t xml:space="preserve"> –</w:t>
      </w:r>
      <w:r w:rsidRPr="003F7A12">
        <w:rPr>
          <w:szCs w:val="28"/>
        </w:rPr>
        <w:t xml:space="preserve"> формирование групп и куртин со сложной верт</w:t>
      </w:r>
      <w:r w:rsidRPr="003F7A12">
        <w:rPr>
          <w:szCs w:val="28"/>
        </w:rPr>
        <w:t>и</w:t>
      </w:r>
      <w:r w:rsidRPr="003F7A12">
        <w:rPr>
          <w:szCs w:val="28"/>
        </w:rPr>
        <w:t>кальной структурой, удаление больных, старых и недекоративных деревьев, с</w:t>
      </w:r>
      <w:r w:rsidRPr="003F7A12">
        <w:rPr>
          <w:szCs w:val="28"/>
        </w:rPr>
        <w:t>о</w:t>
      </w:r>
      <w:r w:rsidRPr="003F7A12">
        <w:rPr>
          <w:szCs w:val="28"/>
        </w:rPr>
        <w:t>здание и увеличение расстояний между краем проезжей части и ближайшим р</w:t>
      </w:r>
      <w:r w:rsidRPr="003F7A12">
        <w:rPr>
          <w:szCs w:val="28"/>
        </w:rPr>
        <w:t>я</w:t>
      </w:r>
      <w:r w:rsidRPr="003F7A12">
        <w:rPr>
          <w:szCs w:val="28"/>
        </w:rPr>
        <w:t>дом деревьев, посадк</w:t>
      </w:r>
      <w:r w:rsidR="00646F15" w:rsidRPr="003F7A12">
        <w:rPr>
          <w:szCs w:val="28"/>
        </w:rPr>
        <w:t>у</w:t>
      </w:r>
      <w:r w:rsidRPr="003F7A12">
        <w:rPr>
          <w:szCs w:val="28"/>
        </w:rPr>
        <w:t xml:space="preserve"> за пределами зоны риска преимущественно крупномерного посадочного материала с использованием специальных технологий посадки и с</w:t>
      </w:r>
      <w:r w:rsidRPr="003F7A12">
        <w:rPr>
          <w:szCs w:val="28"/>
        </w:rPr>
        <w:t>о</w:t>
      </w:r>
      <w:r w:rsidRPr="003F7A12">
        <w:rPr>
          <w:szCs w:val="28"/>
        </w:rPr>
        <w:t>держания.</w:t>
      </w:r>
    </w:p>
    <w:p w:rsidR="00672345" w:rsidRPr="003F7A12" w:rsidRDefault="002D1A1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11.3.5. </w:t>
      </w:r>
      <w:r w:rsidR="00672345" w:rsidRPr="003F7A12">
        <w:rPr>
          <w:szCs w:val="28"/>
        </w:rPr>
        <w:t>Проектирование инженерных коммуникаций на территориях рекре</w:t>
      </w:r>
      <w:r w:rsidR="00672345" w:rsidRPr="003F7A12">
        <w:rPr>
          <w:szCs w:val="28"/>
        </w:rPr>
        <w:t>а</w:t>
      </w:r>
      <w:r w:rsidR="00672345" w:rsidRPr="003F7A12">
        <w:rPr>
          <w:szCs w:val="28"/>
        </w:rPr>
        <w:t>ционного назначения необходимо  вести с учетом экологических особенностей территории, преимущественно в проходных коллекторах или в обход объекта р</w:t>
      </w:r>
      <w:r w:rsidR="00672345" w:rsidRPr="003F7A12">
        <w:rPr>
          <w:szCs w:val="28"/>
        </w:rPr>
        <w:t>е</w:t>
      </w:r>
      <w:r w:rsidR="00672345" w:rsidRPr="003F7A12">
        <w:rPr>
          <w:szCs w:val="28"/>
        </w:rPr>
        <w:lastRenderedPageBreak/>
        <w:t>креации.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2D1A15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Зоны отдыха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2D1A1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11.3.6. </w:t>
      </w:r>
      <w:r w:rsidR="00672345" w:rsidRPr="003F7A12">
        <w:rPr>
          <w:szCs w:val="28"/>
        </w:rPr>
        <w:t xml:space="preserve">Зоны отдыха </w:t>
      </w:r>
      <w:r w:rsidRPr="003F7A12">
        <w:rPr>
          <w:szCs w:val="28"/>
        </w:rPr>
        <w:t>–</w:t>
      </w:r>
      <w:r w:rsidR="00672345" w:rsidRPr="003F7A12">
        <w:rPr>
          <w:szCs w:val="28"/>
        </w:rPr>
        <w:t xml:space="preserve"> территории, предназначенные и обустроенные для о</w:t>
      </w:r>
      <w:r w:rsidR="00672345" w:rsidRPr="003F7A12">
        <w:rPr>
          <w:szCs w:val="28"/>
        </w:rPr>
        <w:t>р</w:t>
      </w:r>
      <w:r w:rsidR="00672345" w:rsidRPr="003F7A12">
        <w:rPr>
          <w:szCs w:val="28"/>
        </w:rPr>
        <w:t>ганизации активного массового отдыха, купания и рекреации.</w:t>
      </w:r>
    </w:p>
    <w:p w:rsidR="00EF0360" w:rsidRDefault="002D1A1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</w:t>
      </w:r>
      <w:r w:rsidR="00EF0360">
        <w:rPr>
          <w:szCs w:val="28"/>
        </w:rPr>
        <w:t>7</w:t>
      </w:r>
      <w:r w:rsidRPr="003F7A12">
        <w:rPr>
          <w:szCs w:val="28"/>
        </w:rPr>
        <w:t>. </w:t>
      </w:r>
      <w:r w:rsidR="00672345" w:rsidRPr="003F7A12">
        <w:rPr>
          <w:szCs w:val="28"/>
        </w:rPr>
        <w:t>На территории зоны отдыха необходимо размещать: пункт медици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>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</w:t>
      </w:r>
      <w:r w:rsidR="00854C8C" w:rsidRPr="003F7A12">
        <w:rPr>
          <w:szCs w:val="28"/>
        </w:rPr>
        <w:t xml:space="preserve">одоем). </w:t>
      </w:r>
    </w:p>
    <w:p w:rsidR="00672345" w:rsidRPr="003F7A12" w:rsidRDefault="00EF0360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11.3.8. </w:t>
      </w:r>
      <w:r w:rsidR="00854C8C" w:rsidRPr="003F7A12">
        <w:rPr>
          <w:szCs w:val="28"/>
        </w:rPr>
        <w:t xml:space="preserve">Медицинский пункт </w:t>
      </w:r>
      <w:r w:rsidR="002D1A15" w:rsidRPr="003F7A12">
        <w:rPr>
          <w:szCs w:val="28"/>
        </w:rPr>
        <w:t>следует располагать</w:t>
      </w:r>
      <w:r w:rsidR="00672345" w:rsidRPr="003F7A12">
        <w:rPr>
          <w:szCs w:val="28"/>
        </w:rPr>
        <w:t xml:space="preserve"> рядом со спасательной станцией и оснащат</w:t>
      </w:r>
      <w:r w:rsidR="002D1A15" w:rsidRPr="003F7A12">
        <w:rPr>
          <w:szCs w:val="28"/>
        </w:rPr>
        <w:t>ь надписью «</w:t>
      </w:r>
      <w:r w:rsidR="00672345" w:rsidRPr="003F7A12">
        <w:rPr>
          <w:szCs w:val="28"/>
        </w:rPr>
        <w:t>Медпункт</w:t>
      </w:r>
      <w:r w:rsidR="002D1A15" w:rsidRPr="003F7A12">
        <w:rPr>
          <w:szCs w:val="28"/>
        </w:rPr>
        <w:t>»</w:t>
      </w:r>
      <w:r w:rsidR="00672345" w:rsidRPr="003F7A12">
        <w:rPr>
          <w:szCs w:val="28"/>
        </w:rPr>
        <w:t xml:space="preserve"> или изображением красного креста на белом фоне, а также </w:t>
      </w:r>
      <w:r w:rsidR="002D1A15" w:rsidRPr="003F7A12">
        <w:rPr>
          <w:szCs w:val="28"/>
        </w:rPr>
        <w:t>–</w:t>
      </w:r>
      <w:r w:rsidR="00672345" w:rsidRPr="003F7A12">
        <w:rPr>
          <w:szCs w:val="28"/>
        </w:rPr>
        <w:t xml:space="preserve"> местом парковки санитарного транспорта с возможн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стью беспрепятственного подъезда машины скорой помощи. Помещение ме</w:t>
      </w:r>
      <w:r w:rsidR="00672345" w:rsidRPr="003F7A12">
        <w:rPr>
          <w:szCs w:val="28"/>
        </w:rPr>
        <w:t>д</w:t>
      </w:r>
      <w:r w:rsidR="00672345" w:rsidRPr="003F7A12">
        <w:rPr>
          <w:szCs w:val="28"/>
        </w:rPr>
        <w:t>пункта необходимо устанавливать площадью не менее 12 кв. м, имеющим ест</w:t>
      </w:r>
      <w:r w:rsidR="00672345" w:rsidRPr="003F7A12">
        <w:rPr>
          <w:szCs w:val="28"/>
        </w:rPr>
        <w:t>е</w:t>
      </w:r>
      <w:r w:rsidR="00672345" w:rsidRPr="003F7A12">
        <w:rPr>
          <w:szCs w:val="28"/>
        </w:rPr>
        <w:t>ственное и искусственное освещение, водопровод и туалет.</w:t>
      </w: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11.3.9. </w:t>
      </w:r>
      <w:r w:rsidR="00672345" w:rsidRPr="003F7A12">
        <w:rPr>
          <w:szCs w:val="28"/>
        </w:rPr>
        <w:t>Обязательный перечень элементов благоустройства на территории зоны отдыха включает: твердые виды пок</w:t>
      </w:r>
      <w:r w:rsidRPr="003F7A12">
        <w:rPr>
          <w:szCs w:val="28"/>
        </w:rPr>
        <w:t>рытия проезда, комбинированные виды покрытий</w:t>
      </w:r>
      <w:r w:rsidR="00672345" w:rsidRPr="003F7A12">
        <w:rPr>
          <w:szCs w:val="28"/>
        </w:rPr>
        <w:t xml:space="preserve"> дорожек (плитка, утопленная в газон), озеленение, питьевые фонтанч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>ки, скамьи, урны, малые контейнеры для мусора, оборудование пляжа (навесы от солнца, лежаки, кабинки для переодевания), туалетные кабины.</w:t>
      </w: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11.3.10. </w:t>
      </w:r>
      <w:r w:rsidR="00672345" w:rsidRPr="003F7A12">
        <w:rPr>
          <w:szCs w:val="28"/>
        </w:rPr>
        <w:t>При проектировании озеленения необходимо обеспечивать: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сохранение травяного покрова, древесно-кустарниковой и прибрежной ра</w:t>
      </w:r>
      <w:r w:rsidRPr="003F7A12">
        <w:rPr>
          <w:szCs w:val="28"/>
        </w:rPr>
        <w:t>с</w:t>
      </w:r>
      <w:r w:rsidRPr="003F7A12">
        <w:rPr>
          <w:szCs w:val="28"/>
        </w:rPr>
        <w:t>тительности не менее, чем на 80 % общей площади зоны отдыха;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озеленение и формирование берегов водоема (берегоукрепительный пояс на оползневых и эродируемых склонах, склоновые водозадерживающие пояса </w:t>
      </w:r>
      <w:r w:rsidR="00E82143" w:rsidRPr="003F7A12">
        <w:rPr>
          <w:szCs w:val="28"/>
        </w:rPr>
        <w:t>–</w:t>
      </w:r>
      <w:r w:rsidRPr="003F7A12">
        <w:rPr>
          <w:szCs w:val="28"/>
        </w:rPr>
        <w:t xml:space="preserve"> г</w:t>
      </w:r>
      <w:r w:rsidRPr="003F7A12">
        <w:rPr>
          <w:szCs w:val="28"/>
        </w:rPr>
        <w:t>о</w:t>
      </w:r>
      <w:r w:rsidRPr="003F7A12">
        <w:rPr>
          <w:szCs w:val="28"/>
        </w:rPr>
        <w:t>ловной дренаж и пр.);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недопущение использования территории зоны отдыха для иных целей (в</w:t>
      </w:r>
      <w:r w:rsidRPr="003F7A12">
        <w:rPr>
          <w:szCs w:val="28"/>
        </w:rPr>
        <w:t>ы</w:t>
      </w:r>
      <w:r w:rsidRPr="003F7A12">
        <w:rPr>
          <w:szCs w:val="28"/>
        </w:rPr>
        <w:t>гуливания собак и т.п.).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E8214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Парки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11.3.11. </w:t>
      </w:r>
      <w:r w:rsidR="00672345" w:rsidRPr="003F7A12">
        <w:rPr>
          <w:szCs w:val="28"/>
        </w:rPr>
        <w:t xml:space="preserve">На территории </w:t>
      </w:r>
      <w:r w:rsidR="007F158B" w:rsidRPr="003F7A12">
        <w:rPr>
          <w:szCs w:val="28"/>
        </w:rPr>
        <w:t>города Новосибирска</w:t>
      </w:r>
      <w:r w:rsidR="00672345" w:rsidRPr="003F7A12">
        <w:rPr>
          <w:szCs w:val="28"/>
        </w:rPr>
        <w:t xml:space="preserve"> проектируются следующие виды парков: многофункциональные, специализированные, парки жилых рай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нов. На территории парка более 10 га необходимо предусматривать систему мес</w:t>
      </w:r>
      <w:r w:rsidR="00672345" w:rsidRPr="003F7A12">
        <w:rPr>
          <w:szCs w:val="28"/>
        </w:rPr>
        <w:t>т</w:t>
      </w:r>
      <w:r w:rsidR="00672345" w:rsidRPr="003F7A12">
        <w:rPr>
          <w:szCs w:val="28"/>
        </w:rPr>
        <w:t>ных проездов для функционирования мини-транспорта, оборудованную остан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вочными павильонами (навес от дождя, скамья, урна, расписание движения транспорта).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E82143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Многофункциональный парк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11.3.12. </w:t>
      </w:r>
      <w:r w:rsidR="00854C8C" w:rsidRPr="003F7A12">
        <w:rPr>
          <w:szCs w:val="28"/>
        </w:rPr>
        <w:t xml:space="preserve">Многофункциональный парк </w:t>
      </w:r>
      <w:r w:rsidR="00672345" w:rsidRPr="003F7A12">
        <w:rPr>
          <w:szCs w:val="28"/>
        </w:rPr>
        <w:t>предназнач</w:t>
      </w:r>
      <w:r w:rsidRPr="003F7A12">
        <w:rPr>
          <w:szCs w:val="28"/>
        </w:rPr>
        <w:t>ается</w:t>
      </w:r>
      <w:r w:rsidR="00672345" w:rsidRPr="003F7A12">
        <w:rPr>
          <w:szCs w:val="28"/>
        </w:rPr>
        <w:t xml:space="preserve"> для периодического массового отдыха, развлечения, активного и тихого отдыха, устройства аттракц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>онов для взрослых и детей.</w:t>
      </w: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11.3.13. </w:t>
      </w:r>
      <w:r w:rsidR="00672345" w:rsidRPr="003F7A12">
        <w:rPr>
          <w:szCs w:val="28"/>
        </w:rPr>
        <w:t>На территории многофункционального парка необходимо пред</w:t>
      </w:r>
      <w:r w:rsidR="00672345" w:rsidRPr="003F7A12">
        <w:rPr>
          <w:szCs w:val="28"/>
        </w:rPr>
        <w:t>у</w:t>
      </w:r>
      <w:r w:rsidR="00672345" w:rsidRPr="003F7A12">
        <w:rPr>
          <w:szCs w:val="28"/>
        </w:rPr>
        <w:t>сматривать: систему аллей, дорожек и площадок, парковые сооружения (аттра</w:t>
      </w:r>
      <w:r w:rsidR="00672345" w:rsidRPr="003F7A12">
        <w:rPr>
          <w:szCs w:val="28"/>
        </w:rPr>
        <w:t>к</w:t>
      </w:r>
      <w:r w:rsidR="00672345" w:rsidRPr="003F7A12">
        <w:rPr>
          <w:szCs w:val="28"/>
        </w:rPr>
        <w:t xml:space="preserve">ционы, беседки, павильоны, туалеты и др.). Мероприятия благоустройства и </w:t>
      </w:r>
      <w:r w:rsidR="00672345" w:rsidRPr="003F7A12">
        <w:rPr>
          <w:szCs w:val="28"/>
        </w:rPr>
        <w:lastRenderedPageBreak/>
        <w:t>плотность дорожек в различных зонах парка должны соответствовать допустимой рекреационной нагрузке (</w:t>
      </w:r>
      <w:hyperlink r:id="rId45" w:history="1">
        <w:r w:rsidR="00672345" w:rsidRPr="003F7A12">
          <w:rPr>
            <w:szCs w:val="28"/>
          </w:rPr>
          <w:t>таблицы 10</w:t>
        </w:r>
      </w:hyperlink>
      <w:r w:rsidR="00672345" w:rsidRPr="003F7A12">
        <w:rPr>
          <w:szCs w:val="28"/>
        </w:rPr>
        <w:t xml:space="preserve">, </w:t>
      </w:r>
      <w:hyperlink r:id="rId46" w:history="1">
        <w:r w:rsidR="00672345" w:rsidRPr="003F7A12">
          <w:rPr>
            <w:szCs w:val="28"/>
          </w:rPr>
          <w:t>11</w:t>
        </w:r>
      </w:hyperlink>
      <w:r w:rsidR="00672345" w:rsidRPr="003F7A12">
        <w:rPr>
          <w:szCs w:val="28"/>
        </w:rPr>
        <w:t xml:space="preserve"> </w:t>
      </w:r>
      <w:r w:rsidRPr="003F7A12">
        <w:rPr>
          <w:szCs w:val="28"/>
        </w:rPr>
        <w:t>п</w:t>
      </w:r>
      <w:r w:rsidR="00672345" w:rsidRPr="003F7A12">
        <w:rPr>
          <w:szCs w:val="28"/>
        </w:rPr>
        <w:t>риложения 2</w:t>
      </w:r>
      <w:r w:rsidRPr="003F7A12">
        <w:rPr>
          <w:szCs w:val="28"/>
        </w:rPr>
        <w:t xml:space="preserve"> к настоящим Правилам</w:t>
      </w:r>
      <w:r w:rsidR="00672345" w:rsidRPr="003F7A12">
        <w:rPr>
          <w:szCs w:val="28"/>
        </w:rPr>
        <w:t>). Назначение и размеры площадок, в</w:t>
      </w:r>
      <w:r w:rsidRPr="003F7A12">
        <w:rPr>
          <w:szCs w:val="28"/>
        </w:rPr>
        <w:t xml:space="preserve">местимость парковых сооружений </w:t>
      </w:r>
      <w:r w:rsidR="00672345" w:rsidRPr="003F7A12">
        <w:rPr>
          <w:szCs w:val="28"/>
        </w:rPr>
        <w:t xml:space="preserve">необходимо проектировать с учетом </w:t>
      </w:r>
      <w:hyperlink r:id="rId47" w:history="1">
        <w:r w:rsidRPr="003F7A12">
          <w:rPr>
            <w:szCs w:val="28"/>
          </w:rPr>
          <w:t>приложения</w:t>
        </w:r>
      </w:hyperlink>
      <w:r w:rsidRPr="003F7A12">
        <w:t xml:space="preserve"> 5 к настоящим Правилам</w:t>
      </w:r>
      <w:r w:rsidR="00672345" w:rsidRPr="003F7A12">
        <w:rPr>
          <w:szCs w:val="28"/>
        </w:rPr>
        <w:t>.</w:t>
      </w: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11.3.14. </w:t>
      </w:r>
      <w:r w:rsidR="00854C8C" w:rsidRPr="003F7A12">
        <w:rPr>
          <w:szCs w:val="28"/>
        </w:rPr>
        <w:t>О</w:t>
      </w:r>
      <w:r w:rsidR="00672345" w:rsidRPr="003F7A12">
        <w:rPr>
          <w:szCs w:val="28"/>
        </w:rPr>
        <w:t>бязательный перечень элементов благоустройства на территории многофункционального парка включает: твердые виды покрытия (плиточное м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щение) основных дорожек и площадок (кроме спортивных и детских), элементы сопряжения поверхностей, озеленение, элементы декоративно-прикладного оформления, водные устройства (водоемы, фонтаны), скамьи, урны и малые ко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>тейнеры для мусора, ограждение (парка в целом, зон аттракционов, отдельных площадок или насаждений), оборудование площадок, уличное техническое об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 xml:space="preserve">рудование (тележки </w:t>
      </w:r>
      <w:r w:rsidRPr="003F7A12">
        <w:rPr>
          <w:szCs w:val="28"/>
        </w:rPr>
        <w:t>«</w:t>
      </w:r>
      <w:r w:rsidR="00672345" w:rsidRPr="003F7A12">
        <w:rPr>
          <w:szCs w:val="28"/>
        </w:rPr>
        <w:t>вода</w:t>
      </w:r>
      <w:r w:rsidRPr="003F7A12">
        <w:rPr>
          <w:szCs w:val="28"/>
        </w:rPr>
        <w:t>»</w:t>
      </w:r>
      <w:r w:rsidR="00672345" w:rsidRPr="003F7A12">
        <w:rPr>
          <w:szCs w:val="28"/>
        </w:rPr>
        <w:t xml:space="preserve">, </w:t>
      </w:r>
      <w:r w:rsidRPr="003F7A12">
        <w:rPr>
          <w:szCs w:val="28"/>
        </w:rPr>
        <w:t>«</w:t>
      </w:r>
      <w:r w:rsidR="00672345" w:rsidRPr="003F7A12">
        <w:rPr>
          <w:szCs w:val="28"/>
        </w:rPr>
        <w:t>мороженое</w:t>
      </w:r>
      <w:r w:rsidRPr="003F7A12">
        <w:rPr>
          <w:szCs w:val="28"/>
        </w:rPr>
        <w:t>»</w:t>
      </w:r>
      <w:r w:rsidR="00672345" w:rsidRPr="003F7A12">
        <w:rPr>
          <w:szCs w:val="28"/>
        </w:rPr>
        <w:t>), осветительное оборудование, обор</w:t>
      </w:r>
      <w:r w:rsidR="00672345" w:rsidRPr="003F7A12">
        <w:rPr>
          <w:szCs w:val="28"/>
        </w:rPr>
        <w:t>у</w:t>
      </w:r>
      <w:r w:rsidR="00672345" w:rsidRPr="003F7A12">
        <w:rPr>
          <w:szCs w:val="28"/>
        </w:rPr>
        <w:t>дование архитектурно-декоративного освещения, носители информации о зоне парка или о парке в целом.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E82143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Специализированные парки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11.3.15. </w:t>
      </w:r>
      <w:r w:rsidR="00672345" w:rsidRPr="003F7A12">
        <w:rPr>
          <w:szCs w:val="28"/>
        </w:rPr>
        <w:t>Специализированные парки предназнач</w:t>
      </w:r>
      <w:r w:rsidRPr="003F7A12">
        <w:rPr>
          <w:szCs w:val="28"/>
        </w:rPr>
        <w:t>аются</w:t>
      </w:r>
      <w:r w:rsidR="00665095" w:rsidRPr="003F7A12">
        <w:rPr>
          <w:szCs w:val="28"/>
        </w:rPr>
        <w:t xml:space="preserve"> </w:t>
      </w:r>
      <w:r w:rsidR="00672345" w:rsidRPr="003F7A12">
        <w:rPr>
          <w:szCs w:val="28"/>
        </w:rPr>
        <w:t>для организации сп</w:t>
      </w:r>
      <w:r w:rsidR="00672345" w:rsidRPr="003F7A12">
        <w:rPr>
          <w:szCs w:val="28"/>
        </w:rPr>
        <w:t>е</w:t>
      </w:r>
      <w:r w:rsidR="00672345" w:rsidRPr="003F7A12">
        <w:rPr>
          <w:szCs w:val="28"/>
        </w:rPr>
        <w:t>циализированных видов отдыха</w:t>
      </w:r>
      <w:r w:rsidRPr="003F7A12">
        <w:rPr>
          <w:szCs w:val="28"/>
        </w:rPr>
        <w:t>.</w:t>
      </w: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11.3.16. </w:t>
      </w:r>
      <w:r w:rsidR="00854C8C" w:rsidRPr="003F7A12">
        <w:rPr>
          <w:szCs w:val="28"/>
        </w:rPr>
        <w:t>О</w:t>
      </w:r>
      <w:r w:rsidR="00672345" w:rsidRPr="003F7A12">
        <w:rPr>
          <w:szCs w:val="28"/>
        </w:rPr>
        <w:t>бязательный перечень элементов благоустройства на территории специализированных парков включает: твердые виды покрытия основных дор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жек, элементы сопряжения поверхностей, скамьи, урны, информационное обор</w:t>
      </w:r>
      <w:r w:rsidR="00672345" w:rsidRPr="003F7A12">
        <w:rPr>
          <w:szCs w:val="28"/>
        </w:rPr>
        <w:t>у</w:t>
      </w:r>
      <w:r w:rsidR="00672345" w:rsidRPr="003F7A12">
        <w:rPr>
          <w:szCs w:val="28"/>
        </w:rPr>
        <w:t xml:space="preserve">дование (схема парка). 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E82143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Парк жилого района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11.3.17. </w:t>
      </w:r>
      <w:r w:rsidR="00E54209" w:rsidRPr="003F7A12">
        <w:rPr>
          <w:szCs w:val="28"/>
        </w:rPr>
        <w:t xml:space="preserve">Парк жилого района </w:t>
      </w:r>
      <w:r w:rsidRPr="003F7A12">
        <w:rPr>
          <w:szCs w:val="28"/>
        </w:rPr>
        <w:t>предназначается</w:t>
      </w:r>
      <w:r w:rsidR="00672345" w:rsidRPr="003F7A12">
        <w:rPr>
          <w:szCs w:val="28"/>
        </w:rPr>
        <w:t xml:space="preserve"> для организации активного и тихого отдыха населения жилого района. На территории парка  необходимо предусматривать: систему аллей и дорожек, площадки (детские, тихого и акти</w:t>
      </w:r>
      <w:r w:rsidR="00672345" w:rsidRPr="003F7A12">
        <w:rPr>
          <w:szCs w:val="28"/>
        </w:rPr>
        <w:t>в</w:t>
      </w:r>
      <w:r w:rsidR="00672345" w:rsidRPr="003F7A12">
        <w:rPr>
          <w:szCs w:val="28"/>
        </w:rPr>
        <w:t xml:space="preserve">ного отдыха, спортивные). </w:t>
      </w: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11.3.18. </w:t>
      </w:r>
      <w:r w:rsidR="00E54209" w:rsidRPr="003F7A12">
        <w:rPr>
          <w:szCs w:val="28"/>
        </w:rPr>
        <w:t>О</w:t>
      </w:r>
      <w:r w:rsidR="00672345" w:rsidRPr="003F7A12">
        <w:rPr>
          <w:szCs w:val="28"/>
        </w:rPr>
        <w:t>бязательный перечень элементов благоустройства на территории парка жилого района включает: твердые виды покрытия основных дорожек, эл</w:t>
      </w:r>
      <w:r w:rsidR="00672345" w:rsidRPr="003F7A12">
        <w:rPr>
          <w:szCs w:val="28"/>
        </w:rPr>
        <w:t>е</w:t>
      </w:r>
      <w:r w:rsidR="00672345" w:rsidRPr="003F7A12">
        <w:rPr>
          <w:szCs w:val="28"/>
        </w:rPr>
        <w:t>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11.3.19. </w:t>
      </w:r>
      <w:r w:rsidR="00672345" w:rsidRPr="003F7A12">
        <w:rPr>
          <w:szCs w:val="28"/>
        </w:rPr>
        <w:t>При озеленении парка жилого района необходимо предусматривать цветочное оформление с использованием видов растений, характерных для да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>ной климатической зоны.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E8214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Сады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11.3.20. </w:t>
      </w:r>
      <w:r w:rsidR="00672345" w:rsidRPr="003F7A12">
        <w:rPr>
          <w:szCs w:val="28"/>
        </w:rPr>
        <w:t xml:space="preserve">На территории </w:t>
      </w:r>
      <w:r w:rsidRPr="003F7A12">
        <w:rPr>
          <w:szCs w:val="28"/>
        </w:rPr>
        <w:t>города Новосибирска формируются</w:t>
      </w:r>
      <w:r w:rsidR="00672345" w:rsidRPr="003F7A12">
        <w:rPr>
          <w:szCs w:val="28"/>
        </w:rPr>
        <w:t xml:space="preserve"> следующие в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>ды садов: сады отдыха и прогулок, сады при сооружениях, сады-выставки, сады на крышах и др.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E82143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Сад отдыха и прогулок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6509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11.3.21. </w:t>
      </w:r>
      <w:r w:rsidR="00495B66" w:rsidRPr="003F7A12">
        <w:rPr>
          <w:szCs w:val="28"/>
        </w:rPr>
        <w:t xml:space="preserve">Сад отдыха и прогулок </w:t>
      </w:r>
      <w:r w:rsidR="00672345" w:rsidRPr="003F7A12">
        <w:rPr>
          <w:szCs w:val="28"/>
        </w:rPr>
        <w:t>предназнач</w:t>
      </w:r>
      <w:r w:rsidRPr="003F7A12">
        <w:rPr>
          <w:szCs w:val="28"/>
        </w:rPr>
        <w:t>ается</w:t>
      </w:r>
      <w:r w:rsidR="00672345" w:rsidRPr="003F7A12">
        <w:rPr>
          <w:szCs w:val="28"/>
        </w:rPr>
        <w:t xml:space="preserve"> для организации кратк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lastRenderedPageBreak/>
        <w:t xml:space="preserve">временного отдыха населения. </w:t>
      </w:r>
    </w:p>
    <w:p w:rsidR="00672345" w:rsidRPr="003F7A12" w:rsidRDefault="00E8214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11.3.22. </w:t>
      </w:r>
      <w:r w:rsidR="00495B66" w:rsidRPr="003F7A12">
        <w:rPr>
          <w:szCs w:val="28"/>
        </w:rPr>
        <w:t>О</w:t>
      </w:r>
      <w:r w:rsidR="00672345" w:rsidRPr="003F7A12">
        <w:rPr>
          <w:szCs w:val="28"/>
        </w:rPr>
        <w:t>бязательный перечень элементов благоустройства на территории сада отдыха и прогулок включает: твердые виды покрытия дорожек в виде пл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 xml:space="preserve">точного мощения, элементы сопряжения поверхностей, озеленение, скамьи, урны, уличное техническое оборудование </w:t>
      </w:r>
      <w:r w:rsidRPr="003F7A12">
        <w:rPr>
          <w:szCs w:val="28"/>
        </w:rPr>
        <w:t>(тележки «</w:t>
      </w:r>
      <w:r w:rsidR="00672345" w:rsidRPr="003F7A12">
        <w:rPr>
          <w:szCs w:val="28"/>
        </w:rPr>
        <w:t>вода</w:t>
      </w:r>
      <w:r w:rsidRPr="003F7A12">
        <w:rPr>
          <w:szCs w:val="28"/>
        </w:rPr>
        <w:t>»</w:t>
      </w:r>
      <w:r w:rsidR="00672345" w:rsidRPr="003F7A12">
        <w:rPr>
          <w:szCs w:val="28"/>
        </w:rPr>
        <w:t xml:space="preserve">, </w:t>
      </w:r>
      <w:r w:rsidRPr="003F7A12">
        <w:rPr>
          <w:szCs w:val="28"/>
        </w:rPr>
        <w:t>«</w:t>
      </w:r>
      <w:r w:rsidR="00672345" w:rsidRPr="003F7A12">
        <w:rPr>
          <w:szCs w:val="28"/>
        </w:rPr>
        <w:t>мороженое</w:t>
      </w:r>
      <w:r w:rsidRPr="003F7A12">
        <w:rPr>
          <w:szCs w:val="28"/>
        </w:rPr>
        <w:t>»</w:t>
      </w:r>
      <w:r w:rsidR="00672345" w:rsidRPr="003F7A12">
        <w:rPr>
          <w:szCs w:val="28"/>
        </w:rPr>
        <w:t>), осветител</w:t>
      </w:r>
      <w:r w:rsidR="00672345" w:rsidRPr="003F7A12">
        <w:rPr>
          <w:szCs w:val="28"/>
        </w:rPr>
        <w:t>ь</w:t>
      </w:r>
      <w:r w:rsidR="00672345" w:rsidRPr="003F7A12">
        <w:rPr>
          <w:szCs w:val="28"/>
        </w:rPr>
        <w:t>ное оборудование.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E82143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Сады при зданиях и сооружениях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CB69F6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11.3.23. </w:t>
      </w:r>
      <w:r w:rsidR="00672345" w:rsidRPr="003F7A12">
        <w:rPr>
          <w:szCs w:val="28"/>
        </w:rPr>
        <w:t xml:space="preserve">Сады </w:t>
      </w:r>
      <w:r w:rsidR="00495B66" w:rsidRPr="003F7A12">
        <w:rPr>
          <w:szCs w:val="28"/>
        </w:rPr>
        <w:t xml:space="preserve">при зданиях и сооружениях </w:t>
      </w:r>
      <w:r w:rsidR="00672345" w:rsidRPr="003F7A12">
        <w:rPr>
          <w:szCs w:val="28"/>
        </w:rPr>
        <w:t>формируются у зданий общ</w:t>
      </w:r>
      <w:r w:rsidR="00672345" w:rsidRPr="003F7A12">
        <w:rPr>
          <w:szCs w:val="28"/>
        </w:rPr>
        <w:t>е</w:t>
      </w:r>
      <w:r w:rsidR="00672345" w:rsidRPr="003F7A12">
        <w:rPr>
          <w:szCs w:val="28"/>
        </w:rPr>
        <w:t>ственных организаций, зрелищных учреждений и других зданий и сооружений общественного назначения. Планировоч</w:t>
      </w:r>
      <w:r w:rsidR="00495B66" w:rsidRPr="003F7A12">
        <w:rPr>
          <w:szCs w:val="28"/>
        </w:rPr>
        <w:t>ная структура сада</w:t>
      </w:r>
      <w:r w:rsidR="00672345" w:rsidRPr="003F7A12">
        <w:rPr>
          <w:szCs w:val="28"/>
        </w:rPr>
        <w:t xml:space="preserve"> должна обеспечивать рациональные подходы к объекту и быструю эвакуацию посетителей.</w:t>
      </w:r>
    </w:p>
    <w:p w:rsidR="00672345" w:rsidRPr="003F7A12" w:rsidRDefault="00CB69F6" w:rsidP="00CB69F6">
      <w:pPr>
        <w:widowControl/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3F7A12">
        <w:rPr>
          <w:szCs w:val="28"/>
        </w:rPr>
        <w:t>11.3.24. </w:t>
      </w:r>
      <w:r w:rsidRPr="003F7A12">
        <w:rPr>
          <w:rFonts w:cs="Calibri"/>
          <w:szCs w:val="22"/>
        </w:rPr>
        <w:t xml:space="preserve">Обязательный перечень элементов благоустройства сада при </w:t>
      </w:r>
      <w:r w:rsidR="00665095" w:rsidRPr="003F7A12">
        <w:rPr>
          <w:rFonts w:cs="Calibri"/>
          <w:szCs w:val="22"/>
        </w:rPr>
        <w:t>здан</w:t>
      </w:r>
      <w:r w:rsidR="00665095" w:rsidRPr="003F7A12">
        <w:rPr>
          <w:rFonts w:cs="Calibri"/>
          <w:szCs w:val="22"/>
        </w:rPr>
        <w:t>и</w:t>
      </w:r>
      <w:r w:rsidR="00665095" w:rsidRPr="003F7A12">
        <w:rPr>
          <w:rFonts w:cs="Calibri"/>
          <w:szCs w:val="22"/>
        </w:rPr>
        <w:t xml:space="preserve">ях и </w:t>
      </w:r>
      <w:r w:rsidRPr="003F7A12">
        <w:rPr>
          <w:rFonts w:cs="Calibri"/>
          <w:szCs w:val="22"/>
        </w:rPr>
        <w:t xml:space="preserve">сооружениях </w:t>
      </w:r>
      <w:r w:rsidR="00665095" w:rsidRPr="003F7A12">
        <w:rPr>
          <w:rFonts w:cs="Calibri"/>
          <w:szCs w:val="22"/>
        </w:rPr>
        <w:t xml:space="preserve">должен соответствовать </w:t>
      </w:r>
      <w:r w:rsidRPr="003F7A12">
        <w:rPr>
          <w:rFonts w:cs="Calibri"/>
          <w:szCs w:val="22"/>
        </w:rPr>
        <w:t xml:space="preserve">пункту 11.3.22 настоящих Правил. </w:t>
      </w:r>
      <w:r w:rsidR="00672345" w:rsidRPr="003F7A12">
        <w:rPr>
          <w:szCs w:val="28"/>
        </w:rPr>
        <w:t xml:space="preserve">Приемы озеленения и цветочного оформления </w:t>
      </w:r>
      <w:r w:rsidR="00665095" w:rsidRPr="003F7A12">
        <w:rPr>
          <w:szCs w:val="28"/>
        </w:rPr>
        <w:t>должны применяться</w:t>
      </w:r>
      <w:r w:rsidRPr="003F7A12">
        <w:rPr>
          <w:szCs w:val="28"/>
        </w:rPr>
        <w:t xml:space="preserve"> </w:t>
      </w:r>
      <w:r w:rsidR="00672345" w:rsidRPr="003F7A12">
        <w:rPr>
          <w:szCs w:val="28"/>
        </w:rPr>
        <w:t>в зависим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сти от функционального назначения зданий и сооружений: партерные (репрезе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 xml:space="preserve">тативный, парадный сад), интерьерные </w:t>
      </w:r>
      <w:r w:rsidRPr="003F7A12">
        <w:rPr>
          <w:szCs w:val="28"/>
        </w:rPr>
        <w:t>–</w:t>
      </w:r>
      <w:r w:rsidR="00672345" w:rsidRPr="003F7A12">
        <w:rPr>
          <w:szCs w:val="28"/>
        </w:rPr>
        <w:t xml:space="preserve"> с площадками отдыха, кулисами, бесе</w:t>
      </w:r>
      <w:r w:rsidR="00672345" w:rsidRPr="003F7A12">
        <w:rPr>
          <w:szCs w:val="28"/>
        </w:rPr>
        <w:t>д</w:t>
      </w:r>
      <w:r w:rsidR="00672345" w:rsidRPr="003F7A12">
        <w:rPr>
          <w:szCs w:val="28"/>
        </w:rPr>
        <w:t>ками, ландшафтными цветниками (сад при зрелищных учреждениях).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CB69F6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Сад-выставка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CB69F6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11.3.25. Сад-выставка (скульптур</w:t>
      </w:r>
      <w:r w:rsidR="00672345" w:rsidRPr="003F7A12">
        <w:rPr>
          <w:szCs w:val="28"/>
        </w:rPr>
        <w:t xml:space="preserve">, цветов, произведений декоративно-прикладного искусства и др.) </w:t>
      </w:r>
      <w:r w:rsidRPr="003F7A12">
        <w:rPr>
          <w:szCs w:val="28"/>
        </w:rPr>
        <w:t>–</w:t>
      </w:r>
      <w:r w:rsidR="00672345" w:rsidRPr="003F7A12">
        <w:rPr>
          <w:szCs w:val="28"/>
        </w:rPr>
        <w:t xml:space="preserve"> экспозиционная территория, действующая как с</w:t>
      </w:r>
      <w:r w:rsidR="00672345" w:rsidRPr="003F7A12">
        <w:rPr>
          <w:szCs w:val="28"/>
        </w:rPr>
        <w:t>а</w:t>
      </w:r>
      <w:r w:rsidR="00672345" w:rsidRPr="003F7A12">
        <w:rPr>
          <w:szCs w:val="28"/>
        </w:rPr>
        <w:t xml:space="preserve">мостоятельный объект или как часть городского парка. Планировочная </w:t>
      </w:r>
      <w:r w:rsidR="00495B66" w:rsidRPr="003F7A12">
        <w:rPr>
          <w:szCs w:val="28"/>
        </w:rPr>
        <w:t>организ</w:t>
      </w:r>
      <w:r w:rsidR="00495B66" w:rsidRPr="003F7A12">
        <w:rPr>
          <w:szCs w:val="28"/>
        </w:rPr>
        <w:t>а</w:t>
      </w:r>
      <w:r w:rsidR="00495B66" w:rsidRPr="003F7A12">
        <w:rPr>
          <w:szCs w:val="28"/>
        </w:rPr>
        <w:t xml:space="preserve">ция сада-выставки </w:t>
      </w:r>
      <w:r w:rsidR="00672345" w:rsidRPr="003F7A12">
        <w:rPr>
          <w:szCs w:val="28"/>
        </w:rPr>
        <w:t>должна быть направлена на выгодное представление экспоз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>ции и создание удобного движения при ее осмотре.</w:t>
      </w:r>
    </w:p>
    <w:p w:rsidR="00672345" w:rsidRPr="003F7A12" w:rsidRDefault="00B05B5E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11.3.26. </w:t>
      </w:r>
      <w:r w:rsidRPr="003F7A12">
        <w:rPr>
          <w:rFonts w:cs="Calibri"/>
          <w:szCs w:val="22"/>
        </w:rPr>
        <w:t>Обязательный перечень элементов благоустройства сада</w:t>
      </w:r>
      <w:r w:rsidR="00665095" w:rsidRPr="003F7A12">
        <w:rPr>
          <w:rFonts w:cs="Calibri"/>
          <w:szCs w:val="22"/>
        </w:rPr>
        <w:t>-выставки</w:t>
      </w:r>
      <w:r w:rsidRPr="003F7A12">
        <w:rPr>
          <w:rFonts w:cs="Calibri"/>
          <w:szCs w:val="22"/>
        </w:rPr>
        <w:t xml:space="preserve"> должен соответствовать</w:t>
      </w:r>
      <w:r w:rsidR="00665095" w:rsidRPr="003F7A12">
        <w:rPr>
          <w:rFonts w:cs="Calibri"/>
          <w:szCs w:val="22"/>
        </w:rPr>
        <w:t xml:space="preserve"> </w:t>
      </w:r>
      <w:r w:rsidRPr="003F7A12">
        <w:rPr>
          <w:rFonts w:cs="Calibri"/>
          <w:szCs w:val="22"/>
        </w:rPr>
        <w:t>пункту 11.3.22 настоящих Правил</w:t>
      </w:r>
      <w:r w:rsidR="00665095" w:rsidRPr="003F7A12">
        <w:rPr>
          <w:rFonts w:cs="Calibri"/>
          <w:szCs w:val="22"/>
        </w:rPr>
        <w:t xml:space="preserve">, с </w:t>
      </w:r>
      <w:r w:rsidR="00672345" w:rsidRPr="003F7A12">
        <w:rPr>
          <w:szCs w:val="28"/>
        </w:rPr>
        <w:t>размещ</w:t>
      </w:r>
      <w:r w:rsidR="00665095" w:rsidRPr="003F7A12">
        <w:rPr>
          <w:szCs w:val="28"/>
        </w:rPr>
        <w:t>ением</w:t>
      </w:r>
      <w:r w:rsidR="00672345" w:rsidRPr="003F7A12">
        <w:rPr>
          <w:szCs w:val="28"/>
        </w:rPr>
        <w:t xml:space="preserve"> и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>формационно</w:t>
      </w:r>
      <w:r w:rsidR="00665095" w:rsidRPr="003F7A12">
        <w:rPr>
          <w:szCs w:val="28"/>
        </w:rPr>
        <w:t>го</w:t>
      </w:r>
      <w:r w:rsidR="00672345" w:rsidRPr="003F7A12">
        <w:rPr>
          <w:szCs w:val="28"/>
        </w:rPr>
        <w:t xml:space="preserve"> оборудовани</w:t>
      </w:r>
      <w:r w:rsidR="00665095" w:rsidRPr="003F7A12">
        <w:rPr>
          <w:szCs w:val="28"/>
        </w:rPr>
        <w:t>я</w:t>
      </w:r>
      <w:r w:rsidR="00672345" w:rsidRPr="003F7A12">
        <w:rPr>
          <w:szCs w:val="28"/>
        </w:rPr>
        <w:t xml:space="preserve"> со схемой организации и наименованиями эксп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зиции</w:t>
      </w:r>
      <w:r w:rsidR="00665095" w:rsidRPr="003F7A12">
        <w:rPr>
          <w:szCs w:val="28"/>
        </w:rPr>
        <w:t>. П</w:t>
      </w:r>
      <w:r w:rsidR="00672345" w:rsidRPr="003F7A12">
        <w:rPr>
          <w:szCs w:val="28"/>
        </w:rPr>
        <w:t xml:space="preserve">риемы озеленения </w:t>
      </w:r>
      <w:r w:rsidR="00665095" w:rsidRPr="003F7A12">
        <w:rPr>
          <w:szCs w:val="28"/>
        </w:rPr>
        <w:t>следует</w:t>
      </w:r>
      <w:r w:rsidRPr="003F7A12">
        <w:rPr>
          <w:szCs w:val="28"/>
        </w:rPr>
        <w:t xml:space="preserve"> </w:t>
      </w:r>
      <w:r w:rsidR="00672345" w:rsidRPr="003F7A12">
        <w:rPr>
          <w:szCs w:val="28"/>
        </w:rPr>
        <w:t xml:space="preserve">ориентировать на создание </w:t>
      </w:r>
      <w:r w:rsidR="00665095" w:rsidRPr="003F7A12">
        <w:rPr>
          <w:szCs w:val="28"/>
        </w:rPr>
        <w:t>благоприятных</w:t>
      </w:r>
      <w:r w:rsidR="00672345" w:rsidRPr="003F7A12">
        <w:rPr>
          <w:szCs w:val="28"/>
        </w:rPr>
        <w:t xml:space="preserve"> условий для осмотра экспозиции: газонные партеры, зеленые кулисы и боскеты.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B05B5E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F7A12">
        <w:rPr>
          <w:b/>
          <w:szCs w:val="28"/>
        </w:rPr>
        <w:t>Сады на крышах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11.3.27. </w:t>
      </w:r>
      <w:r w:rsidR="00672345" w:rsidRPr="003F7A12">
        <w:rPr>
          <w:szCs w:val="28"/>
        </w:rPr>
        <w:t>Сады на крышах размеща</w:t>
      </w:r>
      <w:r w:rsidRPr="003F7A12">
        <w:rPr>
          <w:szCs w:val="28"/>
        </w:rPr>
        <w:t>ю</w:t>
      </w:r>
      <w:r w:rsidR="00672345" w:rsidRPr="003F7A12">
        <w:rPr>
          <w:szCs w:val="28"/>
        </w:rPr>
        <w:t>тся на плоских крышах жилых, общ</w:t>
      </w:r>
      <w:r w:rsidR="00672345" w:rsidRPr="003F7A12">
        <w:rPr>
          <w:szCs w:val="28"/>
        </w:rPr>
        <w:t>е</w:t>
      </w:r>
      <w:r w:rsidR="00672345" w:rsidRPr="003F7A12">
        <w:rPr>
          <w:szCs w:val="28"/>
        </w:rPr>
        <w:t>ственных и производственных зданий и сооружений в целях создания среды для кратковременного отдыха, благоприятных эстетических и микроклиматических условий. Проектирование сада на крыше требует учета комплекса внешних (кл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 xml:space="preserve">матических, экологических) и внутренних (механические нагрузки, влажностный и температурный режим здания) факторов. </w:t>
      </w:r>
      <w:r w:rsidR="004930CB" w:rsidRPr="003F7A12">
        <w:rPr>
          <w:szCs w:val="28"/>
        </w:rPr>
        <w:t>Обязательный п</w:t>
      </w:r>
      <w:r w:rsidR="00672345" w:rsidRPr="003F7A12">
        <w:rPr>
          <w:szCs w:val="28"/>
        </w:rPr>
        <w:t>еречень элементов благоустройства сада на крыше необходимо определять проектным решением.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2C0574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Бульвары, скверы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11.3.28. </w:t>
      </w:r>
      <w:r w:rsidR="00495B66" w:rsidRPr="003F7A12">
        <w:rPr>
          <w:szCs w:val="28"/>
        </w:rPr>
        <w:t>Бульвары и скверы</w:t>
      </w:r>
      <w:r w:rsidR="00672345" w:rsidRPr="003F7A12">
        <w:rPr>
          <w:szCs w:val="28"/>
        </w:rPr>
        <w:t xml:space="preserve"> предназначены для организации кратковреме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>ного отдыха, прогулок, транзитных пешеходных передвижений.</w:t>
      </w: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lastRenderedPageBreak/>
        <w:t>11.3.</w:t>
      </w:r>
      <w:r w:rsidR="00141D48">
        <w:rPr>
          <w:szCs w:val="28"/>
        </w:rPr>
        <w:t>2</w:t>
      </w:r>
      <w:r w:rsidRPr="003F7A12">
        <w:rPr>
          <w:szCs w:val="28"/>
        </w:rPr>
        <w:t>9. </w:t>
      </w:r>
      <w:r w:rsidR="00495B66" w:rsidRPr="003F7A12">
        <w:rPr>
          <w:szCs w:val="28"/>
        </w:rPr>
        <w:t>О</w:t>
      </w:r>
      <w:r w:rsidR="00672345" w:rsidRPr="003F7A12">
        <w:rPr>
          <w:szCs w:val="28"/>
        </w:rPr>
        <w:t>бязательный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>тейнеры для мусора, осветительное оборудование, оборудование архитектурно-декоративного освещения.</w:t>
      </w: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11.3.</w:t>
      </w:r>
      <w:r w:rsidR="00141D48">
        <w:rPr>
          <w:szCs w:val="28"/>
        </w:rPr>
        <w:t>3</w:t>
      </w:r>
      <w:r w:rsidRPr="003F7A12">
        <w:rPr>
          <w:szCs w:val="28"/>
        </w:rPr>
        <w:t>0. </w:t>
      </w:r>
      <w:r w:rsidR="00672345" w:rsidRPr="003F7A12">
        <w:rPr>
          <w:szCs w:val="28"/>
        </w:rPr>
        <w:t>При озеленении бульваров необходимо предусматривать полосы насаждений, изолирующих внутренние территории бульвара от улиц, перед кру</w:t>
      </w:r>
      <w:r w:rsidR="00672345" w:rsidRPr="003F7A12">
        <w:rPr>
          <w:szCs w:val="28"/>
        </w:rPr>
        <w:t>п</w:t>
      </w:r>
      <w:r w:rsidR="00672345" w:rsidRPr="003F7A12">
        <w:rPr>
          <w:szCs w:val="28"/>
        </w:rPr>
        <w:t xml:space="preserve">ными общественными зданиями </w:t>
      </w:r>
      <w:r w:rsidRPr="003F7A12">
        <w:rPr>
          <w:szCs w:val="28"/>
        </w:rPr>
        <w:t>–</w:t>
      </w:r>
      <w:r w:rsidR="00672345" w:rsidRPr="003F7A12">
        <w:rPr>
          <w:szCs w:val="28"/>
        </w:rPr>
        <w:t xml:space="preserve"> широкие видовые разрывы с установкой фо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>танов и разбивкой цветников, на бульварах вдоль набережных необходимо устр</w:t>
      </w:r>
      <w:r w:rsidR="00672345" w:rsidRPr="003F7A12">
        <w:rPr>
          <w:szCs w:val="28"/>
        </w:rPr>
        <w:t>а</w:t>
      </w:r>
      <w:r w:rsidR="00672345" w:rsidRPr="003F7A12">
        <w:rPr>
          <w:szCs w:val="28"/>
        </w:rPr>
        <w:t>ивать площадки отдыха, обращенные к водному зеркалу. При озеленении скверов необходимо  использовать приемы зрительного расширения озеленяемого пр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странства.</w:t>
      </w:r>
    </w:p>
    <w:p w:rsidR="002C0574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C453B" w:rsidRPr="003F7A12" w:rsidRDefault="002C0574" w:rsidP="002C0574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3F7A12">
        <w:rPr>
          <w:rFonts w:cs="Calibri"/>
          <w:b/>
        </w:rPr>
        <w:t>11.4. </w:t>
      </w:r>
      <w:r w:rsidR="007454AD" w:rsidRPr="003F7A12">
        <w:rPr>
          <w:rFonts w:cs="Calibri"/>
          <w:b/>
        </w:rPr>
        <w:t>Территории</w:t>
      </w:r>
      <w:r w:rsidR="00BC453B" w:rsidRPr="003F7A12">
        <w:rPr>
          <w:rFonts w:cs="Calibri"/>
          <w:b/>
        </w:rPr>
        <w:t xml:space="preserve"> производственного назначения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2C0574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Общие положения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11.4.1. </w:t>
      </w:r>
      <w:r w:rsidR="00672345" w:rsidRPr="003F7A12">
        <w:rPr>
          <w:szCs w:val="28"/>
        </w:rPr>
        <w:t>Требования к проектированию благоустройства на территориях пр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изводственного назначения определяются ведомственными нормативами. Объе</w:t>
      </w:r>
      <w:r w:rsidR="00672345" w:rsidRPr="003F7A12">
        <w:rPr>
          <w:szCs w:val="28"/>
        </w:rPr>
        <w:t>к</w:t>
      </w:r>
      <w:r w:rsidR="00672345" w:rsidRPr="003F7A12">
        <w:rPr>
          <w:szCs w:val="28"/>
        </w:rPr>
        <w:t>тами нормирования благоустройства на территориях производст</w:t>
      </w:r>
      <w:r w:rsidR="00495B66" w:rsidRPr="003F7A12">
        <w:rPr>
          <w:szCs w:val="28"/>
        </w:rPr>
        <w:t>венного назнач</w:t>
      </w:r>
      <w:r w:rsidR="00495B66" w:rsidRPr="003F7A12">
        <w:rPr>
          <w:szCs w:val="28"/>
        </w:rPr>
        <w:t>е</w:t>
      </w:r>
      <w:r w:rsidR="00495B66" w:rsidRPr="003F7A12">
        <w:rPr>
          <w:szCs w:val="28"/>
        </w:rPr>
        <w:t xml:space="preserve">ния </w:t>
      </w:r>
      <w:r w:rsidR="00672345" w:rsidRPr="003F7A12">
        <w:rPr>
          <w:szCs w:val="28"/>
        </w:rPr>
        <w:t>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в зависимости от отраслевой направленности производства  необх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 xml:space="preserve">димо применять в соответствии с </w:t>
      </w:r>
      <w:hyperlink r:id="rId48" w:history="1">
        <w:r w:rsidRPr="003F7A12">
          <w:rPr>
            <w:szCs w:val="28"/>
          </w:rPr>
          <w:t>п</w:t>
        </w:r>
      </w:hyperlink>
      <w:r w:rsidRPr="003F7A12">
        <w:t>риложением 6 к настоящим Правилам</w:t>
      </w:r>
      <w:r w:rsidR="00672345" w:rsidRPr="003F7A12">
        <w:rPr>
          <w:szCs w:val="28"/>
        </w:rPr>
        <w:t>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2C0574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Озелененные территории санитарно-защитных зон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11.4.2. </w:t>
      </w:r>
      <w:r w:rsidR="00672345" w:rsidRPr="003F7A12">
        <w:rPr>
          <w:szCs w:val="28"/>
        </w:rPr>
        <w:t>Площадь озе</w:t>
      </w:r>
      <w:r w:rsidRPr="003F7A12">
        <w:rPr>
          <w:szCs w:val="28"/>
        </w:rPr>
        <w:t xml:space="preserve">ленения санитарно-защитных зон </w:t>
      </w:r>
      <w:r w:rsidR="00672345" w:rsidRPr="003F7A12">
        <w:rPr>
          <w:szCs w:val="28"/>
        </w:rPr>
        <w:t>территорий произво</w:t>
      </w:r>
      <w:r w:rsidR="00672345" w:rsidRPr="003F7A12">
        <w:rPr>
          <w:szCs w:val="28"/>
        </w:rPr>
        <w:t>д</w:t>
      </w:r>
      <w:r w:rsidR="00672345" w:rsidRPr="003F7A12">
        <w:rPr>
          <w:szCs w:val="28"/>
        </w:rPr>
        <w:t xml:space="preserve">ственного назначения должна определяться проектным решением в соответствии с требованиями </w:t>
      </w:r>
      <w:hyperlink r:id="rId49" w:history="1">
        <w:r w:rsidR="00672345" w:rsidRPr="003F7A12">
          <w:rPr>
            <w:szCs w:val="28"/>
          </w:rPr>
          <w:t>СанПиН 2.2.1/2.1.1.1200</w:t>
        </w:r>
      </w:hyperlink>
      <w:r w:rsidR="00672345" w:rsidRPr="003F7A12">
        <w:rPr>
          <w:szCs w:val="28"/>
        </w:rPr>
        <w:t>.</w:t>
      </w: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11.4.3. </w:t>
      </w:r>
      <w:r w:rsidR="00495B66" w:rsidRPr="003F7A12">
        <w:rPr>
          <w:szCs w:val="28"/>
        </w:rPr>
        <w:t>О</w:t>
      </w:r>
      <w:r w:rsidR="00672345" w:rsidRPr="003F7A12">
        <w:rPr>
          <w:szCs w:val="28"/>
        </w:rPr>
        <w:t xml:space="preserve">бязательный перечень элементов благоустройства озелененных территорий </w:t>
      </w:r>
      <w:r w:rsidRPr="003F7A12">
        <w:rPr>
          <w:szCs w:val="28"/>
        </w:rPr>
        <w:t xml:space="preserve">санитарно-защитных зон </w:t>
      </w:r>
      <w:r w:rsidR="00672345" w:rsidRPr="003F7A12">
        <w:rPr>
          <w:szCs w:val="28"/>
        </w:rPr>
        <w:t>включает: элементы сопряжения озелене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>ного участка с прилегающими территориями (бортовой камень, подпорные сте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>ки, др.), элементы защиты насаждений и участков озеленения.</w:t>
      </w: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11.4.4. </w:t>
      </w:r>
      <w:r w:rsidR="00672345" w:rsidRPr="003F7A12">
        <w:rPr>
          <w:szCs w:val="28"/>
        </w:rPr>
        <w:t>Озеленение необходимо формировать в виде живописных композ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>ций, исключающих однообразие и монотонность.</w:t>
      </w:r>
    </w:p>
    <w:p w:rsidR="00672345" w:rsidRPr="003F7A12" w:rsidRDefault="00672345" w:rsidP="004930CB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b/>
          <w:bCs/>
          <w:kern w:val="28"/>
          <w:sz w:val="24"/>
          <w:szCs w:val="32"/>
        </w:rPr>
      </w:pPr>
    </w:p>
    <w:p w:rsidR="00BC453B" w:rsidRPr="003F7A12" w:rsidRDefault="002C0574" w:rsidP="004930C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F7A12">
        <w:rPr>
          <w:b/>
        </w:rPr>
        <w:t>11.5. </w:t>
      </w:r>
      <w:r w:rsidR="0037556F" w:rsidRPr="003F7A12">
        <w:rPr>
          <w:b/>
        </w:rPr>
        <w:t>Территории</w:t>
      </w:r>
      <w:r w:rsidR="00BC453B" w:rsidRPr="003F7A12">
        <w:rPr>
          <w:b/>
        </w:rPr>
        <w:t xml:space="preserve"> транспортных и</w:t>
      </w:r>
      <w:r w:rsidR="003E15EC" w:rsidRPr="003F7A12">
        <w:rPr>
          <w:b/>
        </w:rPr>
        <w:t xml:space="preserve"> </w:t>
      </w:r>
      <w:r w:rsidR="00BC453B" w:rsidRPr="003F7A12">
        <w:rPr>
          <w:b/>
        </w:rPr>
        <w:t xml:space="preserve">инженерных коммуникаций </w:t>
      </w:r>
    </w:p>
    <w:p w:rsidR="002C0574" w:rsidRPr="003F7A12" w:rsidRDefault="002C0574" w:rsidP="004930C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4930CB">
      <w:pPr>
        <w:autoSpaceDE w:val="0"/>
        <w:autoSpaceDN w:val="0"/>
        <w:adjustRightInd w:val="0"/>
        <w:jc w:val="center"/>
        <w:rPr>
          <w:b/>
          <w:szCs w:val="28"/>
        </w:rPr>
      </w:pPr>
      <w:r w:rsidRPr="003F7A12">
        <w:rPr>
          <w:b/>
          <w:szCs w:val="28"/>
        </w:rPr>
        <w:t>Общие положения</w:t>
      </w:r>
    </w:p>
    <w:p w:rsidR="00672345" w:rsidRPr="003F7A12" w:rsidRDefault="00672345" w:rsidP="004930C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11.5.1. </w:t>
      </w:r>
      <w:r w:rsidR="00672345" w:rsidRPr="003F7A12">
        <w:rPr>
          <w:szCs w:val="28"/>
        </w:rPr>
        <w:t>Объектами нормирования благоустройства на территориях тран</w:t>
      </w:r>
      <w:r w:rsidR="00672345" w:rsidRPr="003F7A12">
        <w:rPr>
          <w:szCs w:val="28"/>
        </w:rPr>
        <w:t>с</w:t>
      </w:r>
      <w:r w:rsidR="00672345" w:rsidRPr="003F7A12">
        <w:rPr>
          <w:szCs w:val="28"/>
        </w:rPr>
        <w:t>портных коммун</w:t>
      </w:r>
      <w:r w:rsidR="00495B66" w:rsidRPr="003F7A12">
        <w:rPr>
          <w:szCs w:val="28"/>
        </w:rPr>
        <w:t xml:space="preserve">икаций </w:t>
      </w:r>
      <w:r w:rsidR="00672345" w:rsidRPr="003F7A12">
        <w:rPr>
          <w:szCs w:val="28"/>
        </w:rPr>
        <w:t xml:space="preserve">является улично-дорожная сеть </w:t>
      </w:r>
      <w:r w:rsidRPr="003F7A12">
        <w:rPr>
          <w:szCs w:val="28"/>
        </w:rPr>
        <w:t>города Новосибирска</w:t>
      </w:r>
      <w:r w:rsidR="00672345" w:rsidRPr="003F7A12">
        <w:rPr>
          <w:szCs w:val="28"/>
        </w:rPr>
        <w:t>, пешеходные переходы различных типов. Проекти</w:t>
      </w:r>
      <w:r w:rsidR="002E2760" w:rsidRPr="003F7A12">
        <w:rPr>
          <w:szCs w:val="28"/>
        </w:rPr>
        <w:t>рование благоустройства нео</w:t>
      </w:r>
      <w:r w:rsidR="002E2760" w:rsidRPr="003F7A12">
        <w:rPr>
          <w:szCs w:val="28"/>
        </w:rPr>
        <w:t>б</w:t>
      </w:r>
      <w:r w:rsidR="002E2760" w:rsidRPr="003F7A12">
        <w:rPr>
          <w:szCs w:val="28"/>
        </w:rPr>
        <w:t>ходимо</w:t>
      </w:r>
      <w:r w:rsidR="00672345" w:rsidRPr="003F7A12">
        <w:rPr>
          <w:szCs w:val="28"/>
        </w:rPr>
        <w:t xml:space="preserve">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11.5.2. </w:t>
      </w:r>
      <w:r w:rsidR="00672345" w:rsidRPr="003F7A12">
        <w:rPr>
          <w:szCs w:val="28"/>
        </w:rPr>
        <w:t>Объектами нормирования благоустройства на территория</w:t>
      </w:r>
      <w:r w:rsidR="002E2760" w:rsidRPr="003F7A12">
        <w:rPr>
          <w:szCs w:val="28"/>
        </w:rPr>
        <w:t>х инжене</w:t>
      </w:r>
      <w:r w:rsidR="002E2760" w:rsidRPr="003F7A12">
        <w:rPr>
          <w:szCs w:val="28"/>
        </w:rPr>
        <w:t>р</w:t>
      </w:r>
      <w:r w:rsidR="002E2760" w:rsidRPr="003F7A12">
        <w:rPr>
          <w:szCs w:val="28"/>
        </w:rPr>
        <w:lastRenderedPageBreak/>
        <w:t xml:space="preserve">ных коммуникаций </w:t>
      </w:r>
      <w:r w:rsidR="00672345" w:rsidRPr="003F7A12">
        <w:rPr>
          <w:szCs w:val="28"/>
        </w:rPr>
        <w:t xml:space="preserve"> являются охранно-эксплуатационные зоны магистральных сетей, инженерных коммуникаций, технические зоны метрополитена.</w:t>
      </w: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11.5.3. </w:t>
      </w:r>
      <w:r w:rsidR="00672345" w:rsidRPr="003F7A12">
        <w:rPr>
          <w:szCs w:val="28"/>
        </w:rPr>
        <w:t xml:space="preserve">Проектирование комплексного благоустройства на территориях транспортных и инженерных коммуникаций города  необходимо вести с учетом </w:t>
      </w:r>
      <w:hyperlink r:id="rId50" w:history="1">
        <w:r w:rsidR="00672345" w:rsidRPr="003F7A12">
          <w:rPr>
            <w:szCs w:val="28"/>
          </w:rPr>
          <w:t>СНиП 35-01</w:t>
        </w:r>
      </w:hyperlink>
      <w:r w:rsidR="00672345" w:rsidRPr="003F7A12">
        <w:rPr>
          <w:szCs w:val="28"/>
        </w:rPr>
        <w:t xml:space="preserve">, </w:t>
      </w:r>
      <w:hyperlink r:id="rId51" w:history="1">
        <w:r w:rsidR="00672345" w:rsidRPr="003F7A12">
          <w:rPr>
            <w:szCs w:val="28"/>
          </w:rPr>
          <w:t>СНиП 2.05.02</w:t>
        </w:r>
      </w:hyperlink>
      <w:r w:rsidR="00672345" w:rsidRPr="003F7A12">
        <w:rPr>
          <w:szCs w:val="28"/>
        </w:rPr>
        <w:t xml:space="preserve">, </w:t>
      </w:r>
      <w:hyperlink r:id="rId52" w:history="1">
        <w:r w:rsidR="00672345" w:rsidRPr="003F7A12">
          <w:rPr>
            <w:szCs w:val="28"/>
          </w:rPr>
          <w:t>ГОСТ Р 52289</w:t>
        </w:r>
      </w:hyperlink>
      <w:r w:rsidR="00672345" w:rsidRPr="003F7A12">
        <w:rPr>
          <w:szCs w:val="28"/>
        </w:rPr>
        <w:t xml:space="preserve">, </w:t>
      </w:r>
      <w:hyperlink r:id="rId53" w:history="1">
        <w:r w:rsidR="00672345" w:rsidRPr="003F7A12">
          <w:rPr>
            <w:szCs w:val="28"/>
          </w:rPr>
          <w:t>ГОСТ Р 52290</w:t>
        </w:r>
      </w:hyperlink>
      <w:r w:rsidR="00672345" w:rsidRPr="003F7A12">
        <w:rPr>
          <w:szCs w:val="28"/>
        </w:rPr>
        <w:t xml:space="preserve">, </w:t>
      </w:r>
      <w:hyperlink r:id="rId54" w:history="1">
        <w:r w:rsidR="00672345" w:rsidRPr="003F7A12">
          <w:rPr>
            <w:szCs w:val="28"/>
          </w:rPr>
          <w:t>ГОСТ Р 51256</w:t>
        </w:r>
      </w:hyperlink>
      <w:r w:rsidR="00672345" w:rsidRPr="003F7A12">
        <w:rPr>
          <w:szCs w:val="28"/>
        </w:rPr>
        <w:t>, обесп</w:t>
      </w:r>
      <w:r w:rsidR="00672345" w:rsidRPr="003F7A12">
        <w:rPr>
          <w:szCs w:val="28"/>
        </w:rPr>
        <w:t>е</w:t>
      </w:r>
      <w:r w:rsidR="00672345" w:rsidRPr="003F7A12">
        <w:rPr>
          <w:szCs w:val="28"/>
        </w:rPr>
        <w:t>чивая условия безопасности населения и защиту прилегающих территорий от во</w:t>
      </w:r>
      <w:r w:rsidR="00672345" w:rsidRPr="003F7A12">
        <w:rPr>
          <w:szCs w:val="28"/>
        </w:rPr>
        <w:t>з</w:t>
      </w:r>
      <w:r w:rsidR="00672345" w:rsidRPr="003F7A12">
        <w:rPr>
          <w:szCs w:val="28"/>
        </w:rPr>
        <w:t>действия транспорта и инженерных коммуни</w:t>
      </w:r>
      <w:r w:rsidR="00D7483E" w:rsidRPr="003F7A12">
        <w:rPr>
          <w:szCs w:val="28"/>
        </w:rPr>
        <w:t xml:space="preserve">каций. 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2C0574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Улицы и дороги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2C057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11.5.4. </w:t>
      </w:r>
      <w:r w:rsidR="00672345" w:rsidRPr="003F7A12">
        <w:rPr>
          <w:szCs w:val="28"/>
        </w:rPr>
        <w:t>Улицы и дороги по назначению и тран</w:t>
      </w:r>
      <w:r w:rsidR="002E2760" w:rsidRPr="003F7A12">
        <w:rPr>
          <w:szCs w:val="28"/>
        </w:rPr>
        <w:t xml:space="preserve">спортным характеристикам </w:t>
      </w:r>
      <w:r w:rsidR="00672345" w:rsidRPr="003F7A12">
        <w:rPr>
          <w:szCs w:val="28"/>
        </w:rPr>
        <w:t>подразделяются на магистральные улицы общегородского и районного значения, улицы и дороги местного значения.</w:t>
      </w:r>
    </w:p>
    <w:p w:rsidR="00672345" w:rsidRPr="003F7A12" w:rsidRDefault="004D7A1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11.5.5. </w:t>
      </w:r>
      <w:r w:rsidR="002E2760" w:rsidRPr="003F7A12">
        <w:rPr>
          <w:szCs w:val="28"/>
        </w:rPr>
        <w:t>О</w:t>
      </w:r>
      <w:r w:rsidR="00672345" w:rsidRPr="003F7A12">
        <w:rPr>
          <w:szCs w:val="28"/>
        </w:rPr>
        <w:t>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672345" w:rsidRPr="003F7A12" w:rsidRDefault="00EB207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11.5.6. </w:t>
      </w:r>
      <w:r w:rsidR="00672345" w:rsidRPr="003F7A12">
        <w:rPr>
          <w:szCs w:val="28"/>
        </w:rPr>
        <w:t>Виды и конструкции дорожного покрытия проектируются с учетом категории улицы и обеспечением безопасности движения. Необходимые матери</w:t>
      </w:r>
      <w:r w:rsidR="00672345" w:rsidRPr="003F7A12">
        <w:rPr>
          <w:szCs w:val="28"/>
        </w:rPr>
        <w:t>а</w:t>
      </w:r>
      <w:r w:rsidR="00672345" w:rsidRPr="003F7A12">
        <w:rPr>
          <w:szCs w:val="28"/>
        </w:rPr>
        <w:t xml:space="preserve">лы для покрытий улиц и дорог приведены в </w:t>
      </w:r>
      <w:hyperlink r:id="rId55" w:history="1">
        <w:r w:rsidRPr="003F7A12">
          <w:rPr>
            <w:szCs w:val="28"/>
          </w:rPr>
          <w:t>п</w:t>
        </w:r>
      </w:hyperlink>
      <w:r w:rsidRPr="003F7A12">
        <w:t>риложении 7 к настоящим Прав</w:t>
      </w:r>
      <w:r w:rsidRPr="003F7A12">
        <w:t>и</w:t>
      </w:r>
      <w:r w:rsidRPr="003F7A12">
        <w:t>лам</w:t>
      </w:r>
      <w:r w:rsidR="00672345" w:rsidRPr="003F7A12">
        <w:rPr>
          <w:szCs w:val="28"/>
        </w:rPr>
        <w:t>.</w:t>
      </w:r>
    </w:p>
    <w:p w:rsidR="00672345" w:rsidRPr="003F7A12" w:rsidRDefault="00EB207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11.5.7. </w:t>
      </w:r>
      <w:r w:rsidR="004930CB" w:rsidRPr="003F7A12">
        <w:rPr>
          <w:szCs w:val="28"/>
        </w:rPr>
        <w:t>При проектировании</w:t>
      </w:r>
      <w:r w:rsidR="00672345" w:rsidRPr="003F7A12">
        <w:rPr>
          <w:szCs w:val="28"/>
        </w:rPr>
        <w:t xml:space="preserve"> озеленения улиц и дорог необходимо устана</w:t>
      </w:r>
      <w:r w:rsidR="00672345" w:rsidRPr="003F7A12">
        <w:rPr>
          <w:szCs w:val="28"/>
        </w:rPr>
        <w:t>в</w:t>
      </w:r>
      <w:r w:rsidR="00672345" w:rsidRPr="003F7A12">
        <w:rPr>
          <w:szCs w:val="28"/>
        </w:rPr>
        <w:t>ливать минимальные расстояния от посадок до сетей подземных коммуникаций и прочих сооружений улично-дорожной сети в соответствии со СНиПами</w:t>
      </w:r>
      <w:r w:rsidRPr="003F7A12">
        <w:rPr>
          <w:szCs w:val="28"/>
        </w:rPr>
        <w:t xml:space="preserve">, </w:t>
      </w:r>
      <w:r w:rsidR="00672345" w:rsidRPr="003F7A12">
        <w:rPr>
          <w:szCs w:val="28"/>
        </w:rPr>
        <w:t>пред</w:t>
      </w:r>
      <w:r w:rsidR="00672345" w:rsidRPr="003F7A12">
        <w:rPr>
          <w:szCs w:val="28"/>
        </w:rPr>
        <w:t>у</w:t>
      </w:r>
      <w:r w:rsidR="00672345" w:rsidRPr="003F7A12">
        <w:rPr>
          <w:szCs w:val="28"/>
        </w:rPr>
        <w:t>сматривать увеличение буферных зон между краем проезжей части и ближайшим рядом деревьев</w:t>
      </w:r>
      <w:r w:rsidRPr="003F7A12">
        <w:rPr>
          <w:szCs w:val="28"/>
        </w:rPr>
        <w:t>. З</w:t>
      </w:r>
      <w:r w:rsidR="00672345" w:rsidRPr="003F7A12">
        <w:rPr>
          <w:szCs w:val="28"/>
        </w:rPr>
        <w:t>а пределами зоны риска необходимо высаживать специально выращиваемые для таких объектов растения (</w:t>
      </w:r>
      <w:hyperlink r:id="rId56" w:history="1">
        <w:r w:rsidR="00672345" w:rsidRPr="003F7A12">
          <w:rPr>
            <w:szCs w:val="28"/>
          </w:rPr>
          <w:t>таблица 1</w:t>
        </w:r>
      </w:hyperlink>
      <w:r w:rsidR="004930CB" w:rsidRPr="003F7A12">
        <w:t>4</w:t>
      </w:r>
      <w:r w:rsidR="00672345" w:rsidRPr="003F7A12">
        <w:rPr>
          <w:szCs w:val="28"/>
        </w:rPr>
        <w:t xml:space="preserve"> </w:t>
      </w:r>
      <w:r w:rsidRPr="003F7A12">
        <w:rPr>
          <w:szCs w:val="28"/>
        </w:rPr>
        <w:t>п</w:t>
      </w:r>
      <w:r w:rsidR="00672345" w:rsidRPr="003F7A12">
        <w:rPr>
          <w:szCs w:val="28"/>
        </w:rPr>
        <w:t>риложения 2</w:t>
      </w:r>
      <w:r w:rsidRPr="003F7A12">
        <w:rPr>
          <w:szCs w:val="28"/>
        </w:rPr>
        <w:t xml:space="preserve"> к насто</w:t>
      </w:r>
      <w:r w:rsidRPr="003F7A12">
        <w:rPr>
          <w:szCs w:val="28"/>
        </w:rPr>
        <w:t>я</w:t>
      </w:r>
      <w:r w:rsidRPr="003F7A12">
        <w:rPr>
          <w:szCs w:val="28"/>
        </w:rPr>
        <w:t>щим Правилам</w:t>
      </w:r>
      <w:r w:rsidR="00672345" w:rsidRPr="003F7A12">
        <w:rPr>
          <w:szCs w:val="28"/>
        </w:rPr>
        <w:t>).</w:t>
      </w:r>
    </w:p>
    <w:p w:rsidR="00672345" w:rsidRPr="003F7A12" w:rsidRDefault="00EB207D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11.5.8. </w:t>
      </w:r>
      <w:r w:rsidR="00672345" w:rsidRPr="003F7A12">
        <w:rPr>
          <w:szCs w:val="28"/>
        </w:rPr>
        <w:t>Ограждения на территории транспортных коммуникац</w:t>
      </w:r>
      <w:r w:rsidR="002E2760" w:rsidRPr="003F7A12">
        <w:rPr>
          <w:szCs w:val="28"/>
        </w:rPr>
        <w:t xml:space="preserve">ий </w:t>
      </w:r>
      <w:r w:rsidR="004930CB" w:rsidRPr="003F7A12">
        <w:rPr>
          <w:szCs w:val="28"/>
        </w:rPr>
        <w:t>должны обеспечивать безопасность</w:t>
      </w:r>
      <w:r w:rsidR="00672345" w:rsidRPr="003F7A12">
        <w:rPr>
          <w:szCs w:val="28"/>
        </w:rPr>
        <w:t xml:space="preserve"> передвижения транспортных средств и пешеходов. Ограждения улично-дорожной сети и искусственных сооружений (эстакады, п</w:t>
      </w:r>
      <w:r w:rsidR="00672345" w:rsidRPr="003F7A12">
        <w:rPr>
          <w:szCs w:val="28"/>
        </w:rPr>
        <w:t>у</w:t>
      </w:r>
      <w:r w:rsidR="00672345" w:rsidRPr="003F7A12">
        <w:rPr>
          <w:szCs w:val="28"/>
        </w:rPr>
        <w:t xml:space="preserve">тепроводы, мосты, др.) необходимо проектировать в соответствии с </w:t>
      </w:r>
      <w:hyperlink r:id="rId57" w:history="1">
        <w:r w:rsidR="00672345" w:rsidRPr="003F7A12">
          <w:rPr>
            <w:szCs w:val="28"/>
          </w:rPr>
          <w:t>ГОСТ</w:t>
        </w:r>
        <w:r w:rsidR="00EF0360">
          <w:rPr>
            <w:szCs w:val="28"/>
          </w:rPr>
          <w:t> </w:t>
        </w:r>
        <w:r w:rsidR="00672345" w:rsidRPr="003F7A12">
          <w:rPr>
            <w:szCs w:val="28"/>
          </w:rPr>
          <w:t>Р</w:t>
        </w:r>
        <w:r w:rsidR="00EF0360">
          <w:rPr>
            <w:szCs w:val="28"/>
          </w:rPr>
          <w:t> </w:t>
        </w:r>
        <w:r w:rsidR="00672345" w:rsidRPr="003F7A12">
          <w:rPr>
            <w:szCs w:val="28"/>
          </w:rPr>
          <w:t>52289</w:t>
        </w:r>
      </w:hyperlink>
      <w:r w:rsidR="00672345" w:rsidRPr="003F7A12">
        <w:rPr>
          <w:szCs w:val="28"/>
        </w:rPr>
        <w:t xml:space="preserve">, </w:t>
      </w:r>
      <w:hyperlink r:id="rId58" w:history="1">
        <w:r w:rsidR="00672345" w:rsidRPr="003F7A12">
          <w:rPr>
            <w:szCs w:val="28"/>
          </w:rPr>
          <w:t>ГОСТ 26804</w:t>
        </w:r>
      </w:hyperlink>
      <w:r w:rsidR="00672345" w:rsidRPr="003F7A12">
        <w:rPr>
          <w:szCs w:val="28"/>
        </w:rPr>
        <w:t>.</w:t>
      </w:r>
    </w:p>
    <w:p w:rsidR="00672345" w:rsidRPr="003F7A12" w:rsidRDefault="00EB207D" w:rsidP="006A21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11.5.9. </w:t>
      </w:r>
      <w:r w:rsidR="00672345" w:rsidRPr="003F7A12">
        <w:rPr>
          <w:szCs w:val="28"/>
        </w:rPr>
        <w:t>Для освещения магистральных улиц на участках между пересечен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>ями, на эстакадах, мостах и путепроводах опоры светильников необходимо ра</w:t>
      </w:r>
      <w:r w:rsidR="00672345" w:rsidRPr="003F7A12">
        <w:rPr>
          <w:szCs w:val="28"/>
        </w:rPr>
        <w:t>с</w:t>
      </w:r>
      <w:r w:rsidR="00672345" w:rsidRPr="003F7A12">
        <w:rPr>
          <w:szCs w:val="28"/>
        </w:rPr>
        <w:t>полагать с двухсторонней расстановкой (симметрично или в шахматном порядке</w:t>
      </w:r>
      <w:r w:rsidR="004930CB" w:rsidRPr="003F7A12">
        <w:rPr>
          <w:szCs w:val="28"/>
        </w:rPr>
        <w:t>), по оси разделительной полосы</w:t>
      </w:r>
      <w:r w:rsidR="00672345" w:rsidRPr="003F7A12">
        <w:rPr>
          <w:szCs w:val="28"/>
        </w:rPr>
        <w:t>. Расстояние между опорами необходимо устана</w:t>
      </w:r>
      <w:r w:rsidR="00672345" w:rsidRPr="003F7A12">
        <w:rPr>
          <w:szCs w:val="28"/>
        </w:rPr>
        <w:t>в</w:t>
      </w:r>
      <w:r w:rsidR="00672345" w:rsidRPr="003F7A12">
        <w:rPr>
          <w:szCs w:val="28"/>
        </w:rPr>
        <w:t>ливать в зависимости от типа светильников, источников света и высоты их уст</w:t>
      </w:r>
      <w:r w:rsidR="00672345" w:rsidRPr="003F7A12">
        <w:rPr>
          <w:szCs w:val="28"/>
        </w:rPr>
        <w:t>а</w:t>
      </w:r>
      <w:r w:rsidR="00672345" w:rsidRPr="003F7A12">
        <w:rPr>
          <w:szCs w:val="28"/>
        </w:rPr>
        <w:t xml:space="preserve">новки, но не более 50 м. </w:t>
      </w:r>
    </w:p>
    <w:p w:rsidR="002E2760" w:rsidRPr="003F7A12" w:rsidRDefault="002E2760" w:rsidP="006A216F">
      <w:pPr>
        <w:pStyle w:val="ae"/>
        <w:spacing w:after="0"/>
        <w:ind w:left="0" w:firstLine="709"/>
        <w:jc w:val="both"/>
        <w:rPr>
          <w:szCs w:val="28"/>
        </w:rPr>
      </w:pPr>
    </w:p>
    <w:p w:rsidR="00672345" w:rsidRPr="003F7A12" w:rsidRDefault="00672345" w:rsidP="006A216F">
      <w:pPr>
        <w:jc w:val="center"/>
        <w:rPr>
          <w:b/>
          <w:szCs w:val="28"/>
        </w:rPr>
      </w:pPr>
      <w:r w:rsidRPr="003F7A12">
        <w:rPr>
          <w:b/>
          <w:szCs w:val="28"/>
        </w:rPr>
        <w:t>Площади</w:t>
      </w:r>
    </w:p>
    <w:p w:rsidR="00672345" w:rsidRPr="003F7A12" w:rsidRDefault="00672345" w:rsidP="006A216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1E733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11.5.10. </w:t>
      </w:r>
      <w:r w:rsidR="00672345" w:rsidRPr="003F7A12">
        <w:rPr>
          <w:szCs w:val="28"/>
        </w:rPr>
        <w:t>По функциона</w:t>
      </w:r>
      <w:r w:rsidR="002E2760" w:rsidRPr="003F7A12">
        <w:rPr>
          <w:szCs w:val="28"/>
        </w:rPr>
        <w:t>льному назначению площади</w:t>
      </w:r>
      <w:r w:rsidR="00672345" w:rsidRPr="003F7A12">
        <w:rPr>
          <w:szCs w:val="28"/>
        </w:rPr>
        <w:t xml:space="preserve"> подразделяются на: главные (у зданий органов власти, общественных организаций), приобъектные (у театров, памятников, кинотеатров, музеев, торговых центров, стадионов, парков, рынков и др.), общественно-транспортные (у вокзалов, станций метрополитена, </w:t>
      </w:r>
      <w:r w:rsidR="00672345" w:rsidRPr="003F7A12">
        <w:rPr>
          <w:szCs w:val="28"/>
        </w:rPr>
        <w:lastRenderedPageBreak/>
        <w:t>на въездах в город), мемориальные (у памятных объектов или мест), площади транспортных развязок. При проектировании благоустройства необходимо обе</w:t>
      </w:r>
      <w:r w:rsidR="00672345" w:rsidRPr="003F7A12">
        <w:rPr>
          <w:szCs w:val="28"/>
        </w:rPr>
        <w:t>с</w:t>
      </w:r>
      <w:r w:rsidR="00672345" w:rsidRPr="003F7A12">
        <w:rPr>
          <w:szCs w:val="28"/>
        </w:rPr>
        <w:t>печивать максимально возможное разделение пешеходного и транспортного дв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>жения, основных и местных транспортных потоков.</w:t>
      </w:r>
    </w:p>
    <w:p w:rsidR="00672345" w:rsidRPr="003F7A12" w:rsidRDefault="001E733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11.5.11. </w:t>
      </w:r>
      <w:r w:rsidR="004930CB" w:rsidRPr="003F7A12">
        <w:rPr>
          <w:szCs w:val="28"/>
        </w:rPr>
        <w:t>Территории площади</w:t>
      </w:r>
      <w:r w:rsidR="00672345" w:rsidRPr="003F7A12">
        <w:rPr>
          <w:szCs w:val="28"/>
        </w:rPr>
        <w:t xml:space="preserve"> включают: проезжую часть, пешеходную часть, участки и территории озеленения. При многоуровневой организации пр</w:t>
      </w:r>
      <w:r w:rsidR="00672345" w:rsidRPr="003F7A12">
        <w:rPr>
          <w:szCs w:val="28"/>
        </w:rPr>
        <w:t>о</w:t>
      </w:r>
      <w:r w:rsidR="00672345" w:rsidRPr="003F7A12">
        <w:rPr>
          <w:szCs w:val="28"/>
        </w:rPr>
        <w:t>странства площади пешеходную часть необходимо частично или полностью со</w:t>
      </w:r>
      <w:r w:rsidR="00672345" w:rsidRPr="003F7A12">
        <w:rPr>
          <w:szCs w:val="28"/>
        </w:rPr>
        <w:t>в</w:t>
      </w:r>
      <w:r w:rsidR="00672345" w:rsidRPr="003F7A12">
        <w:rPr>
          <w:szCs w:val="28"/>
        </w:rPr>
        <w:t>мещать с дневной поверхностью, а в подземном уровне в зоне внеуличных пеш</w:t>
      </w:r>
      <w:r w:rsidR="00672345" w:rsidRPr="003F7A12">
        <w:rPr>
          <w:szCs w:val="28"/>
        </w:rPr>
        <w:t>е</w:t>
      </w:r>
      <w:r w:rsidR="00672345" w:rsidRPr="003F7A12">
        <w:rPr>
          <w:szCs w:val="28"/>
        </w:rPr>
        <w:t>ходных переходов размещать остановки и станции городского массового тран</w:t>
      </w:r>
      <w:r w:rsidR="00672345" w:rsidRPr="003F7A12">
        <w:rPr>
          <w:szCs w:val="28"/>
        </w:rPr>
        <w:t>с</w:t>
      </w:r>
      <w:r w:rsidR="00672345" w:rsidRPr="003F7A12">
        <w:rPr>
          <w:szCs w:val="28"/>
        </w:rPr>
        <w:t>порта, места для парковки легковых автомобилей, инженерное оборудование и коммуникации, погрузочно-разгрузочные площадки, туалеты, площадки с ко</w:t>
      </w:r>
      <w:r w:rsidR="00672345" w:rsidRPr="003F7A12">
        <w:rPr>
          <w:szCs w:val="28"/>
        </w:rPr>
        <w:t>н</w:t>
      </w:r>
      <w:r w:rsidR="00672345" w:rsidRPr="003F7A12">
        <w:rPr>
          <w:szCs w:val="28"/>
        </w:rPr>
        <w:t>тейнерами для сбора мусора.</w:t>
      </w:r>
    </w:p>
    <w:p w:rsidR="001E7333" w:rsidRPr="003F7A12" w:rsidRDefault="001E7333" w:rsidP="00D00215">
      <w:pPr>
        <w:autoSpaceDE w:val="0"/>
        <w:autoSpaceDN w:val="0"/>
        <w:adjustRightInd w:val="0"/>
        <w:ind w:firstLine="709"/>
        <w:jc w:val="both"/>
        <w:rPr>
          <w:rFonts w:cs="Calibri"/>
          <w:szCs w:val="22"/>
        </w:rPr>
      </w:pPr>
      <w:r w:rsidRPr="003F7A12">
        <w:rPr>
          <w:szCs w:val="28"/>
        </w:rPr>
        <w:t>11.5.12. </w:t>
      </w:r>
      <w:r w:rsidRPr="003F7A12">
        <w:rPr>
          <w:rFonts w:cs="Calibri"/>
          <w:szCs w:val="22"/>
        </w:rPr>
        <w:t xml:space="preserve">Обязательный перечень элементов благоустройства </w:t>
      </w:r>
      <w:r w:rsidR="004930CB" w:rsidRPr="003F7A12">
        <w:rPr>
          <w:rFonts w:cs="Calibri"/>
          <w:szCs w:val="22"/>
        </w:rPr>
        <w:t xml:space="preserve">площадей </w:t>
      </w:r>
      <w:r w:rsidRPr="003F7A12">
        <w:rPr>
          <w:rFonts w:cs="Calibri"/>
          <w:szCs w:val="22"/>
        </w:rPr>
        <w:t>до</w:t>
      </w:r>
      <w:r w:rsidRPr="003F7A12">
        <w:rPr>
          <w:rFonts w:cs="Calibri"/>
          <w:szCs w:val="22"/>
        </w:rPr>
        <w:t>л</w:t>
      </w:r>
      <w:r w:rsidRPr="003F7A12">
        <w:rPr>
          <w:rFonts w:cs="Calibri"/>
          <w:szCs w:val="22"/>
        </w:rPr>
        <w:t xml:space="preserve">жен соответствовать пункту 11.5.5 настоящих Правил. 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В зависимости от функционального назначения площади необходимо ра</w:t>
      </w:r>
      <w:r w:rsidRPr="003F7A12">
        <w:rPr>
          <w:szCs w:val="28"/>
        </w:rPr>
        <w:t>з</w:t>
      </w:r>
      <w:r w:rsidRPr="003F7A12">
        <w:rPr>
          <w:szCs w:val="28"/>
        </w:rPr>
        <w:t>мещать следующие дополнительные элементы благоустройства: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на главных, приобъектных, мемориальных площадях </w:t>
      </w:r>
      <w:r w:rsidR="001E7333" w:rsidRPr="003F7A12">
        <w:rPr>
          <w:szCs w:val="28"/>
        </w:rPr>
        <w:t>–</w:t>
      </w:r>
      <w:r w:rsidRPr="003F7A12">
        <w:rPr>
          <w:szCs w:val="28"/>
        </w:rPr>
        <w:t xml:space="preserve"> произведения мон</w:t>
      </w:r>
      <w:r w:rsidRPr="003F7A12">
        <w:rPr>
          <w:szCs w:val="28"/>
        </w:rPr>
        <w:t>у</w:t>
      </w:r>
      <w:r w:rsidRPr="003F7A12">
        <w:rPr>
          <w:szCs w:val="28"/>
        </w:rPr>
        <w:t>ментально-декоративного искусства, водные устройства (фонтаны);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на общественно-транспортных площадях </w:t>
      </w:r>
      <w:r w:rsidR="001E7333" w:rsidRPr="003F7A12">
        <w:rPr>
          <w:szCs w:val="28"/>
        </w:rPr>
        <w:t>–</w:t>
      </w:r>
      <w:r w:rsidRPr="003F7A12">
        <w:rPr>
          <w:szCs w:val="28"/>
        </w:rPr>
        <w:t xml:space="preserve"> остановочные павильоны, нест</w:t>
      </w:r>
      <w:r w:rsidRPr="003F7A12">
        <w:rPr>
          <w:szCs w:val="28"/>
        </w:rPr>
        <w:t>а</w:t>
      </w:r>
      <w:r w:rsidRPr="003F7A12">
        <w:rPr>
          <w:szCs w:val="28"/>
        </w:rPr>
        <w:t xml:space="preserve">ционарные </w:t>
      </w:r>
      <w:r w:rsidR="001E7333" w:rsidRPr="003F7A12">
        <w:rPr>
          <w:szCs w:val="28"/>
        </w:rPr>
        <w:t>объекты</w:t>
      </w:r>
      <w:r w:rsidRPr="003F7A12">
        <w:rPr>
          <w:szCs w:val="28"/>
        </w:rPr>
        <w:t xml:space="preserve"> мелкорозничной торговли, питания, бытового обслуживания, средства наружной рекламы и информации.</w:t>
      </w:r>
    </w:p>
    <w:p w:rsidR="00672345" w:rsidRPr="003F7A12" w:rsidRDefault="001E733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11.5.13. </w:t>
      </w:r>
      <w:r w:rsidR="00672345" w:rsidRPr="003F7A12">
        <w:rPr>
          <w:szCs w:val="28"/>
        </w:rPr>
        <w:t>Виды покрытия пешеходной части площади должны предусматр</w:t>
      </w:r>
      <w:r w:rsidR="00672345" w:rsidRPr="003F7A12">
        <w:rPr>
          <w:szCs w:val="28"/>
        </w:rPr>
        <w:t>и</w:t>
      </w:r>
      <w:r w:rsidR="00672345" w:rsidRPr="003F7A12">
        <w:rPr>
          <w:szCs w:val="28"/>
        </w:rPr>
        <w:t>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672345" w:rsidRPr="003F7A12" w:rsidRDefault="001E733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11.5.14. </w:t>
      </w:r>
      <w:r w:rsidR="00672345" w:rsidRPr="003F7A12">
        <w:rPr>
          <w:szCs w:val="28"/>
        </w:rPr>
        <w:t>Места возможного проезда и временной парковки автомобилей на пешеходной части площади  необходимо выделять цветом или фактурой покр</w:t>
      </w:r>
      <w:r w:rsidR="00672345" w:rsidRPr="003F7A12">
        <w:rPr>
          <w:szCs w:val="28"/>
        </w:rPr>
        <w:t>ы</w:t>
      </w:r>
      <w:r w:rsidR="00672345" w:rsidRPr="003F7A12">
        <w:rPr>
          <w:szCs w:val="28"/>
        </w:rPr>
        <w:t>тия, мобильным озеленением (контейнеры, вазоны), переносными ограждения</w:t>
      </w:r>
      <w:r w:rsidR="002E2760" w:rsidRPr="003F7A12">
        <w:rPr>
          <w:szCs w:val="28"/>
        </w:rPr>
        <w:t>ми. Ширину прохода необходимо</w:t>
      </w:r>
      <w:r w:rsidR="00672345" w:rsidRPr="003F7A12">
        <w:rPr>
          <w:szCs w:val="28"/>
        </w:rPr>
        <w:t xml:space="preserve"> проектировать в соответствии с </w:t>
      </w:r>
      <w:hyperlink r:id="rId59" w:history="1">
        <w:r w:rsidRPr="003F7A12">
          <w:rPr>
            <w:szCs w:val="28"/>
          </w:rPr>
          <w:t>приложением</w:t>
        </w:r>
      </w:hyperlink>
      <w:r w:rsidRPr="003F7A12">
        <w:t xml:space="preserve"> 3 к настоящим Правилам</w:t>
      </w:r>
      <w:r w:rsidR="00672345" w:rsidRPr="003F7A12">
        <w:rPr>
          <w:szCs w:val="28"/>
        </w:rPr>
        <w:t>.</w:t>
      </w:r>
    </w:p>
    <w:p w:rsidR="00672345" w:rsidRPr="003F7A12" w:rsidRDefault="001E733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11.5.15. </w:t>
      </w:r>
      <w:r w:rsidR="00672345" w:rsidRPr="003F7A12">
        <w:rPr>
          <w:szCs w:val="28"/>
        </w:rPr>
        <w:t>При озеленении площади необходимо использовать периметрал</w:t>
      </w:r>
      <w:r w:rsidR="00672345" w:rsidRPr="003F7A12">
        <w:rPr>
          <w:szCs w:val="28"/>
        </w:rPr>
        <w:t>ь</w:t>
      </w:r>
      <w:r w:rsidR="00672345" w:rsidRPr="003F7A12">
        <w:rPr>
          <w:szCs w:val="28"/>
        </w:rPr>
        <w:t xml:space="preserve">ное озеленение, насаждения в центре площади (сквер или островок безопасности), а также совмещение этих приемов. </w:t>
      </w:r>
    </w:p>
    <w:p w:rsidR="001E7333" w:rsidRPr="003F7A12" w:rsidRDefault="001E733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672345" w:rsidP="001E733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F7A12">
        <w:rPr>
          <w:b/>
          <w:szCs w:val="28"/>
        </w:rPr>
        <w:t>Пешеходные переходы</w:t>
      </w:r>
    </w:p>
    <w:p w:rsidR="00AC3634" w:rsidRPr="003F7A12" w:rsidRDefault="00AC3634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2345" w:rsidRPr="003F7A12" w:rsidRDefault="001E733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11.5.16. Пешеходные переходы </w:t>
      </w:r>
      <w:r w:rsidR="00672345" w:rsidRPr="003F7A12">
        <w:rPr>
          <w:szCs w:val="28"/>
        </w:rPr>
        <w:t>необходимо размещать в местах пересеч</w:t>
      </w:r>
      <w:r w:rsidR="00672345" w:rsidRPr="003F7A12">
        <w:rPr>
          <w:szCs w:val="28"/>
        </w:rPr>
        <w:t>е</w:t>
      </w:r>
      <w:r w:rsidR="00672345" w:rsidRPr="003F7A12">
        <w:rPr>
          <w:szCs w:val="28"/>
        </w:rPr>
        <w:t xml:space="preserve">ния основных пешеходных коммуникаций с городскими улицами и дорогами. Пешеходные переходы проектируются в одном уровне с проезжей частью улицы (наземные), либо вне уровня проезжей части улицы </w:t>
      </w:r>
      <w:r w:rsidRPr="003F7A12">
        <w:rPr>
          <w:szCs w:val="28"/>
        </w:rPr>
        <w:t>–</w:t>
      </w:r>
      <w:r w:rsidR="00672345" w:rsidRPr="003F7A12">
        <w:rPr>
          <w:szCs w:val="28"/>
        </w:rPr>
        <w:t xml:space="preserve"> внеуличные (надземные и подземные).</w:t>
      </w:r>
    </w:p>
    <w:p w:rsidR="00672345" w:rsidRPr="003F7A12" w:rsidRDefault="001E733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11.5.17. </w:t>
      </w:r>
      <w:r w:rsidR="00672345" w:rsidRPr="003F7A12">
        <w:rPr>
          <w:szCs w:val="28"/>
        </w:rPr>
        <w:t>При размещении наземного пешеходного перехода на улицах нер</w:t>
      </w:r>
      <w:r w:rsidR="00672345" w:rsidRPr="003F7A12">
        <w:rPr>
          <w:szCs w:val="28"/>
        </w:rPr>
        <w:t>е</w:t>
      </w:r>
      <w:r w:rsidR="00672345" w:rsidRPr="003F7A12">
        <w:rPr>
          <w:szCs w:val="28"/>
        </w:rPr>
        <w:t xml:space="preserve">гулируемого движения </w:t>
      </w:r>
      <w:r w:rsidR="006F0BB6" w:rsidRPr="003F7A12">
        <w:rPr>
          <w:szCs w:val="28"/>
        </w:rPr>
        <w:t xml:space="preserve"> необходимо</w:t>
      </w:r>
      <w:r w:rsidR="00672345" w:rsidRPr="003F7A12">
        <w:rPr>
          <w:szCs w:val="28"/>
        </w:rPr>
        <w:t xml:space="preserve"> обеспечивать треугольник видимости, в зоне которого не допуска</w:t>
      </w:r>
      <w:r w:rsidR="004930CB" w:rsidRPr="003F7A12">
        <w:rPr>
          <w:szCs w:val="28"/>
        </w:rPr>
        <w:t>е</w:t>
      </w:r>
      <w:r w:rsidR="00672345" w:rsidRPr="003F7A12">
        <w:rPr>
          <w:szCs w:val="28"/>
        </w:rPr>
        <w:t>т</w:t>
      </w:r>
      <w:r w:rsidR="004930CB" w:rsidRPr="003F7A12">
        <w:rPr>
          <w:szCs w:val="28"/>
        </w:rPr>
        <w:t>ся</w:t>
      </w:r>
      <w:r w:rsidR="00672345" w:rsidRPr="003F7A12">
        <w:rPr>
          <w:szCs w:val="28"/>
        </w:rPr>
        <w:t xml:space="preserve"> размещение строений, нестационарных </w:t>
      </w:r>
      <w:r w:rsidRPr="003F7A12">
        <w:rPr>
          <w:szCs w:val="28"/>
        </w:rPr>
        <w:t>объектов</w:t>
      </w:r>
      <w:r w:rsidR="00672345" w:rsidRPr="003F7A12">
        <w:rPr>
          <w:szCs w:val="28"/>
        </w:rPr>
        <w:t>, р</w:t>
      </w:r>
      <w:r w:rsidR="00672345" w:rsidRPr="003F7A12">
        <w:rPr>
          <w:szCs w:val="28"/>
        </w:rPr>
        <w:t>е</w:t>
      </w:r>
      <w:r w:rsidR="00672345" w:rsidRPr="003F7A12">
        <w:rPr>
          <w:szCs w:val="28"/>
        </w:rPr>
        <w:t xml:space="preserve">кламных щитов, зеленых насаждений высотой более 0,5 м. Стороны треугольника  необходимо принимать: 8 x 40 м при разрешенной скорости движения транспорта 40 км/ч; 10 x 50 м </w:t>
      </w:r>
      <w:r w:rsidRPr="003F7A12">
        <w:rPr>
          <w:szCs w:val="28"/>
        </w:rPr>
        <w:t>–</w:t>
      </w:r>
      <w:r w:rsidR="00672345" w:rsidRPr="003F7A12">
        <w:rPr>
          <w:szCs w:val="28"/>
        </w:rPr>
        <w:t xml:space="preserve"> при скорости 60 км/ч.</w:t>
      </w:r>
    </w:p>
    <w:p w:rsidR="00672345" w:rsidRPr="003F7A12" w:rsidRDefault="001E733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11.5.18. </w:t>
      </w:r>
      <w:r w:rsidR="00672345" w:rsidRPr="003F7A12">
        <w:rPr>
          <w:szCs w:val="28"/>
        </w:rPr>
        <w:t>Обязательный перечень элементов благоустройства назе</w:t>
      </w:r>
      <w:r w:rsidR="006F0BB6" w:rsidRPr="003F7A12">
        <w:rPr>
          <w:szCs w:val="28"/>
        </w:rPr>
        <w:t>мных п</w:t>
      </w:r>
      <w:r w:rsidR="006F0BB6" w:rsidRPr="003F7A12">
        <w:rPr>
          <w:szCs w:val="28"/>
        </w:rPr>
        <w:t>е</w:t>
      </w:r>
      <w:r w:rsidR="006F0BB6" w:rsidRPr="003F7A12">
        <w:rPr>
          <w:szCs w:val="28"/>
        </w:rPr>
        <w:lastRenderedPageBreak/>
        <w:t xml:space="preserve">шеходных переходов </w:t>
      </w:r>
      <w:r w:rsidR="00672345" w:rsidRPr="003F7A12">
        <w:rPr>
          <w:szCs w:val="28"/>
        </w:rPr>
        <w:t xml:space="preserve"> включает: дорожную разметку, пандусы для съезда с уро</w:t>
      </w:r>
      <w:r w:rsidR="00672345" w:rsidRPr="003F7A12">
        <w:rPr>
          <w:szCs w:val="28"/>
        </w:rPr>
        <w:t>в</w:t>
      </w:r>
      <w:r w:rsidR="00672345" w:rsidRPr="003F7A12">
        <w:rPr>
          <w:szCs w:val="28"/>
        </w:rPr>
        <w:t>ня тротуара на уровень проезжей части, осветительное оборудование.</w:t>
      </w:r>
    </w:p>
    <w:p w:rsidR="00672345" w:rsidRPr="003F7A12" w:rsidRDefault="001E7333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11.5.19. </w:t>
      </w:r>
      <w:r w:rsidR="00672345" w:rsidRPr="003F7A12">
        <w:rPr>
          <w:szCs w:val="28"/>
        </w:rPr>
        <w:t>Если в составе наземного п</w:t>
      </w:r>
      <w:r w:rsidRPr="003F7A12">
        <w:rPr>
          <w:szCs w:val="28"/>
        </w:rPr>
        <w:t>ешеходного перехода расположен «</w:t>
      </w:r>
      <w:r w:rsidR="00672345" w:rsidRPr="003F7A12">
        <w:rPr>
          <w:szCs w:val="28"/>
        </w:rPr>
        <w:t>ос</w:t>
      </w:r>
      <w:r w:rsidR="00672345" w:rsidRPr="003F7A12">
        <w:rPr>
          <w:szCs w:val="28"/>
        </w:rPr>
        <w:t>т</w:t>
      </w:r>
      <w:r w:rsidR="00672345" w:rsidRPr="003F7A12">
        <w:rPr>
          <w:szCs w:val="28"/>
        </w:rPr>
        <w:t>ровок безопасности</w:t>
      </w:r>
      <w:r w:rsidRPr="003F7A12">
        <w:rPr>
          <w:szCs w:val="28"/>
        </w:rPr>
        <w:t>»</w:t>
      </w:r>
      <w:r w:rsidR="00672345" w:rsidRPr="003F7A12">
        <w:rPr>
          <w:szCs w:val="28"/>
        </w:rPr>
        <w:t>, приподнятый над уровнем дорожного полотна, в нем нео</w:t>
      </w:r>
      <w:r w:rsidR="00672345" w:rsidRPr="003F7A12">
        <w:rPr>
          <w:szCs w:val="28"/>
        </w:rPr>
        <w:t>б</w:t>
      </w:r>
      <w:r w:rsidR="00672345" w:rsidRPr="003F7A12">
        <w:rPr>
          <w:szCs w:val="28"/>
        </w:rPr>
        <w:t>ходимо предусматривать проезд шириной не менее 0,9 м в уровне транспортного полотна для беспрепятственного передвижения колясок (детских, инвалидных, хозяйственных).</w:t>
      </w:r>
    </w:p>
    <w:p w:rsidR="00672345" w:rsidRPr="003F7A12" w:rsidRDefault="00672345" w:rsidP="00D002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5D4A" w:rsidRPr="003F7A12" w:rsidRDefault="00217220" w:rsidP="00217220">
      <w:pPr>
        <w:pStyle w:val="ConsPlusNormal"/>
        <w:ind w:firstLine="0"/>
        <w:jc w:val="center"/>
        <w:rPr>
          <w:rFonts w:ascii="Times New Roman" w:hAnsi="Times New Roman"/>
          <w:b/>
          <w:iCs/>
          <w:sz w:val="28"/>
          <w:szCs w:val="24"/>
        </w:rPr>
      </w:pPr>
      <w:r w:rsidRPr="003F7A12">
        <w:rPr>
          <w:rFonts w:ascii="Times New Roman" w:hAnsi="Times New Roman"/>
          <w:b/>
          <w:sz w:val="28"/>
          <w:szCs w:val="28"/>
        </w:rPr>
        <w:t>12</w:t>
      </w:r>
      <w:r w:rsidR="00405D4A" w:rsidRPr="003F7A12">
        <w:rPr>
          <w:rFonts w:ascii="Times New Roman" w:hAnsi="Times New Roman"/>
          <w:b/>
          <w:sz w:val="28"/>
          <w:szCs w:val="28"/>
        </w:rPr>
        <w:t>. </w:t>
      </w:r>
      <w:r w:rsidRPr="003F7A12">
        <w:rPr>
          <w:rFonts w:ascii="Times New Roman" w:hAnsi="Times New Roman"/>
          <w:b/>
          <w:sz w:val="28"/>
          <w:szCs w:val="28"/>
        </w:rPr>
        <w:t>П</w:t>
      </w:r>
      <w:r w:rsidR="00405D4A" w:rsidRPr="003F7A12">
        <w:rPr>
          <w:rFonts w:ascii="Times New Roman" w:hAnsi="Times New Roman"/>
          <w:b/>
          <w:iCs/>
          <w:sz w:val="28"/>
          <w:szCs w:val="24"/>
        </w:rPr>
        <w:t>еречень работ по благоустройству и периодичность их выполнения</w:t>
      </w:r>
    </w:p>
    <w:p w:rsidR="00405D4A" w:rsidRPr="003F7A12" w:rsidRDefault="00405D4A" w:rsidP="004354D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405D4A" w:rsidRPr="003F7A12" w:rsidRDefault="00405D4A" w:rsidP="004354D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3F7A12">
        <w:rPr>
          <w:rFonts w:ascii="Times New Roman" w:hAnsi="Times New Roman"/>
          <w:iCs/>
          <w:sz w:val="28"/>
          <w:szCs w:val="24"/>
        </w:rPr>
        <w:t xml:space="preserve">Перечень работ по благоустройству и периодичность их выполнения </w:t>
      </w:r>
      <w:r w:rsidR="00AA764C" w:rsidRPr="003F7A12">
        <w:rPr>
          <w:rFonts w:ascii="Times New Roman" w:hAnsi="Times New Roman"/>
          <w:iCs/>
          <w:sz w:val="28"/>
          <w:szCs w:val="24"/>
        </w:rPr>
        <w:t>пре</w:t>
      </w:r>
      <w:r w:rsidR="00AA764C" w:rsidRPr="003F7A12">
        <w:rPr>
          <w:rFonts w:ascii="Times New Roman" w:hAnsi="Times New Roman"/>
          <w:iCs/>
          <w:sz w:val="28"/>
          <w:szCs w:val="24"/>
        </w:rPr>
        <w:t>д</w:t>
      </w:r>
      <w:r w:rsidR="00AA764C" w:rsidRPr="003F7A12">
        <w:rPr>
          <w:rFonts w:ascii="Times New Roman" w:hAnsi="Times New Roman"/>
          <w:iCs/>
          <w:sz w:val="28"/>
          <w:szCs w:val="24"/>
        </w:rPr>
        <w:t xml:space="preserve">ставлен </w:t>
      </w:r>
      <w:r w:rsidR="00217220" w:rsidRPr="003F7A12">
        <w:rPr>
          <w:rFonts w:ascii="Times New Roman" w:hAnsi="Times New Roman"/>
          <w:iCs/>
          <w:sz w:val="28"/>
          <w:szCs w:val="24"/>
        </w:rPr>
        <w:t xml:space="preserve">в </w:t>
      </w:r>
      <w:r w:rsidR="00AA764C" w:rsidRPr="003F7A12">
        <w:rPr>
          <w:rFonts w:ascii="Times New Roman" w:hAnsi="Times New Roman"/>
          <w:iCs/>
          <w:sz w:val="28"/>
          <w:szCs w:val="24"/>
        </w:rPr>
        <w:t>приложени</w:t>
      </w:r>
      <w:r w:rsidR="0040168D" w:rsidRPr="003F7A12">
        <w:rPr>
          <w:rFonts w:ascii="Times New Roman" w:hAnsi="Times New Roman"/>
          <w:iCs/>
          <w:sz w:val="28"/>
          <w:szCs w:val="24"/>
        </w:rPr>
        <w:t>и</w:t>
      </w:r>
      <w:r w:rsidR="00AA764C" w:rsidRPr="003F7A12">
        <w:rPr>
          <w:rFonts w:ascii="Times New Roman" w:hAnsi="Times New Roman"/>
          <w:iCs/>
          <w:sz w:val="28"/>
          <w:szCs w:val="24"/>
        </w:rPr>
        <w:t xml:space="preserve"> </w:t>
      </w:r>
      <w:r w:rsidR="0040168D" w:rsidRPr="003F7A12">
        <w:rPr>
          <w:rFonts w:ascii="Times New Roman" w:hAnsi="Times New Roman"/>
          <w:iCs/>
          <w:sz w:val="28"/>
          <w:szCs w:val="24"/>
        </w:rPr>
        <w:t>8</w:t>
      </w:r>
      <w:r w:rsidR="00AA764C" w:rsidRPr="003F7A12">
        <w:rPr>
          <w:rFonts w:ascii="Times New Roman" w:hAnsi="Times New Roman"/>
          <w:iCs/>
          <w:sz w:val="28"/>
          <w:szCs w:val="24"/>
        </w:rPr>
        <w:t xml:space="preserve"> к настоящим Правилам.</w:t>
      </w:r>
    </w:p>
    <w:p w:rsidR="00AA764C" w:rsidRPr="003F7A12" w:rsidRDefault="00AA764C" w:rsidP="004354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220" w:rsidRPr="003F7A12" w:rsidRDefault="00405D4A" w:rsidP="00217220">
      <w:pPr>
        <w:pStyle w:val="ConsPlu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4"/>
        </w:rPr>
      </w:pPr>
      <w:r w:rsidRPr="003F7A12">
        <w:rPr>
          <w:rFonts w:ascii="Times New Roman" w:hAnsi="Times New Roman" w:cs="Times New Roman"/>
          <w:b/>
          <w:sz w:val="28"/>
          <w:szCs w:val="28"/>
        </w:rPr>
        <w:t>1</w:t>
      </w:r>
      <w:r w:rsidR="00217220" w:rsidRPr="003F7A12">
        <w:rPr>
          <w:rFonts w:ascii="Times New Roman" w:hAnsi="Times New Roman" w:cs="Times New Roman"/>
          <w:b/>
          <w:sz w:val="28"/>
          <w:szCs w:val="28"/>
        </w:rPr>
        <w:t>3</w:t>
      </w:r>
      <w:r w:rsidRPr="003F7A12">
        <w:rPr>
          <w:rFonts w:ascii="Times New Roman" w:hAnsi="Times New Roman" w:cs="Times New Roman"/>
          <w:b/>
          <w:sz w:val="28"/>
          <w:szCs w:val="28"/>
        </w:rPr>
        <w:t>. П</w:t>
      </w:r>
      <w:r w:rsidRPr="003F7A12">
        <w:rPr>
          <w:rFonts w:ascii="Times New Roman" w:hAnsi="Times New Roman"/>
          <w:b/>
          <w:iCs/>
          <w:sz w:val="28"/>
          <w:szCs w:val="24"/>
        </w:rPr>
        <w:t>орядок участия собственников зданий (помещений в них)</w:t>
      </w:r>
      <w:r w:rsidR="00D97F4C">
        <w:rPr>
          <w:rFonts w:ascii="Times New Roman" w:hAnsi="Times New Roman"/>
          <w:b/>
          <w:iCs/>
          <w:sz w:val="28"/>
          <w:szCs w:val="24"/>
        </w:rPr>
        <w:t>, строений</w:t>
      </w:r>
      <w:r w:rsidRPr="003F7A12">
        <w:rPr>
          <w:rFonts w:ascii="Times New Roman" w:hAnsi="Times New Roman"/>
          <w:b/>
          <w:iCs/>
          <w:sz w:val="28"/>
          <w:szCs w:val="24"/>
        </w:rPr>
        <w:t xml:space="preserve"> и </w:t>
      </w:r>
    </w:p>
    <w:p w:rsidR="00405D4A" w:rsidRPr="003F7A12" w:rsidRDefault="00405D4A" w:rsidP="00217220">
      <w:pPr>
        <w:pStyle w:val="ConsPlu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4"/>
        </w:rPr>
      </w:pPr>
      <w:r w:rsidRPr="003F7A12">
        <w:rPr>
          <w:rFonts w:ascii="Times New Roman" w:hAnsi="Times New Roman"/>
          <w:b/>
          <w:iCs/>
          <w:sz w:val="28"/>
          <w:szCs w:val="24"/>
        </w:rPr>
        <w:t>сооружений в благоустройстве прилегающих территорий</w:t>
      </w:r>
    </w:p>
    <w:p w:rsidR="00217220" w:rsidRPr="003F7A12" w:rsidRDefault="00217220" w:rsidP="00405D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56F" w:rsidRPr="003F7A12" w:rsidRDefault="00405D4A" w:rsidP="0037556F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1</w:t>
      </w:r>
      <w:r w:rsidR="00217220" w:rsidRPr="003F7A12">
        <w:rPr>
          <w:szCs w:val="28"/>
        </w:rPr>
        <w:t>3</w:t>
      </w:r>
      <w:r w:rsidRPr="003F7A12">
        <w:rPr>
          <w:szCs w:val="28"/>
        </w:rPr>
        <w:t>.1. </w:t>
      </w:r>
      <w:r w:rsidR="0037556F" w:rsidRPr="003F7A12">
        <w:rPr>
          <w:szCs w:val="28"/>
        </w:rPr>
        <w:t>Благоустройство прилегающих территорий осуществляется собстве</w:t>
      </w:r>
      <w:r w:rsidR="0037556F" w:rsidRPr="003F7A12">
        <w:rPr>
          <w:szCs w:val="28"/>
        </w:rPr>
        <w:t>н</w:t>
      </w:r>
      <w:r w:rsidR="0037556F" w:rsidRPr="003F7A12">
        <w:rPr>
          <w:szCs w:val="28"/>
        </w:rPr>
        <w:t>никами</w:t>
      </w:r>
      <w:r w:rsidRPr="003F7A12">
        <w:rPr>
          <w:szCs w:val="28"/>
        </w:rPr>
        <w:t xml:space="preserve"> </w:t>
      </w:r>
      <w:r w:rsidR="0037556F" w:rsidRPr="003F7A12">
        <w:rPr>
          <w:szCs w:val="28"/>
        </w:rPr>
        <w:t>расположенных на них зданий (</w:t>
      </w:r>
      <w:r w:rsidRPr="003F7A12">
        <w:rPr>
          <w:szCs w:val="28"/>
        </w:rPr>
        <w:t xml:space="preserve">помещений в </w:t>
      </w:r>
      <w:r w:rsidR="0037556F" w:rsidRPr="003F7A12">
        <w:rPr>
          <w:szCs w:val="28"/>
        </w:rPr>
        <w:t>них)</w:t>
      </w:r>
      <w:r w:rsidR="00D97F4C">
        <w:rPr>
          <w:szCs w:val="28"/>
        </w:rPr>
        <w:t>, строений</w:t>
      </w:r>
      <w:r w:rsidR="0037556F" w:rsidRPr="003F7A12">
        <w:rPr>
          <w:szCs w:val="28"/>
        </w:rPr>
        <w:t xml:space="preserve"> и сооруж</w:t>
      </w:r>
      <w:r w:rsidR="0037556F" w:rsidRPr="003F7A12">
        <w:rPr>
          <w:szCs w:val="28"/>
        </w:rPr>
        <w:t>е</w:t>
      </w:r>
      <w:r w:rsidR="0037556F" w:rsidRPr="003F7A12">
        <w:rPr>
          <w:szCs w:val="28"/>
        </w:rPr>
        <w:t>ний в границах, определенных в соответствии с пунктом 1.4 настоящих Правил, за счет собственных средств.</w:t>
      </w:r>
    </w:p>
    <w:p w:rsidR="0037556F" w:rsidRPr="003F7A12" w:rsidRDefault="004E17A7" w:rsidP="0037556F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13.2. Собственники зданий (помещений в них)</w:t>
      </w:r>
      <w:r w:rsidR="00D97F4C">
        <w:rPr>
          <w:szCs w:val="28"/>
        </w:rPr>
        <w:t>, строений</w:t>
      </w:r>
      <w:r w:rsidRPr="003F7A12">
        <w:rPr>
          <w:szCs w:val="28"/>
        </w:rPr>
        <w:t xml:space="preserve"> и сооружений вправе передать обязательства по благоустройству прилегающих территорий иным</w:t>
      </w:r>
      <w:r w:rsidR="0037556F" w:rsidRPr="003F7A12">
        <w:rPr>
          <w:szCs w:val="28"/>
        </w:rPr>
        <w:t xml:space="preserve"> ответст</w:t>
      </w:r>
      <w:r w:rsidRPr="003F7A12">
        <w:rPr>
          <w:szCs w:val="28"/>
        </w:rPr>
        <w:t>венным лицам</w:t>
      </w:r>
      <w:r w:rsidR="001A3420" w:rsidRPr="003F7A12">
        <w:rPr>
          <w:szCs w:val="28"/>
        </w:rPr>
        <w:t>, указанным в пункте 1.3 настоящих Правил,</w:t>
      </w:r>
      <w:r w:rsidR="0037556F" w:rsidRPr="003F7A12">
        <w:rPr>
          <w:szCs w:val="28"/>
        </w:rPr>
        <w:t xml:space="preserve"> </w:t>
      </w:r>
      <w:r w:rsidR="001A3420" w:rsidRPr="003F7A12">
        <w:rPr>
          <w:szCs w:val="28"/>
        </w:rPr>
        <w:t>по дог</w:t>
      </w:r>
      <w:r w:rsidR="001A3420" w:rsidRPr="003F7A12">
        <w:rPr>
          <w:szCs w:val="28"/>
        </w:rPr>
        <w:t>о</w:t>
      </w:r>
      <w:r w:rsidR="001A3420" w:rsidRPr="003F7A12">
        <w:rPr>
          <w:szCs w:val="28"/>
        </w:rPr>
        <w:t>ворам</w:t>
      </w:r>
      <w:r w:rsidR="0037556F" w:rsidRPr="003F7A12">
        <w:rPr>
          <w:szCs w:val="28"/>
        </w:rPr>
        <w:t xml:space="preserve">, а также </w:t>
      </w:r>
      <w:r w:rsidR="001A3420" w:rsidRPr="003F7A12">
        <w:rPr>
          <w:szCs w:val="28"/>
        </w:rPr>
        <w:t>в силу иных</w:t>
      </w:r>
      <w:r w:rsidR="0037556F" w:rsidRPr="003F7A12">
        <w:rPr>
          <w:szCs w:val="28"/>
        </w:rPr>
        <w:t xml:space="preserve"> оснований, предусмотренных законодательством</w:t>
      </w:r>
      <w:r w:rsidR="001A3420" w:rsidRPr="003F7A12">
        <w:rPr>
          <w:szCs w:val="28"/>
        </w:rPr>
        <w:t>.</w:t>
      </w:r>
    </w:p>
    <w:p w:rsidR="0037556F" w:rsidRPr="003F7A12" w:rsidRDefault="001A3420" w:rsidP="00405D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12">
        <w:rPr>
          <w:rFonts w:ascii="Times New Roman" w:hAnsi="Times New Roman" w:cs="Times New Roman"/>
          <w:sz w:val="28"/>
          <w:szCs w:val="28"/>
        </w:rPr>
        <w:t>13.4. Собственники зданий (помещений в них)</w:t>
      </w:r>
      <w:r w:rsidR="00D97F4C" w:rsidRPr="00D97F4C">
        <w:rPr>
          <w:rFonts w:ascii="Times New Roman" w:hAnsi="Times New Roman"/>
          <w:sz w:val="28"/>
          <w:szCs w:val="28"/>
        </w:rPr>
        <w:t>, строений</w:t>
      </w:r>
      <w:r w:rsidRPr="00D97F4C">
        <w:rPr>
          <w:rFonts w:ascii="Times New Roman" w:hAnsi="Times New Roman" w:cs="Times New Roman"/>
          <w:sz w:val="28"/>
          <w:szCs w:val="28"/>
        </w:rPr>
        <w:t xml:space="preserve"> и</w:t>
      </w:r>
      <w:r w:rsidRPr="003F7A12">
        <w:rPr>
          <w:rFonts w:ascii="Times New Roman" w:hAnsi="Times New Roman" w:cs="Times New Roman"/>
          <w:sz w:val="28"/>
          <w:szCs w:val="28"/>
        </w:rPr>
        <w:t xml:space="preserve"> сооружений должны обеспечивать соблюдение настоящих Правил, систематическое выполн</w:t>
      </w:r>
      <w:r w:rsidRPr="003F7A12">
        <w:rPr>
          <w:rFonts w:ascii="Times New Roman" w:hAnsi="Times New Roman" w:cs="Times New Roman"/>
          <w:sz w:val="28"/>
          <w:szCs w:val="28"/>
        </w:rPr>
        <w:t>е</w:t>
      </w:r>
      <w:r w:rsidRPr="003F7A12">
        <w:rPr>
          <w:rFonts w:ascii="Times New Roman" w:hAnsi="Times New Roman" w:cs="Times New Roman"/>
          <w:sz w:val="28"/>
          <w:szCs w:val="28"/>
        </w:rPr>
        <w:t>ние перечня работ по благоустройству на прилегающих территориях.</w:t>
      </w:r>
    </w:p>
    <w:p w:rsidR="003A57F5" w:rsidRPr="003F7A12" w:rsidRDefault="003A57F5" w:rsidP="003A57F5">
      <w:pPr>
        <w:widowControl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F7A12">
        <w:rPr>
          <w:bCs/>
          <w:szCs w:val="28"/>
        </w:rPr>
        <w:t>13.5. В случае если на прилегающей территории находится несколько со</w:t>
      </w:r>
      <w:r w:rsidRPr="003F7A12">
        <w:rPr>
          <w:bCs/>
          <w:szCs w:val="28"/>
        </w:rPr>
        <w:t>б</w:t>
      </w:r>
      <w:r w:rsidRPr="003F7A12">
        <w:rPr>
          <w:bCs/>
          <w:szCs w:val="28"/>
        </w:rPr>
        <w:t xml:space="preserve">ственников </w:t>
      </w:r>
      <w:r w:rsidR="004930CB" w:rsidRPr="003F7A12">
        <w:rPr>
          <w:bCs/>
          <w:szCs w:val="28"/>
        </w:rPr>
        <w:t>з</w:t>
      </w:r>
      <w:r w:rsidR="009C1262" w:rsidRPr="003F7A12">
        <w:rPr>
          <w:bCs/>
          <w:szCs w:val="28"/>
        </w:rPr>
        <w:t>даний (помещений в них)</w:t>
      </w:r>
      <w:r w:rsidR="00D97F4C">
        <w:rPr>
          <w:szCs w:val="28"/>
        </w:rPr>
        <w:t>, строений</w:t>
      </w:r>
      <w:r w:rsidR="009C1262" w:rsidRPr="003F7A12">
        <w:rPr>
          <w:bCs/>
          <w:szCs w:val="28"/>
        </w:rPr>
        <w:t xml:space="preserve"> и сооружений</w:t>
      </w:r>
      <w:r w:rsidRPr="003F7A12">
        <w:rPr>
          <w:bCs/>
          <w:szCs w:val="28"/>
        </w:rPr>
        <w:t xml:space="preserve">, </w:t>
      </w:r>
      <w:r w:rsidR="004930CB" w:rsidRPr="003F7A12">
        <w:rPr>
          <w:bCs/>
          <w:szCs w:val="28"/>
        </w:rPr>
        <w:t xml:space="preserve">обязательства по ее </w:t>
      </w:r>
      <w:r w:rsidRPr="003F7A12">
        <w:rPr>
          <w:bCs/>
          <w:szCs w:val="28"/>
        </w:rPr>
        <w:t>благоустройству мо</w:t>
      </w:r>
      <w:r w:rsidR="004930CB" w:rsidRPr="003F7A12">
        <w:rPr>
          <w:bCs/>
          <w:szCs w:val="28"/>
        </w:rPr>
        <w:t>гу</w:t>
      </w:r>
      <w:r w:rsidRPr="003F7A12">
        <w:rPr>
          <w:bCs/>
          <w:szCs w:val="28"/>
        </w:rPr>
        <w:t xml:space="preserve">т </w:t>
      </w:r>
      <w:r w:rsidR="004930CB" w:rsidRPr="003F7A12">
        <w:rPr>
          <w:bCs/>
          <w:szCs w:val="28"/>
        </w:rPr>
        <w:t xml:space="preserve">распределяться между ними </w:t>
      </w:r>
      <w:r w:rsidRPr="003F7A12">
        <w:rPr>
          <w:bCs/>
          <w:szCs w:val="28"/>
        </w:rPr>
        <w:t>соглашени</w:t>
      </w:r>
      <w:r w:rsidR="004930CB" w:rsidRPr="003F7A12">
        <w:rPr>
          <w:bCs/>
          <w:szCs w:val="28"/>
        </w:rPr>
        <w:t>я</w:t>
      </w:r>
      <w:r w:rsidRPr="003F7A12">
        <w:rPr>
          <w:bCs/>
          <w:szCs w:val="28"/>
        </w:rPr>
        <w:t>м</w:t>
      </w:r>
      <w:r w:rsidR="004930CB" w:rsidRPr="003F7A12">
        <w:rPr>
          <w:bCs/>
          <w:szCs w:val="28"/>
        </w:rPr>
        <w:t>и</w:t>
      </w:r>
      <w:r w:rsidRPr="003F7A12">
        <w:rPr>
          <w:bCs/>
          <w:szCs w:val="28"/>
        </w:rPr>
        <w:t xml:space="preserve"> сторон.</w:t>
      </w:r>
    </w:p>
    <w:p w:rsidR="00405D4A" w:rsidRPr="003F7A12" w:rsidRDefault="004134C1" w:rsidP="004134C1">
      <w:pPr>
        <w:ind w:firstLine="709"/>
        <w:jc w:val="both"/>
        <w:rPr>
          <w:szCs w:val="28"/>
        </w:rPr>
      </w:pPr>
      <w:r w:rsidRPr="003F7A12">
        <w:rPr>
          <w:szCs w:val="28"/>
        </w:rPr>
        <w:t>13.</w:t>
      </w:r>
      <w:r w:rsidR="003A57F5" w:rsidRPr="003F7A12">
        <w:rPr>
          <w:szCs w:val="28"/>
        </w:rPr>
        <w:t>6</w:t>
      </w:r>
      <w:r w:rsidRPr="003F7A12">
        <w:rPr>
          <w:szCs w:val="28"/>
        </w:rPr>
        <w:t>. О</w:t>
      </w:r>
      <w:r w:rsidR="00405D4A" w:rsidRPr="003F7A12">
        <w:rPr>
          <w:szCs w:val="28"/>
        </w:rPr>
        <w:t>рганизации, выполняющие комплекс мероприятий по проектиров</w:t>
      </w:r>
      <w:r w:rsidR="00405D4A" w:rsidRPr="003F7A12">
        <w:rPr>
          <w:szCs w:val="28"/>
        </w:rPr>
        <w:t>а</w:t>
      </w:r>
      <w:r w:rsidR="00405D4A" w:rsidRPr="003F7A12">
        <w:rPr>
          <w:szCs w:val="28"/>
        </w:rPr>
        <w:t xml:space="preserve">нию и размещению </w:t>
      </w:r>
      <w:r w:rsidRPr="003F7A12">
        <w:rPr>
          <w:szCs w:val="28"/>
        </w:rPr>
        <w:t>элементов</w:t>
      </w:r>
      <w:r w:rsidR="00405D4A" w:rsidRPr="003F7A12">
        <w:rPr>
          <w:szCs w:val="28"/>
        </w:rPr>
        <w:t xml:space="preserve"> благоустройства</w:t>
      </w:r>
      <w:r w:rsidRPr="003F7A12">
        <w:rPr>
          <w:szCs w:val="28"/>
        </w:rPr>
        <w:t xml:space="preserve"> на прилегающих территориях, на которых расположены многоквартирные дома</w:t>
      </w:r>
      <w:r w:rsidR="00405D4A" w:rsidRPr="003F7A12">
        <w:rPr>
          <w:szCs w:val="28"/>
        </w:rPr>
        <w:t>, взаимодействуют с органами те</w:t>
      </w:r>
      <w:r w:rsidR="00405D4A" w:rsidRPr="003F7A12">
        <w:rPr>
          <w:szCs w:val="28"/>
        </w:rPr>
        <w:t>р</w:t>
      </w:r>
      <w:r w:rsidR="00405D4A" w:rsidRPr="003F7A12">
        <w:rPr>
          <w:szCs w:val="28"/>
        </w:rPr>
        <w:t xml:space="preserve">риториального общественного самоуправления на соответствующих территориях </w:t>
      </w:r>
      <w:r w:rsidRPr="003F7A12">
        <w:rPr>
          <w:szCs w:val="28"/>
        </w:rPr>
        <w:t>в целях</w:t>
      </w:r>
      <w:r w:rsidR="00405D4A" w:rsidRPr="003F7A12">
        <w:rPr>
          <w:szCs w:val="28"/>
        </w:rPr>
        <w:t xml:space="preserve"> создания комфортной среды проживания жителей города Новосибирска, поддержания и улучшения санитарного и эстетического состояния территории микрорайонов города Новосибирска.</w:t>
      </w:r>
    </w:p>
    <w:p w:rsidR="00405D4A" w:rsidRPr="003F7A12" w:rsidRDefault="00405D4A" w:rsidP="004354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3B0" w:rsidRPr="003F7A12" w:rsidRDefault="00217220" w:rsidP="00C935B2">
      <w:pPr>
        <w:autoSpaceDE w:val="0"/>
        <w:autoSpaceDN w:val="0"/>
        <w:adjustRightInd w:val="0"/>
        <w:jc w:val="center"/>
        <w:rPr>
          <w:rFonts w:cs="Calibri"/>
          <w:b/>
          <w:szCs w:val="32"/>
        </w:rPr>
      </w:pPr>
      <w:r w:rsidRPr="003F7A12">
        <w:rPr>
          <w:rFonts w:cs="Calibri"/>
          <w:b/>
          <w:szCs w:val="32"/>
        </w:rPr>
        <w:t>14</w:t>
      </w:r>
      <w:r w:rsidR="00DB53B0" w:rsidRPr="003F7A12">
        <w:rPr>
          <w:rFonts w:cs="Calibri"/>
          <w:b/>
          <w:szCs w:val="32"/>
        </w:rPr>
        <w:t xml:space="preserve">. Осуществление контроля за соблюдением </w:t>
      </w:r>
      <w:r w:rsidR="004930CB" w:rsidRPr="003F7A12">
        <w:rPr>
          <w:rFonts w:cs="Calibri"/>
          <w:b/>
          <w:szCs w:val="32"/>
        </w:rPr>
        <w:t xml:space="preserve">настоящих </w:t>
      </w:r>
      <w:r w:rsidR="00DB53B0" w:rsidRPr="003F7A12">
        <w:rPr>
          <w:rFonts w:cs="Calibri"/>
          <w:b/>
          <w:szCs w:val="32"/>
        </w:rPr>
        <w:t>Правил</w:t>
      </w:r>
    </w:p>
    <w:p w:rsidR="00217220" w:rsidRPr="003F7A12" w:rsidRDefault="00217220" w:rsidP="004354D9">
      <w:pPr>
        <w:autoSpaceDE w:val="0"/>
        <w:autoSpaceDN w:val="0"/>
        <w:adjustRightInd w:val="0"/>
        <w:ind w:left="567" w:firstLine="709"/>
        <w:jc w:val="both"/>
        <w:rPr>
          <w:szCs w:val="28"/>
        </w:rPr>
      </w:pPr>
    </w:p>
    <w:p w:rsidR="00C935B2" w:rsidRPr="003F7A12" w:rsidRDefault="00C935B2" w:rsidP="00C935B2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14.1. Контроль за соблюдением настоящих Правил осуществляется мэрией и ее структурными подразделениями.</w:t>
      </w:r>
    </w:p>
    <w:p w:rsidR="00C935B2" w:rsidRPr="003F7A12" w:rsidRDefault="00C935B2" w:rsidP="00C935B2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1</w:t>
      </w:r>
      <w:r w:rsidR="00BE2003" w:rsidRPr="003F7A12">
        <w:rPr>
          <w:szCs w:val="28"/>
        </w:rPr>
        <w:t>4</w:t>
      </w:r>
      <w:r w:rsidRPr="003F7A12">
        <w:rPr>
          <w:szCs w:val="28"/>
        </w:rPr>
        <w:t>.2. В рамках контроля за соблюдением настоящих Правил структурные подразделения мэрии:</w:t>
      </w:r>
    </w:p>
    <w:p w:rsidR="00C935B2" w:rsidRPr="003F7A12" w:rsidRDefault="00C935B2" w:rsidP="00C935B2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выявляют факты нарушения настоящих Правил на территории города Нов</w:t>
      </w:r>
      <w:r w:rsidRPr="003F7A12">
        <w:rPr>
          <w:szCs w:val="28"/>
        </w:rPr>
        <w:t>о</w:t>
      </w:r>
      <w:r w:rsidRPr="003F7A12">
        <w:rPr>
          <w:szCs w:val="28"/>
        </w:rPr>
        <w:t>сибирска;</w:t>
      </w:r>
    </w:p>
    <w:p w:rsidR="00C935B2" w:rsidRPr="003F7A12" w:rsidRDefault="00C935B2" w:rsidP="00C935B2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lastRenderedPageBreak/>
        <w:t xml:space="preserve">осуществляют сбор, подготовку и направление материалов в </w:t>
      </w:r>
      <w:r w:rsidR="006A54D0" w:rsidRPr="003F7A12">
        <w:rPr>
          <w:szCs w:val="28"/>
        </w:rPr>
        <w:t xml:space="preserve">суд, </w:t>
      </w:r>
      <w:r w:rsidR="004930CB" w:rsidRPr="003F7A12">
        <w:rPr>
          <w:szCs w:val="28"/>
        </w:rPr>
        <w:t xml:space="preserve">в </w:t>
      </w:r>
      <w:r w:rsidRPr="003F7A12">
        <w:rPr>
          <w:szCs w:val="28"/>
        </w:rPr>
        <w:t>орган</w:t>
      </w:r>
      <w:r w:rsidR="006A54D0" w:rsidRPr="003F7A12">
        <w:rPr>
          <w:szCs w:val="28"/>
        </w:rPr>
        <w:t>ы,</w:t>
      </w:r>
      <w:r w:rsidRPr="003F7A12">
        <w:rPr>
          <w:szCs w:val="28"/>
        </w:rPr>
        <w:t xml:space="preserve"> </w:t>
      </w:r>
      <w:r w:rsidR="006A54D0" w:rsidRPr="003F7A12">
        <w:rPr>
          <w:szCs w:val="28"/>
        </w:rPr>
        <w:t>должностным лицам,</w:t>
      </w:r>
      <w:r w:rsidRPr="003F7A12">
        <w:rPr>
          <w:szCs w:val="28"/>
        </w:rPr>
        <w:t xml:space="preserve"> </w:t>
      </w:r>
      <w:r w:rsidR="006A54D0" w:rsidRPr="003F7A12">
        <w:rPr>
          <w:szCs w:val="28"/>
        </w:rPr>
        <w:t xml:space="preserve">уполномоченным </w:t>
      </w:r>
      <w:r w:rsidRPr="003F7A12">
        <w:rPr>
          <w:szCs w:val="28"/>
        </w:rPr>
        <w:t>привле</w:t>
      </w:r>
      <w:r w:rsidR="006A54D0" w:rsidRPr="003F7A12">
        <w:rPr>
          <w:szCs w:val="28"/>
        </w:rPr>
        <w:t>кать</w:t>
      </w:r>
      <w:r w:rsidRPr="003F7A12">
        <w:rPr>
          <w:szCs w:val="28"/>
        </w:rPr>
        <w:t xml:space="preserve"> виновных лиц к ответственн</w:t>
      </w:r>
      <w:r w:rsidRPr="003F7A12">
        <w:rPr>
          <w:szCs w:val="28"/>
        </w:rPr>
        <w:t>о</w:t>
      </w:r>
      <w:r w:rsidRPr="003F7A12">
        <w:rPr>
          <w:szCs w:val="28"/>
        </w:rPr>
        <w:t>сти</w:t>
      </w:r>
      <w:r w:rsidR="008C2369" w:rsidRPr="003F7A12">
        <w:rPr>
          <w:szCs w:val="28"/>
        </w:rPr>
        <w:t xml:space="preserve"> в соответствии с законодательством</w:t>
      </w:r>
      <w:r w:rsidRPr="003F7A12">
        <w:rPr>
          <w:szCs w:val="28"/>
        </w:rPr>
        <w:t>;</w:t>
      </w:r>
    </w:p>
    <w:p w:rsidR="00C935B2" w:rsidRPr="003F7A12" w:rsidRDefault="00C935B2" w:rsidP="00C935B2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7A12">
        <w:rPr>
          <w:szCs w:val="28"/>
        </w:rPr>
        <w:t>осуществляют иные полномочия, предусмотренные муниципальными пр</w:t>
      </w:r>
      <w:r w:rsidRPr="003F7A12">
        <w:rPr>
          <w:szCs w:val="28"/>
        </w:rPr>
        <w:t>а</w:t>
      </w:r>
      <w:r w:rsidRPr="003F7A12">
        <w:rPr>
          <w:szCs w:val="28"/>
        </w:rPr>
        <w:t>вовыми актами города Новосибирска.</w:t>
      </w:r>
    </w:p>
    <w:p w:rsidR="00C935B2" w:rsidRDefault="00C935B2" w:rsidP="00C935B2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AD2021" w:rsidRDefault="00AD2021" w:rsidP="00C935B2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AD2021" w:rsidRDefault="00AD2021" w:rsidP="0036349F">
      <w:pPr>
        <w:widowControl/>
        <w:tabs>
          <w:tab w:val="left" w:pos="3969"/>
          <w:tab w:val="left" w:pos="4111"/>
          <w:tab w:val="left" w:pos="5670"/>
          <w:tab w:val="left" w:pos="5812"/>
        </w:tabs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____________</w:t>
      </w:r>
    </w:p>
    <w:p w:rsidR="00AD2021" w:rsidRDefault="00AD2021" w:rsidP="00C935B2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AD2021" w:rsidRPr="003F7A12" w:rsidRDefault="00AD2021" w:rsidP="00AD2021">
      <w:pPr>
        <w:widowControl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547D9" w:rsidRPr="003F7A12" w:rsidRDefault="008547D9" w:rsidP="004354D9">
      <w:pPr>
        <w:autoSpaceDE w:val="0"/>
        <w:autoSpaceDN w:val="0"/>
        <w:adjustRightInd w:val="0"/>
        <w:ind w:left="567" w:firstLine="709"/>
        <w:jc w:val="both"/>
        <w:rPr>
          <w:b/>
        </w:rPr>
      </w:pPr>
    </w:p>
    <w:p w:rsidR="00D074A2" w:rsidRPr="003F7A12" w:rsidRDefault="00D074A2" w:rsidP="00A7675E">
      <w:pPr>
        <w:autoSpaceDE w:val="0"/>
        <w:autoSpaceDN w:val="0"/>
        <w:adjustRightInd w:val="0"/>
        <w:ind w:left="5670"/>
        <w:rPr>
          <w:bCs/>
          <w:szCs w:val="28"/>
        </w:rPr>
        <w:sectPr w:rsidR="00D074A2" w:rsidRPr="003F7A12" w:rsidSect="006267CF">
          <w:headerReference w:type="first" r:id="rId60"/>
          <w:pgSz w:w="11905" w:h="16838" w:code="9"/>
          <w:pgMar w:top="1134" w:right="567" w:bottom="426" w:left="1418" w:header="720" w:footer="720" w:gutter="0"/>
          <w:pgNumType w:start="1"/>
          <w:cols w:space="720"/>
          <w:titlePg/>
        </w:sectPr>
      </w:pPr>
    </w:p>
    <w:p w:rsidR="00D074A2" w:rsidRPr="003F7A12" w:rsidRDefault="00D074A2" w:rsidP="00911E5E">
      <w:pPr>
        <w:suppressAutoHyphens/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lastRenderedPageBreak/>
        <w:t>Приложение 1</w:t>
      </w:r>
    </w:p>
    <w:p w:rsidR="0036349F" w:rsidRPr="003F7A12" w:rsidRDefault="00D074A2" w:rsidP="0036349F">
      <w:pPr>
        <w:suppressAutoHyphens/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к Правилам благоустройства территории города Новосибирска</w:t>
      </w:r>
    </w:p>
    <w:p w:rsidR="00D074A2" w:rsidRPr="003F7A12" w:rsidRDefault="00D074A2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</w:p>
    <w:p w:rsidR="00D074A2" w:rsidRPr="003F7A12" w:rsidRDefault="00D074A2" w:rsidP="00D074A2">
      <w:pPr>
        <w:autoSpaceDE w:val="0"/>
        <w:autoSpaceDN w:val="0"/>
        <w:adjustRightInd w:val="0"/>
        <w:rPr>
          <w:bCs/>
          <w:szCs w:val="28"/>
        </w:rPr>
      </w:pPr>
    </w:p>
    <w:p w:rsidR="00D074A2" w:rsidRPr="003F7A12" w:rsidRDefault="00D074A2" w:rsidP="00D074A2">
      <w:pPr>
        <w:pStyle w:val="ConsPlusTitle"/>
        <w:jc w:val="center"/>
      </w:pPr>
      <w:r w:rsidRPr="003F7A12">
        <w:t>ТИПОВАЯ ФОРМА</w:t>
      </w:r>
    </w:p>
    <w:p w:rsidR="00D074A2" w:rsidRPr="003F7A12" w:rsidRDefault="00D074A2" w:rsidP="00D074A2">
      <w:pPr>
        <w:pStyle w:val="ConsPlusTitle"/>
        <w:jc w:val="center"/>
      </w:pPr>
      <w:r w:rsidRPr="003F7A12">
        <w:t xml:space="preserve">паспорта фасадов здания, строения, сооружения </w:t>
      </w:r>
    </w:p>
    <w:p w:rsidR="00D074A2" w:rsidRPr="003F7A12" w:rsidRDefault="00D074A2" w:rsidP="00D074A2">
      <w:pPr>
        <w:pStyle w:val="ConsPlusTitle"/>
        <w:jc w:val="center"/>
      </w:pPr>
      <w:r w:rsidRPr="003F7A12">
        <w:t>на территории города Новосибирска</w:t>
      </w:r>
    </w:p>
    <w:p w:rsidR="00D074A2" w:rsidRPr="003F7A12" w:rsidRDefault="00D074A2" w:rsidP="00D074A2">
      <w:pPr>
        <w:pStyle w:val="ConsPlusTitle"/>
        <w:jc w:val="center"/>
      </w:pPr>
    </w:p>
    <w:tbl>
      <w:tblPr>
        <w:tblW w:w="0" w:type="auto"/>
        <w:jc w:val="right"/>
        <w:tblInd w:w="1002" w:type="dxa"/>
        <w:tblLook w:val="04A0" w:firstRow="1" w:lastRow="0" w:firstColumn="1" w:lastColumn="0" w:noHBand="0" w:noVBand="1"/>
      </w:tblPr>
      <w:tblGrid>
        <w:gridCol w:w="5536"/>
      </w:tblGrid>
      <w:tr w:rsidR="00D074A2" w:rsidRPr="003F7A12" w:rsidTr="0037556F">
        <w:trPr>
          <w:jc w:val="right"/>
        </w:trPr>
        <w:tc>
          <w:tcPr>
            <w:tcW w:w="4500" w:type="dxa"/>
            <w:shd w:val="clear" w:color="auto" w:fill="auto"/>
          </w:tcPr>
          <w:p w:rsidR="00D074A2" w:rsidRPr="003F7A12" w:rsidRDefault="00D074A2" w:rsidP="0037556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СОГЛАСОВАНО:</w:t>
            </w:r>
          </w:p>
        </w:tc>
      </w:tr>
      <w:tr w:rsidR="00D074A2" w:rsidRPr="003F7A12" w:rsidTr="0037556F">
        <w:trPr>
          <w:jc w:val="right"/>
        </w:trPr>
        <w:tc>
          <w:tcPr>
            <w:tcW w:w="4500" w:type="dxa"/>
            <w:shd w:val="clear" w:color="auto" w:fill="auto"/>
          </w:tcPr>
          <w:p w:rsidR="00A13B35" w:rsidRPr="003F7A12" w:rsidRDefault="00A13B35" w:rsidP="0037556F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</w:t>
            </w:r>
            <w:r w:rsidR="002D0EF2" w:rsidRPr="003F7A12">
              <w:rPr>
                <w:bCs/>
                <w:szCs w:val="28"/>
              </w:rPr>
              <w:t>____</w:t>
            </w:r>
            <w:r w:rsidRPr="003F7A12">
              <w:rPr>
                <w:bCs/>
                <w:szCs w:val="28"/>
              </w:rPr>
              <w:t>_______________________________</w:t>
            </w:r>
          </w:p>
          <w:p w:rsidR="002D0EF2" w:rsidRPr="003F7A12" w:rsidRDefault="002D0EF2" w:rsidP="002D0EF2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>фамилия, имя, отчество, должность руководителя</w:t>
            </w:r>
            <w:r w:rsidR="00A13B35" w:rsidRPr="003F7A12">
              <w:rPr>
                <w:bCs/>
                <w:sz w:val="20"/>
                <w:szCs w:val="28"/>
              </w:rPr>
              <w:t xml:space="preserve"> </w:t>
            </w:r>
          </w:p>
          <w:p w:rsidR="002D0EF2" w:rsidRPr="003F7A12" w:rsidRDefault="002D0EF2" w:rsidP="002D0EF2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D074A2" w:rsidRPr="003F7A12" w:rsidRDefault="002D0EF2" w:rsidP="002D0EF2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 xml:space="preserve">уполномоченного структурного </w:t>
            </w:r>
            <w:r w:rsidR="00A13B35" w:rsidRPr="003F7A12">
              <w:rPr>
                <w:bCs/>
                <w:sz w:val="20"/>
                <w:szCs w:val="28"/>
              </w:rPr>
              <w:t xml:space="preserve">подразделения </w:t>
            </w:r>
          </w:p>
          <w:p w:rsidR="00D074A2" w:rsidRPr="003F7A12" w:rsidRDefault="00A13B35" w:rsidP="002D0EF2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</w:t>
            </w:r>
            <w:r w:rsidR="002D0EF2" w:rsidRPr="003F7A12">
              <w:rPr>
                <w:bCs/>
                <w:szCs w:val="28"/>
              </w:rPr>
              <w:t>________</w:t>
            </w:r>
            <w:r w:rsidRPr="003F7A12">
              <w:rPr>
                <w:bCs/>
                <w:szCs w:val="28"/>
              </w:rPr>
              <w:t>________________</w:t>
            </w:r>
          </w:p>
          <w:p w:rsidR="002D0EF2" w:rsidRPr="003F7A12" w:rsidRDefault="002D0EF2" w:rsidP="002D0EF2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>мэрии города Новосибирска</w:t>
            </w:r>
          </w:p>
          <w:p w:rsidR="002D0EF2" w:rsidRPr="003F7A12" w:rsidRDefault="002D0EF2" w:rsidP="002D0EF2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2D0EF2" w:rsidRPr="003F7A12" w:rsidRDefault="002D0EF2" w:rsidP="0037556F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D074A2" w:rsidRPr="003F7A12" w:rsidRDefault="00D074A2" w:rsidP="0037556F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 xml:space="preserve">М. П. </w:t>
            </w:r>
          </w:p>
          <w:p w:rsidR="00D074A2" w:rsidRPr="003F7A12" w:rsidRDefault="00D074A2" w:rsidP="0037556F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Приказ о согласовании</w:t>
            </w:r>
          </w:p>
          <w:p w:rsidR="00D074A2" w:rsidRPr="003F7A12" w:rsidRDefault="00D074A2" w:rsidP="0037556F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 xml:space="preserve">«____» __________ 20___г. № ____ </w:t>
            </w:r>
          </w:p>
          <w:p w:rsidR="00D074A2" w:rsidRPr="003F7A12" w:rsidRDefault="00D074A2" w:rsidP="0037556F">
            <w:pPr>
              <w:tabs>
                <w:tab w:val="left" w:pos="1316"/>
              </w:tabs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</w:tr>
    </w:tbl>
    <w:p w:rsidR="00D074A2" w:rsidRPr="003F7A12" w:rsidRDefault="00D074A2" w:rsidP="00D074A2">
      <w:pPr>
        <w:pStyle w:val="ConsPlusTitle"/>
        <w:jc w:val="center"/>
      </w:pPr>
      <w:r w:rsidRPr="003F7A12">
        <w:t xml:space="preserve">ПАСПОРТ ФАСАДОВ </w:t>
      </w:r>
    </w:p>
    <w:p w:rsidR="00D074A2" w:rsidRPr="003F7A12" w:rsidRDefault="00D074A2" w:rsidP="00D074A2">
      <w:pPr>
        <w:pStyle w:val="ConsPlusTitle"/>
        <w:jc w:val="center"/>
      </w:pPr>
      <w:r w:rsidRPr="003F7A12">
        <w:t>ОБЪЕКТА КАПИТАЛЬНОГО СТРОИТЕЛЬСТВА</w:t>
      </w:r>
    </w:p>
    <w:p w:rsidR="00D074A2" w:rsidRPr="003F7A12" w:rsidRDefault="00D074A2" w:rsidP="00D074A2">
      <w:pPr>
        <w:pStyle w:val="ConsPlusTitle"/>
        <w:rPr>
          <w:b w:val="0"/>
        </w:rPr>
      </w:pPr>
      <w:r w:rsidRPr="003F7A12">
        <w:rPr>
          <w:b w:val="0"/>
        </w:rPr>
        <w:t>№ ___________</w:t>
      </w:r>
    </w:p>
    <w:p w:rsidR="00D074A2" w:rsidRPr="003F7A12" w:rsidRDefault="00D074A2" w:rsidP="00D074A2">
      <w:pPr>
        <w:pStyle w:val="ConsPlusTitle"/>
        <w:rPr>
          <w:b w:val="0"/>
        </w:rPr>
      </w:pPr>
      <w:r w:rsidRPr="003F7A12">
        <w:rPr>
          <w:b w:val="0"/>
        </w:rPr>
        <w:t>Адрес: г. Новосибирск, ул. ____________________________, д. _____, корп. _____</w:t>
      </w:r>
    </w:p>
    <w:p w:rsidR="00D074A2" w:rsidRPr="003F7A12" w:rsidRDefault="00D074A2" w:rsidP="00D074A2">
      <w:pPr>
        <w:pStyle w:val="ConsPlusTitle"/>
        <w:rPr>
          <w:b w:val="0"/>
        </w:rPr>
      </w:pPr>
      <w:r w:rsidRPr="003F7A12">
        <w:rPr>
          <w:b w:val="0"/>
        </w:rPr>
        <w:t>______________________________________________________________________</w:t>
      </w:r>
    </w:p>
    <w:p w:rsidR="00D074A2" w:rsidRPr="008927F0" w:rsidRDefault="00D074A2" w:rsidP="008927F0">
      <w:pPr>
        <w:pStyle w:val="ConsPlusTitle"/>
        <w:jc w:val="center"/>
        <w:rPr>
          <w:b w:val="0"/>
          <w:sz w:val="23"/>
          <w:szCs w:val="23"/>
        </w:rPr>
      </w:pPr>
      <w:r w:rsidRPr="003F7A12">
        <w:rPr>
          <w:b w:val="0"/>
          <w:sz w:val="24"/>
          <w:szCs w:val="24"/>
        </w:rPr>
        <w:t>(</w:t>
      </w:r>
      <w:r w:rsidRPr="008927F0">
        <w:rPr>
          <w:b w:val="0"/>
          <w:sz w:val="23"/>
          <w:szCs w:val="23"/>
        </w:rPr>
        <w:t>наименование, сведения о месте нахождения, почтовом адресе, контактном телефоне юридичес</w:t>
      </w:r>
      <w:r w:rsidR="008927F0">
        <w:rPr>
          <w:b w:val="0"/>
          <w:sz w:val="23"/>
          <w:szCs w:val="23"/>
        </w:rPr>
        <w:t>-</w:t>
      </w:r>
    </w:p>
    <w:p w:rsidR="00D074A2" w:rsidRPr="003F7A12" w:rsidRDefault="00D074A2" w:rsidP="00D074A2">
      <w:pPr>
        <w:pStyle w:val="ConsPlusTitle"/>
        <w:rPr>
          <w:b w:val="0"/>
        </w:rPr>
      </w:pPr>
      <w:r w:rsidRPr="003F7A12">
        <w:rPr>
          <w:b w:val="0"/>
        </w:rPr>
        <w:t>______________________________________________________________________</w:t>
      </w:r>
    </w:p>
    <w:p w:rsidR="00D074A2" w:rsidRPr="003F7A12" w:rsidRDefault="00D074A2" w:rsidP="00D074A2">
      <w:pPr>
        <w:pStyle w:val="ConsPlusTitle"/>
        <w:rPr>
          <w:b w:val="0"/>
        </w:rPr>
      </w:pPr>
      <w:r w:rsidRPr="003F7A12">
        <w:rPr>
          <w:b w:val="0"/>
          <w:sz w:val="24"/>
          <w:szCs w:val="24"/>
        </w:rPr>
        <w:t xml:space="preserve">кого лица, фамилии, имени, отчестве его руководителя, фамилии, имени, отчестве, контактном </w:t>
      </w:r>
    </w:p>
    <w:p w:rsidR="00D074A2" w:rsidRPr="003F7A12" w:rsidRDefault="00D074A2" w:rsidP="00D074A2">
      <w:pPr>
        <w:pStyle w:val="ConsPlusTitle"/>
        <w:rPr>
          <w:b w:val="0"/>
        </w:rPr>
      </w:pPr>
      <w:r w:rsidRPr="003F7A12">
        <w:rPr>
          <w:b w:val="0"/>
        </w:rPr>
        <w:t>______________________________________________________________________</w:t>
      </w:r>
    </w:p>
    <w:p w:rsidR="00D074A2" w:rsidRPr="003F7A12" w:rsidRDefault="00D074A2" w:rsidP="00D074A2">
      <w:pPr>
        <w:pStyle w:val="ConsPlusTitle"/>
        <w:rPr>
          <w:b w:val="0"/>
          <w:sz w:val="24"/>
          <w:szCs w:val="24"/>
        </w:rPr>
      </w:pPr>
      <w:r w:rsidRPr="003F7A12">
        <w:rPr>
          <w:b w:val="0"/>
          <w:sz w:val="24"/>
          <w:szCs w:val="24"/>
        </w:rPr>
        <w:t>телефоне физического лица,  индивидуального предпринимателя, обязанных  в силу действую-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____________________________________________________________________</w:t>
      </w:r>
    </w:p>
    <w:p w:rsidR="00D074A2" w:rsidRPr="003F7A12" w:rsidRDefault="00D074A2" w:rsidP="00D074A2">
      <w:pPr>
        <w:pStyle w:val="ConsPlusTitle"/>
        <w:rPr>
          <w:b w:val="0"/>
          <w:sz w:val="24"/>
          <w:szCs w:val="24"/>
        </w:rPr>
      </w:pPr>
      <w:r w:rsidRPr="003F7A12">
        <w:rPr>
          <w:b w:val="0"/>
          <w:sz w:val="24"/>
          <w:szCs w:val="24"/>
        </w:rPr>
        <w:t xml:space="preserve">щего законодательства, муниципальных правовых актов, договора  содержать здание, строение, </w:t>
      </w:r>
    </w:p>
    <w:p w:rsidR="00D074A2" w:rsidRPr="003F7A12" w:rsidRDefault="00D074A2" w:rsidP="00D074A2">
      <w:pPr>
        <w:pStyle w:val="ConsPlusTitle"/>
        <w:rPr>
          <w:b w:val="0"/>
          <w:sz w:val="24"/>
          <w:szCs w:val="24"/>
        </w:rPr>
      </w:pPr>
      <w:r w:rsidRPr="003F7A12">
        <w:rPr>
          <w:b w:val="0"/>
          <w:sz w:val="24"/>
          <w:szCs w:val="24"/>
        </w:rPr>
        <w:t>__________________________________________________________________________________</w:t>
      </w:r>
    </w:p>
    <w:p w:rsidR="00D074A2" w:rsidRPr="003F7A12" w:rsidRDefault="00D074A2" w:rsidP="00D074A2">
      <w:pPr>
        <w:pStyle w:val="ConsPlusTitle"/>
        <w:jc w:val="center"/>
        <w:rPr>
          <w:b w:val="0"/>
          <w:sz w:val="24"/>
          <w:szCs w:val="24"/>
        </w:rPr>
      </w:pPr>
      <w:r w:rsidRPr="003F7A12">
        <w:rPr>
          <w:b w:val="0"/>
          <w:sz w:val="24"/>
          <w:szCs w:val="24"/>
        </w:rPr>
        <w:t>сооружение)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Основание (правоустанавливающий документ) ______________________________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_____________</w:t>
      </w:r>
      <w:r w:rsidR="00EF0360">
        <w:rPr>
          <w:b w:val="0"/>
        </w:rPr>
        <w:t>___</w:t>
      </w:r>
      <w:r w:rsidRPr="003F7A12">
        <w:rPr>
          <w:b w:val="0"/>
        </w:rPr>
        <w:t>______________________________________________________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Составил ________</w:t>
      </w:r>
      <w:r w:rsidR="00EF0360">
        <w:rPr>
          <w:b w:val="0"/>
        </w:rPr>
        <w:t>___</w:t>
      </w:r>
      <w:r w:rsidRPr="003F7A12">
        <w:rPr>
          <w:b w:val="0"/>
        </w:rPr>
        <w:t>___________________________________________________</w:t>
      </w:r>
    </w:p>
    <w:p w:rsidR="00D074A2" w:rsidRPr="003F7A12" w:rsidRDefault="00D074A2" w:rsidP="00D074A2">
      <w:pPr>
        <w:pStyle w:val="ConsPlusTitle"/>
        <w:pBdr>
          <w:bottom w:val="single" w:sz="12" w:space="17" w:color="auto"/>
        </w:pBdr>
        <w:jc w:val="center"/>
        <w:rPr>
          <w:b w:val="0"/>
          <w:sz w:val="24"/>
          <w:szCs w:val="24"/>
        </w:rPr>
      </w:pPr>
      <w:r w:rsidRPr="003F7A12">
        <w:rPr>
          <w:b w:val="0"/>
          <w:sz w:val="24"/>
          <w:szCs w:val="24"/>
        </w:rPr>
        <w:t xml:space="preserve">            (должность, фамилия, имя, отчество – для физического лица, индивидуального </w:t>
      </w:r>
    </w:p>
    <w:p w:rsidR="00D074A2" w:rsidRPr="003F7A12" w:rsidRDefault="00D074A2" w:rsidP="00D074A2">
      <w:pPr>
        <w:pStyle w:val="ConsPlusTitle"/>
        <w:pBdr>
          <w:bottom w:val="single" w:sz="12" w:space="17" w:color="auto"/>
        </w:pBdr>
        <w:rPr>
          <w:b w:val="0"/>
        </w:rPr>
      </w:pPr>
      <w:r w:rsidRPr="003F7A12">
        <w:rPr>
          <w:b w:val="0"/>
        </w:rPr>
        <w:t>______________________________________________________________________</w:t>
      </w:r>
    </w:p>
    <w:p w:rsidR="00D074A2" w:rsidRPr="003F7A12" w:rsidRDefault="00D074A2" w:rsidP="00D074A2">
      <w:pPr>
        <w:pStyle w:val="ConsPlusTitle"/>
        <w:pBdr>
          <w:bottom w:val="single" w:sz="12" w:space="17" w:color="auto"/>
        </w:pBdr>
        <w:jc w:val="center"/>
        <w:rPr>
          <w:b w:val="0"/>
          <w:sz w:val="24"/>
          <w:szCs w:val="24"/>
        </w:rPr>
      </w:pPr>
      <w:r w:rsidRPr="003F7A12">
        <w:rPr>
          <w:b w:val="0"/>
          <w:sz w:val="24"/>
          <w:szCs w:val="24"/>
        </w:rPr>
        <w:t>предпринимателя, наименование реквизиты, адрес – для юридического лица)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Дата составления паспорта «___» ________________ 20___г.</w:t>
      </w:r>
    </w:p>
    <w:p w:rsidR="00D074A2" w:rsidRPr="003F7A12" w:rsidRDefault="00D074A2" w:rsidP="00D074A2">
      <w:pPr>
        <w:pStyle w:val="ConsPlusTitle"/>
        <w:jc w:val="center"/>
      </w:pPr>
      <w:r w:rsidRPr="003F7A12">
        <w:t>1. Сведения об объекте (исторические сведения)</w:t>
      </w:r>
    </w:p>
    <w:p w:rsidR="00D074A2" w:rsidRPr="003F7A12" w:rsidRDefault="00D074A2" w:rsidP="00D074A2">
      <w:pPr>
        <w:pStyle w:val="ConsPlusTitle"/>
        <w:ind w:firstLine="708"/>
        <w:jc w:val="both"/>
        <w:rPr>
          <w:b w:val="0"/>
        </w:rPr>
      </w:pPr>
      <w:r w:rsidRPr="003F7A12">
        <w:rPr>
          <w:b w:val="0"/>
        </w:rPr>
        <w:t>1.1. Автор проекта ________________________________________________</w:t>
      </w:r>
    </w:p>
    <w:p w:rsidR="00D074A2" w:rsidRPr="003F7A12" w:rsidRDefault="00EF0360" w:rsidP="00D074A2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lastRenderedPageBreak/>
        <w:t>Год</w:t>
      </w:r>
      <w:r w:rsidR="00D074A2" w:rsidRPr="003F7A12">
        <w:rPr>
          <w:b w:val="0"/>
        </w:rPr>
        <w:t xml:space="preserve"> постройки ___________________</w:t>
      </w:r>
    </w:p>
    <w:p w:rsidR="00D074A2" w:rsidRPr="003F7A12" w:rsidRDefault="00D074A2" w:rsidP="00D074A2">
      <w:pPr>
        <w:pStyle w:val="ConsPlusTitle"/>
        <w:ind w:firstLine="708"/>
        <w:jc w:val="both"/>
        <w:rPr>
          <w:b w:val="0"/>
        </w:rPr>
      </w:pPr>
      <w:r w:rsidRPr="003F7A12">
        <w:rPr>
          <w:b w:val="0"/>
        </w:rPr>
        <w:t>1.2. Серия _______________________</w:t>
      </w:r>
    </w:p>
    <w:p w:rsidR="00D074A2" w:rsidRPr="003F7A12" w:rsidRDefault="00D074A2" w:rsidP="00D074A2">
      <w:pPr>
        <w:pStyle w:val="ConsPlusTitle"/>
        <w:ind w:firstLine="708"/>
        <w:jc w:val="both"/>
        <w:rPr>
          <w:b w:val="0"/>
        </w:rPr>
      </w:pPr>
      <w:r w:rsidRPr="003F7A12">
        <w:rPr>
          <w:b w:val="0"/>
        </w:rPr>
        <w:t>Этажность _______________________</w:t>
      </w:r>
    </w:p>
    <w:p w:rsidR="00D074A2" w:rsidRPr="003F7A12" w:rsidRDefault="00D074A2" w:rsidP="002D0EF2">
      <w:pPr>
        <w:pStyle w:val="ConsPlusTitle"/>
        <w:ind w:firstLine="708"/>
      </w:pPr>
      <w:r w:rsidRPr="003F7A12">
        <w:rPr>
          <w:b w:val="0"/>
        </w:rPr>
        <w:t>Тип здания, строения, сооружения</w:t>
      </w:r>
      <w:r w:rsidRPr="003F7A12">
        <w:t xml:space="preserve"> </w:t>
      </w:r>
      <w:r w:rsidRPr="003F7A12">
        <w:rPr>
          <w:b w:val="0"/>
        </w:rPr>
        <w:t>(нужное подчеркнуть)</w:t>
      </w:r>
      <w:r w:rsidR="002D0EF2" w:rsidRPr="003F7A12">
        <w:rPr>
          <w:b w:val="0"/>
        </w:rPr>
        <w:t>:</w:t>
      </w:r>
    </w:p>
    <w:p w:rsidR="00D074A2" w:rsidRPr="003F7A12" w:rsidRDefault="002D0EF2" w:rsidP="00D074A2">
      <w:pPr>
        <w:pStyle w:val="ConsPlusTitle"/>
        <w:ind w:firstLine="708"/>
        <w:jc w:val="both"/>
        <w:rPr>
          <w:b w:val="0"/>
        </w:rPr>
      </w:pPr>
      <w:r w:rsidRPr="003F7A12">
        <w:rPr>
          <w:b w:val="0"/>
        </w:rPr>
        <w:t>п</w:t>
      </w:r>
      <w:r w:rsidR="00D074A2" w:rsidRPr="003F7A12">
        <w:rPr>
          <w:b w:val="0"/>
        </w:rPr>
        <w:t>о материалу несущих конструкций:</w:t>
      </w:r>
      <w:r w:rsidRPr="003F7A12">
        <w:rPr>
          <w:b w:val="0"/>
        </w:rPr>
        <w:t xml:space="preserve"> 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дерево, кирпич, бетон, железобетон, металлоконструкции</w:t>
      </w:r>
      <w:r w:rsidR="002D0EF2" w:rsidRPr="003F7A12">
        <w:rPr>
          <w:b w:val="0"/>
        </w:rPr>
        <w:t>;</w:t>
      </w:r>
    </w:p>
    <w:p w:rsidR="00D074A2" w:rsidRPr="003F7A12" w:rsidRDefault="002D0EF2" w:rsidP="00D074A2">
      <w:pPr>
        <w:pStyle w:val="ConsPlusTitle"/>
        <w:ind w:firstLine="708"/>
        <w:jc w:val="both"/>
        <w:rPr>
          <w:b w:val="0"/>
        </w:rPr>
      </w:pPr>
      <w:r w:rsidRPr="003F7A12">
        <w:rPr>
          <w:b w:val="0"/>
        </w:rPr>
        <w:t>п</w:t>
      </w:r>
      <w:r w:rsidR="00D074A2" w:rsidRPr="003F7A12">
        <w:rPr>
          <w:b w:val="0"/>
        </w:rPr>
        <w:t>о назначению:</w:t>
      </w:r>
    </w:p>
    <w:p w:rsidR="00D074A2" w:rsidRPr="003F7A12" w:rsidRDefault="00D074A2" w:rsidP="002D0EF2">
      <w:pPr>
        <w:pStyle w:val="ConsPlusTitle"/>
        <w:ind w:firstLine="708"/>
        <w:jc w:val="both"/>
        <w:rPr>
          <w:b w:val="0"/>
        </w:rPr>
      </w:pPr>
      <w:r w:rsidRPr="003F7A12">
        <w:rPr>
          <w:b w:val="0"/>
        </w:rPr>
        <w:t>жилое, общественное, промышленное</w:t>
      </w:r>
      <w:r w:rsidR="002D0EF2" w:rsidRPr="003F7A12">
        <w:rPr>
          <w:b w:val="0"/>
        </w:rPr>
        <w:t>;</w:t>
      </w:r>
    </w:p>
    <w:p w:rsidR="00D074A2" w:rsidRPr="003F7A12" w:rsidRDefault="002D0EF2" w:rsidP="00D074A2">
      <w:pPr>
        <w:pStyle w:val="ConsPlusTitle"/>
        <w:ind w:firstLine="708"/>
        <w:jc w:val="both"/>
        <w:rPr>
          <w:b w:val="0"/>
        </w:rPr>
      </w:pPr>
      <w:r w:rsidRPr="003F7A12">
        <w:rPr>
          <w:b w:val="0"/>
        </w:rPr>
        <w:t>п</w:t>
      </w:r>
      <w:r w:rsidR="00D074A2" w:rsidRPr="003F7A12">
        <w:rPr>
          <w:b w:val="0"/>
        </w:rPr>
        <w:t>о технологии строительства (при необходимости):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сборные, сборно-монолитные, монолитные, из мелкоштучных элементов.</w:t>
      </w:r>
    </w:p>
    <w:p w:rsidR="00D074A2" w:rsidRPr="003F7A12" w:rsidRDefault="00D074A2" w:rsidP="00D074A2">
      <w:pPr>
        <w:pStyle w:val="ConsPlusTitle"/>
        <w:ind w:firstLine="708"/>
        <w:jc w:val="both"/>
        <w:rPr>
          <w:b w:val="0"/>
        </w:rPr>
      </w:pPr>
      <w:r w:rsidRPr="003F7A12">
        <w:rPr>
          <w:b w:val="0"/>
        </w:rPr>
        <w:t>1.3. Статус здания (при наличии) ____________________________________</w:t>
      </w:r>
      <w:r w:rsidR="00EF0360">
        <w:rPr>
          <w:b w:val="0"/>
        </w:rPr>
        <w:t>_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___________________________________________________________________</w:t>
      </w:r>
      <w:r w:rsidR="00EF0360">
        <w:rPr>
          <w:b w:val="0"/>
        </w:rPr>
        <w:t>___</w:t>
      </w:r>
    </w:p>
    <w:p w:rsidR="00D074A2" w:rsidRPr="003F7A12" w:rsidRDefault="00D074A2" w:rsidP="00D074A2">
      <w:pPr>
        <w:pStyle w:val="ConsPlusTitle"/>
        <w:ind w:firstLine="708"/>
        <w:jc w:val="both"/>
        <w:rPr>
          <w:b w:val="0"/>
        </w:rPr>
      </w:pPr>
      <w:r w:rsidRPr="003F7A12">
        <w:rPr>
          <w:b w:val="0"/>
        </w:rPr>
        <w:t>1.4. Характеристика архитектуры здания ______________________________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___________________________________________________________________</w:t>
      </w:r>
      <w:r w:rsidR="00EF0360">
        <w:rPr>
          <w:b w:val="0"/>
        </w:rPr>
        <w:t>___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</w:p>
    <w:p w:rsidR="00D074A2" w:rsidRPr="003F7A12" w:rsidRDefault="00D074A2" w:rsidP="00D074A2">
      <w:pPr>
        <w:pStyle w:val="ConsPlusTitle"/>
        <w:jc w:val="center"/>
      </w:pPr>
      <w:r w:rsidRPr="003F7A12">
        <w:t>2. Внешнее оформление фасадов объекта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Наименование фасада * _______________________________________________</w:t>
      </w:r>
      <w:r w:rsidR="00EF0360">
        <w:rPr>
          <w:b w:val="0"/>
        </w:rPr>
        <w:t>__</w:t>
      </w:r>
      <w:r w:rsidRPr="003F7A12">
        <w:rPr>
          <w:b w:val="0"/>
        </w:rPr>
        <w:t>_</w:t>
      </w:r>
    </w:p>
    <w:p w:rsidR="00D074A2" w:rsidRPr="003F7A12" w:rsidRDefault="00D074A2" w:rsidP="00D074A2">
      <w:pPr>
        <w:pStyle w:val="ConsPlusTitle"/>
        <w:jc w:val="right"/>
        <w:rPr>
          <w:b w:val="0"/>
          <w:sz w:val="24"/>
          <w:szCs w:val="24"/>
        </w:rPr>
      </w:pPr>
      <w:r w:rsidRPr="003F7A12">
        <w:rPr>
          <w:b w:val="0"/>
          <w:sz w:val="24"/>
          <w:szCs w:val="24"/>
        </w:rPr>
        <w:t>(главный, дворовый, боковой, с указанием привязки к стороне света)</w:t>
      </w:r>
    </w:p>
    <w:p w:rsidR="00D074A2" w:rsidRPr="003F7A12" w:rsidRDefault="00D074A2" w:rsidP="00D074A2">
      <w:pPr>
        <w:pStyle w:val="ConsPlusTitle"/>
        <w:ind w:firstLine="708"/>
        <w:jc w:val="both"/>
        <w:rPr>
          <w:b w:val="0"/>
        </w:rPr>
      </w:pPr>
      <w:r w:rsidRPr="003F7A12">
        <w:rPr>
          <w:b w:val="0"/>
        </w:rPr>
        <w:t>2.1. Текстовая часть – описание необходимых работ, а также методики и технологии ведения работ, в том числе с указанием информации об использов</w:t>
      </w:r>
      <w:r w:rsidRPr="003F7A12">
        <w:rPr>
          <w:b w:val="0"/>
        </w:rPr>
        <w:t>а</w:t>
      </w:r>
      <w:r w:rsidRPr="003F7A12">
        <w:rPr>
          <w:b w:val="0"/>
        </w:rPr>
        <w:t>нии материалов** и оборудования, обеспечивающих эксплуатационную наде</w:t>
      </w:r>
      <w:r w:rsidRPr="003F7A12">
        <w:rPr>
          <w:b w:val="0"/>
        </w:rPr>
        <w:t>ж</w:t>
      </w:r>
      <w:r w:rsidRPr="003F7A12">
        <w:rPr>
          <w:b w:val="0"/>
        </w:rPr>
        <w:t>ность, энергоэффективность, пожарную и экологическую безопасность фасадов зданий, строений, сооружений ___________________________________________________________________</w:t>
      </w:r>
      <w:r w:rsidR="00EF0360">
        <w:rPr>
          <w:b w:val="0"/>
        </w:rPr>
        <w:t>___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___________________________________________________________________</w:t>
      </w:r>
      <w:r w:rsidR="00EF0360">
        <w:rPr>
          <w:b w:val="0"/>
        </w:rPr>
        <w:t>___</w:t>
      </w:r>
    </w:p>
    <w:p w:rsidR="00D074A2" w:rsidRPr="003F7A12" w:rsidRDefault="00D074A2" w:rsidP="00D074A2">
      <w:pPr>
        <w:pStyle w:val="ConsPlusTitle"/>
        <w:jc w:val="both"/>
        <w:rPr>
          <w:b w:val="0"/>
        </w:rPr>
      </w:pPr>
      <w:r w:rsidRPr="003F7A12">
        <w:rPr>
          <w:b w:val="0"/>
        </w:rPr>
        <w:t>___________________________________________________________________</w:t>
      </w:r>
      <w:r w:rsidR="00EF0360">
        <w:rPr>
          <w:b w:val="0"/>
        </w:rPr>
        <w:t>___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rPr>
          <w:bCs/>
          <w:szCs w:val="28"/>
        </w:rPr>
      </w:pPr>
      <w:r w:rsidRPr="003F7A12">
        <w:rPr>
          <w:bCs/>
          <w:szCs w:val="28"/>
        </w:rPr>
        <w:t>2.2. Графические материалы содержат: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rPr>
          <w:bCs/>
          <w:szCs w:val="28"/>
        </w:rPr>
      </w:pPr>
      <w:r w:rsidRPr="003F7A12">
        <w:rPr>
          <w:bCs/>
          <w:szCs w:val="28"/>
        </w:rPr>
        <w:t>ситуационный план-схему (масштаб 1:2000);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F7A12">
        <w:rPr>
          <w:bCs/>
          <w:szCs w:val="28"/>
        </w:rPr>
        <w:t xml:space="preserve">материалы фотофиксации фасадов до проведения работ по </w:t>
      </w:r>
      <w:r w:rsidR="002D0EF2" w:rsidRPr="003F7A12">
        <w:rPr>
          <w:bCs/>
          <w:szCs w:val="28"/>
        </w:rPr>
        <w:t>р</w:t>
      </w:r>
      <w:r w:rsidRPr="003F7A12">
        <w:rPr>
          <w:bCs/>
          <w:szCs w:val="28"/>
        </w:rPr>
        <w:t>емонту (реста</w:t>
      </w:r>
      <w:r w:rsidRPr="003F7A12">
        <w:rPr>
          <w:bCs/>
          <w:szCs w:val="28"/>
        </w:rPr>
        <w:t>в</w:t>
      </w:r>
      <w:r w:rsidRPr="003F7A12">
        <w:rPr>
          <w:bCs/>
          <w:szCs w:val="28"/>
        </w:rPr>
        <w:t>рации, обновлению, окраске, изменению внешнего вида) фасадов;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F7A12">
        <w:rPr>
          <w:bCs/>
          <w:szCs w:val="28"/>
        </w:rPr>
        <w:t>разверстку фасадов по улице с цветовым решением (ее фрагмент) в масшт</w:t>
      </w:r>
      <w:r w:rsidRPr="003F7A12">
        <w:rPr>
          <w:bCs/>
          <w:szCs w:val="28"/>
        </w:rPr>
        <w:t>а</w:t>
      </w:r>
      <w:r w:rsidRPr="003F7A12">
        <w:rPr>
          <w:bCs/>
          <w:szCs w:val="28"/>
        </w:rPr>
        <w:t>бе 1:2000;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F7A12">
        <w:rPr>
          <w:bCs/>
          <w:szCs w:val="28"/>
        </w:rPr>
        <w:t>чертежи фасадов с цветовым решением (при необходимости прилагаются чертежи деталей фасадов) в масштабе 1:100 (1:50);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F7A12">
        <w:rPr>
          <w:bCs/>
          <w:szCs w:val="28"/>
        </w:rPr>
        <w:t>ведомость отделочных материалов***;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F7A12">
        <w:rPr>
          <w:bCs/>
          <w:szCs w:val="28"/>
        </w:rPr>
        <w:t>схему светового (ночная, праздничная подсветка) решения фасадов.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D074A2" w:rsidRDefault="00D074A2" w:rsidP="00D074A2">
      <w:pPr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  <w:r w:rsidRPr="003F7A12">
        <w:rPr>
          <w:b/>
          <w:bCs/>
          <w:szCs w:val="28"/>
        </w:rPr>
        <w:t>3. Прочие условия</w:t>
      </w:r>
    </w:p>
    <w:p w:rsidR="006267CF" w:rsidRPr="003F7A12" w:rsidRDefault="006267CF" w:rsidP="00D074A2">
      <w:pPr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</w:p>
    <w:p w:rsidR="00D074A2" w:rsidRPr="003F7A12" w:rsidRDefault="00D074A2" w:rsidP="00D074A2">
      <w:pPr>
        <w:autoSpaceDE w:val="0"/>
        <w:autoSpaceDN w:val="0"/>
        <w:adjustRightInd w:val="0"/>
        <w:rPr>
          <w:bCs/>
          <w:szCs w:val="28"/>
        </w:rPr>
      </w:pPr>
      <w:r w:rsidRPr="003F7A12">
        <w:rPr>
          <w:bCs/>
          <w:szCs w:val="28"/>
        </w:rPr>
        <w:tab/>
        <w:t>3.1. Заинтересованное лицо обязуется:</w:t>
      </w:r>
    </w:p>
    <w:p w:rsidR="00D074A2" w:rsidRPr="003F7A12" w:rsidRDefault="00D074A2" w:rsidP="00D074A2">
      <w:pPr>
        <w:autoSpaceDE w:val="0"/>
        <w:autoSpaceDN w:val="0"/>
        <w:adjustRightInd w:val="0"/>
        <w:jc w:val="both"/>
        <w:rPr>
          <w:bCs/>
          <w:szCs w:val="28"/>
        </w:rPr>
      </w:pPr>
      <w:r w:rsidRPr="003F7A12">
        <w:rPr>
          <w:bCs/>
          <w:szCs w:val="28"/>
        </w:rPr>
        <w:tab/>
        <w:t>Сохранять паспорт фасадов объекта капитального строительства как док</w:t>
      </w:r>
      <w:r w:rsidRPr="003F7A12">
        <w:rPr>
          <w:bCs/>
          <w:szCs w:val="28"/>
        </w:rPr>
        <w:t>у</w:t>
      </w:r>
      <w:r w:rsidRPr="003F7A12">
        <w:rPr>
          <w:bCs/>
          <w:szCs w:val="28"/>
        </w:rPr>
        <w:t>мент, подтверждающий законность произведенных работ по изменению фасадов. Наличие паспорта фасадов является необходимым требованием для выполнения работ по изменению внешнего вида фасадов объектов капитального строител</w:t>
      </w:r>
      <w:r w:rsidRPr="003F7A12">
        <w:rPr>
          <w:bCs/>
          <w:szCs w:val="28"/>
        </w:rPr>
        <w:t>ь</w:t>
      </w:r>
      <w:r w:rsidRPr="003F7A12">
        <w:rPr>
          <w:bCs/>
          <w:szCs w:val="28"/>
        </w:rPr>
        <w:t>ства.</w:t>
      </w:r>
    </w:p>
    <w:p w:rsidR="00D074A2" w:rsidRPr="003F7A12" w:rsidRDefault="00D074A2" w:rsidP="00D074A2">
      <w:pPr>
        <w:autoSpaceDE w:val="0"/>
        <w:autoSpaceDN w:val="0"/>
        <w:adjustRightInd w:val="0"/>
        <w:jc w:val="both"/>
        <w:rPr>
          <w:bCs/>
          <w:szCs w:val="28"/>
        </w:rPr>
      </w:pPr>
      <w:r w:rsidRPr="003F7A12">
        <w:rPr>
          <w:bCs/>
          <w:szCs w:val="28"/>
        </w:rPr>
        <w:tab/>
        <w:t>С правами и обязанностями ознакомлен:</w:t>
      </w:r>
    </w:p>
    <w:p w:rsidR="00D074A2" w:rsidRPr="003F7A12" w:rsidRDefault="00D074A2" w:rsidP="00D074A2">
      <w:pPr>
        <w:autoSpaceDE w:val="0"/>
        <w:autoSpaceDN w:val="0"/>
        <w:adjustRightInd w:val="0"/>
        <w:jc w:val="both"/>
        <w:rPr>
          <w:bCs/>
          <w:szCs w:val="28"/>
        </w:rPr>
      </w:pPr>
      <w:r w:rsidRPr="003F7A12">
        <w:rPr>
          <w:bCs/>
          <w:szCs w:val="28"/>
        </w:rPr>
        <w:lastRenderedPageBreak/>
        <w:t>_____</w:t>
      </w:r>
      <w:r w:rsidR="00EF0360">
        <w:rPr>
          <w:bCs/>
          <w:szCs w:val="28"/>
        </w:rPr>
        <w:t>___</w:t>
      </w:r>
      <w:r w:rsidRPr="003F7A12">
        <w:rPr>
          <w:bCs/>
          <w:szCs w:val="28"/>
        </w:rPr>
        <w:t>______________________________________________________________</w:t>
      </w:r>
    </w:p>
    <w:p w:rsidR="00D074A2" w:rsidRPr="003F7A12" w:rsidRDefault="00D074A2" w:rsidP="00D074A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F7A12">
        <w:rPr>
          <w:bCs/>
          <w:sz w:val="24"/>
          <w:szCs w:val="24"/>
        </w:rPr>
        <w:t>(подпись, дата)</w:t>
      </w:r>
    </w:p>
    <w:p w:rsidR="00D074A2" w:rsidRPr="003F7A12" w:rsidRDefault="00D074A2" w:rsidP="00D074A2">
      <w:pPr>
        <w:autoSpaceDE w:val="0"/>
        <w:autoSpaceDN w:val="0"/>
        <w:adjustRightInd w:val="0"/>
        <w:rPr>
          <w:bCs/>
          <w:szCs w:val="28"/>
        </w:rPr>
      </w:pPr>
      <w:r w:rsidRPr="003F7A12">
        <w:rPr>
          <w:bCs/>
          <w:szCs w:val="28"/>
        </w:rPr>
        <w:tab/>
        <w:t>3.2. Работы по изменению  внешнего вида  фасадов  будут   производиться с _________________ по _________________,_______________________________</w:t>
      </w:r>
      <w:r w:rsidR="00EF0360">
        <w:rPr>
          <w:bCs/>
          <w:szCs w:val="28"/>
        </w:rPr>
        <w:t>__</w:t>
      </w:r>
    </w:p>
    <w:p w:rsidR="00D074A2" w:rsidRPr="003F7A12" w:rsidRDefault="00D074A2" w:rsidP="00D074A2">
      <w:pPr>
        <w:autoSpaceDE w:val="0"/>
        <w:autoSpaceDN w:val="0"/>
        <w:adjustRightInd w:val="0"/>
        <w:rPr>
          <w:bCs/>
          <w:sz w:val="24"/>
          <w:szCs w:val="24"/>
        </w:rPr>
      </w:pPr>
      <w:r w:rsidRPr="003F7A12">
        <w:rPr>
          <w:bCs/>
          <w:szCs w:val="28"/>
        </w:rPr>
        <w:t xml:space="preserve">                                                                              </w:t>
      </w:r>
      <w:r w:rsidRPr="003F7A12">
        <w:rPr>
          <w:bCs/>
          <w:sz w:val="24"/>
          <w:szCs w:val="24"/>
        </w:rPr>
        <w:t>(указать лицо, которое производит работы)</w:t>
      </w:r>
    </w:p>
    <w:p w:rsidR="00D074A2" w:rsidRPr="003F7A12" w:rsidRDefault="00D074A2" w:rsidP="00D074A2">
      <w:pPr>
        <w:autoSpaceDE w:val="0"/>
        <w:autoSpaceDN w:val="0"/>
        <w:adjustRightInd w:val="0"/>
        <w:rPr>
          <w:bCs/>
          <w:szCs w:val="28"/>
        </w:rPr>
      </w:pPr>
      <w:r w:rsidRPr="003F7A12">
        <w:rPr>
          <w:bCs/>
          <w:szCs w:val="28"/>
        </w:rPr>
        <w:tab/>
        <w:t>Отметки о соответствии выполненных работ по изменению внешнего вида фасадов паспорту фасадов****:</w:t>
      </w:r>
    </w:p>
    <w:p w:rsidR="00D074A2" w:rsidRPr="003F7A12" w:rsidRDefault="00D074A2" w:rsidP="00D074A2">
      <w:pPr>
        <w:autoSpaceDE w:val="0"/>
        <w:autoSpaceDN w:val="0"/>
        <w:adjustRightInd w:val="0"/>
        <w:rPr>
          <w:bCs/>
          <w:szCs w:val="28"/>
        </w:rPr>
      </w:pPr>
      <w:r w:rsidRPr="003F7A12">
        <w:rPr>
          <w:bCs/>
          <w:szCs w:val="28"/>
        </w:rPr>
        <w:tab/>
        <w:t>Работы по изменению фасадов выполнялись в период с ________ по ______,</w:t>
      </w:r>
    </w:p>
    <w:p w:rsidR="00D074A2" w:rsidRPr="003F7A12" w:rsidRDefault="00D074A2" w:rsidP="00D074A2">
      <w:pPr>
        <w:autoSpaceDE w:val="0"/>
        <w:autoSpaceDN w:val="0"/>
        <w:adjustRightInd w:val="0"/>
        <w:rPr>
          <w:bCs/>
          <w:szCs w:val="28"/>
        </w:rPr>
      </w:pPr>
      <w:r w:rsidRPr="003F7A12">
        <w:rPr>
          <w:bCs/>
          <w:szCs w:val="28"/>
        </w:rPr>
        <w:t>______________________________________________________________________</w:t>
      </w:r>
    </w:p>
    <w:p w:rsidR="00D074A2" w:rsidRPr="003F7A12" w:rsidRDefault="00D074A2" w:rsidP="00D074A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F7A12">
        <w:rPr>
          <w:bCs/>
          <w:sz w:val="24"/>
          <w:szCs w:val="24"/>
        </w:rPr>
        <w:t>(собственными силами, с привлечением подрядных организаций)</w:t>
      </w:r>
    </w:p>
    <w:p w:rsidR="00D074A2" w:rsidRPr="003F7A12" w:rsidRDefault="00D074A2" w:rsidP="00D074A2">
      <w:pPr>
        <w:autoSpaceDE w:val="0"/>
        <w:autoSpaceDN w:val="0"/>
        <w:adjustRightInd w:val="0"/>
        <w:rPr>
          <w:bCs/>
          <w:szCs w:val="28"/>
        </w:rPr>
      </w:pPr>
      <w:r w:rsidRPr="003F7A12">
        <w:rPr>
          <w:bCs/>
          <w:szCs w:val="28"/>
        </w:rPr>
        <w:tab/>
        <w:t>Внешний вид фасадов (изменение) соответствует/не соответствует паспорту фасадов.</w:t>
      </w:r>
    </w:p>
    <w:p w:rsidR="00D074A2" w:rsidRPr="003F7A12" w:rsidRDefault="00D074A2" w:rsidP="00D074A2">
      <w:pPr>
        <w:autoSpaceDE w:val="0"/>
        <w:autoSpaceDN w:val="0"/>
        <w:adjustRightInd w:val="0"/>
        <w:rPr>
          <w:bCs/>
          <w:szCs w:val="28"/>
        </w:rPr>
      </w:pPr>
      <w:r w:rsidRPr="003F7A12">
        <w:rPr>
          <w:bCs/>
          <w:szCs w:val="28"/>
        </w:rPr>
        <w:t>______________________________________________________________________</w:t>
      </w:r>
    </w:p>
    <w:p w:rsidR="00D074A2" w:rsidRPr="003F7A12" w:rsidRDefault="00D074A2" w:rsidP="00D074A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F7A12">
        <w:rPr>
          <w:bCs/>
          <w:sz w:val="24"/>
          <w:szCs w:val="24"/>
        </w:rPr>
        <w:t>(в случае несоответствия паспорту фасадов указывать меры, применяемые в отношении выя</w:t>
      </w:r>
      <w:r w:rsidRPr="003F7A12">
        <w:rPr>
          <w:bCs/>
          <w:sz w:val="24"/>
          <w:szCs w:val="24"/>
        </w:rPr>
        <w:t>в</w:t>
      </w:r>
      <w:r w:rsidRPr="003F7A12">
        <w:rPr>
          <w:bCs/>
          <w:sz w:val="24"/>
          <w:szCs w:val="24"/>
        </w:rPr>
        <w:t>ленных нарушений)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rPr>
          <w:bCs/>
          <w:szCs w:val="28"/>
        </w:rPr>
      </w:pPr>
      <w:r w:rsidRPr="003F7A12">
        <w:rPr>
          <w:bCs/>
          <w:szCs w:val="28"/>
        </w:rPr>
        <w:t>Проверил __________________________________________/______________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3F7A12">
        <w:rPr>
          <w:bCs/>
          <w:szCs w:val="28"/>
        </w:rPr>
        <w:t xml:space="preserve">                    </w:t>
      </w:r>
      <w:r w:rsidRPr="003F7A12">
        <w:rPr>
          <w:bCs/>
          <w:sz w:val="24"/>
          <w:szCs w:val="24"/>
        </w:rPr>
        <w:t>(должность, Ф.И.О. осуществившего проверку объекта)          (подпись)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rPr>
          <w:bCs/>
          <w:szCs w:val="28"/>
        </w:rPr>
      </w:pPr>
    </w:p>
    <w:p w:rsidR="00D074A2" w:rsidRPr="003F7A12" w:rsidRDefault="00D074A2" w:rsidP="00D074A2">
      <w:pPr>
        <w:autoSpaceDE w:val="0"/>
        <w:autoSpaceDN w:val="0"/>
        <w:adjustRightInd w:val="0"/>
        <w:ind w:firstLine="708"/>
        <w:rPr>
          <w:bCs/>
          <w:szCs w:val="28"/>
        </w:rPr>
      </w:pPr>
      <w:r w:rsidRPr="003F7A12">
        <w:rPr>
          <w:bCs/>
          <w:szCs w:val="28"/>
        </w:rPr>
        <w:t>К паспорту фасадов объектов капитального строительства прилагаются: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rPr>
          <w:bCs/>
          <w:szCs w:val="28"/>
        </w:rPr>
      </w:pPr>
      <w:r w:rsidRPr="003F7A12">
        <w:rPr>
          <w:bCs/>
          <w:szCs w:val="28"/>
        </w:rPr>
        <w:t>_________________________________________________________________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rPr>
          <w:bCs/>
          <w:szCs w:val="28"/>
        </w:rPr>
      </w:pPr>
      <w:r w:rsidRPr="003F7A12">
        <w:rPr>
          <w:bCs/>
          <w:szCs w:val="28"/>
        </w:rPr>
        <w:t>Заинтересованное лицо:______________________/______________________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3F7A12">
        <w:rPr>
          <w:bCs/>
          <w:szCs w:val="28"/>
        </w:rPr>
        <w:t xml:space="preserve">                                                  </w:t>
      </w:r>
      <w:r w:rsidRPr="003F7A12">
        <w:rPr>
          <w:bCs/>
          <w:sz w:val="24"/>
          <w:szCs w:val="24"/>
        </w:rPr>
        <w:t>(подпись)                                   (фамилия, инициалы)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rPr>
          <w:bCs/>
          <w:szCs w:val="28"/>
        </w:rPr>
      </w:pPr>
      <w:r w:rsidRPr="003F7A12">
        <w:rPr>
          <w:bCs/>
          <w:szCs w:val="28"/>
        </w:rPr>
        <w:t>_________________________________________________________________</w:t>
      </w:r>
    </w:p>
    <w:p w:rsidR="006267CF" w:rsidRDefault="006267CF" w:rsidP="00EF0360">
      <w:pPr>
        <w:autoSpaceDE w:val="0"/>
        <w:autoSpaceDN w:val="0"/>
        <w:adjustRightInd w:val="0"/>
        <w:rPr>
          <w:bCs/>
          <w:szCs w:val="28"/>
        </w:rPr>
      </w:pPr>
    </w:p>
    <w:p w:rsidR="00D074A2" w:rsidRPr="006267CF" w:rsidRDefault="00D074A2" w:rsidP="00EF0360">
      <w:pPr>
        <w:autoSpaceDE w:val="0"/>
        <w:autoSpaceDN w:val="0"/>
        <w:adjustRightInd w:val="0"/>
        <w:rPr>
          <w:bCs/>
          <w:szCs w:val="28"/>
        </w:rPr>
      </w:pPr>
      <w:r w:rsidRPr="006267CF">
        <w:rPr>
          <w:bCs/>
          <w:szCs w:val="28"/>
        </w:rPr>
        <w:t>Примечание: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F7A12">
        <w:rPr>
          <w:bCs/>
          <w:szCs w:val="28"/>
        </w:rPr>
        <w:t>*Заполняется в паспорте фасадов подразделами для каждого фасада (гла</w:t>
      </w:r>
      <w:r w:rsidRPr="003F7A12">
        <w:rPr>
          <w:bCs/>
          <w:szCs w:val="28"/>
        </w:rPr>
        <w:t>в</w:t>
      </w:r>
      <w:r w:rsidRPr="003F7A12">
        <w:rPr>
          <w:bCs/>
          <w:szCs w:val="28"/>
        </w:rPr>
        <w:t>ный, боковой, дворовой) отдельно.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F7A12">
        <w:rPr>
          <w:bCs/>
          <w:szCs w:val="28"/>
        </w:rPr>
        <w:t>**Заполняется обязательно для объектов капитального строительства, нах</w:t>
      </w:r>
      <w:r w:rsidRPr="003F7A12">
        <w:rPr>
          <w:bCs/>
          <w:szCs w:val="28"/>
        </w:rPr>
        <w:t>о</w:t>
      </w:r>
      <w:r w:rsidRPr="003F7A12">
        <w:rPr>
          <w:bCs/>
          <w:szCs w:val="28"/>
        </w:rPr>
        <w:t>дящихся в муниципальной собственности.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F7A12">
        <w:rPr>
          <w:bCs/>
          <w:szCs w:val="28"/>
        </w:rPr>
        <w:t>***Ведомость отделочных материалов должна содержать наименование м</w:t>
      </w:r>
      <w:r w:rsidRPr="003F7A12">
        <w:rPr>
          <w:bCs/>
          <w:szCs w:val="28"/>
        </w:rPr>
        <w:t>а</w:t>
      </w:r>
      <w:r w:rsidRPr="003F7A12">
        <w:rPr>
          <w:bCs/>
          <w:szCs w:val="28"/>
        </w:rPr>
        <w:t xml:space="preserve">териала отделки, № колера по цветовой палитре </w:t>
      </w:r>
      <w:r w:rsidRPr="003F7A12">
        <w:rPr>
          <w:bCs/>
          <w:szCs w:val="28"/>
          <w:lang w:val="en-US"/>
        </w:rPr>
        <w:t>RAL</w:t>
      </w:r>
      <w:r w:rsidRPr="003F7A12">
        <w:rPr>
          <w:bCs/>
          <w:szCs w:val="28"/>
        </w:rPr>
        <w:t>, эталон колера, изображение фактуры поверхности следующих элементов фасадов: стены, цоколь, кровля, ка</w:t>
      </w:r>
      <w:r w:rsidRPr="003F7A12">
        <w:rPr>
          <w:bCs/>
          <w:szCs w:val="28"/>
        </w:rPr>
        <w:t>р</w:t>
      </w:r>
      <w:r w:rsidRPr="003F7A12">
        <w:rPr>
          <w:bCs/>
          <w:szCs w:val="28"/>
        </w:rPr>
        <w:t>низ, фронтон, наличники, оконные переплеты; элементов входных групп: ступ</w:t>
      </w:r>
      <w:r w:rsidRPr="003F7A12">
        <w:rPr>
          <w:bCs/>
          <w:szCs w:val="28"/>
        </w:rPr>
        <w:t>е</w:t>
      </w:r>
      <w:r w:rsidRPr="003F7A12">
        <w:rPr>
          <w:bCs/>
          <w:szCs w:val="28"/>
        </w:rPr>
        <w:t>ни, козырек двери; металлических конструкций и элементов: стойки, поручни, решетки; элементов декоративной отделки: пилоны, колонны, фриз; других эл</w:t>
      </w:r>
      <w:r w:rsidRPr="003F7A12">
        <w:rPr>
          <w:bCs/>
          <w:szCs w:val="28"/>
        </w:rPr>
        <w:t>е</w:t>
      </w:r>
      <w:r w:rsidRPr="003F7A12">
        <w:rPr>
          <w:bCs/>
          <w:szCs w:val="28"/>
        </w:rPr>
        <w:t>ментов, если таковые имеются.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F7A12">
        <w:rPr>
          <w:bCs/>
          <w:szCs w:val="28"/>
        </w:rPr>
        <w:t>Материалы, применяемые для изготовления дополнительного оборудов</w:t>
      </w:r>
      <w:r w:rsidRPr="003F7A12">
        <w:rPr>
          <w:bCs/>
          <w:szCs w:val="28"/>
        </w:rPr>
        <w:t>а</w:t>
      </w:r>
      <w:r w:rsidRPr="003F7A12">
        <w:rPr>
          <w:bCs/>
          <w:szCs w:val="28"/>
        </w:rPr>
        <w:t>ния, должны выдерживать длительный срок службы, без изменения декоративных и эксплуатационных свойств с учетом климатических условий города Новосиби</w:t>
      </w:r>
      <w:r w:rsidRPr="003F7A12">
        <w:rPr>
          <w:bCs/>
          <w:szCs w:val="28"/>
        </w:rPr>
        <w:t>р</w:t>
      </w:r>
      <w:r w:rsidRPr="003F7A12">
        <w:rPr>
          <w:bCs/>
          <w:szCs w:val="28"/>
        </w:rPr>
        <w:t>ска, иметь гарантированную длительную антикоррозийную стойкость, малый вес.</w:t>
      </w:r>
    </w:p>
    <w:p w:rsidR="00D074A2" w:rsidRPr="003F7A12" w:rsidRDefault="00D074A2" w:rsidP="00D074A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F7A12">
        <w:rPr>
          <w:bCs/>
          <w:szCs w:val="28"/>
        </w:rPr>
        <w:t>****Заполняется после выполнения работ по изменению внешнего вида ф</w:t>
      </w:r>
      <w:r w:rsidRPr="003F7A12">
        <w:rPr>
          <w:bCs/>
          <w:szCs w:val="28"/>
        </w:rPr>
        <w:t>а</w:t>
      </w:r>
      <w:r w:rsidRPr="003F7A12">
        <w:rPr>
          <w:bCs/>
          <w:szCs w:val="28"/>
        </w:rPr>
        <w:t>садов.</w:t>
      </w:r>
    </w:p>
    <w:p w:rsidR="00EF0360" w:rsidRDefault="00EF0360" w:rsidP="00EF0360">
      <w:pPr>
        <w:autoSpaceDE w:val="0"/>
        <w:autoSpaceDN w:val="0"/>
        <w:adjustRightInd w:val="0"/>
        <w:rPr>
          <w:szCs w:val="28"/>
        </w:rPr>
      </w:pPr>
    </w:p>
    <w:p w:rsidR="00911E5E" w:rsidRDefault="00911E5E" w:rsidP="00EF0360">
      <w:pPr>
        <w:autoSpaceDE w:val="0"/>
        <w:autoSpaceDN w:val="0"/>
        <w:adjustRightInd w:val="0"/>
        <w:rPr>
          <w:szCs w:val="28"/>
        </w:rPr>
      </w:pPr>
    </w:p>
    <w:p w:rsidR="00D074A2" w:rsidRPr="003F7A12" w:rsidRDefault="00F448AF" w:rsidP="00F448AF">
      <w:pPr>
        <w:tabs>
          <w:tab w:val="left" w:pos="4253"/>
          <w:tab w:val="left" w:pos="5954"/>
          <w:tab w:val="left" w:pos="6237"/>
        </w:tabs>
        <w:autoSpaceDE w:val="0"/>
        <w:autoSpaceDN w:val="0"/>
        <w:adjustRightInd w:val="0"/>
        <w:jc w:val="center"/>
        <w:rPr>
          <w:szCs w:val="28"/>
        </w:rPr>
        <w:sectPr w:rsidR="00D074A2" w:rsidRPr="003F7A12" w:rsidSect="00D24F67">
          <w:pgSz w:w="11906" w:h="16838" w:code="9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szCs w:val="28"/>
        </w:rPr>
        <w:t>___________</w:t>
      </w:r>
    </w:p>
    <w:p w:rsidR="00A7675E" w:rsidRPr="003F7A12" w:rsidRDefault="00A7675E" w:rsidP="00911E5E">
      <w:pPr>
        <w:suppressAutoHyphens/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lastRenderedPageBreak/>
        <w:t xml:space="preserve">Приложение </w:t>
      </w:r>
      <w:r w:rsidR="00D074A2" w:rsidRPr="003F7A12">
        <w:rPr>
          <w:bCs/>
          <w:szCs w:val="28"/>
        </w:rPr>
        <w:t>2</w:t>
      </w:r>
      <w:r w:rsidRPr="003F7A12">
        <w:rPr>
          <w:bCs/>
          <w:szCs w:val="28"/>
        </w:rPr>
        <w:t xml:space="preserve"> </w:t>
      </w:r>
    </w:p>
    <w:p w:rsidR="00A7675E" w:rsidRPr="003F7A12" w:rsidRDefault="00A7675E" w:rsidP="00911E5E">
      <w:pPr>
        <w:suppressAutoHyphens/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к Правилам благоустройства</w:t>
      </w:r>
    </w:p>
    <w:p w:rsidR="0084009D" w:rsidRPr="003F7A12" w:rsidRDefault="00A7675E" w:rsidP="0084009D">
      <w:pPr>
        <w:suppressAutoHyphens/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территории города Новосибирска</w:t>
      </w:r>
    </w:p>
    <w:p w:rsidR="00615B73" w:rsidRPr="003F7A12" w:rsidRDefault="00615B73" w:rsidP="00911E5E">
      <w:pPr>
        <w:suppressAutoHyphens/>
        <w:autoSpaceDE w:val="0"/>
        <w:autoSpaceDN w:val="0"/>
        <w:adjustRightInd w:val="0"/>
        <w:ind w:left="5812"/>
        <w:jc w:val="both"/>
        <w:rPr>
          <w:bCs/>
          <w:szCs w:val="28"/>
        </w:rPr>
      </w:pPr>
    </w:p>
    <w:p w:rsidR="006267CF" w:rsidRPr="003F7A12" w:rsidRDefault="006267CF" w:rsidP="004354D9">
      <w:pPr>
        <w:autoSpaceDE w:val="0"/>
        <w:autoSpaceDN w:val="0"/>
        <w:adjustRightInd w:val="0"/>
        <w:ind w:firstLine="709"/>
        <w:jc w:val="both"/>
        <w:rPr>
          <w:rFonts w:cs="Calibri"/>
          <w:b/>
        </w:rPr>
      </w:pPr>
    </w:p>
    <w:p w:rsidR="00DD46A6" w:rsidRPr="008927F0" w:rsidRDefault="00DD46A6" w:rsidP="00D074A2">
      <w:pPr>
        <w:autoSpaceDE w:val="0"/>
        <w:autoSpaceDN w:val="0"/>
        <w:adjustRightInd w:val="0"/>
        <w:jc w:val="center"/>
        <w:rPr>
          <w:rFonts w:cs="Calibri"/>
          <w:b/>
          <w:szCs w:val="28"/>
        </w:rPr>
      </w:pPr>
      <w:r w:rsidRPr="008927F0">
        <w:rPr>
          <w:rFonts w:cs="Calibri"/>
          <w:b/>
          <w:szCs w:val="28"/>
        </w:rPr>
        <w:t xml:space="preserve">ПАРАМЕТРЫ РАЗМЕЩЕНИЯ </w:t>
      </w:r>
    </w:p>
    <w:p w:rsidR="00DB53B0" w:rsidRPr="008927F0" w:rsidRDefault="00DD46A6" w:rsidP="00D074A2">
      <w:pPr>
        <w:autoSpaceDE w:val="0"/>
        <w:autoSpaceDN w:val="0"/>
        <w:adjustRightInd w:val="0"/>
        <w:jc w:val="center"/>
        <w:rPr>
          <w:rFonts w:cs="Calibri"/>
          <w:b/>
          <w:i/>
          <w:szCs w:val="28"/>
        </w:rPr>
      </w:pPr>
      <w:r w:rsidRPr="008927F0">
        <w:rPr>
          <w:rFonts w:cs="Calibri"/>
          <w:b/>
          <w:szCs w:val="28"/>
        </w:rPr>
        <w:t xml:space="preserve">элементов </w:t>
      </w:r>
      <w:r w:rsidR="00C50BE7" w:rsidRPr="008927F0">
        <w:rPr>
          <w:rFonts w:cs="Calibri"/>
          <w:b/>
          <w:szCs w:val="28"/>
        </w:rPr>
        <w:t>благоустройства</w:t>
      </w:r>
    </w:p>
    <w:p w:rsidR="00892A53" w:rsidRPr="003F7A12" w:rsidRDefault="00892A53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 </w:t>
      </w:r>
    </w:p>
    <w:p w:rsidR="00892A53" w:rsidRPr="003F7A12" w:rsidRDefault="00CD5DBB" w:rsidP="00CD5DBB">
      <w:pPr>
        <w:autoSpaceDE w:val="0"/>
        <w:autoSpaceDN w:val="0"/>
        <w:adjustRightInd w:val="0"/>
        <w:jc w:val="center"/>
        <w:rPr>
          <w:szCs w:val="28"/>
        </w:rPr>
      </w:pPr>
      <w:r w:rsidRPr="003F7A12">
        <w:rPr>
          <w:szCs w:val="28"/>
        </w:rPr>
        <w:t>Таблица</w:t>
      </w:r>
      <w:r w:rsidR="00615B73" w:rsidRPr="003F7A12">
        <w:rPr>
          <w:szCs w:val="28"/>
        </w:rPr>
        <w:t xml:space="preserve"> </w:t>
      </w:r>
      <w:r w:rsidR="00892A53" w:rsidRPr="003F7A12">
        <w:rPr>
          <w:szCs w:val="28"/>
        </w:rPr>
        <w:t>1.</w:t>
      </w:r>
      <w:r w:rsidR="00615B73" w:rsidRPr="003F7A12">
        <w:rPr>
          <w:szCs w:val="28"/>
        </w:rPr>
        <w:t> </w:t>
      </w:r>
      <w:r w:rsidR="009666E3">
        <w:rPr>
          <w:szCs w:val="28"/>
        </w:rPr>
        <w:t>Р</w:t>
      </w:r>
      <w:r w:rsidR="00892A53" w:rsidRPr="003F7A12">
        <w:rPr>
          <w:szCs w:val="28"/>
        </w:rPr>
        <w:t>азмещение дождеприемных колодцев в лотках проезжих частей улиц и проездов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5981"/>
      </w:tblGrid>
      <w:tr w:rsidR="00CD5DBB" w:rsidRPr="003F7A12" w:rsidTr="000C12F0">
        <w:trPr>
          <w:trHeight w:val="20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6A2F1F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Уклон проезжей части улицы,%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Расстояние между дождеприемными колодцами, м</w:t>
            </w:r>
          </w:p>
        </w:tc>
      </w:tr>
      <w:tr w:rsidR="00CD5DBB" w:rsidRPr="003F7A12" w:rsidTr="000C12F0">
        <w:trPr>
          <w:trHeight w:val="20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До 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50</w:t>
            </w:r>
          </w:p>
        </w:tc>
      </w:tr>
      <w:tr w:rsidR="00CD5DBB" w:rsidRPr="003F7A12" w:rsidTr="000C12F0">
        <w:trPr>
          <w:trHeight w:val="20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5 – 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60 – 70</w:t>
            </w:r>
          </w:p>
        </w:tc>
      </w:tr>
      <w:tr w:rsidR="00CD5DBB" w:rsidRPr="003F7A12" w:rsidTr="000C12F0">
        <w:trPr>
          <w:trHeight w:val="20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10 – 30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70 – 80</w:t>
            </w:r>
          </w:p>
        </w:tc>
      </w:tr>
      <w:tr w:rsidR="00CD5DBB" w:rsidRPr="003F7A12" w:rsidTr="000C12F0">
        <w:trPr>
          <w:trHeight w:val="20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Свыше 30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Не более 60</w:t>
            </w:r>
          </w:p>
        </w:tc>
      </w:tr>
      <w:tr w:rsidR="00CD5DBB" w:rsidRPr="003F7A12" w:rsidTr="000C12F0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DBB" w:rsidRPr="003F7A12" w:rsidRDefault="00CD5DBB" w:rsidP="009D4D92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bCs/>
                <w:sz w:val="24"/>
                <w:szCs w:val="24"/>
              </w:rPr>
              <w:t>Примечание</w:t>
            </w:r>
            <w:r w:rsidR="009D4D92" w:rsidRPr="003F7A12">
              <w:rPr>
                <w:rFonts w:cs="Arial"/>
                <w:bCs/>
                <w:sz w:val="24"/>
                <w:szCs w:val="24"/>
              </w:rPr>
              <w:t>.</w:t>
            </w:r>
            <w:r w:rsidRPr="003F7A12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F7A12">
              <w:rPr>
                <w:rFonts w:cs="Arial"/>
                <w:sz w:val="24"/>
                <w:szCs w:val="24"/>
              </w:rPr>
              <w:t>Пропускная способность одной горизонтальной водоприемной решетки определяе</w:t>
            </w:r>
            <w:r w:rsidRPr="003F7A12">
              <w:rPr>
                <w:rFonts w:cs="Arial"/>
                <w:sz w:val="24"/>
                <w:szCs w:val="24"/>
              </w:rPr>
              <w:t>т</w:t>
            </w:r>
            <w:r w:rsidRPr="003F7A12">
              <w:rPr>
                <w:rFonts w:cs="Arial"/>
                <w:sz w:val="24"/>
                <w:szCs w:val="24"/>
              </w:rPr>
              <w:t xml:space="preserve">ся по формуле: при </w:t>
            </w:r>
            <w:r w:rsidRPr="003F7A12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438150" cy="16192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A12">
              <w:rPr>
                <w:rFonts w:cs="Arial"/>
                <w:sz w:val="24"/>
                <w:szCs w:val="24"/>
              </w:rPr>
              <w:t xml:space="preserve"> W/I Q = 1/5 IH куб.м/с, при </w:t>
            </w:r>
            <w:r w:rsidRPr="003F7A12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438150" cy="161925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A12">
              <w:rPr>
                <w:rFonts w:cs="Arial"/>
                <w:sz w:val="24"/>
                <w:szCs w:val="24"/>
              </w:rPr>
              <w:t xml:space="preserve"> W/I Q = 2W Н куб.м/с, где: Н - полный напор, равный </w:t>
            </w:r>
            <w:r w:rsidRPr="003F7A12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504825" cy="19050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A12">
              <w:rPr>
                <w:rFonts w:cs="Arial"/>
                <w:sz w:val="24"/>
                <w:szCs w:val="24"/>
              </w:rPr>
              <w:t xml:space="preserve">; </w:t>
            </w:r>
            <w:r w:rsidRPr="003F7A12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180975" cy="190500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A12">
              <w:rPr>
                <w:rFonts w:cs="Arial"/>
                <w:sz w:val="24"/>
                <w:szCs w:val="24"/>
              </w:rPr>
              <w:t xml:space="preserve"> - глубина потока воды на подходе к решетке, м; V - скорость подхода воды, м/с; W - площадь всех отверстий решетки, кв.м; I - длина водосливного фронта, м, равная периметру решетки, а при примыкании решетки одной стороной к бортику лотка - сумма длин трех ее сторон.</w:t>
            </w:r>
          </w:p>
        </w:tc>
      </w:tr>
    </w:tbl>
    <w:p w:rsidR="00892A53" w:rsidRPr="003F7A12" w:rsidRDefault="00892A53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2A53" w:rsidRPr="003F7A12" w:rsidRDefault="00892A53" w:rsidP="00CD5DBB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7A12">
        <w:rPr>
          <w:szCs w:val="28"/>
        </w:rPr>
        <w:t>Таблица 2. Размеры комов, ям, траншей для посадки</w:t>
      </w:r>
      <w:r w:rsidR="005923C7" w:rsidRPr="003F7A12">
        <w:rPr>
          <w:szCs w:val="28"/>
        </w:rPr>
        <w:t xml:space="preserve"> </w:t>
      </w:r>
      <w:r w:rsidRPr="003F7A12">
        <w:rPr>
          <w:szCs w:val="28"/>
        </w:rPr>
        <w:t>деревьев и кустарников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992"/>
        <w:gridCol w:w="1559"/>
        <w:gridCol w:w="992"/>
        <w:gridCol w:w="851"/>
        <w:gridCol w:w="1276"/>
        <w:gridCol w:w="992"/>
      </w:tblGrid>
      <w:tr w:rsidR="00CD5DBB" w:rsidRPr="003F7A12" w:rsidTr="000C12F0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Наименование пос</w:t>
            </w:r>
            <w:r w:rsidRPr="003F7A12">
              <w:rPr>
                <w:rFonts w:cs="Arial"/>
                <w:sz w:val="24"/>
                <w:szCs w:val="24"/>
              </w:rPr>
              <w:t>а</w:t>
            </w:r>
            <w:r w:rsidRPr="003F7A12">
              <w:rPr>
                <w:rFonts w:cs="Arial"/>
                <w:sz w:val="24"/>
                <w:szCs w:val="24"/>
              </w:rPr>
              <w:t>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Объем кома, куб.м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BE2003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 xml:space="preserve">Ед. </w:t>
            </w:r>
            <w:r w:rsidR="00BE2003" w:rsidRPr="003F7A12">
              <w:rPr>
                <w:rFonts w:cs="Arial"/>
                <w:sz w:val="24"/>
                <w:szCs w:val="24"/>
              </w:rPr>
              <w:t>и</w:t>
            </w:r>
            <w:r w:rsidRPr="003F7A12">
              <w:rPr>
                <w:rFonts w:cs="Arial"/>
                <w:sz w:val="24"/>
                <w:szCs w:val="24"/>
              </w:rPr>
              <w:t>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Размер п</w:t>
            </w:r>
            <w:r w:rsidRPr="003F7A12">
              <w:rPr>
                <w:rFonts w:cs="Arial"/>
                <w:sz w:val="24"/>
                <w:szCs w:val="24"/>
              </w:rPr>
              <w:t>о</w:t>
            </w:r>
            <w:r w:rsidRPr="003F7A12">
              <w:rPr>
                <w:rFonts w:cs="Arial"/>
                <w:sz w:val="24"/>
                <w:szCs w:val="24"/>
              </w:rPr>
              <w:t>садочных ям,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Объем ямы, куб.м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BE2003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Площ. ямы, кв.м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DBB" w:rsidRPr="003F7A12" w:rsidRDefault="00CD5DBB" w:rsidP="00DD0FE0">
            <w:pPr>
              <w:widowControl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Расход растительной земли при замене</w:t>
            </w:r>
          </w:p>
        </w:tc>
      </w:tr>
      <w:tr w:rsidR="00CD5DBB" w:rsidRPr="003F7A12" w:rsidTr="000C12F0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100%</w:t>
            </w:r>
          </w:p>
        </w:tc>
      </w:tr>
      <w:tr w:rsidR="00CD5DBB" w:rsidRPr="003F7A12" w:rsidTr="000C12F0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Саженцы без кома: хвойные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1,0x1,0x0,8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0,565</w:t>
            </w: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лиственные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0,7x0,7x0,6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0,241</w:t>
            </w: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Для деревьев с комом: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0,8x0,8x0,5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1,5x1,5x0,85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1,08</w:t>
            </w: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1,0x1,0x0,6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1,9x1,9x0,85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3,07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2,23</w:t>
            </w: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1,3x1,3x0,6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2,2x2,2x0,85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4,11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4,84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2,97</w:t>
            </w: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1,5x1,5x0,6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2,4x2,4x0,85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5,18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5,76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3,35</w:t>
            </w: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1,7x1,7x0,6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2,6x2,6x0,85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6,08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6,76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3,79</w:t>
            </w: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2,0x2,0x0,6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2,9x2,9x1,05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5,06</w:t>
            </w:r>
          </w:p>
        </w:tc>
      </w:tr>
      <w:tr w:rsidR="00CD5DBB" w:rsidRPr="003F7A12" w:rsidTr="000C12F0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Кустарники: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Однорядн. живая и</w:t>
            </w:r>
            <w:r w:rsidRPr="003F7A12">
              <w:rPr>
                <w:rFonts w:cs="Arial"/>
                <w:sz w:val="24"/>
                <w:szCs w:val="24"/>
              </w:rPr>
              <w:t>з</w:t>
            </w:r>
            <w:r w:rsidRPr="003F7A12">
              <w:rPr>
                <w:rFonts w:cs="Arial"/>
                <w:sz w:val="24"/>
                <w:szCs w:val="24"/>
              </w:rPr>
              <w:t>городь б/кома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п.м.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0,5x0,5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0,225</w:t>
            </w: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Двухрядн. живая и</w:t>
            </w:r>
            <w:r w:rsidRPr="003F7A12">
              <w:rPr>
                <w:rFonts w:cs="Arial"/>
                <w:sz w:val="24"/>
                <w:szCs w:val="24"/>
              </w:rPr>
              <w:t>з</w:t>
            </w:r>
            <w:r w:rsidRPr="003F7A12">
              <w:rPr>
                <w:rFonts w:cs="Arial"/>
                <w:sz w:val="24"/>
                <w:szCs w:val="24"/>
              </w:rPr>
              <w:t>городь б/кома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п.м.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0,7x0,7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0,315</w:t>
            </w:r>
          </w:p>
        </w:tc>
      </w:tr>
      <w:tr w:rsidR="00CD5DBB" w:rsidRPr="003F7A12" w:rsidTr="000C12F0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Кустарники в группах б/кома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0,5x0,5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0,127</w:t>
            </w: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Для кустарников с комом: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Д-0,5 Н-0,4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1,0x0,65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0,39</w:t>
            </w: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Д-0,8 Н-0,5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1,5x0,85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1,08</w:t>
            </w:r>
          </w:p>
        </w:tc>
      </w:tr>
      <w:tr w:rsidR="00CD5DBB" w:rsidRPr="003F7A12" w:rsidTr="000C12F0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Д-1,0 Н-0,6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1,9x1,9x0,85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3,07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0,99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5DBB" w:rsidRPr="003F7A12" w:rsidRDefault="00CD5DBB" w:rsidP="00CD5DBB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2,23</w:t>
            </w:r>
          </w:p>
        </w:tc>
      </w:tr>
    </w:tbl>
    <w:p w:rsidR="00CD5DBB" w:rsidRPr="003F7A12" w:rsidRDefault="00CD5DBB" w:rsidP="00CD5DBB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B3D0F" w:rsidRDefault="005B3D0F" w:rsidP="00BE200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5B3D0F" w:rsidRDefault="005B3D0F" w:rsidP="00BE200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E2003" w:rsidRPr="003F7A12" w:rsidRDefault="00892A53" w:rsidP="00BE200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7A12">
        <w:rPr>
          <w:szCs w:val="28"/>
        </w:rPr>
        <w:lastRenderedPageBreak/>
        <w:t>Таблица 3. Максимальное количество деревьев и кустарников</w:t>
      </w:r>
      <w:r w:rsidR="005923C7" w:rsidRPr="003F7A12">
        <w:rPr>
          <w:szCs w:val="28"/>
        </w:rPr>
        <w:t xml:space="preserve"> </w:t>
      </w:r>
      <w:r w:rsidRPr="003F7A12">
        <w:rPr>
          <w:szCs w:val="28"/>
        </w:rPr>
        <w:t xml:space="preserve">на 1 га </w:t>
      </w:r>
    </w:p>
    <w:p w:rsidR="00892A53" w:rsidRPr="003F7A12" w:rsidRDefault="00892A53" w:rsidP="00BE200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7A12">
        <w:rPr>
          <w:szCs w:val="28"/>
        </w:rPr>
        <w:t>озелененной территории</w:t>
      </w:r>
    </w:p>
    <w:p w:rsidR="00892A53" w:rsidRPr="003F7A12" w:rsidRDefault="00892A53" w:rsidP="00BE2003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F7A12">
        <w:rPr>
          <w:szCs w:val="28"/>
        </w:rPr>
        <w:t>Количество штук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35"/>
        <w:gridCol w:w="2835"/>
      </w:tblGrid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Типы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Деревья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Кустарники</w:t>
            </w:r>
          </w:p>
        </w:tc>
      </w:tr>
      <w:tr w:rsidR="00BE2003" w:rsidRPr="003F7A12" w:rsidTr="000C12F0">
        <w:trPr>
          <w:trHeight w:val="49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003" w:rsidRPr="003F7A12" w:rsidRDefault="00BE2003" w:rsidP="00BE2003">
            <w:pPr>
              <w:pStyle w:val="1"/>
              <w:ind w:left="720" w:hanging="72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F7A12">
              <w:rPr>
                <w:rFonts w:ascii="Times New Roman" w:hAnsi="Times New Roman"/>
                <w:b w:val="0"/>
                <w:sz w:val="24"/>
              </w:rPr>
              <w:t>Озелененные территории общего пользования</w:t>
            </w:r>
          </w:p>
        </w:tc>
      </w:tr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Парки общегородские и районные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120-170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800-1000</w:t>
            </w:r>
          </w:p>
        </w:tc>
      </w:tr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Скверы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100-130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1000-1300</w:t>
            </w:r>
          </w:p>
        </w:tc>
      </w:tr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Бульвары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200-300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1200-1300</w:t>
            </w:r>
          </w:p>
        </w:tc>
      </w:tr>
      <w:tr w:rsidR="00BE2003" w:rsidRPr="003F7A12" w:rsidTr="000C12F0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003" w:rsidRPr="003F7A12" w:rsidRDefault="00BE2003" w:rsidP="00BE200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F7A12">
              <w:rPr>
                <w:rFonts w:ascii="Times New Roman" w:hAnsi="Times New Roman"/>
                <w:b w:val="0"/>
                <w:sz w:val="24"/>
              </w:rPr>
              <w:t>Озелененные территории на участках застройки</w:t>
            </w:r>
          </w:p>
        </w:tc>
      </w:tr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Участки жилой застройки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100-120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400-480</w:t>
            </w:r>
          </w:p>
        </w:tc>
      </w:tr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Участки детских садов и яслей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160-200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640-800</w:t>
            </w:r>
          </w:p>
        </w:tc>
      </w:tr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Участки школ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140-180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560-720</w:t>
            </w:r>
          </w:p>
        </w:tc>
      </w:tr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Спортивные комплексы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100-130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400-520</w:t>
            </w:r>
          </w:p>
        </w:tc>
      </w:tr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Больницы и лечебные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180-250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720-1000</w:t>
            </w:r>
          </w:p>
        </w:tc>
      </w:tr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Участки промышленных предприятий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150-180</w:t>
            </w:r>
            <w:hyperlink w:anchor="sub_2311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600-720</w:t>
            </w:r>
          </w:p>
        </w:tc>
      </w:tr>
      <w:tr w:rsidR="00BE2003" w:rsidRPr="003F7A12" w:rsidTr="000C12F0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003" w:rsidRPr="003F7A12" w:rsidRDefault="00BE2003" w:rsidP="00BE2003">
            <w:pPr>
              <w:pStyle w:val="1"/>
              <w:ind w:left="720" w:hanging="72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F7A12">
              <w:rPr>
                <w:rFonts w:ascii="Times New Roman" w:hAnsi="Times New Roman"/>
                <w:b w:val="0"/>
                <w:sz w:val="24"/>
              </w:rPr>
              <w:t>Озелененные территории специального назначения</w:t>
            </w:r>
          </w:p>
        </w:tc>
      </w:tr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Улицы, набережные</w:t>
            </w:r>
            <w:hyperlink w:anchor="sub_2322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**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150-180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600-720</w:t>
            </w:r>
          </w:p>
        </w:tc>
      </w:tr>
      <w:tr w:rsidR="00BE2003" w:rsidRPr="003F7A12" w:rsidTr="000C12F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Санитарно-защитные зоны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 зависимости от процента озеленения зоны</w:t>
            </w:r>
            <w:hyperlink w:anchor="sub_23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***</w:t>
              </w:r>
            </w:hyperlink>
          </w:p>
        </w:tc>
      </w:tr>
      <w:tr w:rsidR="00BE2003" w:rsidRPr="003F7A12" w:rsidTr="000C12F0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* В зависимости от профиля предприятия.</w:t>
            </w:r>
          </w:p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** На 1 км при условии допустимости насаждений.</w:t>
            </w:r>
          </w:p>
          <w:p w:rsidR="00BE2003" w:rsidRPr="003F7A12" w:rsidRDefault="00BE2003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 xml:space="preserve">*** В соответствии с </w:t>
            </w:r>
            <w:hyperlink r:id="rId65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п. 2.28</w:t>
              </w:r>
            </w:hyperlink>
            <w:r w:rsidRPr="003F7A12">
              <w:rPr>
                <w:rFonts w:ascii="Times New Roman" w:hAnsi="Times New Roman"/>
              </w:rPr>
              <w:t xml:space="preserve"> СанПиН 2.2.1/2.1.1.1031</w:t>
            </w:r>
          </w:p>
        </w:tc>
      </w:tr>
    </w:tbl>
    <w:p w:rsidR="00892A53" w:rsidRPr="003F7A12" w:rsidRDefault="00892A53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2A53" w:rsidRPr="003F7A12" w:rsidRDefault="00892A53" w:rsidP="0041592A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7A12">
        <w:rPr>
          <w:szCs w:val="28"/>
        </w:rPr>
        <w:t>Таблица 4. Доля цветников на озелененных территориях</w:t>
      </w:r>
      <w:r w:rsidR="005923C7" w:rsidRPr="003F7A12">
        <w:rPr>
          <w:szCs w:val="28"/>
        </w:rPr>
        <w:t xml:space="preserve"> </w:t>
      </w:r>
      <w:r w:rsidRPr="003F7A12">
        <w:rPr>
          <w:szCs w:val="28"/>
        </w:rPr>
        <w:t>объектов рекреации</w:t>
      </w:r>
    </w:p>
    <w:p w:rsidR="00892A53" w:rsidRPr="003F7A12" w:rsidRDefault="00892A53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2A53" w:rsidRPr="003F7A12" w:rsidRDefault="00892A53" w:rsidP="0041592A">
      <w:pPr>
        <w:autoSpaceDE w:val="0"/>
        <w:autoSpaceDN w:val="0"/>
        <w:adjustRightInd w:val="0"/>
        <w:jc w:val="right"/>
        <w:rPr>
          <w:szCs w:val="28"/>
        </w:rPr>
      </w:pPr>
      <w:r w:rsidRPr="003F7A12">
        <w:rPr>
          <w:szCs w:val="28"/>
        </w:rPr>
        <w:t>В процентах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662"/>
      </w:tblGrid>
      <w:tr w:rsidR="00892A53" w:rsidRPr="003F7A12" w:rsidTr="000C12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Виды объектов рекреации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0C12F0" w:rsidP="000C1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Удельный вес цветников</w:t>
            </w:r>
            <w:r w:rsidR="00892A53" w:rsidRPr="003F7A12">
              <w:rPr>
                <w:rFonts w:ascii="Times New Roman" w:hAnsi="Times New Roman" w:cs="Times New Roman"/>
                <w:sz w:val="24"/>
                <w:szCs w:val="28"/>
              </w:rPr>
              <w:t>* от площади</w:t>
            </w:r>
            <w:r w:rsidR="0041592A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92A53" w:rsidRPr="003F7A12">
              <w:rPr>
                <w:rFonts w:ascii="Times New Roman" w:hAnsi="Times New Roman" w:cs="Times New Roman"/>
                <w:sz w:val="24"/>
                <w:szCs w:val="28"/>
              </w:rPr>
              <w:t>озеленения объектов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Парки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2,0 - 2,5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Сады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2,5 - 3,0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Скверы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4,0 - 5,0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Бульвары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3,0 - 4,0</w:t>
            </w:r>
          </w:p>
        </w:tc>
      </w:tr>
      <w:tr w:rsidR="00892A53" w:rsidRPr="003F7A12" w:rsidTr="000C12F0">
        <w:trPr>
          <w:cantSplit/>
          <w:trHeight w:val="36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C12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0C12F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 не менее половины от площади цветника </w:t>
            </w:r>
            <w:r w:rsidR="000A1EAF" w:rsidRPr="003F7A12">
              <w:rPr>
                <w:rFonts w:ascii="Times New Roman" w:hAnsi="Times New Roman" w:cs="Times New Roman"/>
                <w:sz w:val="24"/>
                <w:szCs w:val="28"/>
              </w:rPr>
              <w:t>необходимо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формировать из многолетников. </w:t>
            </w:r>
          </w:p>
        </w:tc>
      </w:tr>
    </w:tbl>
    <w:p w:rsidR="00892A53" w:rsidRPr="003F7A12" w:rsidRDefault="00892A53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2A53" w:rsidRPr="003F7A12" w:rsidRDefault="00892A53" w:rsidP="0041592A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7A12">
        <w:rPr>
          <w:szCs w:val="28"/>
        </w:rPr>
        <w:t>Таблица 5. Обеспеченность озелененными территориями</w:t>
      </w:r>
      <w:r w:rsidR="005923C7" w:rsidRPr="003F7A12">
        <w:rPr>
          <w:szCs w:val="28"/>
        </w:rPr>
        <w:t xml:space="preserve"> </w:t>
      </w:r>
      <w:r w:rsidRPr="003F7A12">
        <w:rPr>
          <w:szCs w:val="28"/>
        </w:rPr>
        <w:t>участков общественной, жилой, производственной застройки</w:t>
      </w:r>
    </w:p>
    <w:p w:rsidR="00892A53" w:rsidRPr="003F7A12" w:rsidRDefault="00892A53" w:rsidP="0041592A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F7A12">
        <w:rPr>
          <w:szCs w:val="28"/>
        </w:rPr>
        <w:t>В процентах</w:t>
      </w:r>
    </w:p>
    <w:tbl>
      <w:tblPr>
        <w:tblW w:w="103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60"/>
      </w:tblGrid>
      <w:tr w:rsidR="00892A53" w:rsidRPr="003F7A12" w:rsidTr="000C12F0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Территории участков</w:t>
            </w:r>
            <w:r w:rsidR="0041592A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общественной, жилой,</w:t>
            </w:r>
            <w:r w:rsidR="0041592A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прои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водственной застройки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Территории озеленения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Участки детских садов-яслей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4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Не менее 50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Участки школ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4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Не менее 40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Участки больниц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4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50 - 65</w:t>
            </w:r>
          </w:p>
        </w:tc>
      </w:tr>
      <w:tr w:rsidR="00892A53" w:rsidRPr="003F7A12" w:rsidTr="000C12F0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Участки культурно-просветительных</w:t>
            </w:r>
            <w:r w:rsidR="0041592A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учреждений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4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20 - 30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Участки территории ВУЗов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4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30 - 40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Участки техникумов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4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Не менее 40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Участки профтехучилищ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4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Не менее 40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Участки жилой застройки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4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40 - 60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159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Участки производственной застройки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C1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10 - 15 *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10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C12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0C12F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В зависимости от отраслевой направленности производства.             </w:t>
            </w:r>
          </w:p>
        </w:tc>
      </w:tr>
    </w:tbl>
    <w:p w:rsidR="00892A53" w:rsidRPr="003F7A12" w:rsidRDefault="00892A53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2A53" w:rsidRPr="00042475" w:rsidRDefault="00892A53" w:rsidP="0041592A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42475">
        <w:rPr>
          <w:szCs w:val="28"/>
        </w:rPr>
        <w:t>Таблица 6. Предельно допустимое загрязнение воздуха</w:t>
      </w:r>
      <w:r w:rsidR="005923C7" w:rsidRPr="00042475">
        <w:rPr>
          <w:szCs w:val="28"/>
        </w:rPr>
        <w:t xml:space="preserve"> </w:t>
      </w:r>
      <w:r w:rsidRPr="00042475">
        <w:rPr>
          <w:szCs w:val="28"/>
        </w:rPr>
        <w:t>для зеленых насажд</w:t>
      </w:r>
      <w:r w:rsidR="009D4D92" w:rsidRPr="00042475">
        <w:rPr>
          <w:szCs w:val="28"/>
        </w:rPr>
        <w:t>ений</w:t>
      </w:r>
    </w:p>
    <w:p w:rsidR="00892A53" w:rsidRPr="00042475" w:rsidRDefault="00892A53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2A53" w:rsidRPr="00042475" w:rsidRDefault="00892A53" w:rsidP="0041592A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042475">
        <w:rPr>
          <w:szCs w:val="28"/>
        </w:rPr>
        <w:t>Миллиграммы на куб. метр</w:t>
      </w:r>
    </w:p>
    <w:tbl>
      <w:tblPr>
        <w:tblW w:w="103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268"/>
        <w:gridCol w:w="2295"/>
      </w:tblGrid>
      <w:tr w:rsidR="00892A53" w:rsidRPr="003F7A12" w:rsidTr="000C12F0">
        <w:trPr>
          <w:cantSplit/>
          <w:trHeight w:val="24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Ингредиент</w:t>
            </w:r>
          </w:p>
        </w:tc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Фитотоксичные ПДК</w:t>
            </w:r>
          </w:p>
        </w:tc>
      </w:tr>
      <w:tr w:rsidR="00892A53" w:rsidRPr="003F7A12" w:rsidTr="000C12F0">
        <w:trPr>
          <w:cantSplit/>
          <w:trHeight w:val="360"/>
        </w:trPr>
        <w:tc>
          <w:tcPr>
            <w:tcW w:w="5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Максимальные  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br/>
              <w:t>разовые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Среднесуточные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Диоксид серы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0,100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0,05      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Диоксид азота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0,09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0,05      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Аммиак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0,35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0,17      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Озон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0,47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0,24      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Углеводороды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0,65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0,14      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Угарный газ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6,7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3,3       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Бенз(а)пирен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0,0002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0,0001     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Бензол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0,1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0,05      </w:t>
            </w:r>
          </w:p>
        </w:tc>
      </w:tr>
      <w:tr w:rsidR="00892A53" w:rsidRPr="003F7A12" w:rsidTr="000C12F0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DD0F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Взвешенные вещества (пром. пыль,</w:t>
            </w:r>
            <w:r w:rsidR="00DD0FE0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цемент)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0,2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0,05      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Сероводород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0,008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0,008      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Формальдегид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0,02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0,003      </w:t>
            </w:r>
          </w:p>
        </w:tc>
      </w:tr>
      <w:tr w:rsidR="00892A53" w:rsidRPr="003F7A12" w:rsidTr="000C12F0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Хлор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0,025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0,015      </w:t>
            </w:r>
          </w:p>
        </w:tc>
      </w:tr>
    </w:tbl>
    <w:p w:rsidR="00892A53" w:rsidRPr="003F7A12" w:rsidRDefault="00892A53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2A53" w:rsidRPr="00042475" w:rsidRDefault="00892A53" w:rsidP="00151A65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42475">
        <w:rPr>
          <w:szCs w:val="28"/>
        </w:rPr>
        <w:t>Таблица 7. Ожидаемый уровень снижения шума</w:t>
      </w:r>
    </w:p>
    <w:tbl>
      <w:tblPr>
        <w:tblW w:w="10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59"/>
        <w:gridCol w:w="1560"/>
      </w:tblGrid>
      <w:tr w:rsidR="00892A53" w:rsidRPr="003F7A12" w:rsidTr="00F82113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Полоса зеленых насаждений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Ширина п</w:t>
            </w:r>
            <w:r w:rsidR="00892A53"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92A53" w:rsidRPr="003F7A12">
              <w:rPr>
                <w:rFonts w:ascii="Times New Roman" w:hAnsi="Times New Roman" w:cs="Times New Roman"/>
                <w:sz w:val="24"/>
                <w:szCs w:val="28"/>
              </w:rPr>
              <w:t>лосы,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Снижение </w:t>
            </w:r>
            <w:r w:rsidR="00892A53" w:rsidRPr="003F7A12">
              <w:rPr>
                <w:rFonts w:ascii="Times New Roman" w:hAnsi="Times New Roman" w:cs="Times New Roman"/>
                <w:sz w:val="24"/>
                <w:szCs w:val="28"/>
              </w:rPr>
              <w:t>уровня звука L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892A53" w:rsidRPr="003F7A12">
              <w:rPr>
                <w:rFonts w:ascii="Times New Roman" w:hAnsi="Times New Roman" w:cs="Times New Roman"/>
                <w:sz w:val="24"/>
                <w:szCs w:val="28"/>
              </w:rPr>
              <w:t>Азел в дБА</w:t>
            </w:r>
          </w:p>
        </w:tc>
      </w:tr>
      <w:tr w:rsidR="00892A53" w:rsidRPr="003F7A12" w:rsidTr="00F82113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Однорядная или шахматная посадка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10 - 15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4 - 5</w:t>
            </w:r>
          </w:p>
        </w:tc>
      </w:tr>
      <w:tr w:rsidR="00892A53" w:rsidRPr="003F7A12" w:rsidTr="00F82113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То же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16 - 20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5 - 8</w:t>
            </w:r>
          </w:p>
        </w:tc>
      </w:tr>
      <w:tr w:rsidR="00892A53" w:rsidRPr="003F7A12" w:rsidTr="00F82113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Двухрядная при расстояниях между  рядами 3</w:t>
            </w:r>
            <w:r w:rsidR="00151A6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- 5 м; ряды аналоги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ны однорядной посадке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21 - 25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8 - 10</w:t>
            </w:r>
          </w:p>
        </w:tc>
      </w:tr>
      <w:tr w:rsidR="00892A53" w:rsidRPr="003F7A12" w:rsidTr="00F82113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Двух- или трехрядная при расстояниях между</w:t>
            </w:r>
            <w:r w:rsidR="00151A6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рядами 3 м; ряды ан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логичны однорядной</w:t>
            </w:r>
            <w:r w:rsidR="00151A6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посадке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26 - 30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51A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10 - 12</w:t>
            </w:r>
          </w:p>
        </w:tc>
      </w:tr>
      <w:tr w:rsidR="00892A53" w:rsidRPr="003F7A12" w:rsidTr="00F82113">
        <w:trPr>
          <w:cantSplit/>
          <w:trHeight w:val="720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C12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Примечан</w:t>
            </w:r>
            <w:r w:rsidR="007E73B8">
              <w:rPr>
                <w:rFonts w:ascii="Times New Roman" w:hAnsi="Times New Roman" w:cs="Times New Roman"/>
                <w:sz w:val="24"/>
                <w:szCs w:val="28"/>
              </w:rPr>
              <w:t>ие</w:t>
            </w:r>
            <w:r w:rsidR="000C12F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7E73B8">
              <w:rPr>
                <w:rFonts w:ascii="Times New Roman" w:hAnsi="Times New Roman" w:cs="Times New Roman"/>
                <w:sz w:val="24"/>
                <w:szCs w:val="28"/>
              </w:rPr>
              <w:t xml:space="preserve"> В шумозащитных насаждениях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подбира</w:t>
            </w:r>
            <w:r w:rsidR="007E73B8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7E73B8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r w:rsidR="00151A6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сочетания следующих деревьев и к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старников: клен остролистный, вяз</w:t>
            </w:r>
            <w:r w:rsidR="00151A6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обыкновенный, липа мелколистная, тополь бальзамический, клен татарский,</w:t>
            </w:r>
            <w:r w:rsidR="00151A6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спирея калинолистная, жимолость татарская, дерен белый,  акация  желтая,</w:t>
            </w:r>
            <w:r w:rsidR="00151A6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ярышник сибирский                                                      </w:t>
            </w:r>
          </w:p>
        </w:tc>
      </w:tr>
    </w:tbl>
    <w:p w:rsidR="00892A53" w:rsidRPr="003F7A12" w:rsidRDefault="00892A53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2A53" w:rsidRPr="00042475" w:rsidRDefault="007E73B8" w:rsidP="009666E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42475">
        <w:rPr>
          <w:szCs w:val="28"/>
        </w:rPr>
        <w:t>Таблица 8. Виды растений на</w:t>
      </w:r>
      <w:r w:rsidR="00892A53" w:rsidRPr="00042475">
        <w:rPr>
          <w:szCs w:val="28"/>
        </w:rPr>
        <w:t xml:space="preserve"> различных категориях </w:t>
      </w:r>
      <w:r w:rsidRPr="00042475">
        <w:rPr>
          <w:szCs w:val="28"/>
        </w:rPr>
        <w:t>озелененных территорий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1135"/>
        <w:gridCol w:w="1418"/>
        <w:gridCol w:w="1276"/>
        <w:gridCol w:w="1559"/>
        <w:gridCol w:w="1843"/>
      </w:tblGrid>
      <w:tr w:rsidR="00151A65" w:rsidRPr="003F7A12" w:rsidTr="00024668">
        <w:trPr>
          <w:cantSplit/>
          <w:trHeight w:val="360"/>
        </w:trPr>
        <w:tc>
          <w:tcPr>
            <w:tcW w:w="31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Название растений</w:t>
            </w:r>
          </w:p>
        </w:tc>
        <w:tc>
          <w:tcPr>
            <w:tcW w:w="72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042475" w:rsidP="0004247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>
              <w:rPr>
                <w:rFonts w:ascii="Times New Roman" w:hAnsi="Times New Roman" w:cs="Calibri"/>
                <w:sz w:val="24"/>
                <w:szCs w:val="22"/>
              </w:rPr>
              <w:t>К</w:t>
            </w:r>
            <w:r w:rsidR="007E73B8">
              <w:rPr>
                <w:rFonts w:ascii="Times New Roman" w:hAnsi="Times New Roman" w:cs="Calibri"/>
                <w:sz w:val="24"/>
                <w:szCs w:val="22"/>
              </w:rPr>
              <w:t>атегори</w:t>
            </w:r>
            <w:r>
              <w:rPr>
                <w:rFonts w:ascii="Times New Roman" w:hAnsi="Times New Roman" w:cs="Calibri"/>
                <w:sz w:val="24"/>
                <w:szCs w:val="22"/>
              </w:rPr>
              <w:t>я</w:t>
            </w:r>
            <w:r w:rsidR="009666E3">
              <w:rPr>
                <w:rFonts w:ascii="Times New Roman" w:hAnsi="Times New Roman" w:cs="Calibri"/>
                <w:sz w:val="24"/>
                <w:szCs w:val="22"/>
              </w:rPr>
              <w:t xml:space="preserve"> озелен</w:t>
            </w:r>
            <w:r w:rsidR="002F6D33">
              <w:rPr>
                <w:rFonts w:ascii="Times New Roman" w:hAnsi="Times New Roman" w:cs="Calibri"/>
                <w:sz w:val="24"/>
                <w:szCs w:val="22"/>
              </w:rPr>
              <w:t>ен</w:t>
            </w:r>
            <w:r w:rsidR="009666E3">
              <w:rPr>
                <w:rFonts w:ascii="Times New Roman" w:hAnsi="Times New Roman" w:cs="Calibri"/>
                <w:sz w:val="24"/>
                <w:szCs w:val="22"/>
              </w:rPr>
              <w:t>ных территорий</w:t>
            </w:r>
          </w:p>
        </w:tc>
      </w:tr>
      <w:tr w:rsidR="00151A65" w:rsidRPr="003F7A12" w:rsidTr="00024668">
        <w:trPr>
          <w:cantSplit/>
          <w:trHeight w:val="360"/>
        </w:trPr>
        <w:tc>
          <w:tcPr>
            <w:tcW w:w="3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садов, 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br/>
              <w:t>парков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скверов, 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br/>
              <w:t>бульваров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улиц и  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br/>
              <w:t>дорог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внутри-     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br/>
              <w:t>квартальных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специальных</w:t>
            </w:r>
          </w:p>
        </w:tc>
      </w:tr>
      <w:tr w:rsidR="00151A65" w:rsidRPr="003F7A12" w:rsidTr="00024668">
        <w:trPr>
          <w:cantSplit/>
          <w:trHeight w:val="24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6</w:t>
            </w:r>
          </w:p>
        </w:tc>
      </w:tr>
      <w:tr w:rsidR="00151A65" w:rsidRPr="003F7A12" w:rsidTr="0056205A">
        <w:trPr>
          <w:cantSplit/>
          <w:trHeight w:val="20"/>
        </w:trPr>
        <w:tc>
          <w:tcPr>
            <w:tcW w:w="10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Деревья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Ель сибирская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 огр.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 огр.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Ель колючая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Лиственница сибирская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+скв.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Туя западная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+скв.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Береза повислая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Береза мелколистная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lastRenderedPageBreak/>
              <w:t xml:space="preserve">Боярышник даурский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56205A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Боярышник кроваво-красный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56205A" w:rsidP="0056205A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Боярышник </w:t>
            </w:r>
            <w:r w:rsidR="00151A65" w:rsidRPr="003F7A12">
              <w:rPr>
                <w:rFonts w:ascii="Times New Roman" w:hAnsi="Times New Roman" w:cs="Calibri"/>
                <w:sz w:val="24"/>
                <w:szCs w:val="22"/>
              </w:rPr>
              <w:t xml:space="preserve">Максимовича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Боярышник зеленомясый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56205A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Боярышник перисто-надрезанный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Вяз гладкий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Вяз приземистый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Груша уссурийская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Дуб черешчатый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+скв.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с огр.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Жостер  слабительный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Ива белая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скв.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с огр.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Ива ломкая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04247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Ива   ломкая   </w:t>
            </w:r>
            <w:r w:rsidR="00042475">
              <w:rPr>
                <w:rFonts w:ascii="Times New Roman" w:hAnsi="Times New Roman" w:cs="Calibri"/>
                <w:sz w:val="24"/>
                <w:szCs w:val="22"/>
              </w:rPr>
              <w:t>«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Шаровидная</w:t>
            </w:r>
            <w:r w:rsidR="00042475">
              <w:rPr>
                <w:rFonts w:ascii="Times New Roman" w:hAnsi="Times New Roman" w:cs="Calibri"/>
                <w:sz w:val="24"/>
                <w:szCs w:val="22"/>
              </w:rPr>
              <w:t>»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Клен зеленокорый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Ива Ледебура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Ива пурпурная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Ива прутовидная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Ива Шверина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Клен приречный, гиннала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Клен татарский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Крушина ольховидная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Липа сердцевидная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Лох узколистный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 огр.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Можжевельник обыкнове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н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 огр.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Ольха черная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Ольха серая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Орех маньчжурский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скв.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с огр.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Пихта сибирская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5725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Рябина </w:t>
            </w:r>
            <w:r w:rsidR="005725C6" w:rsidRPr="003F7A12">
              <w:rPr>
                <w:rFonts w:ascii="Times New Roman" w:hAnsi="Times New Roman" w:cs="Calibri"/>
                <w:sz w:val="24"/>
                <w:szCs w:val="22"/>
              </w:rPr>
              <w:t>обыкновенная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Сосна сибирская, кедр с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и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бирский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Сосна обыкновенная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 огр.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Тополь белый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Тополь лавролистный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Тополь черный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04247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Тополь черный </w:t>
            </w:r>
            <w:r w:rsidR="00042475">
              <w:rPr>
                <w:rFonts w:ascii="Times New Roman" w:hAnsi="Times New Roman" w:cs="Calibri"/>
                <w:sz w:val="24"/>
                <w:szCs w:val="22"/>
              </w:rPr>
              <w:t>«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Пирам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и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дальный</w:t>
            </w:r>
            <w:r w:rsidR="00042475">
              <w:rPr>
                <w:rFonts w:ascii="Times New Roman" w:hAnsi="Times New Roman" w:cs="Calibri"/>
                <w:sz w:val="24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Черемуха Маака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Черемуха обыкновенная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Черемуха виргинская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5725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Яблоня Сиверса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Яблоня ягодная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Ясень пенсильванский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 огр.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Ясень маньчжурский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с огр.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56205A">
        <w:trPr>
          <w:cantSplit/>
          <w:trHeight w:val="20"/>
        </w:trPr>
        <w:tc>
          <w:tcPr>
            <w:tcW w:w="10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Кустарники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Арония черноплодная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5B3D0F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Барбарис обыкновенный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с огр.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 огр.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Барбарис обыкновенный   «Пурпурный»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с огр.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Барбарис Тунберга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 огр.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lastRenderedPageBreak/>
              <w:t>Бересклет европейский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Бересклет бородавчатый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Бузина обыкновенная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Вишня войлочная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Карагана древовидная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Карагана кустарник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Кизильник черноплодный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Кизильник блестящий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56205A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Жимолость обыкновенная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скв.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Жимолость татарская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5725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Ирга ольхолистная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Калина гордовина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+скв.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Калина обыкновенная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Курильский чай даурский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Курильский чай кустарник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о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вый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Лещина разнолистная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Лох измененный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Малина душистая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Миндаль низкий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Мирикария золотистая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 огр.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Можжевельник казацкий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 огр.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5725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Пузыреплодник  калин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о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листный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Ракитник русский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Рододендрон даурский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Рябинник рябинолистный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Шиповник   морщинистый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с огр.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Шиповник майский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 огр.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Свида белая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5725C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Свида белая </w:t>
            </w:r>
            <w:r w:rsidR="005725C6" w:rsidRPr="003F7A12">
              <w:rPr>
                <w:rFonts w:ascii="Times New Roman" w:hAnsi="Times New Roman" w:cs="Calibri"/>
                <w:sz w:val="24"/>
                <w:szCs w:val="22"/>
              </w:rPr>
              <w:t>«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Серебристо-окаймленная</w:t>
            </w:r>
            <w:r w:rsidR="005725C6" w:rsidRPr="003F7A12">
              <w:rPr>
                <w:rFonts w:ascii="Times New Roman" w:hAnsi="Times New Roman" w:cs="Calibri"/>
                <w:sz w:val="24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Сирень амурская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Сирень венгерская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Сирень обыкновенная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+скв.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Смородина альпийская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Смородина золотистая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Снежноягодник белый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+скв.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Спирея  березолистная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+скв.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Спирея городчатая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Спирея дубровколистная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Спирея зверобоелистная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Спирея средняя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Спирея иволистная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Спирея японская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Форзиция  европейская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+скв.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Чубушник венечный «Зол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о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тистый»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скв.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Чубушник тонколистный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56205A">
        <w:trPr>
          <w:cantSplit/>
          <w:trHeight w:val="20"/>
        </w:trPr>
        <w:tc>
          <w:tcPr>
            <w:tcW w:w="10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Лианы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Виноград девичий прикре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п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>ленный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+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-     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151A65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lastRenderedPageBreak/>
              <w:t>Виноград амурский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024668">
        <w:trPr>
          <w:cantSplit/>
          <w:trHeight w:val="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Клематис метельчатый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+скв.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7454A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-</w:t>
            </w:r>
          </w:p>
        </w:tc>
      </w:tr>
      <w:tr w:rsidR="00151A65" w:rsidRPr="003F7A12" w:rsidTr="0056205A">
        <w:trPr>
          <w:cantSplit/>
          <w:trHeight w:val="20"/>
        </w:trPr>
        <w:tc>
          <w:tcPr>
            <w:tcW w:w="10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65" w:rsidRPr="003F7A12" w:rsidRDefault="00151A65" w:rsidP="000C12F0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2"/>
              </w:rPr>
            </w:pPr>
            <w:r w:rsidRPr="003F7A12">
              <w:rPr>
                <w:rFonts w:ascii="Times New Roman" w:hAnsi="Times New Roman" w:cs="Calibri"/>
                <w:sz w:val="24"/>
                <w:szCs w:val="22"/>
              </w:rPr>
              <w:t>Примечани</w:t>
            </w:r>
            <w:r w:rsidR="000C12F0">
              <w:rPr>
                <w:rFonts w:ascii="Times New Roman" w:hAnsi="Times New Roman" w:cs="Calibri"/>
                <w:sz w:val="24"/>
                <w:szCs w:val="22"/>
              </w:rPr>
              <w:t>е.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 </w:t>
            </w:r>
            <w:r w:rsidR="000C12F0">
              <w:rPr>
                <w:rFonts w:ascii="Times New Roman" w:hAnsi="Times New Roman" w:cs="Calibri"/>
                <w:sz w:val="24"/>
                <w:szCs w:val="22"/>
              </w:rPr>
              <w:t>С</w:t>
            </w:r>
            <w:r w:rsidRPr="003F7A12">
              <w:rPr>
                <w:rFonts w:ascii="Times New Roman" w:hAnsi="Times New Roman" w:cs="Calibri"/>
                <w:sz w:val="24"/>
                <w:szCs w:val="22"/>
              </w:rPr>
              <w:t xml:space="preserve">окращения в таблице: с огр. - с ограничением; скв. -  сквер, ул. - улицы, бульв. - бульвар. </w:t>
            </w:r>
          </w:p>
        </w:tc>
      </w:tr>
    </w:tbl>
    <w:p w:rsidR="00151A65" w:rsidRPr="003F7A12" w:rsidRDefault="00151A65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2A53" w:rsidRPr="00042475" w:rsidRDefault="00892A53" w:rsidP="00930585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42475">
        <w:rPr>
          <w:szCs w:val="28"/>
        </w:rPr>
        <w:t>Таблица 9. Параметры и требования для сортировки</w:t>
      </w:r>
      <w:r w:rsidR="005923C7" w:rsidRPr="00042475">
        <w:rPr>
          <w:szCs w:val="28"/>
        </w:rPr>
        <w:t xml:space="preserve"> </w:t>
      </w:r>
      <w:r w:rsidRPr="00042475">
        <w:rPr>
          <w:szCs w:val="28"/>
        </w:rPr>
        <w:t>крупномерных деревьев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961"/>
        <w:gridCol w:w="3402"/>
      </w:tblGrid>
      <w:tr w:rsidR="00930585" w:rsidRPr="003F7A12" w:rsidTr="000424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 w:rsidP="0093058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 w:rsidP="0093058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Требования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585" w:rsidRPr="003F7A12" w:rsidRDefault="00930585" w:rsidP="0093058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Сортировка</w:t>
            </w:r>
          </w:p>
        </w:tc>
      </w:tr>
      <w:tr w:rsidR="00930585" w:rsidRPr="003F7A12" w:rsidTr="000424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Крупномерные деревья</w:t>
            </w:r>
            <w:hyperlink w:anchor="sub_555" w:history="1">
              <w:r w:rsidRPr="003F7A12">
                <w:rPr>
                  <w:rFonts w:cs="Arial"/>
                  <w:sz w:val="24"/>
                  <w:szCs w:val="24"/>
                </w:rPr>
                <w:t>*</w:t>
              </w:r>
            </w:hyperlink>
            <w:r w:rsidRPr="003F7A12">
              <w:rPr>
                <w:rFonts w:cs="Arial"/>
                <w:sz w:val="24"/>
                <w:szCs w:val="24"/>
              </w:rPr>
              <w:t xml:space="preserve"> (Кр.д.), пересаженные дважды (2хПер)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Кр.д. должны быть предварительно пересажены два раза или быть приведены в равноценное состояние с помощью соответствующих агр</w:t>
            </w:r>
            <w:r w:rsidRPr="003F7A12">
              <w:rPr>
                <w:rFonts w:cs="Arial"/>
                <w:sz w:val="24"/>
                <w:szCs w:val="24"/>
              </w:rPr>
              <w:t>о</w:t>
            </w:r>
            <w:r w:rsidRPr="003F7A12">
              <w:rPr>
                <w:rFonts w:cs="Arial"/>
                <w:sz w:val="24"/>
                <w:szCs w:val="24"/>
              </w:rPr>
              <w:t>приемов. Независимо от мероприятий они об</w:t>
            </w:r>
            <w:r w:rsidRPr="003F7A12">
              <w:rPr>
                <w:rFonts w:cs="Arial"/>
                <w:sz w:val="24"/>
                <w:szCs w:val="24"/>
              </w:rPr>
              <w:t>о</w:t>
            </w:r>
            <w:r w:rsidRPr="003F7A12">
              <w:rPr>
                <w:rFonts w:cs="Arial"/>
                <w:sz w:val="24"/>
                <w:szCs w:val="24"/>
              </w:rPr>
              <w:t xml:space="preserve">значаются как </w:t>
            </w:r>
            <w:r w:rsidR="00EC236F" w:rsidRPr="003F7A12">
              <w:rPr>
                <w:rFonts w:cs="Arial"/>
                <w:sz w:val="24"/>
                <w:szCs w:val="24"/>
              </w:rPr>
              <w:t>«</w:t>
            </w:r>
            <w:r w:rsidRPr="003F7A12">
              <w:rPr>
                <w:rFonts w:cs="Arial"/>
                <w:sz w:val="24"/>
                <w:szCs w:val="24"/>
              </w:rPr>
              <w:t>пересаженные два раза</w:t>
            </w:r>
            <w:r w:rsidR="00EC236F" w:rsidRPr="003F7A12">
              <w:rPr>
                <w:rFonts w:cs="Arial"/>
                <w:sz w:val="24"/>
                <w:szCs w:val="24"/>
              </w:rPr>
              <w:t>»</w:t>
            </w:r>
            <w:r w:rsidRPr="003F7A12">
              <w:rPr>
                <w:rFonts w:cs="Arial"/>
                <w:sz w:val="24"/>
                <w:szCs w:val="24"/>
              </w:rPr>
              <w:t>. Они должны соответствовать одному из сортов, иметь прямой ствол не менее 180 см в высоту и выраженный центральный побег внутри кроны (исключения: шарообразная и плакучая фо</w:t>
            </w:r>
            <w:r w:rsidRPr="003F7A12">
              <w:rPr>
                <w:rFonts w:cs="Arial"/>
                <w:sz w:val="24"/>
                <w:szCs w:val="24"/>
              </w:rPr>
              <w:t>р</w:t>
            </w:r>
            <w:r w:rsidRPr="003F7A12">
              <w:rPr>
                <w:rFonts w:cs="Arial"/>
                <w:sz w:val="24"/>
                <w:szCs w:val="24"/>
              </w:rPr>
              <w:t>мы). Кр.д. должны выращиваться на одном м</w:t>
            </w:r>
            <w:r w:rsidRPr="003F7A12">
              <w:rPr>
                <w:rFonts w:cs="Arial"/>
                <w:sz w:val="24"/>
                <w:szCs w:val="24"/>
              </w:rPr>
              <w:t>е</w:t>
            </w:r>
            <w:r w:rsidRPr="003F7A12">
              <w:rPr>
                <w:rFonts w:cs="Arial"/>
                <w:sz w:val="24"/>
                <w:szCs w:val="24"/>
              </w:rPr>
              <w:t>сте не менее четырех вегетационных периодов после последней пересадки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Сортировка осуществляется по обхвату ствола (см):</w:t>
            </w:r>
          </w:p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8-10</w:t>
            </w:r>
            <w:hyperlink w:anchor="sub_666" w:history="1">
              <w:r w:rsidRPr="003F7A12">
                <w:rPr>
                  <w:rFonts w:cs="Arial"/>
                  <w:sz w:val="24"/>
                  <w:szCs w:val="24"/>
                </w:rPr>
                <w:t>**</w:t>
              </w:r>
            </w:hyperlink>
            <w:r w:rsidRPr="003F7A12">
              <w:rPr>
                <w:rFonts w:cs="Arial"/>
                <w:sz w:val="24"/>
                <w:szCs w:val="24"/>
              </w:rPr>
              <w:t>, 10</w:t>
            </w:r>
            <w:hyperlink w:anchor="sub_666" w:history="1">
              <w:r w:rsidRPr="003F7A12">
                <w:rPr>
                  <w:rFonts w:cs="Arial"/>
                  <w:sz w:val="24"/>
                  <w:szCs w:val="24"/>
                </w:rPr>
                <w:t>**</w:t>
              </w:r>
            </w:hyperlink>
            <w:r w:rsidRPr="003F7A12">
              <w:rPr>
                <w:rFonts w:cs="Arial"/>
                <w:sz w:val="24"/>
                <w:szCs w:val="24"/>
              </w:rPr>
              <w:t>-12</w:t>
            </w:r>
          </w:p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Количество растений при тран</w:t>
            </w:r>
            <w:r w:rsidRPr="003F7A12">
              <w:rPr>
                <w:rFonts w:cs="Arial"/>
                <w:sz w:val="24"/>
                <w:szCs w:val="24"/>
              </w:rPr>
              <w:t>с</w:t>
            </w:r>
            <w:r w:rsidRPr="003F7A12">
              <w:rPr>
                <w:rFonts w:cs="Arial"/>
                <w:sz w:val="24"/>
                <w:szCs w:val="24"/>
              </w:rPr>
              <w:t>портировке в пучках: не более 5</w:t>
            </w:r>
          </w:p>
        </w:tc>
      </w:tr>
      <w:tr w:rsidR="00930585" w:rsidRPr="003F7A12" w:rsidTr="000424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Крупномерные деревья, перес</w:t>
            </w:r>
            <w:r w:rsidRPr="003F7A12">
              <w:rPr>
                <w:rFonts w:cs="Arial"/>
                <w:sz w:val="24"/>
                <w:szCs w:val="24"/>
              </w:rPr>
              <w:t>а</w:t>
            </w:r>
            <w:r w:rsidRPr="003F7A12">
              <w:rPr>
                <w:rFonts w:cs="Arial"/>
                <w:sz w:val="24"/>
                <w:szCs w:val="24"/>
              </w:rPr>
              <w:t>женные трижды (3хПер), Крупн</w:t>
            </w:r>
            <w:r w:rsidRPr="003F7A12">
              <w:rPr>
                <w:rFonts w:cs="Arial"/>
                <w:sz w:val="24"/>
                <w:szCs w:val="24"/>
              </w:rPr>
              <w:t>о</w:t>
            </w:r>
            <w:r w:rsidRPr="003F7A12">
              <w:rPr>
                <w:rFonts w:cs="Arial"/>
                <w:sz w:val="24"/>
                <w:szCs w:val="24"/>
              </w:rPr>
              <w:t>мерные деревья, пересаженные четыре раза и б</w:t>
            </w:r>
            <w:r w:rsidRPr="003F7A12">
              <w:rPr>
                <w:rFonts w:cs="Arial"/>
                <w:sz w:val="24"/>
                <w:szCs w:val="24"/>
              </w:rPr>
              <w:t>о</w:t>
            </w:r>
            <w:r w:rsidRPr="003F7A12">
              <w:rPr>
                <w:rFonts w:cs="Arial"/>
                <w:sz w:val="24"/>
                <w:szCs w:val="24"/>
              </w:rPr>
              <w:t>лее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Кр.д., пересаженные трижды</w:t>
            </w:r>
            <w:r w:rsidR="00042475">
              <w:rPr>
                <w:rFonts w:cs="Arial"/>
                <w:sz w:val="24"/>
                <w:szCs w:val="24"/>
              </w:rPr>
              <w:t>,</w:t>
            </w:r>
            <w:r w:rsidRPr="003F7A12">
              <w:rPr>
                <w:rFonts w:cs="Arial"/>
                <w:sz w:val="24"/>
                <w:szCs w:val="24"/>
              </w:rPr>
              <w:t xml:space="preserve"> должны выращ</w:t>
            </w:r>
            <w:r w:rsidRPr="003F7A12">
              <w:rPr>
                <w:rFonts w:cs="Arial"/>
                <w:sz w:val="24"/>
                <w:szCs w:val="24"/>
              </w:rPr>
              <w:t>и</w:t>
            </w:r>
            <w:r w:rsidRPr="003F7A12">
              <w:rPr>
                <w:rFonts w:cs="Arial"/>
                <w:sz w:val="24"/>
                <w:szCs w:val="24"/>
              </w:rPr>
              <w:t>ваться на одном месте не менее четырех вег</w:t>
            </w:r>
            <w:r w:rsidRPr="003F7A12">
              <w:rPr>
                <w:rFonts w:cs="Arial"/>
                <w:sz w:val="24"/>
                <w:szCs w:val="24"/>
              </w:rPr>
              <w:t>е</w:t>
            </w:r>
            <w:r w:rsidRPr="003F7A12">
              <w:rPr>
                <w:rFonts w:cs="Arial"/>
                <w:sz w:val="24"/>
                <w:szCs w:val="24"/>
              </w:rPr>
              <w:t>тационных периодов после последней переса</w:t>
            </w:r>
            <w:r w:rsidRPr="003F7A12">
              <w:rPr>
                <w:rFonts w:cs="Arial"/>
                <w:sz w:val="24"/>
                <w:szCs w:val="24"/>
              </w:rPr>
              <w:t>д</w:t>
            </w:r>
            <w:r w:rsidRPr="003F7A12">
              <w:rPr>
                <w:rFonts w:cs="Arial"/>
                <w:sz w:val="24"/>
                <w:szCs w:val="24"/>
              </w:rPr>
              <w:t>ки. Высота ствола должна составлять не менее 200 см. Дальнейшее удаление сучьев должно происходить соответственно виду, недопуст</w:t>
            </w:r>
            <w:r w:rsidRPr="003F7A12">
              <w:rPr>
                <w:rFonts w:cs="Arial"/>
                <w:sz w:val="24"/>
                <w:szCs w:val="24"/>
              </w:rPr>
              <w:t>и</w:t>
            </w:r>
            <w:r w:rsidRPr="003F7A12">
              <w:rPr>
                <w:rFonts w:cs="Arial"/>
                <w:sz w:val="24"/>
                <w:szCs w:val="24"/>
              </w:rPr>
              <w:t>мы мутовчатое разветвление или раздвоение (исключения: прививка в штамб, шарообразная и плакучая форма кроны). Крона должна рег</w:t>
            </w:r>
            <w:r w:rsidRPr="003F7A12">
              <w:rPr>
                <w:rFonts w:cs="Arial"/>
                <w:sz w:val="24"/>
                <w:szCs w:val="24"/>
              </w:rPr>
              <w:t>у</w:t>
            </w:r>
            <w:r w:rsidRPr="003F7A12">
              <w:rPr>
                <w:rFonts w:cs="Arial"/>
                <w:sz w:val="24"/>
                <w:szCs w:val="24"/>
              </w:rPr>
              <w:t>лярно подрезаться. Последняя стрижка должна быть проведена не позднее, чем в предпосле</w:t>
            </w:r>
            <w:r w:rsidRPr="003F7A12">
              <w:rPr>
                <w:rFonts w:cs="Arial"/>
                <w:sz w:val="24"/>
                <w:szCs w:val="24"/>
              </w:rPr>
              <w:t>д</w:t>
            </w:r>
            <w:r w:rsidRPr="003F7A12">
              <w:rPr>
                <w:rFonts w:cs="Arial"/>
                <w:sz w:val="24"/>
                <w:szCs w:val="24"/>
              </w:rPr>
              <w:t>ний вегетационный период (исключением м</w:t>
            </w:r>
            <w:r w:rsidRPr="003F7A12">
              <w:rPr>
                <w:rFonts w:cs="Arial"/>
                <w:sz w:val="24"/>
                <w:szCs w:val="24"/>
              </w:rPr>
              <w:t>о</w:t>
            </w:r>
            <w:r w:rsidRPr="003F7A12">
              <w:rPr>
                <w:rFonts w:cs="Arial"/>
                <w:sz w:val="24"/>
                <w:szCs w:val="24"/>
              </w:rPr>
              <w:t>жет быть, например, Робиния псевдоакация). Стрижка проводится по годичному приросту в установленные сроки. Поставляются с комом, упакованным в мешковину и металлическую сетку или в контейнерах.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Сортировка осуществляется по обхвату ствола (см):</w:t>
            </w:r>
          </w:p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10-12, 12-14, 14-16, 16-18, 18-20, 20-25 и далее с интервалом 5 см, при обхвате более 50 см - с и</w:t>
            </w:r>
            <w:r w:rsidRPr="003F7A12">
              <w:rPr>
                <w:rFonts w:cs="Arial"/>
                <w:sz w:val="24"/>
                <w:szCs w:val="24"/>
              </w:rPr>
              <w:t>н</w:t>
            </w:r>
            <w:r w:rsidRPr="003F7A12">
              <w:rPr>
                <w:rFonts w:cs="Arial"/>
                <w:sz w:val="24"/>
                <w:szCs w:val="24"/>
              </w:rPr>
              <w:t>тервалом 10 см.</w:t>
            </w:r>
          </w:p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В зависимости от вида, сорта и размеров могут быть указаны дополнительные данные по о</w:t>
            </w:r>
            <w:r w:rsidRPr="003F7A12">
              <w:rPr>
                <w:rFonts w:cs="Arial"/>
                <w:sz w:val="24"/>
                <w:szCs w:val="24"/>
              </w:rPr>
              <w:t>б</w:t>
            </w:r>
            <w:r w:rsidRPr="003F7A12">
              <w:rPr>
                <w:rFonts w:cs="Arial"/>
                <w:sz w:val="24"/>
                <w:szCs w:val="24"/>
              </w:rPr>
              <w:t>щей высоте и ширине кроны.</w:t>
            </w:r>
          </w:p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Ширина кроны в см:</w:t>
            </w:r>
          </w:p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60-100, 100-150, 150-200, 200-300, 300-400, 400-600</w:t>
            </w:r>
          </w:p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Общая высота в см:</w:t>
            </w:r>
          </w:p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выше 300 см с интервалом 100 см</w:t>
            </w:r>
          </w:p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выше 500 см с интервалом 200 см</w:t>
            </w:r>
          </w:p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выше 900 см с интервалом 300 см</w:t>
            </w:r>
          </w:p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Количество пересадок дается у растений с комом в металлич</w:t>
            </w:r>
            <w:r w:rsidRPr="003F7A12">
              <w:rPr>
                <w:rFonts w:cs="Arial"/>
                <w:sz w:val="24"/>
                <w:szCs w:val="24"/>
              </w:rPr>
              <w:t>е</w:t>
            </w:r>
            <w:r w:rsidRPr="003F7A12">
              <w:rPr>
                <w:rFonts w:cs="Arial"/>
                <w:sz w:val="24"/>
                <w:szCs w:val="24"/>
              </w:rPr>
              <w:t>ской сетке (4хПер, 5хПер и т.д.)</w:t>
            </w:r>
          </w:p>
        </w:tc>
      </w:tr>
      <w:tr w:rsidR="00930585" w:rsidRPr="003F7A12" w:rsidTr="000424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Аллейные деревья (Кр.д. для озел</w:t>
            </w:r>
            <w:r w:rsidRPr="003F7A12">
              <w:rPr>
                <w:rFonts w:cs="Arial"/>
                <w:sz w:val="24"/>
                <w:szCs w:val="24"/>
              </w:rPr>
              <w:t>е</w:t>
            </w:r>
            <w:r w:rsidRPr="003F7A12">
              <w:rPr>
                <w:rFonts w:cs="Arial"/>
                <w:sz w:val="24"/>
                <w:szCs w:val="24"/>
              </w:rPr>
              <w:t>нения улиц)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Аллейные деревья - это высокоствольные дер</w:t>
            </w:r>
            <w:r w:rsidRPr="003F7A12">
              <w:rPr>
                <w:rFonts w:cs="Arial"/>
                <w:sz w:val="24"/>
                <w:szCs w:val="24"/>
              </w:rPr>
              <w:t>е</w:t>
            </w:r>
            <w:r w:rsidRPr="003F7A12">
              <w:rPr>
                <w:rFonts w:cs="Arial"/>
                <w:sz w:val="24"/>
                <w:szCs w:val="24"/>
              </w:rPr>
              <w:t>вья, у которых обрезаются ветви, выступающие за пределы кроны. У них должен быть прямой ствол, а удаление сучьев проведено до начала последнего вегетационного периода. Высота ствола: при обхвате до 25 см не менее 220 см при обхвате более 25 см не менее 250 см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Сортировка осуществляется как для Кр.д (3хПер)</w:t>
            </w:r>
          </w:p>
        </w:tc>
      </w:tr>
      <w:tr w:rsidR="00930585" w:rsidRPr="003F7A12" w:rsidTr="000424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Кр.д с шарообра</w:t>
            </w:r>
            <w:r w:rsidRPr="003F7A12">
              <w:rPr>
                <w:rFonts w:cs="Arial"/>
                <w:sz w:val="24"/>
                <w:szCs w:val="24"/>
              </w:rPr>
              <w:t>з</w:t>
            </w:r>
            <w:r w:rsidRPr="003F7A12">
              <w:rPr>
                <w:rFonts w:cs="Arial"/>
                <w:sz w:val="24"/>
                <w:szCs w:val="24"/>
              </w:rPr>
              <w:t>ной и плакучей формой кроны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Так как у них нет прямых приростов ствола в крону, они выращиваются с различной длиной штамба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585" w:rsidRPr="003F7A12" w:rsidRDefault="00930585" w:rsidP="00024668">
            <w:pPr>
              <w:widowControl/>
              <w:autoSpaceDE w:val="0"/>
              <w:autoSpaceDN w:val="0"/>
              <w:adjustRightInd w:val="0"/>
              <w:ind w:left="-108" w:right="-108"/>
              <w:jc w:val="both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Сортировка осуществляется как для Кр.д (3хПер)</w:t>
            </w:r>
          </w:p>
        </w:tc>
      </w:tr>
      <w:tr w:rsidR="00930585" w:rsidRPr="003F7A12" w:rsidTr="00042475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0585" w:rsidRPr="003F7A12" w:rsidRDefault="00930585" w:rsidP="00930585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t>* Крупномерные деревья (Кр.д.) - это древесные растения с четкой границей между стволом и кроной</w:t>
            </w:r>
          </w:p>
          <w:p w:rsidR="00930585" w:rsidRPr="003F7A12" w:rsidRDefault="00930585" w:rsidP="00930585">
            <w:pPr>
              <w:widowControl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3F7A12">
              <w:rPr>
                <w:rFonts w:cs="Arial"/>
                <w:sz w:val="24"/>
                <w:szCs w:val="24"/>
              </w:rPr>
              <w:lastRenderedPageBreak/>
              <w:t>** При пограничных значениях интервала посадочный материал следует относить к низшей группе показателей (например: при обхвате ствола 10 см - к интервалу 8-10 см, а не 10-12 см)</w:t>
            </w:r>
          </w:p>
        </w:tc>
      </w:tr>
    </w:tbl>
    <w:p w:rsidR="00892A53" w:rsidRPr="003F7A12" w:rsidRDefault="00892A53" w:rsidP="004354D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2A53" w:rsidRPr="000C12F0" w:rsidRDefault="00892A53" w:rsidP="00930585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C12F0">
        <w:rPr>
          <w:szCs w:val="28"/>
        </w:rPr>
        <w:t>Таблица 10. Комплексное благоустройство территории</w:t>
      </w:r>
      <w:r w:rsidR="005923C7" w:rsidRPr="000C12F0">
        <w:rPr>
          <w:szCs w:val="28"/>
        </w:rPr>
        <w:t xml:space="preserve"> </w:t>
      </w:r>
      <w:r w:rsidRPr="000C12F0">
        <w:rPr>
          <w:szCs w:val="28"/>
        </w:rPr>
        <w:t>в зависимости от рекреац</w:t>
      </w:r>
      <w:r w:rsidRPr="000C12F0">
        <w:rPr>
          <w:szCs w:val="28"/>
        </w:rPr>
        <w:t>и</w:t>
      </w:r>
      <w:r w:rsidRPr="000C12F0">
        <w:rPr>
          <w:szCs w:val="28"/>
        </w:rPr>
        <w:t>онной нагрузки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2552"/>
        <w:gridCol w:w="5102"/>
      </w:tblGrid>
      <w:tr w:rsidR="00892A53" w:rsidRPr="003F7A12" w:rsidTr="000C12F0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9848D9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Рекреаци-онная нагрузка,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чел./га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9848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Режим пользования территорией п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сетителями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9305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Мероприятия благоустройства и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озеленения</w:t>
            </w:r>
          </w:p>
        </w:tc>
      </w:tr>
      <w:tr w:rsidR="00892A53" w:rsidRPr="003F7A12" w:rsidTr="000C12F0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До 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свободный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пользование всей терр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торией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A53" w:rsidRPr="003F7A12" w:rsidTr="000C12F0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5 - 25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Средне-регулируемый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Движение преимущ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ственно по       дорожно-тропиночной сети.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можно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пользование п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лянами и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лужайками при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условии специал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ного систематического ухода за ними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Организация дорожно-тропиночной сети пло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ностью 5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- 8 %, прокладка экологических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троп</w:t>
            </w:r>
          </w:p>
        </w:tc>
      </w:tr>
      <w:tr w:rsidR="00892A53" w:rsidRPr="003F7A12" w:rsidTr="000C12F0">
        <w:trPr>
          <w:cantSplit/>
          <w:trHeight w:val="18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26 - 50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Организация дорожно-тропиночной сети пло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ностью 12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- 15%, прокладка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экологических троп, создание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на опушках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полян буферных и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почв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защитных посадок,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применение устойчивых к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вытаптыванию видов травянистой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растительн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сти, создание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загущенных защитных 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олос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вдоль         автомагистралей,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пересекающих      лесопарк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вый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массив или идущих    вдоль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границ</w:t>
            </w:r>
          </w:p>
        </w:tc>
      </w:tr>
      <w:tr w:rsidR="00892A53" w:rsidRPr="003F7A12" w:rsidTr="000C12F0">
        <w:trPr>
          <w:cantSplit/>
          <w:trHeight w:val="2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51 - 100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Строго-регулируемый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Движение только         по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дорожкам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аллеям. Отдых  на</w:t>
            </w:r>
            <w:r w:rsidR="009848D9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специально оборудованных пл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щадках, интенсивный  уход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за насаждениями,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 т.ч. их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активная  защита,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вплоть до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огораживания    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Функциональное зонирование    территории и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организация           дорожно-тропиночной сети плотностью не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более  20 - 25%,  буферных  и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почвозащитных          посадок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кустарника, созд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загущенных защитных полос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вдоль границ  автомагистралей.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Организация поливочног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допровода (в т.ч.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автоматических систем полива и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орошения), дренажа, ливневой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канализации, наружного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освещения,    а в случае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размещения парковых  зданий и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сооружений - водопровода и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канализации, теплоснабжения,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горячего вод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снабжения,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телефонизации. Установка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мусор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сборников, туалетов,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малых архитектурных форм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92A53" w:rsidRPr="003F7A12" w:rsidTr="000C12F0">
        <w:trPr>
          <w:cantSplit/>
          <w:trHeight w:val="15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930585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892A53" w:rsidRPr="003F7A12">
              <w:rPr>
                <w:rFonts w:ascii="Times New Roman" w:hAnsi="Times New Roman" w:cs="Times New Roman"/>
                <w:sz w:val="24"/>
                <w:szCs w:val="28"/>
              </w:rPr>
              <w:t>олее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92A53" w:rsidRPr="003F7A12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24668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Организация дорожно-тропиночной     сети 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щей</w:t>
            </w:r>
            <w:r w:rsidR="009848D9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плотностью 30 - 40% (более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высокая пло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ность дорожек</w:t>
            </w:r>
            <w:r w:rsidR="00500D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ближе к входам и в зонах</w:t>
            </w:r>
            <w:r w:rsidR="00500D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акти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ного отдыха),   уровень</w:t>
            </w:r>
            <w:r w:rsidR="00500D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благоустройства как     для</w:t>
            </w:r>
            <w:r w:rsidR="00500D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нагрузки 51 - 100  чел./га,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огораживание участков с</w:t>
            </w:r>
            <w:r w:rsidR="00500D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ценными  насаждениями или с</w:t>
            </w:r>
            <w:r w:rsidR="00500D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тель</w:t>
            </w:r>
            <w:r w:rsidR="00500DF8">
              <w:rPr>
                <w:rFonts w:ascii="Times New Roman" w:hAnsi="Times New Roman" w:cs="Times New Roman"/>
                <w:sz w:val="24"/>
                <w:szCs w:val="28"/>
              </w:rPr>
              <w:t>ностью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вообще</w:t>
            </w:r>
            <w:r w:rsidR="00500D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декоративными оградами   </w:t>
            </w:r>
          </w:p>
        </w:tc>
      </w:tr>
      <w:tr w:rsidR="00892A53" w:rsidRPr="003F7A12" w:rsidTr="000C12F0">
        <w:trPr>
          <w:cantSplit/>
          <w:trHeight w:val="48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0C12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Примечание. В случае невозможности предотвращения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ревышения нагрузок </w:t>
            </w:r>
            <w:r w:rsidR="000A1EAF" w:rsidRPr="003F7A12">
              <w:rPr>
                <w:rFonts w:ascii="Times New Roman" w:hAnsi="Times New Roman" w:cs="Times New Roman"/>
                <w:sz w:val="24"/>
                <w:szCs w:val="28"/>
              </w:rPr>
              <w:t>необходимо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пред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сматривать формирование</w:t>
            </w:r>
            <w:r w:rsidR="00930585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нового объекта рекреации в зонах доступности (таблица 11</w:t>
            </w:r>
            <w:r w:rsidR="000C12F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приложения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).         </w:t>
            </w:r>
          </w:p>
        </w:tc>
      </w:tr>
    </w:tbl>
    <w:p w:rsidR="005923C7" w:rsidRPr="003F7A12" w:rsidRDefault="005923C7" w:rsidP="004354D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892A53" w:rsidRPr="000C12F0" w:rsidRDefault="00892A53" w:rsidP="00930585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C12F0">
        <w:rPr>
          <w:szCs w:val="28"/>
        </w:rPr>
        <w:t>Таблица 11. Ориентировочный уровень предельной</w:t>
      </w:r>
      <w:r w:rsidR="005923C7" w:rsidRPr="000C12F0">
        <w:rPr>
          <w:szCs w:val="28"/>
        </w:rPr>
        <w:t xml:space="preserve"> </w:t>
      </w:r>
      <w:r w:rsidRPr="000C12F0">
        <w:rPr>
          <w:szCs w:val="28"/>
        </w:rPr>
        <w:t>рекреационной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478"/>
        <w:gridCol w:w="3824"/>
      </w:tblGrid>
      <w:tr w:rsidR="00930585" w:rsidRPr="003F7A12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0" w:rsidRDefault="00930585" w:rsidP="009D4D92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 xml:space="preserve">Тип рекреационного </w:t>
            </w:r>
          </w:p>
          <w:p w:rsidR="00930585" w:rsidRPr="003F7A12" w:rsidRDefault="00930585" w:rsidP="009D4D92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 xml:space="preserve">объекта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Предельная рекреационная нагрузка - число единовреме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ных посетителей в среднем по объекту, чел./га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Радиус обслуживания населения (зона доступности)</w:t>
            </w:r>
          </w:p>
        </w:tc>
      </w:tr>
      <w:tr w:rsidR="00930585" w:rsidRPr="003F7A12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Лес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</w:t>
            </w:r>
          </w:p>
        </w:tc>
      </w:tr>
      <w:tr w:rsidR="00930585" w:rsidRPr="003F7A12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Лесопарк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Не более 50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15-20 мин. трансп. доступн.</w:t>
            </w:r>
          </w:p>
        </w:tc>
      </w:tr>
      <w:tr w:rsidR="00930585" w:rsidRPr="003F7A12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Сад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Не более 100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400-600 м</w:t>
            </w:r>
          </w:p>
        </w:tc>
      </w:tr>
      <w:tr w:rsidR="00930585" w:rsidRPr="003F7A12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Парк (многофункцион)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Не более 300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1,2-1,5 км</w:t>
            </w:r>
          </w:p>
        </w:tc>
      </w:tr>
      <w:tr w:rsidR="00930585" w:rsidRPr="003F7A12" w:rsidTr="000C12F0">
        <w:tc>
          <w:tcPr>
            <w:tcW w:w="29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585" w:rsidRPr="003F7A12" w:rsidRDefault="00930585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Сквер, бульвар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100 и более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585" w:rsidRPr="003F7A12" w:rsidRDefault="00930585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300-400 м</w:t>
            </w:r>
          </w:p>
        </w:tc>
      </w:tr>
      <w:tr w:rsidR="00930585" w:rsidRPr="003F7A12" w:rsidTr="000C1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2F0" w:rsidRPr="003F7A12" w:rsidRDefault="00930585" w:rsidP="000C12F0">
            <w:pPr>
              <w:pStyle w:val="af7"/>
              <w:ind w:left="34"/>
              <w:rPr>
                <w:rFonts w:ascii="Times New Roman" w:hAnsi="Times New Roman"/>
              </w:rPr>
            </w:pPr>
            <w:r w:rsidRPr="003F7A12">
              <w:rPr>
                <w:rStyle w:val="af6"/>
                <w:rFonts w:ascii="Times New Roman" w:hAnsi="Times New Roman"/>
                <w:b w:val="0"/>
                <w:color w:val="auto"/>
              </w:rPr>
              <w:t>Примечани</w:t>
            </w:r>
            <w:r w:rsidR="000C12F0">
              <w:rPr>
                <w:rStyle w:val="af6"/>
                <w:rFonts w:ascii="Times New Roman" w:hAnsi="Times New Roman"/>
                <w:b w:val="0"/>
                <w:color w:val="auto"/>
              </w:rPr>
              <w:t>е.</w:t>
            </w:r>
            <w:r w:rsidR="009E1860" w:rsidRPr="003F7A12">
              <w:rPr>
                <w:rFonts w:ascii="Times New Roman" w:hAnsi="Times New Roman"/>
              </w:rPr>
              <w:t xml:space="preserve"> </w:t>
            </w:r>
            <w:r w:rsidR="000C12F0" w:rsidRPr="003F7A12">
              <w:rPr>
                <w:rFonts w:ascii="Times New Roman" w:hAnsi="Times New Roman"/>
              </w:rPr>
              <w:t>1. На территории объекта рекреации могут быть выделены зоны с различным уровнем предельной рекреационной нагрузки.</w:t>
            </w:r>
            <w:r w:rsidR="001F679E">
              <w:rPr>
                <w:rFonts w:ascii="Times New Roman" w:hAnsi="Times New Roman"/>
              </w:rPr>
              <w:t xml:space="preserve"> </w:t>
            </w:r>
          </w:p>
          <w:p w:rsidR="00930585" w:rsidRPr="003F7A12" w:rsidRDefault="000C12F0" w:rsidP="000C12F0">
            <w:pPr>
              <w:pStyle w:val="af7"/>
              <w:ind w:left="34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2. Фактическая рекреационная нагрузка определяется замерами, ожидаемая - рассчитывается по формуле: R=Ni/Si, где R - рекреационная нагрузка, Ni - количество посетителей объектов рекр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ации, Si - площадь рекреационной территории. Количество посетителей, одновременно наход</w:t>
            </w:r>
            <w:r w:rsidRPr="003F7A12">
              <w:rPr>
                <w:rFonts w:ascii="Times New Roman" w:hAnsi="Times New Roman"/>
              </w:rPr>
              <w:t>я</w:t>
            </w:r>
            <w:r w:rsidRPr="003F7A12">
              <w:rPr>
                <w:rFonts w:ascii="Times New Roman" w:hAnsi="Times New Roman"/>
              </w:rPr>
              <w:t xml:space="preserve">щихся на территории рекреации, </w:t>
            </w:r>
            <w:r>
              <w:rPr>
                <w:rFonts w:ascii="Times New Roman" w:hAnsi="Times New Roman"/>
              </w:rPr>
              <w:t>как правило, должно составлять</w:t>
            </w:r>
            <w:r w:rsidRPr="003F7A12">
              <w:rPr>
                <w:rFonts w:ascii="Times New Roman" w:hAnsi="Times New Roman"/>
              </w:rPr>
              <w:t xml:space="preserve"> 10-15% от численности нас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ления, проживающего в зоне доступности объекта рекреации.</w:t>
            </w:r>
          </w:p>
        </w:tc>
      </w:tr>
    </w:tbl>
    <w:p w:rsidR="00930585" w:rsidRPr="001F679E" w:rsidRDefault="00930585" w:rsidP="00930585">
      <w:pPr>
        <w:ind w:firstLine="720"/>
        <w:jc w:val="both"/>
        <w:rPr>
          <w:sz w:val="24"/>
          <w:szCs w:val="24"/>
        </w:rPr>
      </w:pPr>
    </w:p>
    <w:p w:rsidR="00892A53" w:rsidRPr="000C12F0" w:rsidRDefault="00892A53" w:rsidP="00930585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C12F0">
        <w:rPr>
          <w:szCs w:val="28"/>
        </w:rPr>
        <w:t>Таблица 12. Зависимость уклона пандуса от высоты подъема</w:t>
      </w:r>
    </w:p>
    <w:p w:rsidR="00892A53" w:rsidRPr="001F679E" w:rsidRDefault="00892A53" w:rsidP="004354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A53" w:rsidRPr="000C12F0" w:rsidRDefault="00892A53" w:rsidP="00AF334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0C12F0">
        <w:rPr>
          <w:szCs w:val="28"/>
        </w:rPr>
        <w:t>В миллиметрах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5211"/>
      </w:tblGrid>
      <w:tr w:rsidR="00892A53" w:rsidRPr="003F7A12" w:rsidTr="0056205A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Уклон пандуса (соотношение)     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4354D9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Высота подъема           </w:t>
            </w:r>
          </w:p>
        </w:tc>
      </w:tr>
      <w:tr w:rsidR="00892A53" w:rsidRPr="003F7A12" w:rsidTr="0056205A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F67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От 1:8 до 1:10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F67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892A53" w:rsidRPr="003F7A12" w:rsidTr="0056205A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F67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От 1:10,1 до 1:12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F67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892A53" w:rsidRPr="003F7A12" w:rsidTr="0056205A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F67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От 1:12,1 до 1:15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F67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892A53" w:rsidRPr="003F7A12" w:rsidTr="0056205A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F67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От 1:15,1 до 1:20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1F67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760</w:t>
            </w:r>
          </w:p>
        </w:tc>
      </w:tr>
    </w:tbl>
    <w:p w:rsidR="00892A53" w:rsidRPr="001F679E" w:rsidRDefault="00892A53" w:rsidP="004354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A53" w:rsidRPr="000C12F0" w:rsidRDefault="00892A53" w:rsidP="00AF3340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0C12F0">
        <w:rPr>
          <w:szCs w:val="28"/>
        </w:rPr>
        <w:t>Таблица 13. Минимальные расстояния безопасности при размещении игрового об</w:t>
      </w:r>
      <w:r w:rsidRPr="000C12F0">
        <w:rPr>
          <w:szCs w:val="28"/>
        </w:rPr>
        <w:t>о</w:t>
      </w:r>
      <w:r w:rsidRPr="000C12F0">
        <w:rPr>
          <w:szCs w:val="28"/>
        </w:rPr>
        <w:t>рудования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8181"/>
      </w:tblGrid>
      <w:tr w:rsidR="00892A53" w:rsidRPr="003F7A12" w:rsidTr="0056205A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AF33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Игровое   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оборудование </w:t>
            </w: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AF3340">
            <w:pPr>
              <w:pStyle w:val="ConsPlusCell"/>
              <w:widowControl/>
              <w:ind w:firstLine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Минимальные расстояния                  </w:t>
            </w:r>
          </w:p>
        </w:tc>
      </w:tr>
      <w:tr w:rsidR="00892A53" w:rsidRPr="003F7A12" w:rsidTr="0056205A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AF33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Качели  </w:t>
            </w: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AF3340">
            <w:pPr>
              <w:pStyle w:val="ConsPlusCell"/>
              <w:widowControl/>
              <w:ind w:firstLine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не менее 1,5 м в стороны от  боковых  конструкций  и</w:t>
            </w:r>
            <w:r w:rsidR="00AF3340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не менее 2,0 м вперед (назад) от крайних  точек  качели  в</w:t>
            </w:r>
            <w:r w:rsidR="00AF3340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состоянии наклона                                         </w:t>
            </w:r>
          </w:p>
        </w:tc>
      </w:tr>
      <w:tr w:rsidR="00892A53" w:rsidRPr="003F7A12" w:rsidTr="0056205A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AF33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Качалки </w:t>
            </w: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AF3340">
            <w:pPr>
              <w:pStyle w:val="ConsPlusCell"/>
              <w:widowControl/>
              <w:ind w:firstLine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не менее 1,0 м в стороны от  боковых  конструкций  и</w:t>
            </w:r>
            <w:r w:rsidR="00AF3340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не  менее  1,5  м  вп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ред  от  крайних  точек  качалки   в</w:t>
            </w:r>
            <w:r w:rsidR="00AF3340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состоянии наклона                                         </w:t>
            </w:r>
          </w:p>
        </w:tc>
      </w:tr>
      <w:tr w:rsidR="00892A53" w:rsidRPr="003F7A12" w:rsidTr="0056205A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AF33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Карусели </w:t>
            </w: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AF3340">
            <w:pPr>
              <w:pStyle w:val="ConsPlusCell"/>
              <w:widowControl/>
              <w:ind w:firstLine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не менее 2 м в стороны от боковых конструкций  и  не</w:t>
            </w:r>
            <w:r w:rsidR="00AF3340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менее  3  м  вверх  от  нижней   вращающейся   поверхности</w:t>
            </w:r>
            <w:r w:rsidR="00AF3340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карусели                                                  </w:t>
            </w:r>
          </w:p>
        </w:tc>
      </w:tr>
      <w:tr w:rsidR="00892A53" w:rsidRPr="003F7A12" w:rsidTr="0056205A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AF33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Горки   </w:t>
            </w: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3F7A12" w:rsidRDefault="00892A53" w:rsidP="00AF3340">
            <w:pPr>
              <w:pStyle w:val="ConsPlusCell"/>
              <w:widowControl/>
              <w:ind w:firstLine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не менее 1 м от боковых  сторон  и  2  м  вперед  от</w:t>
            </w:r>
            <w:r w:rsidR="00AF3340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нижнего края ската горки                                  </w:t>
            </w:r>
          </w:p>
        </w:tc>
      </w:tr>
    </w:tbl>
    <w:p w:rsidR="00892A53" w:rsidRPr="001F679E" w:rsidRDefault="00892A53" w:rsidP="004354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A53" w:rsidRPr="000C12F0" w:rsidRDefault="00892A53" w:rsidP="00AF3340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0C12F0">
        <w:rPr>
          <w:szCs w:val="28"/>
        </w:rPr>
        <w:t>Таблица 1</w:t>
      </w:r>
      <w:r w:rsidR="00637368" w:rsidRPr="000C12F0">
        <w:rPr>
          <w:szCs w:val="28"/>
        </w:rPr>
        <w:t>4</w:t>
      </w:r>
      <w:r w:rsidRPr="000C12F0">
        <w:rPr>
          <w:szCs w:val="28"/>
        </w:rPr>
        <w:t xml:space="preserve">. </w:t>
      </w:r>
      <w:r w:rsidR="007E73B8" w:rsidRPr="000C12F0">
        <w:rPr>
          <w:szCs w:val="28"/>
        </w:rPr>
        <w:t>Р</w:t>
      </w:r>
      <w:r w:rsidRPr="000C12F0">
        <w:rPr>
          <w:szCs w:val="28"/>
        </w:rPr>
        <w:t>асстояния посадки деревьев в зависимости от категории улицы</w:t>
      </w:r>
    </w:p>
    <w:p w:rsidR="00892A53" w:rsidRPr="001F679E" w:rsidRDefault="00892A53" w:rsidP="004354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A53" w:rsidRPr="000C12F0" w:rsidRDefault="0018062C" w:rsidP="00AF334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0C12F0">
        <w:rPr>
          <w:szCs w:val="28"/>
        </w:rPr>
        <w:t xml:space="preserve">                                                           </w:t>
      </w:r>
      <w:r w:rsidR="00892A53" w:rsidRPr="000C12F0">
        <w:rPr>
          <w:szCs w:val="28"/>
        </w:rPr>
        <w:t>В метрах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0"/>
        <w:gridCol w:w="3456"/>
      </w:tblGrid>
      <w:tr w:rsidR="00892A53" w:rsidRPr="000C12F0" w:rsidTr="00024668">
        <w:trPr>
          <w:cantSplit/>
          <w:trHeight w:val="36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0C12F0" w:rsidRDefault="00892A53" w:rsidP="009E1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0">
              <w:rPr>
                <w:rFonts w:ascii="Times New Roman" w:hAnsi="Times New Roman" w:cs="Times New Roman"/>
                <w:sz w:val="24"/>
                <w:szCs w:val="24"/>
              </w:rPr>
              <w:t>Категория улиц и дорог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0C12F0" w:rsidRDefault="00892A53" w:rsidP="009E1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проезжей </w:t>
            </w:r>
            <w:r w:rsidRPr="000C12F0">
              <w:rPr>
                <w:rFonts w:ascii="Times New Roman" w:hAnsi="Times New Roman" w:cs="Times New Roman"/>
                <w:sz w:val="24"/>
                <w:szCs w:val="24"/>
              </w:rPr>
              <w:br/>
              <w:t>части до ствола</w:t>
            </w:r>
          </w:p>
        </w:tc>
      </w:tr>
      <w:tr w:rsidR="00892A53" w:rsidRPr="000C12F0" w:rsidTr="00024668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0C12F0" w:rsidRDefault="00892A53" w:rsidP="00EC2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0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улицы общегородского значения 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0C12F0" w:rsidRDefault="00892A53" w:rsidP="00EC2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0">
              <w:rPr>
                <w:rFonts w:ascii="Times New Roman" w:hAnsi="Times New Roman" w:cs="Times New Roman"/>
                <w:sz w:val="24"/>
                <w:szCs w:val="24"/>
              </w:rPr>
              <w:t xml:space="preserve">5 - 7         </w:t>
            </w:r>
          </w:p>
        </w:tc>
      </w:tr>
      <w:tr w:rsidR="00892A53" w:rsidRPr="000C12F0" w:rsidTr="00024668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0C12F0" w:rsidRDefault="00892A53" w:rsidP="00EC2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0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улицы районного значения      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0C12F0" w:rsidRDefault="00892A53" w:rsidP="00EC2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0">
              <w:rPr>
                <w:rFonts w:ascii="Times New Roman" w:hAnsi="Times New Roman" w:cs="Times New Roman"/>
                <w:sz w:val="24"/>
                <w:szCs w:val="24"/>
              </w:rPr>
              <w:t xml:space="preserve">3 - 4         </w:t>
            </w:r>
          </w:p>
        </w:tc>
      </w:tr>
      <w:tr w:rsidR="00892A53" w:rsidRPr="000C12F0" w:rsidTr="00024668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0C12F0" w:rsidRDefault="00892A53" w:rsidP="00EC2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0">
              <w:rPr>
                <w:rFonts w:ascii="Times New Roman" w:hAnsi="Times New Roman" w:cs="Times New Roman"/>
                <w:sz w:val="24"/>
                <w:szCs w:val="24"/>
              </w:rPr>
              <w:t xml:space="preserve">Улицы и дороги местного значения            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0C12F0" w:rsidRDefault="00892A53" w:rsidP="00EC2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0">
              <w:rPr>
                <w:rFonts w:ascii="Times New Roman" w:hAnsi="Times New Roman" w:cs="Times New Roman"/>
                <w:sz w:val="24"/>
                <w:szCs w:val="24"/>
              </w:rPr>
              <w:t xml:space="preserve">2 - 3         </w:t>
            </w:r>
          </w:p>
        </w:tc>
      </w:tr>
      <w:tr w:rsidR="00892A53" w:rsidRPr="000C12F0" w:rsidTr="00024668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0C12F0" w:rsidRDefault="00892A53" w:rsidP="00EC2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0">
              <w:rPr>
                <w:rFonts w:ascii="Times New Roman" w:hAnsi="Times New Roman" w:cs="Times New Roman"/>
                <w:sz w:val="24"/>
                <w:szCs w:val="24"/>
              </w:rPr>
              <w:t xml:space="preserve">Проезды                                     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0C12F0" w:rsidRDefault="00892A53" w:rsidP="00EC2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0">
              <w:rPr>
                <w:rFonts w:ascii="Times New Roman" w:hAnsi="Times New Roman" w:cs="Times New Roman"/>
                <w:sz w:val="24"/>
                <w:szCs w:val="24"/>
              </w:rPr>
              <w:t xml:space="preserve">1,5 - 2        </w:t>
            </w:r>
          </w:p>
        </w:tc>
      </w:tr>
      <w:tr w:rsidR="00892A53" w:rsidRPr="000C12F0" w:rsidTr="00024668">
        <w:trPr>
          <w:cantSplit/>
          <w:trHeight w:val="600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53" w:rsidRPr="000C12F0" w:rsidRDefault="00892A53" w:rsidP="00EC2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0">
              <w:rPr>
                <w:rFonts w:ascii="Times New Roman" w:hAnsi="Times New Roman" w:cs="Times New Roman"/>
                <w:sz w:val="24"/>
                <w:szCs w:val="24"/>
              </w:rPr>
              <w:t>Примечание. Наиболее пригодные виды для посадок: липа</w:t>
            </w:r>
            <w:r w:rsidRPr="000C12F0">
              <w:rPr>
                <w:rFonts w:ascii="Times New Roman" w:hAnsi="Times New Roman" w:cs="Times New Roman"/>
                <w:sz w:val="24"/>
                <w:szCs w:val="24"/>
              </w:rPr>
              <w:br/>
              <w:t>голландская, тополь канадский, тополь китайский пирамидальный, тополь</w:t>
            </w:r>
            <w:r w:rsidRPr="000C12F0">
              <w:rPr>
                <w:rFonts w:ascii="Times New Roman" w:hAnsi="Times New Roman" w:cs="Times New Roman"/>
                <w:sz w:val="24"/>
                <w:szCs w:val="24"/>
              </w:rPr>
              <w:br/>
              <w:t>берлинский, клен татарский, клен ясенелистый, ясень пенсильванский, ива</w:t>
            </w:r>
            <w:r w:rsidRPr="000C12F0">
              <w:rPr>
                <w:rFonts w:ascii="Times New Roman" w:hAnsi="Times New Roman" w:cs="Times New Roman"/>
                <w:sz w:val="24"/>
                <w:szCs w:val="24"/>
              </w:rPr>
              <w:br/>
              <w:t>ломкая шаровидная, вяз гладкий, бояры</w:t>
            </w:r>
            <w:r w:rsidR="00EC236F" w:rsidRPr="000C12F0">
              <w:rPr>
                <w:rFonts w:ascii="Times New Roman" w:hAnsi="Times New Roman" w:cs="Times New Roman"/>
                <w:sz w:val="24"/>
                <w:szCs w:val="24"/>
              </w:rPr>
              <w:t>шники, акация желтая.</w:t>
            </w:r>
          </w:p>
        </w:tc>
      </w:tr>
    </w:tbl>
    <w:p w:rsidR="00024668" w:rsidRDefault="00024668" w:rsidP="00024668">
      <w:pPr>
        <w:autoSpaceDE w:val="0"/>
        <w:autoSpaceDN w:val="0"/>
        <w:adjustRightInd w:val="0"/>
        <w:rPr>
          <w:szCs w:val="28"/>
        </w:rPr>
      </w:pPr>
    </w:p>
    <w:p w:rsidR="00911E5E" w:rsidRDefault="00911E5E" w:rsidP="00024668">
      <w:pPr>
        <w:autoSpaceDE w:val="0"/>
        <w:autoSpaceDN w:val="0"/>
        <w:adjustRightInd w:val="0"/>
        <w:rPr>
          <w:szCs w:val="28"/>
        </w:rPr>
      </w:pPr>
    </w:p>
    <w:p w:rsidR="00892A53" w:rsidRPr="003F7A12" w:rsidRDefault="00F72278" w:rsidP="00F72278">
      <w:pPr>
        <w:tabs>
          <w:tab w:val="left" w:pos="4111"/>
          <w:tab w:val="left" w:pos="4253"/>
          <w:tab w:val="left" w:pos="5812"/>
          <w:tab w:val="left" w:pos="5954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</w:t>
      </w:r>
      <w:r w:rsidR="00911E5E">
        <w:rPr>
          <w:szCs w:val="28"/>
        </w:rPr>
        <w:t>___________</w:t>
      </w:r>
    </w:p>
    <w:p w:rsidR="00637368" w:rsidRPr="003F7A12" w:rsidRDefault="00637368" w:rsidP="004354D9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637368" w:rsidRPr="003F7A12" w:rsidSect="00615B73">
          <w:pgSz w:w="11906" w:h="16838"/>
          <w:pgMar w:top="851" w:right="567" w:bottom="709" w:left="1134" w:header="709" w:footer="567" w:gutter="0"/>
          <w:pgNumType w:start="1"/>
          <w:cols w:space="708"/>
          <w:titlePg/>
          <w:docGrid w:linePitch="360"/>
        </w:sectPr>
      </w:pPr>
    </w:p>
    <w:p w:rsidR="00D074A2" w:rsidRPr="003F7A12" w:rsidRDefault="00D074A2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lastRenderedPageBreak/>
        <w:t xml:space="preserve">Приложение 3 </w:t>
      </w:r>
    </w:p>
    <w:p w:rsidR="00D074A2" w:rsidRPr="003F7A12" w:rsidRDefault="00D074A2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к Правилам благоустройства</w:t>
      </w:r>
    </w:p>
    <w:p w:rsidR="00637368" w:rsidRPr="003F7A12" w:rsidRDefault="00D074A2" w:rsidP="00071AB3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территории города Новосибирска</w:t>
      </w:r>
    </w:p>
    <w:p w:rsidR="00D074A2" w:rsidRPr="003F7A12" w:rsidRDefault="00D074A2" w:rsidP="00D074A2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9E1860" w:rsidRPr="001F679E" w:rsidRDefault="0040168D" w:rsidP="0040168D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1F679E">
        <w:rPr>
          <w:rFonts w:cs="Calibri"/>
          <w:b/>
        </w:rPr>
        <w:t xml:space="preserve">РАСЧЕТ </w:t>
      </w:r>
    </w:p>
    <w:p w:rsidR="00A7675E" w:rsidRPr="001F679E" w:rsidRDefault="009E1860" w:rsidP="0040168D">
      <w:pPr>
        <w:autoSpaceDE w:val="0"/>
        <w:autoSpaceDN w:val="0"/>
        <w:adjustRightInd w:val="0"/>
        <w:jc w:val="center"/>
        <w:rPr>
          <w:rFonts w:cs="Calibri"/>
          <w:b/>
          <w:i/>
        </w:rPr>
      </w:pPr>
      <w:r w:rsidRPr="001F679E">
        <w:rPr>
          <w:rFonts w:cs="Calibri"/>
          <w:b/>
        </w:rPr>
        <w:t>ширины пешеходных коммуникаций</w:t>
      </w:r>
    </w:p>
    <w:p w:rsidR="0040168D" w:rsidRPr="009E1860" w:rsidRDefault="0040168D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Расчет ширины тротуаров и других пешеходных коммуникаций произв</w:t>
      </w:r>
      <w:r w:rsidRPr="003F7A12">
        <w:rPr>
          <w:szCs w:val="28"/>
        </w:rPr>
        <w:t>о</w:t>
      </w:r>
      <w:r w:rsidRPr="003F7A12">
        <w:rPr>
          <w:szCs w:val="28"/>
        </w:rPr>
        <w:t>дит</w:t>
      </w:r>
      <w:r w:rsidR="00024668">
        <w:rPr>
          <w:szCs w:val="28"/>
        </w:rPr>
        <w:t>ся</w:t>
      </w:r>
      <w:r w:rsidRPr="003F7A12">
        <w:rPr>
          <w:szCs w:val="28"/>
        </w:rPr>
        <w:t xml:space="preserve"> по формуле: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noProof/>
          <w:position w:val="-12"/>
          <w:szCs w:val="28"/>
        </w:rPr>
        <w:drawing>
          <wp:inline distT="0" distB="0" distL="0" distR="0">
            <wp:extent cx="1038225" cy="228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A12">
        <w:rPr>
          <w:szCs w:val="28"/>
        </w:rPr>
        <w:t>, где</w:t>
      </w:r>
    </w:p>
    <w:p w:rsidR="00A7675E" w:rsidRPr="003F7A12" w:rsidRDefault="00EC236F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B – </w:t>
      </w:r>
      <w:r w:rsidR="00A7675E" w:rsidRPr="003F7A12">
        <w:rPr>
          <w:szCs w:val="28"/>
        </w:rPr>
        <w:t>расчетная ширина пешеходной коммуникации, м;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noProof/>
          <w:position w:val="-12"/>
          <w:szCs w:val="28"/>
        </w:rPr>
        <w:drawing>
          <wp:inline distT="0" distB="0" distL="0" distR="0">
            <wp:extent cx="142875" cy="228600"/>
            <wp:effectExtent l="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36F" w:rsidRPr="003F7A12">
        <w:rPr>
          <w:szCs w:val="28"/>
        </w:rPr>
        <w:t> – </w:t>
      </w:r>
      <w:r w:rsidRPr="003F7A12">
        <w:rPr>
          <w:szCs w:val="28"/>
        </w:rPr>
        <w:t>стандартная ширина одной полосы пешеходного движения, равная 0,75</w:t>
      </w:r>
      <w:r w:rsidR="00F74440">
        <w:rPr>
          <w:szCs w:val="28"/>
        </w:rPr>
        <w:t> </w:t>
      </w:r>
      <w:r w:rsidRPr="003F7A12">
        <w:rPr>
          <w:szCs w:val="28"/>
        </w:rPr>
        <w:t>м;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N</w:t>
      </w:r>
      <w:r w:rsidR="00EC236F" w:rsidRPr="003F7A12">
        <w:rPr>
          <w:szCs w:val="28"/>
        </w:rPr>
        <w:t> – </w:t>
      </w:r>
      <w:r w:rsidRPr="003F7A12">
        <w:rPr>
          <w:szCs w:val="28"/>
        </w:rPr>
        <w:t xml:space="preserve">фактическая интенсивность пешеходного движения в часы </w:t>
      </w:r>
      <w:r w:rsidR="00EC236F" w:rsidRPr="003F7A12">
        <w:rPr>
          <w:szCs w:val="28"/>
        </w:rPr>
        <w:t>«</w:t>
      </w:r>
      <w:r w:rsidRPr="003F7A12">
        <w:rPr>
          <w:szCs w:val="28"/>
        </w:rPr>
        <w:t>пик</w:t>
      </w:r>
      <w:r w:rsidR="00EC236F" w:rsidRPr="003F7A12">
        <w:rPr>
          <w:szCs w:val="28"/>
        </w:rPr>
        <w:t>»</w:t>
      </w:r>
      <w:r w:rsidRPr="003F7A12">
        <w:rPr>
          <w:szCs w:val="28"/>
        </w:rPr>
        <w:t>, су</w:t>
      </w:r>
      <w:r w:rsidRPr="003F7A12">
        <w:rPr>
          <w:szCs w:val="28"/>
        </w:rPr>
        <w:t>м</w:t>
      </w:r>
      <w:r w:rsidRPr="003F7A12">
        <w:rPr>
          <w:szCs w:val="28"/>
        </w:rPr>
        <w:t>марная по двум направлениям на участке устройства пешеходной коммуникации, чел./час (определяется на основе данных натурных обследований);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k</w:t>
      </w:r>
      <w:r w:rsidR="00EC236F" w:rsidRPr="003F7A12">
        <w:rPr>
          <w:szCs w:val="28"/>
        </w:rPr>
        <w:t> – </w:t>
      </w:r>
      <w:r w:rsidRPr="003F7A12">
        <w:rPr>
          <w:szCs w:val="28"/>
        </w:rPr>
        <w:t>коэффициент перспективного изменения интенсивности пешеходного движения (устанавливается на основе анализа градостроительного развития те</w:t>
      </w:r>
      <w:r w:rsidRPr="003F7A12">
        <w:rPr>
          <w:szCs w:val="28"/>
        </w:rPr>
        <w:t>р</w:t>
      </w:r>
      <w:r w:rsidRPr="003F7A12">
        <w:rPr>
          <w:szCs w:val="28"/>
        </w:rPr>
        <w:t>ритории);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p</w:t>
      </w:r>
      <w:r w:rsidR="00EC236F" w:rsidRPr="003F7A12">
        <w:rPr>
          <w:szCs w:val="28"/>
        </w:rPr>
        <w:t> – </w:t>
      </w:r>
      <w:r w:rsidRPr="003F7A12">
        <w:rPr>
          <w:szCs w:val="28"/>
        </w:rPr>
        <w:t>нормативная пропускная способность одной стандартной полосы пеш</w:t>
      </w:r>
      <w:r w:rsidRPr="003F7A12">
        <w:rPr>
          <w:szCs w:val="28"/>
        </w:rPr>
        <w:t>е</w:t>
      </w:r>
      <w:r w:rsidRPr="003F7A12">
        <w:rPr>
          <w:szCs w:val="28"/>
        </w:rPr>
        <w:t>ходной коммуникации, чел./час, котор</w:t>
      </w:r>
      <w:r w:rsidR="00024668">
        <w:rPr>
          <w:szCs w:val="28"/>
        </w:rPr>
        <w:t>ая</w:t>
      </w:r>
      <w:r w:rsidRPr="003F7A12">
        <w:rPr>
          <w:szCs w:val="28"/>
        </w:rPr>
        <w:t xml:space="preserve"> определя</w:t>
      </w:r>
      <w:r w:rsidR="00024668">
        <w:rPr>
          <w:szCs w:val="28"/>
        </w:rPr>
        <w:t>е</w:t>
      </w:r>
      <w:r w:rsidRPr="003F7A12">
        <w:rPr>
          <w:szCs w:val="28"/>
        </w:rPr>
        <w:t>т</w:t>
      </w:r>
      <w:r w:rsidR="00024668">
        <w:rPr>
          <w:szCs w:val="28"/>
        </w:rPr>
        <w:t>ся</w:t>
      </w:r>
      <w:r w:rsidRPr="003F7A12">
        <w:rPr>
          <w:szCs w:val="28"/>
        </w:rPr>
        <w:t xml:space="preserve"> по таблице: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C236F" w:rsidRPr="003F7A12" w:rsidRDefault="00A7675E" w:rsidP="00EC236F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7A12">
        <w:rPr>
          <w:szCs w:val="28"/>
        </w:rPr>
        <w:t>Пропускная спос</w:t>
      </w:r>
      <w:r w:rsidR="00EC236F" w:rsidRPr="003F7A12">
        <w:rPr>
          <w:szCs w:val="28"/>
        </w:rPr>
        <w:t>обность пешеходных коммуникаций</w:t>
      </w:r>
    </w:p>
    <w:p w:rsidR="00EC236F" w:rsidRPr="00024668" w:rsidRDefault="00EC236F" w:rsidP="00EC236F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EC236F" w:rsidRPr="00F74440" w:rsidRDefault="00EC236F" w:rsidP="00EC236F">
      <w:pPr>
        <w:autoSpaceDE w:val="0"/>
        <w:autoSpaceDN w:val="0"/>
        <w:adjustRightInd w:val="0"/>
        <w:jc w:val="right"/>
        <w:outlineLvl w:val="2"/>
        <w:rPr>
          <w:szCs w:val="28"/>
        </w:rPr>
      </w:pPr>
      <w:r w:rsidRPr="00F74440">
        <w:rPr>
          <w:szCs w:val="28"/>
        </w:rPr>
        <w:t>Человек в час</w:t>
      </w:r>
    </w:p>
    <w:tbl>
      <w:tblPr>
        <w:tblW w:w="10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099"/>
      </w:tblGrid>
      <w:tr w:rsidR="00EC236F" w:rsidRPr="003F7A12" w:rsidTr="00F74440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F" w:rsidRPr="003F7A12" w:rsidRDefault="00EC236F" w:rsidP="004B20C2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Элементы пешеходных коммуникаций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36F" w:rsidRPr="003F7A12" w:rsidRDefault="00EC236F" w:rsidP="00024668">
            <w:pPr>
              <w:pStyle w:val="af7"/>
              <w:ind w:left="-142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Пропускная сп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собность одной полосы движения</w:t>
            </w:r>
          </w:p>
        </w:tc>
      </w:tr>
      <w:tr w:rsidR="00EC236F" w:rsidRPr="003F7A12" w:rsidTr="00F74440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F" w:rsidRPr="003F7A12" w:rsidRDefault="00EC236F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Тротуары, расположенные вдоль красной линии улиц с развитой торговой сетью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36F" w:rsidRPr="003F7A12" w:rsidRDefault="00EC236F" w:rsidP="004B20C2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700</w:t>
            </w:r>
          </w:p>
        </w:tc>
      </w:tr>
      <w:tr w:rsidR="00EC236F" w:rsidRPr="003F7A12" w:rsidTr="00F74440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F" w:rsidRPr="003F7A12" w:rsidRDefault="00EC236F" w:rsidP="00EC236F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Тротуары, расположенные вдоль красной линии улиц с незначительной торговой сетью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36F" w:rsidRPr="003F7A12" w:rsidRDefault="00EC236F" w:rsidP="004B20C2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800</w:t>
            </w:r>
          </w:p>
        </w:tc>
      </w:tr>
      <w:tr w:rsidR="00EC236F" w:rsidRPr="003F7A12" w:rsidTr="00F74440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F" w:rsidRPr="003F7A12" w:rsidRDefault="00EC236F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Тротуары в пределах зеленых насаждений улиц и дорог (бульвары)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36F" w:rsidRPr="003F7A12" w:rsidRDefault="00EC236F" w:rsidP="004B20C2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800-1000</w:t>
            </w:r>
          </w:p>
        </w:tc>
      </w:tr>
      <w:tr w:rsidR="00EC236F" w:rsidRPr="003F7A12" w:rsidTr="00F74440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F" w:rsidRPr="003F7A12" w:rsidRDefault="00EC236F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Пешеходные дороги (прогулочные)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36F" w:rsidRPr="003F7A12" w:rsidRDefault="00EC236F" w:rsidP="004B20C2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600-700</w:t>
            </w:r>
          </w:p>
        </w:tc>
      </w:tr>
      <w:tr w:rsidR="00EC236F" w:rsidRPr="003F7A12" w:rsidTr="00F74440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F" w:rsidRPr="003F7A12" w:rsidRDefault="00EC236F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Пешеходные переходы через проезжую часть (наземные)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36F" w:rsidRPr="003F7A12" w:rsidRDefault="00EC236F" w:rsidP="004B20C2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1200-1500</w:t>
            </w:r>
          </w:p>
        </w:tc>
      </w:tr>
      <w:tr w:rsidR="00EC236F" w:rsidRPr="003F7A12" w:rsidTr="00F74440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F" w:rsidRPr="003F7A12" w:rsidRDefault="00EC236F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Лестница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36F" w:rsidRPr="003F7A12" w:rsidRDefault="00EC236F" w:rsidP="004B20C2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500-600</w:t>
            </w:r>
          </w:p>
        </w:tc>
      </w:tr>
      <w:tr w:rsidR="00EC236F" w:rsidRPr="003F7A12" w:rsidTr="00F74440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F" w:rsidRPr="003F7A12" w:rsidRDefault="00EC236F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Пандус (уклон 1:10)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36F" w:rsidRPr="003F7A12" w:rsidRDefault="00EC236F" w:rsidP="004B20C2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700</w:t>
            </w:r>
          </w:p>
        </w:tc>
      </w:tr>
      <w:tr w:rsidR="00EC236F" w:rsidRPr="003F7A12" w:rsidTr="00F74440">
        <w:tc>
          <w:tcPr>
            <w:tcW w:w="10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36F" w:rsidRPr="003F7A12" w:rsidRDefault="00EC236F" w:rsidP="004B20C2">
            <w:pPr>
              <w:pStyle w:val="af7"/>
              <w:rPr>
                <w:rFonts w:ascii="Times New Roman" w:hAnsi="Times New Roman"/>
              </w:rPr>
            </w:pPr>
            <w:bookmarkStart w:id="7" w:name="sub_777"/>
            <w:r w:rsidRPr="003F7A12">
              <w:rPr>
                <w:rFonts w:ascii="Times New Roman" w:hAnsi="Times New Roman"/>
              </w:rPr>
              <w:t>* Предельная пропускная способность, принимаемая при определении максимальных нагр</w:t>
            </w:r>
            <w:r w:rsidRPr="003F7A12">
              <w:rPr>
                <w:rFonts w:ascii="Times New Roman" w:hAnsi="Times New Roman"/>
              </w:rPr>
              <w:t>у</w:t>
            </w:r>
            <w:r w:rsidRPr="003F7A12">
              <w:rPr>
                <w:rFonts w:ascii="Times New Roman" w:hAnsi="Times New Roman"/>
              </w:rPr>
              <w:t>зок</w:t>
            </w:r>
            <w:r w:rsidR="00F74440">
              <w:rPr>
                <w:rFonts w:ascii="Times New Roman" w:hAnsi="Times New Roman"/>
              </w:rPr>
              <w:t> </w:t>
            </w:r>
            <w:r w:rsidRPr="003F7A12">
              <w:rPr>
                <w:rFonts w:ascii="Times New Roman" w:hAnsi="Times New Roman"/>
              </w:rPr>
              <w:t>- 1500 чел./час.</w:t>
            </w:r>
            <w:bookmarkEnd w:id="7"/>
          </w:p>
          <w:p w:rsidR="00EC236F" w:rsidRPr="003F7A12" w:rsidRDefault="00EC236F" w:rsidP="00F74440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Style w:val="af6"/>
                <w:rFonts w:ascii="Times New Roman" w:hAnsi="Times New Roman"/>
                <w:b w:val="0"/>
                <w:bCs w:val="0"/>
                <w:color w:val="auto"/>
              </w:rPr>
              <w:t>Примечани</w:t>
            </w:r>
            <w:r w:rsidR="00F74440">
              <w:rPr>
                <w:rStyle w:val="af6"/>
                <w:rFonts w:ascii="Times New Roman" w:hAnsi="Times New Roman"/>
                <w:b w:val="0"/>
                <w:bCs w:val="0"/>
                <w:color w:val="auto"/>
              </w:rPr>
              <w:t xml:space="preserve">е. </w:t>
            </w:r>
            <w:r w:rsidRPr="003F7A12">
              <w:rPr>
                <w:rFonts w:ascii="Times New Roman" w:hAnsi="Times New Roman"/>
              </w:rPr>
              <w:t>Ширина одной полосы пешеходного движения - 0,75 м.</w:t>
            </w:r>
          </w:p>
        </w:tc>
      </w:tr>
    </w:tbl>
    <w:p w:rsidR="00024668" w:rsidRDefault="00024668" w:rsidP="00024668">
      <w:pPr>
        <w:autoSpaceDE w:val="0"/>
        <w:autoSpaceDN w:val="0"/>
        <w:adjustRightInd w:val="0"/>
        <w:rPr>
          <w:szCs w:val="28"/>
        </w:rPr>
      </w:pPr>
    </w:p>
    <w:p w:rsidR="00911E5E" w:rsidRDefault="00911E5E" w:rsidP="00024668">
      <w:pPr>
        <w:autoSpaceDE w:val="0"/>
        <w:autoSpaceDN w:val="0"/>
        <w:adjustRightInd w:val="0"/>
        <w:rPr>
          <w:szCs w:val="28"/>
        </w:rPr>
      </w:pPr>
    </w:p>
    <w:p w:rsidR="00024668" w:rsidRPr="003F7A12" w:rsidRDefault="00071AB3" w:rsidP="00071AB3">
      <w:pPr>
        <w:tabs>
          <w:tab w:val="left" w:pos="4111"/>
          <w:tab w:val="left" w:pos="4253"/>
          <w:tab w:val="left" w:pos="5812"/>
          <w:tab w:val="left" w:pos="5954"/>
        </w:tabs>
        <w:autoSpaceDE w:val="0"/>
        <w:autoSpaceDN w:val="0"/>
        <w:adjustRightInd w:val="0"/>
        <w:jc w:val="center"/>
        <w:rPr>
          <w:szCs w:val="28"/>
        </w:rPr>
        <w:sectPr w:rsidR="00024668" w:rsidRPr="003F7A12" w:rsidSect="00D24F67">
          <w:pgSz w:w="11906" w:h="16838" w:code="9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szCs w:val="28"/>
        </w:rPr>
        <w:t>_</w:t>
      </w:r>
      <w:r w:rsidR="00911E5E">
        <w:rPr>
          <w:szCs w:val="28"/>
        </w:rPr>
        <w:t>___________</w:t>
      </w:r>
    </w:p>
    <w:p w:rsidR="0040168D" w:rsidRPr="003F7A12" w:rsidRDefault="0040168D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lastRenderedPageBreak/>
        <w:t xml:space="preserve">Приложение 4 </w:t>
      </w:r>
    </w:p>
    <w:p w:rsidR="0040168D" w:rsidRPr="003F7A12" w:rsidRDefault="0040168D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к Правилам благоустройства</w:t>
      </w:r>
    </w:p>
    <w:p w:rsidR="00637368" w:rsidRPr="003F7A12" w:rsidRDefault="0040168D" w:rsidP="00C52F30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территории города Новосибирска</w:t>
      </w:r>
    </w:p>
    <w:p w:rsidR="0040168D" w:rsidRPr="003F7A12" w:rsidRDefault="0040168D" w:rsidP="0040168D">
      <w:pPr>
        <w:autoSpaceDE w:val="0"/>
        <w:autoSpaceDN w:val="0"/>
        <w:adjustRightInd w:val="0"/>
        <w:ind w:firstLine="709"/>
        <w:jc w:val="both"/>
        <w:rPr>
          <w:rFonts w:cs="Calibri"/>
          <w:b/>
        </w:rPr>
      </w:pPr>
    </w:p>
    <w:p w:rsidR="00A7675E" w:rsidRPr="00F23CBD" w:rsidRDefault="0040168D" w:rsidP="0040168D">
      <w:pPr>
        <w:autoSpaceDE w:val="0"/>
        <w:autoSpaceDN w:val="0"/>
        <w:adjustRightInd w:val="0"/>
        <w:jc w:val="center"/>
        <w:rPr>
          <w:rFonts w:cs="Calibri"/>
          <w:b/>
          <w:i/>
        </w:rPr>
      </w:pPr>
      <w:r w:rsidRPr="00F23CBD">
        <w:rPr>
          <w:rFonts w:cs="Calibri"/>
          <w:b/>
        </w:rPr>
        <w:t>ПОЧВЕННЫЙ ПОКРОВ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7675E" w:rsidRPr="003F7A12" w:rsidRDefault="00A7675E" w:rsidP="00EC236F">
      <w:pPr>
        <w:autoSpaceDE w:val="0"/>
        <w:autoSpaceDN w:val="0"/>
        <w:adjustRightInd w:val="0"/>
        <w:jc w:val="center"/>
        <w:rPr>
          <w:szCs w:val="28"/>
        </w:rPr>
      </w:pPr>
      <w:r w:rsidRPr="003F7A12">
        <w:rPr>
          <w:szCs w:val="28"/>
        </w:rPr>
        <w:t>Классификация городских почв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1.</w:t>
      </w:r>
      <w:r w:rsidR="00EC236F" w:rsidRPr="003F7A12">
        <w:rPr>
          <w:szCs w:val="28"/>
        </w:rPr>
        <w:t> </w:t>
      </w:r>
      <w:r w:rsidRPr="003F7A12">
        <w:rPr>
          <w:szCs w:val="28"/>
        </w:rPr>
        <w:t xml:space="preserve">Почвенный покров в условиях </w:t>
      </w:r>
      <w:r w:rsidR="00EC236F" w:rsidRPr="003F7A12">
        <w:rPr>
          <w:szCs w:val="28"/>
        </w:rPr>
        <w:t xml:space="preserve">города Новосибирска </w:t>
      </w:r>
      <w:r w:rsidRPr="003F7A12">
        <w:rPr>
          <w:szCs w:val="28"/>
        </w:rPr>
        <w:t>имеет различный г</w:t>
      </w:r>
      <w:r w:rsidRPr="003F7A12">
        <w:rPr>
          <w:szCs w:val="28"/>
        </w:rPr>
        <w:t>е</w:t>
      </w:r>
      <w:r w:rsidRPr="003F7A12">
        <w:rPr>
          <w:szCs w:val="28"/>
        </w:rPr>
        <w:t>незис. В зависимости от типа почвы к ней применяются различные приемы ее окультуривания перед использованием ее в системе озеленения.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1.1.</w:t>
      </w:r>
      <w:r w:rsidR="00EC236F" w:rsidRPr="003F7A12">
        <w:rPr>
          <w:szCs w:val="28"/>
        </w:rPr>
        <w:t> </w:t>
      </w:r>
      <w:r w:rsidRPr="003F7A12">
        <w:rPr>
          <w:szCs w:val="28"/>
        </w:rPr>
        <w:t xml:space="preserve">Естественные почвы </w:t>
      </w:r>
      <w:r w:rsidR="00EC236F" w:rsidRPr="003F7A12">
        <w:rPr>
          <w:szCs w:val="28"/>
        </w:rPr>
        <w:t>–</w:t>
      </w:r>
      <w:r w:rsidRPr="003F7A12">
        <w:rPr>
          <w:szCs w:val="28"/>
        </w:rPr>
        <w:t xml:space="preserve"> почвы, сформировавшиеся в соответствующих природных условиях и имеющие полный профиль (все генетические горизонты, соответствующие условиям их формирования).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1.2.</w:t>
      </w:r>
      <w:r w:rsidR="00EC236F" w:rsidRPr="003F7A12">
        <w:rPr>
          <w:szCs w:val="28"/>
        </w:rPr>
        <w:t> </w:t>
      </w:r>
      <w:r w:rsidRPr="003F7A12">
        <w:rPr>
          <w:szCs w:val="28"/>
        </w:rPr>
        <w:t xml:space="preserve">Поверхностно преобразованные почвы </w:t>
      </w:r>
      <w:r w:rsidR="00EC236F" w:rsidRPr="003F7A12">
        <w:rPr>
          <w:szCs w:val="28"/>
        </w:rPr>
        <w:t>–</w:t>
      </w:r>
      <w:r w:rsidRPr="003F7A12">
        <w:rPr>
          <w:szCs w:val="28"/>
        </w:rPr>
        <w:t xml:space="preserve"> почвы, сформировавшиеся вследствие уничтожения либо замены насыпными незагрязненными грунтами г</w:t>
      </w:r>
      <w:r w:rsidRPr="003F7A12">
        <w:rPr>
          <w:szCs w:val="28"/>
        </w:rPr>
        <w:t>е</w:t>
      </w:r>
      <w:r w:rsidRPr="003F7A12">
        <w:rPr>
          <w:szCs w:val="28"/>
        </w:rPr>
        <w:t>нетических горизонтов верхней части профиля (до 40 см) естественных почв.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1.3.</w:t>
      </w:r>
      <w:r w:rsidR="00EC236F" w:rsidRPr="003F7A12">
        <w:rPr>
          <w:szCs w:val="28"/>
        </w:rPr>
        <w:t> </w:t>
      </w:r>
      <w:r w:rsidRPr="003F7A12">
        <w:rPr>
          <w:szCs w:val="28"/>
        </w:rPr>
        <w:t xml:space="preserve">Урбаноземы </w:t>
      </w:r>
      <w:r w:rsidR="00EC236F" w:rsidRPr="003F7A12">
        <w:rPr>
          <w:szCs w:val="28"/>
        </w:rPr>
        <w:t>–</w:t>
      </w:r>
      <w:r w:rsidRPr="003F7A12">
        <w:rPr>
          <w:szCs w:val="28"/>
        </w:rPr>
        <w:t xml:space="preserve"> почвы искусственного происхождения, созданные в пр</w:t>
      </w:r>
      <w:r w:rsidRPr="003F7A12">
        <w:rPr>
          <w:szCs w:val="28"/>
        </w:rPr>
        <w:t>о</w:t>
      </w:r>
      <w:r w:rsidRPr="003F7A12">
        <w:rPr>
          <w:szCs w:val="28"/>
        </w:rPr>
        <w:t xml:space="preserve">цессе формирования среды </w:t>
      </w:r>
      <w:r w:rsidR="00EC236F" w:rsidRPr="003F7A12">
        <w:rPr>
          <w:szCs w:val="28"/>
        </w:rPr>
        <w:t>города Новосибирска</w:t>
      </w:r>
      <w:r w:rsidRPr="003F7A12">
        <w:rPr>
          <w:szCs w:val="28"/>
        </w:rPr>
        <w:t>. Различают следующие виды: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урбаноземы </w:t>
      </w:r>
      <w:r w:rsidR="00EC236F" w:rsidRPr="003F7A12">
        <w:rPr>
          <w:szCs w:val="28"/>
        </w:rPr>
        <w:t>–</w:t>
      </w:r>
      <w:r w:rsidRPr="003F7A12">
        <w:rPr>
          <w:szCs w:val="28"/>
        </w:rPr>
        <w:t xml:space="preserve"> конструктоземы </w:t>
      </w:r>
      <w:r w:rsidR="00EC236F" w:rsidRPr="003F7A12">
        <w:rPr>
          <w:szCs w:val="28"/>
        </w:rPr>
        <w:t>–</w:t>
      </w:r>
      <w:r w:rsidRPr="003F7A12">
        <w:rPr>
          <w:szCs w:val="28"/>
        </w:rPr>
        <w:t xml:space="preserve"> почвы, формирующиеся на специально о</w:t>
      </w:r>
      <w:r w:rsidRPr="003F7A12">
        <w:rPr>
          <w:szCs w:val="28"/>
        </w:rPr>
        <w:t>т</w:t>
      </w:r>
      <w:r w:rsidRPr="003F7A12">
        <w:rPr>
          <w:szCs w:val="28"/>
        </w:rPr>
        <w:t>сыпанных грунтах со слоистой вертикальной структурой, задаваемой исходя из гидрогеологических условий, характера формируемых на них зеленых насажд</w:t>
      </w:r>
      <w:r w:rsidRPr="003F7A12">
        <w:rPr>
          <w:szCs w:val="28"/>
        </w:rPr>
        <w:t>е</w:t>
      </w:r>
      <w:r w:rsidRPr="003F7A12">
        <w:rPr>
          <w:szCs w:val="28"/>
        </w:rPr>
        <w:t>ний и положения в рельефе;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 xml:space="preserve">урбаноземы </w:t>
      </w:r>
      <w:r w:rsidR="00EC236F" w:rsidRPr="003F7A12">
        <w:rPr>
          <w:szCs w:val="28"/>
        </w:rPr>
        <w:t>–</w:t>
      </w:r>
      <w:r w:rsidRPr="003F7A12">
        <w:rPr>
          <w:szCs w:val="28"/>
        </w:rPr>
        <w:t xml:space="preserve"> почвогрунты </w:t>
      </w:r>
      <w:r w:rsidR="00EC236F" w:rsidRPr="003F7A12">
        <w:rPr>
          <w:szCs w:val="28"/>
        </w:rPr>
        <w:t>–</w:t>
      </w:r>
      <w:r w:rsidRPr="003F7A12">
        <w:rPr>
          <w:szCs w:val="28"/>
        </w:rPr>
        <w:t xml:space="preserve"> почвы, формирующиеся на антропогенно нарушенных (с инородными включениями, нарушенным сложением и т.д.) гру</w:t>
      </w:r>
      <w:r w:rsidRPr="003F7A12">
        <w:rPr>
          <w:szCs w:val="28"/>
        </w:rPr>
        <w:t>н</w:t>
      </w:r>
      <w:r w:rsidRPr="003F7A12">
        <w:rPr>
          <w:szCs w:val="28"/>
        </w:rPr>
        <w:t>тах, не подвергавшихся целенаправленной рекультивации на всю глубину корн</w:t>
      </w:r>
      <w:r w:rsidRPr="003F7A12">
        <w:rPr>
          <w:szCs w:val="28"/>
        </w:rPr>
        <w:t>е</w:t>
      </w:r>
      <w:r w:rsidRPr="003F7A12">
        <w:rPr>
          <w:szCs w:val="28"/>
        </w:rPr>
        <w:t>обитаемого слоя (до 1,5 метра) и имеющие гумуссированный горизонт (иску</w:t>
      </w:r>
      <w:r w:rsidRPr="003F7A12">
        <w:rPr>
          <w:szCs w:val="28"/>
        </w:rPr>
        <w:t>с</w:t>
      </w:r>
      <w:r w:rsidRPr="003F7A12">
        <w:rPr>
          <w:szCs w:val="28"/>
        </w:rPr>
        <w:t>ственно созданный, либо сформированный почвообразующими процессами in situ).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2.</w:t>
      </w:r>
      <w:r w:rsidR="00EC236F" w:rsidRPr="003F7A12">
        <w:rPr>
          <w:szCs w:val="28"/>
        </w:rPr>
        <w:t> </w:t>
      </w:r>
      <w:r w:rsidRPr="003F7A12">
        <w:rPr>
          <w:szCs w:val="28"/>
        </w:rPr>
        <w:t>При формировании зеленых насаждений на территориях, нарушенных атропогенной деятельностью, на всем озеленяемом участке созда</w:t>
      </w:r>
      <w:r w:rsidR="00EC236F" w:rsidRPr="003F7A12">
        <w:rPr>
          <w:szCs w:val="28"/>
        </w:rPr>
        <w:t>е</w:t>
      </w:r>
      <w:r w:rsidRPr="003F7A12">
        <w:rPr>
          <w:szCs w:val="28"/>
        </w:rPr>
        <w:t>т</w:t>
      </w:r>
      <w:r w:rsidR="00EC236F" w:rsidRPr="003F7A12">
        <w:rPr>
          <w:szCs w:val="28"/>
        </w:rPr>
        <w:t>ся послойная толща</w:t>
      </w:r>
      <w:r w:rsidRPr="003F7A12">
        <w:rPr>
          <w:szCs w:val="28"/>
        </w:rPr>
        <w:t xml:space="preserve"> почвообразующего грунта, способн</w:t>
      </w:r>
      <w:r w:rsidR="00F23CBD">
        <w:rPr>
          <w:szCs w:val="28"/>
        </w:rPr>
        <w:t>ая</w:t>
      </w:r>
      <w:r w:rsidRPr="003F7A12">
        <w:rPr>
          <w:szCs w:val="28"/>
        </w:rPr>
        <w:t xml:space="preserve"> удовлетворить потребность растений в элементах питания, влаге и воздухе. При установлении наличия загрязнения почвенного покрова разной степени при проведении работ по созданию и реко</w:t>
      </w:r>
      <w:r w:rsidRPr="003F7A12">
        <w:rPr>
          <w:szCs w:val="28"/>
        </w:rPr>
        <w:t>н</w:t>
      </w:r>
      <w:r w:rsidRPr="003F7A12">
        <w:rPr>
          <w:szCs w:val="28"/>
        </w:rPr>
        <w:t>струкции зеленых насаждений осуществляется его рекультивация в соответствии с уровнем и качественными параметрами загрязнения.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3.</w:t>
      </w:r>
      <w:r w:rsidR="00EC236F" w:rsidRPr="003F7A12">
        <w:rPr>
          <w:szCs w:val="28"/>
        </w:rPr>
        <w:t> </w:t>
      </w:r>
      <w:r w:rsidRPr="003F7A12">
        <w:rPr>
          <w:szCs w:val="28"/>
        </w:rPr>
        <w:t>Под деревья и кустарники при их посадке делаются посадочные ямы, з</w:t>
      </w:r>
      <w:r w:rsidRPr="003F7A12">
        <w:rPr>
          <w:szCs w:val="28"/>
        </w:rPr>
        <w:t>а</w:t>
      </w:r>
      <w:r w:rsidRPr="003F7A12">
        <w:rPr>
          <w:szCs w:val="28"/>
        </w:rPr>
        <w:t xml:space="preserve">полняемые плодородным грунтом. При формировании слоя почвообразующего грунта на территории, сложенной неблагоприятными для растений грунтами, его </w:t>
      </w:r>
      <w:r w:rsidR="00EC236F" w:rsidRPr="003F7A12">
        <w:rPr>
          <w:szCs w:val="28"/>
        </w:rPr>
        <w:t>необходимо</w:t>
      </w:r>
      <w:r w:rsidRPr="003F7A12">
        <w:rPr>
          <w:szCs w:val="28"/>
        </w:rPr>
        <w:t xml:space="preserve"> изолировать слоем тяжелых суглинков мощностью 0,5 м, выполня</w:t>
      </w:r>
      <w:r w:rsidRPr="003F7A12">
        <w:rPr>
          <w:szCs w:val="28"/>
        </w:rPr>
        <w:t>ю</w:t>
      </w:r>
      <w:r w:rsidRPr="003F7A12">
        <w:rPr>
          <w:szCs w:val="28"/>
        </w:rPr>
        <w:t>щим роль механического и сорбционного геохимического барьера. При загрязн</w:t>
      </w:r>
      <w:r w:rsidRPr="003F7A12">
        <w:rPr>
          <w:szCs w:val="28"/>
        </w:rPr>
        <w:t>е</w:t>
      </w:r>
      <w:r w:rsidRPr="003F7A12">
        <w:rPr>
          <w:szCs w:val="28"/>
        </w:rPr>
        <w:t xml:space="preserve">нии тяжелыми металлами в грунт </w:t>
      </w:r>
      <w:r w:rsidR="00EC236F" w:rsidRPr="003F7A12">
        <w:rPr>
          <w:szCs w:val="28"/>
        </w:rPr>
        <w:t>следует</w:t>
      </w:r>
      <w:r w:rsidRPr="003F7A12">
        <w:rPr>
          <w:szCs w:val="28"/>
        </w:rPr>
        <w:t xml:space="preserve"> вносить углекислую известь в колич</w:t>
      </w:r>
      <w:r w:rsidRPr="003F7A12">
        <w:rPr>
          <w:szCs w:val="28"/>
        </w:rPr>
        <w:t>е</w:t>
      </w:r>
      <w:r w:rsidRPr="003F7A12">
        <w:rPr>
          <w:szCs w:val="28"/>
        </w:rPr>
        <w:t>стве не менее 6</w:t>
      </w:r>
      <w:r w:rsidR="00C52F30">
        <w:rPr>
          <w:szCs w:val="28"/>
        </w:rPr>
        <w:t xml:space="preserve"> </w:t>
      </w:r>
      <w:r w:rsidRPr="003F7A12">
        <w:rPr>
          <w:szCs w:val="28"/>
        </w:rPr>
        <w:t>% от веса.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4.</w:t>
      </w:r>
      <w:r w:rsidR="00EC236F" w:rsidRPr="003F7A12">
        <w:rPr>
          <w:szCs w:val="28"/>
        </w:rPr>
        <w:t> </w:t>
      </w:r>
      <w:r w:rsidRPr="003F7A12">
        <w:rPr>
          <w:szCs w:val="28"/>
        </w:rPr>
        <w:t>Поверхность почвенного покрова и толща почвообразующего грунта по всей мощности должны быть очищены от бытового и строительного мусора. И</w:t>
      </w:r>
      <w:r w:rsidRPr="003F7A12">
        <w:rPr>
          <w:szCs w:val="28"/>
        </w:rPr>
        <w:t>с</w:t>
      </w:r>
      <w:r w:rsidRPr="003F7A12">
        <w:rPr>
          <w:szCs w:val="28"/>
        </w:rPr>
        <w:t>пользуемый для создания почвообразующего грунта субстрат должен иметь сл</w:t>
      </w:r>
      <w:r w:rsidRPr="003F7A12">
        <w:rPr>
          <w:szCs w:val="28"/>
        </w:rPr>
        <w:t>а</w:t>
      </w:r>
      <w:r w:rsidRPr="003F7A12">
        <w:rPr>
          <w:szCs w:val="28"/>
        </w:rPr>
        <w:lastRenderedPageBreak/>
        <w:t>бую степень засоренности сорняками (</w:t>
      </w:r>
      <w:hyperlink r:id="rId68" w:history="1">
        <w:r w:rsidRPr="003F7A12">
          <w:rPr>
            <w:szCs w:val="28"/>
          </w:rPr>
          <w:t>таблица 2</w:t>
        </w:r>
      </w:hyperlink>
      <w:r w:rsidRPr="003F7A12">
        <w:rPr>
          <w:szCs w:val="28"/>
        </w:rPr>
        <w:t xml:space="preserve"> </w:t>
      </w:r>
      <w:r w:rsidR="00EC236F" w:rsidRPr="003F7A12">
        <w:rPr>
          <w:szCs w:val="28"/>
        </w:rPr>
        <w:t xml:space="preserve">настоящего </w:t>
      </w:r>
      <w:r w:rsidRPr="003F7A12">
        <w:rPr>
          <w:szCs w:val="28"/>
        </w:rPr>
        <w:t>приложения).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5.</w:t>
      </w:r>
      <w:r w:rsidR="00EC236F" w:rsidRPr="003F7A12">
        <w:rPr>
          <w:szCs w:val="28"/>
        </w:rPr>
        <w:t> </w:t>
      </w:r>
      <w:r w:rsidRPr="003F7A12">
        <w:rPr>
          <w:szCs w:val="28"/>
        </w:rPr>
        <w:t xml:space="preserve">При проектировании почвенного покрова </w:t>
      </w:r>
      <w:r w:rsidR="00EC236F" w:rsidRPr="003F7A12">
        <w:rPr>
          <w:szCs w:val="28"/>
        </w:rPr>
        <w:t>следует</w:t>
      </w:r>
      <w:r w:rsidRPr="003F7A12">
        <w:rPr>
          <w:szCs w:val="28"/>
        </w:rPr>
        <w:t xml:space="preserve"> учитывать уровень х</w:t>
      </w:r>
      <w:r w:rsidRPr="003F7A12">
        <w:rPr>
          <w:szCs w:val="28"/>
        </w:rPr>
        <w:t>и</w:t>
      </w:r>
      <w:r w:rsidRPr="003F7A12">
        <w:rPr>
          <w:szCs w:val="28"/>
        </w:rPr>
        <w:t>мического загрязнения почвообразующего грунта. Степень его загрязнения опр</w:t>
      </w:r>
      <w:r w:rsidRPr="003F7A12">
        <w:rPr>
          <w:szCs w:val="28"/>
        </w:rPr>
        <w:t>е</w:t>
      </w:r>
      <w:r w:rsidRPr="003F7A12">
        <w:rPr>
          <w:szCs w:val="28"/>
        </w:rPr>
        <w:t>деляется в санитарном и биологическом аспектах. Характеристика санитарного состояния дается для поверхностного слоя, входящего в сферу жизнедеятельности человека и домашних животных. Мощность этого слоя составляет 30 см. Биол</w:t>
      </w:r>
      <w:r w:rsidRPr="003F7A12">
        <w:rPr>
          <w:szCs w:val="28"/>
        </w:rPr>
        <w:t>о</w:t>
      </w:r>
      <w:r w:rsidRPr="003F7A12">
        <w:rPr>
          <w:szCs w:val="28"/>
        </w:rPr>
        <w:t>гическая характеристика дается для слоя почвы, обеспечивающего нормальное развитие растений и составляющего 2 м (</w:t>
      </w:r>
      <w:hyperlink r:id="rId69" w:history="1">
        <w:r w:rsidRPr="003F7A12">
          <w:rPr>
            <w:szCs w:val="28"/>
          </w:rPr>
          <w:t>таблицы</w:t>
        </w:r>
        <w:r w:rsidR="00E51002" w:rsidRPr="003F7A12">
          <w:rPr>
            <w:szCs w:val="28"/>
          </w:rPr>
          <w:t> </w:t>
        </w:r>
        <w:r w:rsidRPr="003F7A12">
          <w:rPr>
            <w:szCs w:val="28"/>
          </w:rPr>
          <w:t>3</w:t>
        </w:r>
      </w:hyperlink>
      <w:r w:rsidRPr="003F7A12">
        <w:rPr>
          <w:szCs w:val="28"/>
        </w:rPr>
        <w:t xml:space="preserve">, </w:t>
      </w:r>
      <w:hyperlink r:id="rId70" w:history="1">
        <w:r w:rsidRPr="003F7A12">
          <w:rPr>
            <w:szCs w:val="28"/>
          </w:rPr>
          <w:t>5</w:t>
        </w:r>
      </w:hyperlink>
      <w:r w:rsidRPr="003F7A12">
        <w:rPr>
          <w:szCs w:val="28"/>
        </w:rPr>
        <w:t xml:space="preserve">, </w:t>
      </w:r>
      <w:hyperlink r:id="rId71" w:history="1">
        <w:r w:rsidRPr="003F7A12">
          <w:rPr>
            <w:szCs w:val="28"/>
          </w:rPr>
          <w:t>6</w:t>
        </w:r>
      </w:hyperlink>
      <w:r w:rsidRPr="003F7A12">
        <w:rPr>
          <w:szCs w:val="28"/>
        </w:rPr>
        <w:t xml:space="preserve"> </w:t>
      </w:r>
      <w:r w:rsidR="00E51002" w:rsidRPr="003F7A12">
        <w:rPr>
          <w:szCs w:val="28"/>
        </w:rPr>
        <w:t xml:space="preserve">настоящего </w:t>
      </w:r>
      <w:r w:rsidRPr="003F7A12">
        <w:rPr>
          <w:szCs w:val="28"/>
        </w:rPr>
        <w:t>приложения).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6.</w:t>
      </w:r>
      <w:r w:rsidR="00E51002" w:rsidRPr="003F7A12">
        <w:rPr>
          <w:szCs w:val="28"/>
        </w:rPr>
        <w:t> </w:t>
      </w:r>
      <w:r w:rsidRPr="003F7A12">
        <w:rPr>
          <w:szCs w:val="28"/>
        </w:rPr>
        <w:t>Санитарная оценка почвы проводится сравнением фактических конце</w:t>
      </w:r>
      <w:r w:rsidRPr="003F7A12">
        <w:rPr>
          <w:szCs w:val="28"/>
        </w:rPr>
        <w:t>н</w:t>
      </w:r>
      <w:r w:rsidRPr="003F7A12">
        <w:rPr>
          <w:szCs w:val="28"/>
        </w:rPr>
        <w:t>траций загрязняющего вещества с предельно допустимой концентрацией (ЦДК) или ориентировочно допустимой концентрацией (ОДК), установленных органами санитарно-эпидемиологического надзора. Биологическая оценка уровня загрязн</w:t>
      </w:r>
      <w:r w:rsidRPr="003F7A12">
        <w:rPr>
          <w:szCs w:val="28"/>
        </w:rPr>
        <w:t>е</w:t>
      </w:r>
      <w:r w:rsidRPr="003F7A12">
        <w:rPr>
          <w:szCs w:val="28"/>
        </w:rPr>
        <w:t>ния почвы проводится сравнением фактических концентраций загрязняющих в</w:t>
      </w:r>
      <w:r w:rsidRPr="003F7A12">
        <w:rPr>
          <w:szCs w:val="28"/>
        </w:rPr>
        <w:t>е</w:t>
      </w:r>
      <w:r w:rsidRPr="003F7A12">
        <w:rPr>
          <w:szCs w:val="28"/>
        </w:rPr>
        <w:t>ществ с фитотоксичными ПДК (</w:t>
      </w:r>
      <w:hyperlink r:id="rId72" w:history="1">
        <w:r w:rsidRPr="003F7A12">
          <w:rPr>
            <w:szCs w:val="28"/>
          </w:rPr>
          <w:t>таблицы 4</w:t>
        </w:r>
      </w:hyperlink>
      <w:r w:rsidRPr="003F7A12">
        <w:rPr>
          <w:szCs w:val="28"/>
        </w:rPr>
        <w:t xml:space="preserve">, </w:t>
      </w:r>
      <w:hyperlink r:id="rId73" w:history="1">
        <w:r w:rsidRPr="003F7A12">
          <w:rPr>
            <w:szCs w:val="28"/>
          </w:rPr>
          <w:t>8</w:t>
        </w:r>
      </w:hyperlink>
      <w:r w:rsidRPr="003F7A12">
        <w:rPr>
          <w:szCs w:val="28"/>
        </w:rPr>
        <w:t xml:space="preserve"> </w:t>
      </w:r>
      <w:r w:rsidR="00E51002" w:rsidRPr="003F7A12">
        <w:rPr>
          <w:szCs w:val="28"/>
        </w:rPr>
        <w:t xml:space="preserve">настоящего </w:t>
      </w:r>
      <w:r w:rsidRPr="003F7A12">
        <w:rPr>
          <w:szCs w:val="28"/>
        </w:rPr>
        <w:t>приложения).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7.</w:t>
      </w:r>
      <w:r w:rsidR="00E51002" w:rsidRPr="003F7A12">
        <w:rPr>
          <w:szCs w:val="28"/>
        </w:rPr>
        <w:t> </w:t>
      </w:r>
      <w:r w:rsidRPr="003F7A12">
        <w:rPr>
          <w:szCs w:val="28"/>
        </w:rPr>
        <w:t>Биологический уровень загрязнения почвы определяется по среднему уровню содержания в ней приоритетного компонента загрязнения в границах м</w:t>
      </w:r>
      <w:r w:rsidRPr="003F7A12">
        <w:rPr>
          <w:szCs w:val="28"/>
        </w:rPr>
        <w:t>и</w:t>
      </w:r>
      <w:r w:rsidRPr="003F7A12">
        <w:rPr>
          <w:szCs w:val="28"/>
        </w:rPr>
        <w:t>нимального почвенного выдела.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8.</w:t>
      </w:r>
      <w:r w:rsidR="00E51002" w:rsidRPr="003F7A12">
        <w:rPr>
          <w:szCs w:val="28"/>
        </w:rPr>
        <w:t> </w:t>
      </w:r>
      <w:r w:rsidRPr="003F7A12">
        <w:rPr>
          <w:szCs w:val="28"/>
        </w:rPr>
        <w:t>При формировании конструктоземов на сильно фильтрующих грунтах (песок, грунты с включениями гравия, щебенки более 40</w:t>
      </w:r>
      <w:r w:rsidR="00E51002" w:rsidRPr="003F7A12">
        <w:rPr>
          <w:szCs w:val="28"/>
        </w:rPr>
        <w:t xml:space="preserve"> </w:t>
      </w:r>
      <w:r w:rsidRPr="003F7A12">
        <w:rPr>
          <w:szCs w:val="28"/>
        </w:rPr>
        <w:t>%) между ними и ко</w:t>
      </w:r>
      <w:r w:rsidRPr="003F7A12">
        <w:rPr>
          <w:szCs w:val="28"/>
        </w:rPr>
        <w:t>н</w:t>
      </w:r>
      <w:r w:rsidRPr="003F7A12">
        <w:rPr>
          <w:szCs w:val="28"/>
        </w:rPr>
        <w:t>структоземами укладыва</w:t>
      </w:r>
      <w:r w:rsidR="00E51002" w:rsidRPr="003F7A12">
        <w:rPr>
          <w:szCs w:val="28"/>
        </w:rPr>
        <w:t>е</w:t>
      </w:r>
      <w:r w:rsidRPr="003F7A12">
        <w:rPr>
          <w:szCs w:val="28"/>
        </w:rPr>
        <w:t>т</w:t>
      </w:r>
      <w:r w:rsidR="00E51002" w:rsidRPr="003F7A12">
        <w:rPr>
          <w:szCs w:val="28"/>
        </w:rPr>
        <w:t>ся</w:t>
      </w:r>
      <w:r w:rsidRPr="003F7A12">
        <w:rPr>
          <w:szCs w:val="28"/>
        </w:rPr>
        <w:t xml:space="preserve"> водозадерживающий слой из средних и тяжелых с</w:t>
      </w:r>
      <w:r w:rsidRPr="003F7A12">
        <w:rPr>
          <w:szCs w:val="28"/>
        </w:rPr>
        <w:t>у</w:t>
      </w:r>
      <w:r w:rsidRPr="003F7A12">
        <w:rPr>
          <w:szCs w:val="28"/>
        </w:rPr>
        <w:t>глинков мощностью 20 см. При формировании конструктоземов на склонах кр</w:t>
      </w:r>
      <w:r w:rsidRPr="003F7A12">
        <w:rPr>
          <w:szCs w:val="28"/>
        </w:rPr>
        <w:t>у</w:t>
      </w:r>
      <w:r w:rsidRPr="003F7A12">
        <w:rPr>
          <w:szCs w:val="28"/>
        </w:rPr>
        <w:t xml:space="preserve">тизной 3 </w:t>
      </w:r>
      <w:r w:rsidR="00E51002" w:rsidRPr="003F7A12">
        <w:rPr>
          <w:szCs w:val="28"/>
        </w:rPr>
        <w:t>–</w:t>
      </w:r>
      <w:r w:rsidRPr="003F7A12">
        <w:rPr>
          <w:szCs w:val="28"/>
        </w:rPr>
        <w:t xml:space="preserve"> 5° необходимо предусматривать укладку на поверхности слоя средне- или тяжелосуглинистого грунта (аллювиального) мощностью 30 см. При форм</w:t>
      </w:r>
      <w:r w:rsidRPr="003F7A12">
        <w:rPr>
          <w:szCs w:val="28"/>
        </w:rPr>
        <w:t>и</w:t>
      </w:r>
      <w:r w:rsidRPr="003F7A12">
        <w:rPr>
          <w:szCs w:val="28"/>
        </w:rPr>
        <w:t>ровании конструктоземов на протяженных склонах крутизной более 5° необход</w:t>
      </w:r>
      <w:r w:rsidRPr="003F7A12">
        <w:rPr>
          <w:szCs w:val="28"/>
        </w:rPr>
        <w:t>и</w:t>
      </w:r>
      <w:r w:rsidRPr="003F7A12">
        <w:rPr>
          <w:szCs w:val="28"/>
        </w:rPr>
        <w:t>мо проводить их обрешетку с заполнением ячеек плодородным тяжелосуглин</w:t>
      </w:r>
      <w:r w:rsidRPr="003F7A12">
        <w:rPr>
          <w:szCs w:val="28"/>
        </w:rPr>
        <w:t>и</w:t>
      </w:r>
      <w:r w:rsidRPr="003F7A12">
        <w:rPr>
          <w:szCs w:val="28"/>
        </w:rPr>
        <w:t xml:space="preserve">стым грунтом. Мощность насыпаемого грунта </w:t>
      </w:r>
      <w:r w:rsidR="00E51002" w:rsidRPr="003F7A12">
        <w:rPr>
          <w:szCs w:val="28"/>
        </w:rPr>
        <w:t>– от</w:t>
      </w:r>
      <w:r w:rsidRPr="003F7A12">
        <w:rPr>
          <w:szCs w:val="28"/>
        </w:rPr>
        <w:t xml:space="preserve"> 15 </w:t>
      </w:r>
      <w:r w:rsidR="00E51002" w:rsidRPr="003F7A12">
        <w:rPr>
          <w:szCs w:val="28"/>
        </w:rPr>
        <w:t>до</w:t>
      </w:r>
      <w:r w:rsidRPr="003F7A12">
        <w:rPr>
          <w:szCs w:val="28"/>
        </w:rPr>
        <w:t xml:space="preserve"> 20 см.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9.</w:t>
      </w:r>
      <w:r w:rsidR="00E51002" w:rsidRPr="003F7A12">
        <w:rPr>
          <w:szCs w:val="28"/>
        </w:rPr>
        <w:t> </w:t>
      </w:r>
      <w:r w:rsidRPr="003F7A12">
        <w:rPr>
          <w:szCs w:val="28"/>
        </w:rPr>
        <w:t>На поверхностно подтопленных территориях с уровнем залегания бе</w:t>
      </w:r>
      <w:r w:rsidRPr="003F7A12">
        <w:rPr>
          <w:szCs w:val="28"/>
        </w:rPr>
        <w:t>з</w:t>
      </w:r>
      <w:r w:rsidRPr="003F7A12">
        <w:rPr>
          <w:szCs w:val="28"/>
        </w:rPr>
        <w:t xml:space="preserve">напорных грунтовых вод 2 </w:t>
      </w:r>
      <w:r w:rsidR="00C832AD" w:rsidRPr="003F7A12">
        <w:rPr>
          <w:szCs w:val="28"/>
        </w:rPr>
        <w:t>–</w:t>
      </w:r>
      <w:r w:rsidRPr="003F7A12">
        <w:rPr>
          <w:szCs w:val="28"/>
        </w:rPr>
        <w:t xml:space="preserve">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грунта, создающего разрыв каймы капиллярного поднятия. При проектировании системы зеленых насаждений на поверхностно подтопленных территориях с глубиной залегания грунтовых вод менее 2 метров закладыва</w:t>
      </w:r>
      <w:r w:rsidR="00E51002" w:rsidRPr="003F7A12">
        <w:rPr>
          <w:szCs w:val="28"/>
        </w:rPr>
        <w:t>е</w:t>
      </w:r>
      <w:r w:rsidRPr="003F7A12">
        <w:rPr>
          <w:szCs w:val="28"/>
        </w:rPr>
        <w:t>т</w:t>
      </w:r>
      <w:r w:rsidR="00E51002" w:rsidRPr="003F7A12">
        <w:rPr>
          <w:szCs w:val="28"/>
        </w:rPr>
        <w:t>ся</w:t>
      </w:r>
      <w:r w:rsidRPr="003F7A12">
        <w:rPr>
          <w:szCs w:val="28"/>
        </w:rPr>
        <w:t xml:space="preserve"> регулярный дренаж в совокупности с конструир</w:t>
      </w:r>
      <w:r w:rsidRPr="003F7A12">
        <w:rPr>
          <w:szCs w:val="28"/>
        </w:rPr>
        <w:t>о</w:t>
      </w:r>
      <w:r w:rsidRPr="003F7A12">
        <w:rPr>
          <w:szCs w:val="28"/>
        </w:rPr>
        <w:t>ванием слоя, создающего разрыв капиллярной каймы.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10.</w:t>
      </w:r>
      <w:r w:rsidR="00E51002" w:rsidRPr="003F7A12">
        <w:rPr>
          <w:szCs w:val="28"/>
        </w:rPr>
        <w:t> </w:t>
      </w:r>
      <w:r w:rsidRPr="003F7A12">
        <w:rPr>
          <w:szCs w:val="28"/>
        </w:rPr>
        <w:t>При проектировании системы зеленых насаждений на территориях, по</w:t>
      </w:r>
      <w:r w:rsidRPr="003F7A12">
        <w:rPr>
          <w:szCs w:val="28"/>
        </w:rPr>
        <w:t>д</w:t>
      </w:r>
      <w:r w:rsidRPr="003F7A12">
        <w:rPr>
          <w:szCs w:val="28"/>
        </w:rPr>
        <w:t xml:space="preserve">верженных ветровой эрозии (скорости ветра более 3 м/с), </w:t>
      </w:r>
      <w:r w:rsidR="00E51002" w:rsidRPr="003F7A12">
        <w:rPr>
          <w:szCs w:val="28"/>
        </w:rPr>
        <w:t>необходимо</w:t>
      </w:r>
      <w:r w:rsidRPr="003F7A12">
        <w:rPr>
          <w:szCs w:val="28"/>
        </w:rPr>
        <w:t xml:space="preserve"> предусма</w:t>
      </w:r>
      <w:r w:rsidRPr="003F7A12">
        <w:rPr>
          <w:szCs w:val="28"/>
        </w:rPr>
        <w:t>т</w:t>
      </w:r>
      <w:r w:rsidRPr="003F7A12">
        <w:rPr>
          <w:szCs w:val="28"/>
        </w:rPr>
        <w:t xml:space="preserve">ривать создание дернового горизонта плотностью 80 </w:t>
      </w:r>
      <w:r w:rsidR="00E51002" w:rsidRPr="003F7A12">
        <w:rPr>
          <w:szCs w:val="28"/>
        </w:rPr>
        <w:t>–</w:t>
      </w:r>
      <w:r w:rsidRPr="003F7A12">
        <w:rPr>
          <w:szCs w:val="28"/>
        </w:rPr>
        <w:t xml:space="preserve"> 90%. При создании по</w:t>
      </w:r>
      <w:r w:rsidRPr="003F7A12">
        <w:rPr>
          <w:szCs w:val="28"/>
        </w:rPr>
        <w:t>ч</w:t>
      </w:r>
      <w:r w:rsidRPr="003F7A12">
        <w:rPr>
          <w:szCs w:val="28"/>
        </w:rPr>
        <w:t>венной толщи для устройства спортивных газонов применяют</w:t>
      </w:r>
      <w:r w:rsidR="00E51002" w:rsidRPr="003F7A12">
        <w:rPr>
          <w:szCs w:val="28"/>
        </w:rPr>
        <w:t>ся</w:t>
      </w:r>
      <w:r w:rsidRPr="003F7A12">
        <w:rPr>
          <w:szCs w:val="28"/>
        </w:rPr>
        <w:t xml:space="preserve"> четыре типа ко</w:t>
      </w:r>
      <w:r w:rsidRPr="003F7A12">
        <w:rPr>
          <w:szCs w:val="28"/>
        </w:rPr>
        <w:t>н</w:t>
      </w:r>
      <w:r w:rsidRPr="003F7A12">
        <w:rPr>
          <w:szCs w:val="28"/>
        </w:rPr>
        <w:t>струкций в зависимости от фильтрующей способности подстилающего грунта (</w:t>
      </w:r>
      <w:hyperlink r:id="rId74" w:history="1">
        <w:r w:rsidRPr="003F7A12">
          <w:rPr>
            <w:szCs w:val="28"/>
          </w:rPr>
          <w:t>таблица 7</w:t>
        </w:r>
      </w:hyperlink>
      <w:r w:rsidRPr="003F7A12">
        <w:rPr>
          <w:szCs w:val="28"/>
        </w:rPr>
        <w:t xml:space="preserve"> </w:t>
      </w:r>
      <w:r w:rsidR="00E51002" w:rsidRPr="003F7A12">
        <w:rPr>
          <w:szCs w:val="28"/>
        </w:rPr>
        <w:t xml:space="preserve">настоящего </w:t>
      </w:r>
      <w:r w:rsidRPr="003F7A12">
        <w:rPr>
          <w:szCs w:val="28"/>
        </w:rPr>
        <w:t>приложения).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11.</w:t>
      </w:r>
      <w:r w:rsidR="00E51002" w:rsidRPr="003F7A12">
        <w:rPr>
          <w:szCs w:val="28"/>
        </w:rPr>
        <w:t> Г</w:t>
      </w:r>
      <w:r w:rsidRPr="003F7A12">
        <w:rPr>
          <w:szCs w:val="28"/>
        </w:rPr>
        <w:t xml:space="preserve">рунты под газоны и откосы, как правило, </w:t>
      </w:r>
      <w:r w:rsidR="00E51002" w:rsidRPr="003F7A12">
        <w:rPr>
          <w:szCs w:val="28"/>
        </w:rPr>
        <w:t>подлежат</w:t>
      </w:r>
      <w:r w:rsidRPr="003F7A12">
        <w:rPr>
          <w:szCs w:val="28"/>
        </w:rPr>
        <w:t xml:space="preserve"> полной замене.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перемешиванием: песок </w:t>
      </w:r>
      <w:r w:rsidR="00E51002" w:rsidRPr="003F7A12">
        <w:rPr>
          <w:szCs w:val="28"/>
        </w:rPr>
        <w:t>–</w:t>
      </w:r>
      <w:r w:rsidRPr="003F7A12">
        <w:rPr>
          <w:szCs w:val="28"/>
        </w:rPr>
        <w:t xml:space="preserve"> 25</w:t>
      </w:r>
      <w:r w:rsidR="00E51002" w:rsidRPr="003F7A12">
        <w:rPr>
          <w:szCs w:val="28"/>
        </w:rPr>
        <w:t xml:space="preserve"> </w:t>
      </w:r>
      <w:r w:rsidRPr="003F7A12">
        <w:rPr>
          <w:szCs w:val="28"/>
        </w:rPr>
        <w:t xml:space="preserve">%, торф </w:t>
      </w:r>
      <w:r w:rsidR="00E51002" w:rsidRPr="003F7A12">
        <w:rPr>
          <w:szCs w:val="28"/>
        </w:rPr>
        <w:t>–</w:t>
      </w:r>
      <w:r w:rsidRPr="003F7A12">
        <w:rPr>
          <w:szCs w:val="28"/>
        </w:rPr>
        <w:t xml:space="preserve"> 25</w:t>
      </w:r>
      <w:r w:rsidR="00E51002" w:rsidRPr="003F7A12">
        <w:rPr>
          <w:szCs w:val="28"/>
        </w:rPr>
        <w:t xml:space="preserve"> </w:t>
      </w:r>
      <w:r w:rsidRPr="003F7A12">
        <w:rPr>
          <w:szCs w:val="28"/>
        </w:rPr>
        <w:t xml:space="preserve">%, растительная земля </w:t>
      </w:r>
      <w:r w:rsidR="00E51002" w:rsidRPr="003F7A12">
        <w:rPr>
          <w:szCs w:val="28"/>
        </w:rPr>
        <w:t>–</w:t>
      </w:r>
      <w:r w:rsidRPr="003F7A12">
        <w:rPr>
          <w:szCs w:val="28"/>
        </w:rPr>
        <w:t xml:space="preserve"> 50</w:t>
      </w:r>
      <w:r w:rsidR="00E51002" w:rsidRPr="003F7A12">
        <w:rPr>
          <w:szCs w:val="28"/>
        </w:rPr>
        <w:t xml:space="preserve"> </w:t>
      </w:r>
      <w:r w:rsidRPr="003F7A12">
        <w:rPr>
          <w:szCs w:val="28"/>
        </w:rPr>
        <w:t>%. Также предусматрива</w:t>
      </w:r>
      <w:r w:rsidR="00E51002" w:rsidRPr="003F7A12">
        <w:rPr>
          <w:szCs w:val="28"/>
        </w:rPr>
        <w:t>е</w:t>
      </w:r>
      <w:r w:rsidRPr="003F7A12">
        <w:rPr>
          <w:szCs w:val="28"/>
        </w:rPr>
        <w:t>т</w:t>
      </w:r>
      <w:r w:rsidR="00E51002" w:rsidRPr="003F7A12">
        <w:rPr>
          <w:szCs w:val="28"/>
        </w:rPr>
        <w:t>ся</w:t>
      </w:r>
      <w:r w:rsidRPr="003F7A12">
        <w:rPr>
          <w:szCs w:val="28"/>
        </w:rPr>
        <w:t xml:space="preserve"> улучшение плодородия растительного грунта введением минеральных и органических удобрений. При проектировании благ</w:t>
      </w:r>
      <w:r w:rsidRPr="003F7A12">
        <w:rPr>
          <w:szCs w:val="28"/>
        </w:rPr>
        <w:t>о</w:t>
      </w:r>
      <w:r w:rsidRPr="003F7A12">
        <w:rPr>
          <w:szCs w:val="28"/>
        </w:rPr>
        <w:lastRenderedPageBreak/>
        <w:t xml:space="preserve">устройства </w:t>
      </w:r>
      <w:r w:rsidR="007E73B8">
        <w:rPr>
          <w:szCs w:val="28"/>
        </w:rPr>
        <w:t>следует</w:t>
      </w:r>
      <w:r w:rsidRPr="003F7A12">
        <w:rPr>
          <w:szCs w:val="28"/>
        </w:rPr>
        <w:t xml:space="preserve"> использовать новые методы, улучшающие качество устраив</w:t>
      </w:r>
      <w:r w:rsidRPr="003F7A12">
        <w:rPr>
          <w:szCs w:val="28"/>
        </w:rPr>
        <w:t>а</w:t>
      </w:r>
      <w:r w:rsidRPr="003F7A12">
        <w:rPr>
          <w:szCs w:val="28"/>
        </w:rPr>
        <w:t>емых газон</w:t>
      </w:r>
      <w:r w:rsidR="00E51002" w:rsidRPr="003F7A12">
        <w:rPr>
          <w:szCs w:val="28"/>
        </w:rPr>
        <w:t>ов: стабилизация гидропосевом, «</w:t>
      </w:r>
      <w:r w:rsidRPr="003F7A12">
        <w:rPr>
          <w:szCs w:val="28"/>
        </w:rPr>
        <w:t>Пикса</w:t>
      </w:r>
      <w:r w:rsidR="00E51002" w:rsidRPr="003F7A12">
        <w:rPr>
          <w:szCs w:val="28"/>
        </w:rPr>
        <w:t>»</w:t>
      </w:r>
      <w:r w:rsidRPr="003F7A12">
        <w:rPr>
          <w:szCs w:val="28"/>
        </w:rPr>
        <w:t xml:space="preserve"> и др. Норма высева семян при устройстве газонов составляет не менее 40 г/кв. м с указанием в проекте тр</w:t>
      </w:r>
      <w:r w:rsidRPr="003F7A12">
        <w:rPr>
          <w:szCs w:val="28"/>
        </w:rPr>
        <w:t>а</w:t>
      </w:r>
      <w:r w:rsidRPr="003F7A12">
        <w:rPr>
          <w:szCs w:val="28"/>
        </w:rPr>
        <w:t>восмесей, соответствующих условиям.</w:t>
      </w: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A12">
        <w:rPr>
          <w:szCs w:val="28"/>
        </w:rPr>
        <w:t>Уход за зелеными насаждениями осуществля</w:t>
      </w:r>
      <w:r w:rsidR="00E51002" w:rsidRPr="003F7A12">
        <w:rPr>
          <w:szCs w:val="28"/>
        </w:rPr>
        <w:t>е</w:t>
      </w:r>
      <w:r w:rsidRPr="003F7A12">
        <w:rPr>
          <w:szCs w:val="28"/>
        </w:rPr>
        <w:t>т</w:t>
      </w:r>
      <w:r w:rsidR="00E51002" w:rsidRPr="003F7A12">
        <w:rPr>
          <w:szCs w:val="28"/>
        </w:rPr>
        <w:t>ся</w:t>
      </w:r>
      <w:r w:rsidRPr="003F7A12">
        <w:rPr>
          <w:szCs w:val="28"/>
        </w:rPr>
        <w:t xml:space="preserve"> субъектами, производ</w:t>
      </w:r>
      <w:r w:rsidRPr="003F7A12">
        <w:rPr>
          <w:szCs w:val="28"/>
        </w:rPr>
        <w:t>я</w:t>
      </w:r>
      <w:r w:rsidRPr="003F7A12">
        <w:rPr>
          <w:szCs w:val="28"/>
        </w:rPr>
        <w:t>щими строительство и реконструкцию, весь период строительства или реко</w:t>
      </w:r>
      <w:r w:rsidRPr="003F7A12">
        <w:rPr>
          <w:szCs w:val="28"/>
        </w:rPr>
        <w:t>н</w:t>
      </w:r>
      <w:r w:rsidRPr="003F7A12">
        <w:rPr>
          <w:szCs w:val="28"/>
        </w:rPr>
        <w:t>струкции до сдачи объекта эксплуатирующей организации.</w:t>
      </w:r>
    </w:p>
    <w:p w:rsidR="00A7675E" w:rsidRPr="003F7A12" w:rsidRDefault="00A7675E" w:rsidP="00A7675E">
      <w:pPr>
        <w:autoSpaceDE w:val="0"/>
        <w:autoSpaceDN w:val="0"/>
        <w:adjustRightInd w:val="0"/>
        <w:jc w:val="center"/>
        <w:rPr>
          <w:szCs w:val="28"/>
        </w:rPr>
      </w:pPr>
    </w:p>
    <w:p w:rsidR="00A7675E" w:rsidRPr="00F23CBD" w:rsidRDefault="00A7675E" w:rsidP="00E51002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F23CBD">
        <w:rPr>
          <w:szCs w:val="28"/>
        </w:rPr>
        <w:t>Таблица 1. Требования к качеству городских почв</w:t>
      </w:r>
    </w:p>
    <w:tbl>
      <w:tblPr>
        <w:tblW w:w="1018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025"/>
        <w:gridCol w:w="2025"/>
        <w:gridCol w:w="2025"/>
      </w:tblGrid>
      <w:tr w:rsidR="00A7675E" w:rsidRPr="003F7A12" w:rsidTr="00C832AD">
        <w:trPr>
          <w:cantSplit/>
          <w:trHeight w:val="20"/>
        </w:trPr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Показатели почвообр. слоев и гор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зонтов</w:t>
            </w:r>
          </w:p>
        </w:tc>
        <w:tc>
          <w:tcPr>
            <w:tcW w:w="6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Глубины слоев, см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0 - 20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20 - 50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50 - 150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10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Физические свойства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Содержание физической</w:t>
            </w:r>
            <w:r w:rsidR="0033294B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глины &lt; 0,01 мм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30 </w:t>
            </w:r>
            <w:r w:rsidR="00024668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40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20 - 40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30 - 40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Плотность       сложения</w:t>
            </w:r>
            <w:r w:rsidR="0033294B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г/см3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0,8 - 1,1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1,0 - 1,2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1,2 - 1,3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10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Химические свойства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Гумус в/о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4 - 5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1 - 0,5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pH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5,5 - 6,5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5,5 - 7,0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5,0 - 6,0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33294B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TM  отношение </w:t>
            </w:r>
            <w:r w:rsidR="00A7675E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к ОДК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Величина PB мкр/ч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&lt;20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&lt;20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&lt;20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Мин. уровень</w:t>
            </w:r>
            <w:r w:rsidR="0033294B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обеспеченности   мин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ральным</w:t>
            </w:r>
            <w:r w:rsidR="0033294B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азотом мг/100 г почвы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Содержание  P2O5  и  K2O</w:t>
            </w:r>
            <w:r w:rsidR="0033294B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мг/100г  почвы    (мин.</w:t>
            </w:r>
            <w:r w:rsidR="0033294B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допустимое / оптим.)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10/40 и 35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10/20 и 15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10/15 и 10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10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Биологические свойства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Величина патогенных</w:t>
            </w:r>
            <w:r w:rsidR="0033294B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микрооргани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мов, шт./грамм</w:t>
            </w:r>
            <w:r w:rsidR="0033294B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почвы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Разнообразие мезофауны,</w:t>
            </w:r>
            <w:r w:rsidR="0033294B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шт. </w:t>
            </w:r>
            <w:r w:rsidR="0033294B" w:rsidRPr="003F7A1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идов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7675E" w:rsidRPr="003F7A12" w:rsidTr="00C832AD">
        <w:trPr>
          <w:cantSplit/>
          <w:trHeight w:val="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Фитотоксичность, кратность к фону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&lt;1,1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1,1 - 1,3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1,1 - 1,3</w:t>
            </w:r>
          </w:p>
        </w:tc>
      </w:tr>
    </w:tbl>
    <w:p w:rsidR="00A7675E" w:rsidRPr="003F7A12" w:rsidRDefault="00A7675E" w:rsidP="00A7675E">
      <w:pPr>
        <w:autoSpaceDE w:val="0"/>
        <w:autoSpaceDN w:val="0"/>
        <w:adjustRightInd w:val="0"/>
        <w:ind w:firstLine="540"/>
        <w:rPr>
          <w:szCs w:val="28"/>
        </w:rPr>
      </w:pPr>
    </w:p>
    <w:p w:rsidR="00A7675E" w:rsidRPr="00F23CBD" w:rsidRDefault="00A7675E" w:rsidP="0033294B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F23CBD">
        <w:rPr>
          <w:szCs w:val="28"/>
        </w:rPr>
        <w:t>Таблица 2. Уровень загрязнения сорняками</w:t>
      </w:r>
    </w:p>
    <w:p w:rsidR="00A7675E" w:rsidRPr="00F23CBD" w:rsidRDefault="00A7675E" w:rsidP="00A7675E">
      <w:pPr>
        <w:autoSpaceDE w:val="0"/>
        <w:autoSpaceDN w:val="0"/>
        <w:adjustRightInd w:val="0"/>
        <w:ind w:firstLine="540"/>
        <w:rPr>
          <w:szCs w:val="28"/>
        </w:rPr>
      </w:pPr>
    </w:p>
    <w:p w:rsidR="00A7675E" w:rsidRPr="00F23CBD" w:rsidRDefault="00A7675E" w:rsidP="0033294B">
      <w:pPr>
        <w:autoSpaceDE w:val="0"/>
        <w:autoSpaceDN w:val="0"/>
        <w:adjustRightInd w:val="0"/>
        <w:jc w:val="right"/>
        <w:rPr>
          <w:szCs w:val="28"/>
        </w:rPr>
      </w:pPr>
      <w:r w:rsidRPr="00F23CBD">
        <w:rPr>
          <w:szCs w:val="28"/>
        </w:rPr>
        <w:t>Количество штук на кв. м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995"/>
      </w:tblGrid>
      <w:tr w:rsidR="00A7675E" w:rsidRPr="003F7A12" w:rsidTr="00C832AD">
        <w:trPr>
          <w:cantSplit/>
          <w:trHeight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Степень загрязнения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Количество сорняков</w:t>
            </w:r>
          </w:p>
        </w:tc>
      </w:tr>
      <w:tr w:rsidR="00A7675E" w:rsidRPr="003F7A12" w:rsidTr="00C832AD">
        <w:trPr>
          <w:cantSplit/>
          <w:trHeight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Слабая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1 - 50</w:t>
            </w:r>
          </w:p>
        </w:tc>
      </w:tr>
      <w:tr w:rsidR="00A7675E" w:rsidRPr="003F7A12" w:rsidTr="00C832AD">
        <w:trPr>
          <w:cantSplit/>
          <w:trHeight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Средняя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51 - 100</w:t>
            </w:r>
          </w:p>
        </w:tc>
      </w:tr>
      <w:tr w:rsidR="00A7675E" w:rsidRPr="003F7A12" w:rsidTr="00C832AD">
        <w:trPr>
          <w:cantSplit/>
          <w:trHeight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Сильная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более 100</w:t>
            </w:r>
          </w:p>
        </w:tc>
      </w:tr>
    </w:tbl>
    <w:p w:rsidR="00C832AD" w:rsidRPr="003F7A12" w:rsidRDefault="00C832AD" w:rsidP="0033294B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A7675E" w:rsidRPr="00F23CBD" w:rsidRDefault="00A7675E" w:rsidP="0033294B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F23CBD">
        <w:rPr>
          <w:szCs w:val="28"/>
        </w:rPr>
        <w:t>Таблица 3. Биологические показатели почв и их критерии оценки</w:t>
      </w:r>
    </w:p>
    <w:tbl>
      <w:tblPr>
        <w:tblW w:w="10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69"/>
        <w:gridCol w:w="1697"/>
        <w:gridCol w:w="1386"/>
        <w:gridCol w:w="1560"/>
        <w:gridCol w:w="1151"/>
      </w:tblGrid>
      <w:tr w:rsidR="0033294B" w:rsidRPr="003F7A12" w:rsidTr="00C832A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Биологические показатели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Удовлетв. ситуация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Относительно удовлетворит. ситуация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Неудовлетв. ситуация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Чрезвыч. эк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логическая ситуация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4B" w:rsidRPr="003F7A12" w:rsidRDefault="0033294B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Экологич. бедствие</w:t>
            </w:r>
          </w:p>
        </w:tc>
      </w:tr>
    </w:tbl>
    <w:p w:rsidR="009E1860" w:rsidRPr="009E1860" w:rsidRDefault="009E1860">
      <w:pPr>
        <w:rPr>
          <w:sz w:val="2"/>
          <w:szCs w:val="2"/>
        </w:rPr>
      </w:pPr>
    </w:p>
    <w:tbl>
      <w:tblPr>
        <w:tblW w:w="10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69"/>
        <w:gridCol w:w="1697"/>
        <w:gridCol w:w="1386"/>
        <w:gridCol w:w="1560"/>
        <w:gridCol w:w="1151"/>
      </w:tblGrid>
      <w:tr w:rsidR="009E1860" w:rsidRPr="003F7A12" w:rsidTr="009E1860">
        <w:trPr>
          <w:tblHeader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0" w:rsidRPr="003F7A12" w:rsidRDefault="009E1860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0" w:rsidRPr="003F7A12" w:rsidRDefault="009E1860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0" w:rsidRPr="003F7A12" w:rsidRDefault="009E1860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0" w:rsidRPr="003F7A12" w:rsidRDefault="009E1860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0" w:rsidRPr="003F7A12" w:rsidRDefault="009E1860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860" w:rsidRPr="003F7A12" w:rsidRDefault="009E1860" w:rsidP="004B20C2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3294B" w:rsidRPr="003F7A12" w:rsidTr="00C832A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Уровень активности микр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бомассы (кратность умен</w:t>
            </w:r>
            <w:r w:rsidRPr="003F7A12">
              <w:rPr>
                <w:rFonts w:ascii="Times New Roman" w:hAnsi="Times New Roman"/>
              </w:rPr>
              <w:t>ь</w:t>
            </w:r>
            <w:r w:rsidRPr="003F7A12">
              <w:rPr>
                <w:rFonts w:ascii="Times New Roman" w:hAnsi="Times New Roman"/>
              </w:rPr>
              <w:t>шения)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&lt;5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5-10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50-100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&gt;100</w:t>
            </w:r>
          </w:p>
        </w:tc>
      </w:tr>
      <w:tr w:rsidR="0033294B" w:rsidRPr="003F7A12" w:rsidTr="00C832A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Количество патогенных ми</w:t>
            </w:r>
            <w:r w:rsidRPr="003F7A12">
              <w:rPr>
                <w:rFonts w:ascii="Times New Roman" w:hAnsi="Times New Roman"/>
              </w:rPr>
              <w:t>к</w:t>
            </w:r>
            <w:r w:rsidRPr="003F7A12">
              <w:rPr>
                <w:rFonts w:ascii="Times New Roman" w:hAnsi="Times New Roman"/>
              </w:rPr>
              <w:t>роорганизмов в 1 г почвы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209550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209550"/>
                  <wp:effectExtent l="1905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209550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14325" cy="209550"/>
                  <wp:effectExtent l="19050" t="0" r="952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94B" w:rsidRPr="003F7A12" w:rsidTr="00C832A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 xml:space="preserve">Содержание яиц гельминтов </w:t>
            </w:r>
            <w:r w:rsidRPr="003F7A12">
              <w:rPr>
                <w:rFonts w:ascii="Times New Roman" w:hAnsi="Times New Roman"/>
              </w:rPr>
              <w:lastRenderedPageBreak/>
              <w:t>в 1 кг почвы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до 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50-100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&gt;100</w:t>
            </w:r>
          </w:p>
        </w:tc>
      </w:tr>
      <w:tr w:rsidR="0033294B" w:rsidRPr="003F7A12" w:rsidTr="00C832A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Колититр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&gt;1,0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1,0-0,01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0,01-0,05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0,05-0,001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&lt;0,001</w:t>
            </w:r>
          </w:p>
        </w:tc>
      </w:tr>
      <w:tr w:rsidR="0033294B" w:rsidRPr="003F7A12" w:rsidTr="00C832A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Фитотоксичность (кра</w:t>
            </w:r>
            <w:r w:rsidRPr="003F7A12">
              <w:rPr>
                <w:rFonts w:ascii="Times New Roman" w:hAnsi="Times New Roman"/>
              </w:rPr>
              <w:t>т</w:t>
            </w:r>
            <w:r w:rsidRPr="003F7A12">
              <w:rPr>
                <w:rFonts w:ascii="Times New Roman" w:hAnsi="Times New Roman"/>
              </w:rPr>
              <w:t>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&lt;1,1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1,1-1,3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1,3-1,6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1,6-2,0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&gt;2,0</w:t>
            </w:r>
          </w:p>
        </w:tc>
      </w:tr>
      <w:tr w:rsidR="0033294B" w:rsidRPr="003F7A12" w:rsidTr="00C832A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4B20C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Генотоксичность (рост числа мутаций в сравнении с ко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тролем)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&lt;2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2-10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1-100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100-1000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4B" w:rsidRPr="003F7A12" w:rsidRDefault="0033294B" w:rsidP="0033294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&gt;100</w:t>
            </w:r>
          </w:p>
        </w:tc>
      </w:tr>
    </w:tbl>
    <w:p w:rsidR="0033294B" w:rsidRPr="003F7A12" w:rsidRDefault="0033294B" w:rsidP="00A7675E">
      <w:pPr>
        <w:autoSpaceDE w:val="0"/>
        <w:autoSpaceDN w:val="0"/>
        <w:adjustRightInd w:val="0"/>
        <w:ind w:firstLine="540"/>
        <w:rPr>
          <w:szCs w:val="28"/>
        </w:rPr>
      </w:pPr>
    </w:p>
    <w:p w:rsidR="00A7675E" w:rsidRPr="00F23CBD" w:rsidRDefault="00A7675E" w:rsidP="0033294B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F23CBD">
        <w:rPr>
          <w:szCs w:val="28"/>
        </w:rPr>
        <w:t>Таблица 4. Фитотоксичность грунтов, ОДК</w:t>
      </w:r>
    </w:p>
    <w:p w:rsidR="00A7675E" w:rsidRPr="00F23CBD" w:rsidRDefault="00A7675E" w:rsidP="00A7675E">
      <w:pPr>
        <w:autoSpaceDE w:val="0"/>
        <w:autoSpaceDN w:val="0"/>
        <w:adjustRightInd w:val="0"/>
        <w:ind w:firstLine="540"/>
        <w:rPr>
          <w:szCs w:val="28"/>
        </w:rPr>
      </w:pPr>
    </w:p>
    <w:p w:rsidR="00A7675E" w:rsidRPr="00F23CBD" w:rsidRDefault="00A7675E" w:rsidP="0033294B">
      <w:pPr>
        <w:autoSpaceDE w:val="0"/>
        <w:autoSpaceDN w:val="0"/>
        <w:adjustRightInd w:val="0"/>
        <w:jc w:val="right"/>
        <w:rPr>
          <w:szCs w:val="28"/>
        </w:rPr>
      </w:pPr>
      <w:r w:rsidRPr="00F23CBD">
        <w:rPr>
          <w:szCs w:val="28"/>
        </w:rPr>
        <w:t>В миллиграммах на килограмм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620"/>
        <w:gridCol w:w="1574"/>
        <w:gridCol w:w="1485"/>
        <w:gridCol w:w="1350"/>
        <w:gridCol w:w="1134"/>
        <w:gridCol w:w="1559"/>
      </w:tblGrid>
      <w:tr w:rsidR="00A7675E" w:rsidRPr="003F7A12" w:rsidTr="00C832AD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Cr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Ni    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Zn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Pb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Cu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As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CL иона  </w:t>
            </w:r>
          </w:p>
        </w:tc>
      </w:tr>
      <w:tr w:rsidR="00A7675E" w:rsidRPr="003F7A12" w:rsidTr="00C832AD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100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100   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300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100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100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20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100    </w:t>
            </w:r>
          </w:p>
        </w:tc>
      </w:tr>
    </w:tbl>
    <w:p w:rsidR="00A7675E" w:rsidRPr="003F7A12" w:rsidRDefault="00A7675E" w:rsidP="00A7675E">
      <w:pPr>
        <w:autoSpaceDE w:val="0"/>
        <w:autoSpaceDN w:val="0"/>
        <w:adjustRightInd w:val="0"/>
        <w:ind w:firstLine="540"/>
        <w:rPr>
          <w:szCs w:val="28"/>
        </w:rPr>
      </w:pPr>
    </w:p>
    <w:p w:rsidR="009E1860" w:rsidRPr="00F23CBD" w:rsidRDefault="00A7675E" w:rsidP="009E1860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F23CBD">
        <w:rPr>
          <w:szCs w:val="28"/>
        </w:rPr>
        <w:t xml:space="preserve">Таблица 5. Уровни загрязнения почв, при которых подавляется </w:t>
      </w:r>
    </w:p>
    <w:p w:rsidR="00A7675E" w:rsidRPr="00F23CBD" w:rsidRDefault="00A7675E" w:rsidP="009E1860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F23CBD">
        <w:rPr>
          <w:szCs w:val="28"/>
        </w:rPr>
        <w:t>ферментативная активность почв</w:t>
      </w:r>
    </w:p>
    <w:p w:rsidR="00A7675E" w:rsidRPr="00F23CBD" w:rsidRDefault="00A7675E" w:rsidP="00A7675E">
      <w:pPr>
        <w:autoSpaceDE w:val="0"/>
        <w:autoSpaceDN w:val="0"/>
        <w:adjustRightInd w:val="0"/>
        <w:ind w:firstLine="540"/>
        <w:rPr>
          <w:szCs w:val="28"/>
        </w:rPr>
      </w:pPr>
    </w:p>
    <w:p w:rsidR="00A7675E" w:rsidRPr="00F23CBD" w:rsidRDefault="00A7675E" w:rsidP="0033294B">
      <w:pPr>
        <w:autoSpaceDE w:val="0"/>
        <w:autoSpaceDN w:val="0"/>
        <w:adjustRightInd w:val="0"/>
        <w:jc w:val="right"/>
        <w:rPr>
          <w:szCs w:val="28"/>
        </w:rPr>
      </w:pPr>
      <w:r w:rsidRPr="00F23CBD">
        <w:rPr>
          <w:szCs w:val="28"/>
        </w:rPr>
        <w:t>В миллиграммах на 100 грамм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525"/>
        <w:gridCol w:w="2430"/>
        <w:gridCol w:w="2957"/>
      </w:tblGrid>
      <w:tr w:rsidR="00A7675E" w:rsidRPr="003F7A12" w:rsidTr="00C832AD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F23CBD" w:rsidP="00F23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Ферменты</w:t>
            </w:r>
            <w:r w:rsidR="00A7675E" w:rsidRPr="003F7A12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7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Содержание в почве</w:t>
            </w:r>
          </w:p>
        </w:tc>
      </w:tr>
      <w:tr w:rsidR="00A7675E" w:rsidRPr="003F7A12" w:rsidTr="00C832AD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кадмий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свинец     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цинк         </w:t>
            </w:r>
          </w:p>
        </w:tc>
      </w:tr>
      <w:tr w:rsidR="00A7675E" w:rsidRPr="003F7A12" w:rsidTr="00C832AD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Каталаза    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A7675E" w:rsidRPr="003F7A12" w:rsidTr="00C832AD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Дегидрогеназа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</w:tc>
      </w:tr>
      <w:tr w:rsidR="00A7675E" w:rsidRPr="003F7A12" w:rsidTr="00C832AD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Инвертаза   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&gt;1000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10000</w:t>
            </w:r>
          </w:p>
        </w:tc>
      </w:tr>
      <w:tr w:rsidR="00A7675E" w:rsidRPr="003F7A12" w:rsidTr="00C832AD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Протеаза    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&gt;1000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 10000</w:t>
            </w:r>
          </w:p>
        </w:tc>
      </w:tr>
      <w:tr w:rsidR="00A7675E" w:rsidRPr="003F7A12" w:rsidTr="00C832AD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D24F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Уреаза      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&gt;100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&gt;1000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332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 10000</w:t>
            </w:r>
          </w:p>
        </w:tc>
      </w:tr>
      <w:tr w:rsidR="00A7675E" w:rsidRPr="003F7A12" w:rsidTr="00C832AD">
        <w:trPr>
          <w:cantSplit/>
          <w:trHeight w:val="36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F23C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* Ферменты, участвующие в процессах мин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ерализации и синтеза различных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веществ в почвах.                                                        </w:t>
            </w:r>
          </w:p>
        </w:tc>
      </w:tr>
    </w:tbl>
    <w:p w:rsidR="00A7675E" w:rsidRPr="003F7A12" w:rsidRDefault="00A7675E" w:rsidP="00A7675E">
      <w:pPr>
        <w:autoSpaceDE w:val="0"/>
        <w:autoSpaceDN w:val="0"/>
        <w:adjustRightInd w:val="0"/>
        <w:ind w:firstLine="540"/>
        <w:rPr>
          <w:szCs w:val="28"/>
        </w:rPr>
      </w:pPr>
    </w:p>
    <w:p w:rsidR="00A7675E" w:rsidRPr="00F23CBD" w:rsidRDefault="00A7675E" w:rsidP="0033294B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F23CBD">
        <w:rPr>
          <w:szCs w:val="28"/>
        </w:rPr>
        <w:t>Таблица 6. Биологические уровни загрязнения почвенного покрова для условий произрастания</w:t>
      </w:r>
    </w:p>
    <w:p w:rsidR="00A7675E" w:rsidRPr="00F23CBD" w:rsidRDefault="00A7675E" w:rsidP="0033294B">
      <w:pPr>
        <w:autoSpaceDE w:val="0"/>
        <w:autoSpaceDN w:val="0"/>
        <w:adjustRightInd w:val="0"/>
        <w:jc w:val="right"/>
        <w:rPr>
          <w:szCs w:val="28"/>
        </w:rPr>
      </w:pPr>
      <w:r w:rsidRPr="00F23CBD">
        <w:rPr>
          <w:szCs w:val="28"/>
        </w:rPr>
        <w:t>В миллиграммах на килограмм</w:t>
      </w:r>
    </w:p>
    <w:tbl>
      <w:tblPr>
        <w:tblW w:w="1034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1135"/>
        <w:gridCol w:w="1134"/>
        <w:gridCol w:w="1134"/>
        <w:gridCol w:w="1134"/>
        <w:gridCol w:w="1134"/>
        <w:gridCol w:w="1133"/>
      </w:tblGrid>
      <w:tr w:rsidR="00A7675E" w:rsidRPr="003F7A12" w:rsidTr="004B20C2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  <w:r w:rsidR="004B20C2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грязнения</w:t>
            </w:r>
          </w:p>
        </w:tc>
        <w:tc>
          <w:tcPr>
            <w:tcW w:w="8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Содержание элемента мг/кг</w:t>
            </w:r>
          </w:p>
        </w:tc>
      </w:tr>
      <w:tr w:rsidR="00A7675E" w:rsidRPr="003F7A12" w:rsidTr="004B20C2">
        <w:trPr>
          <w:cantSplit/>
          <w:trHeight w:val="36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мышьяк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ртуть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свинец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цинк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кадмий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медь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никель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хром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 песчаных и супесчаных почвах (валовые формы)</w:t>
            </w:r>
          </w:p>
        </w:tc>
      </w:tr>
      <w:tr w:rsidR="00A7675E" w:rsidRPr="003F7A12" w:rsidTr="004B20C2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4B20C2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Нормальн.</w:t>
            </w:r>
            <w:r w:rsidR="00A7675E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*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1,0 - 2,0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1,0 - 2,1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16,0 - 32,0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27,1 - 55,0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0,26 - 0,5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16,1 - 33,0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10,1 - 20,0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50,0 - 100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Средний*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2,1 - 4,0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2,2 - 4,2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32,1 - 64,0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55,1 - 110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0,6 - 1,0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33,1 - 165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20,0 - 100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101 - 500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Высокий*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4,1  - 6,0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4,3 - 6,2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64,1 - 96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110,1 - 165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1,1 - 1,5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165,1 - 330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100,1 - 200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501 - 1000</w:t>
            </w:r>
          </w:p>
        </w:tc>
      </w:tr>
      <w:tr w:rsidR="00A7675E" w:rsidRPr="003F7A12" w:rsidTr="004B20C2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Оч. высок.*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&gt;6,2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&gt;1000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 суглинистых и глинистых почвах рН менее 5,5 (валовые формы)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Нормальн.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2,5 - 5,0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32 - 65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55 - 100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0,5 - 1,0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33 - 66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20 - 40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Средний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5,1 - 10,0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66 - 130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111 - 220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1,1 - 2,0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67 - 330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41 - 200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Высокий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10,1 - 15,0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131 - 195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221 - 330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2,1 - 3,0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331 - 660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201 - 400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Оч. высокий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&gt;660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80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 суглинистых и глинистых почвах, рН более 5,5 (валовые формы)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Нормальн.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5 - 10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65 - 130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110 - 220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1,0 - 2,0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66 - 132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40 - 80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11 - 20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131 - 260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221 - 400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2,1 - 4,0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133 - 660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81 - 400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21 - 30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261 - 390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401 - 660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4,1 - 6,0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661 - 1320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401 - 800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Оч. высокий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&gt;660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&gt;1320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Подвижные формы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Нормальн.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3,0 - 6,0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10,0 - 23,0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1,5 - 3,0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2,0 - 4,0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3,0 - 6,0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4B20C2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Средний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6,1 - 12,0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24,0 - 46,0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3,1 - 15,0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4,1 - 20,0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6,1 - 30,0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12,1 - 18,0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47,0 - 69,0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15,1 - 30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20,1 - 40,0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31,0 - 60,0</w:t>
            </w:r>
          </w:p>
        </w:tc>
      </w:tr>
      <w:tr w:rsidR="00A7675E" w:rsidRPr="003F7A12" w:rsidTr="004B20C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Оч. высокий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4B20C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&gt;60,0</w:t>
            </w:r>
          </w:p>
        </w:tc>
      </w:tr>
      <w:tr w:rsidR="00A7675E" w:rsidRPr="003F7A12" w:rsidTr="004B20C2">
        <w:trPr>
          <w:cantSplit/>
          <w:trHeight w:val="360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75E" w:rsidRPr="003F7A12" w:rsidRDefault="00A7675E" w:rsidP="00F23CBD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* Нормальный уровень - нормальное развитие растения, Средний -  уменьшение  урожайности  семян, поражение  корневой</w:t>
            </w:r>
            <w:r w:rsidR="004B20C2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системы, Высокий - изменения морфологии растения, Очень выс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кий</w:t>
            </w:r>
            <w:r w:rsidR="00F23CB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- гибель растения.                                       </w:t>
            </w:r>
          </w:p>
        </w:tc>
      </w:tr>
    </w:tbl>
    <w:p w:rsidR="0040168D" w:rsidRPr="003F7A12" w:rsidRDefault="0040168D" w:rsidP="00A7675E">
      <w:pPr>
        <w:autoSpaceDE w:val="0"/>
        <w:autoSpaceDN w:val="0"/>
        <w:adjustRightInd w:val="0"/>
        <w:jc w:val="center"/>
        <w:rPr>
          <w:szCs w:val="28"/>
        </w:rPr>
      </w:pPr>
    </w:p>
    <w:p w:rsidR="00662361" w:rsidRPr="00F23CBD" w:rsidRDefault="00662361" w:rsidP="00662361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F23CBD">
        <w:rPr>
          <w:szCs w:val="28"/>
        </w:rPr>
        <w:t>Таблица 7. Типы конструкций урбоконструктоземов для создания спортивных г</w:t>
      </w:r>
      <w:r w:rsidRPr="00F23CBD">
        <w:rPr>
          <w:szCs w:val="28"/>
        </w:rPr>
        <w:t>а</w:t>
      </w:r>
      <w:r w:rsidRPr="00F23CBD">
        <w:rPr>
          <w:szCs w:val="28"/>
        </w:rPr>
        <w:t>зонов</w:t>
      </w:r>
    </w:p>
    <w:p w:rsidR="00662361" w:rsidRPr="00F23CBD" w:rsidRDefault="00662361" w:rsidP="00662361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23CBD">
        <w:rPr>
          <w:szCs w:val="28"/>
        </w:rPr>
        <w:t xml:space="preserve">                                                                                   В сантиметрах</w:t>
      </w:r>
    </w:p>
    <w:tbl>
      <w:tblPr>
        <w:tblW w:w="1020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60"/>
        <w:gridCol w:w="2126"/>
        <w:gridCol w:w="1984"/>
        <w:gridCol w:w="1986"/>
      </w:tblGrid>
      <w:tr w:rsidR="00662361" w:rsidRPr="003F7A12" w:rsidTr="00C832A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Тип коренной породы</w:t>
            </w:r>
          </w:p>
        </w:tc>
        <w:tc>
          <w:tcPr>
            <w:tcW w:w="7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Глубина по профилю, см</w:t>
            </w:r>
          </w:p>
        </w:tc>
      </w:tr>
      <w:tr w:rsidR="00662361" w:rsidRPr="003F7A12" w:rsidTr="00C832A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0 - 15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4B20C2">
            <w:pPr>
              <w:pStyle w:val="ConsPlusCell"/>
              <w:widowControl/>
              <w:ind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16 - 30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31 - 45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4B2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46 - 60</w:t>
            </w:r>
          </w:p>
        </w:tc>
      </w:tr>
      <w:tr w:rsidR="00662361" w:rsidRPr="003F7A12" w:rsidTr="00C832AD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972A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Среднесуглинистые со средней фильтрацией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Гумуссирован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ный слой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Коренная порода среднесуглинистая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C52F30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Коренная п</w:t>
            </w:r>
            <w:r w:rsidR="00662361" w:rsidRPr="003F7A12">
              <w:rPr>
                <w:rFonts w:ascii="Times New Roman" w:hAnsi="Times New Roman" w:cs="Times New Roman"/>
                <w:sz w:val="24"/>
                <w:szCs w:val="28"/>
              </w:rPr>
              <w:t>орода среднесуглинистая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C52F30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Коренная п</w:t>
            </w:r>
            <w:r w:rsidR="00662361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орода среднесуглинистая  </w:t>
            </w:r>
          </w:p>
        </w:tc>
      </w:tr>
      <w:tr w:rsidR="00662361" w:rsidRPr="003F7A12" w:rsidTr="00C832AD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972A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Песчаные хорошо фильтрующие грунты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Гумуссирован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ный слой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Среднесуглинистый почвообразующий слой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Коренная порода песчаная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Коренная  порода песчаная           </w:t>
            </w:r>
          </w:p>
        </w:tc>
      </w:tr>
      <w:tr w:rsidR="00662361" w:rsidRPr="003F7A12" w:rsidTr="00C832AD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972A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Тяжелосуглинистые плохо фильтрующие грунты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Гумуссирован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ный слой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Среднесуглинистый почвообраз. слой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Дренирующий слой из щебня и песка          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Коренная  порода тяжелосуглинистая  </w:t>
            </w:r>
          </w:p>
        </w:tc>
      </w:tr>
    </w:tbl>
    <w:p w:rsidR="00662361" w:rsidRPr="003F7A12" w:rsidRDefault="00662361" w:rsidP="0066236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62361" w:rsidRPr="00F23CBD" w:rsidRDefault="00662361" w:rsidP="00662361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F23CBD">
        <w:rPr>
          <w:szCs w:val="28"/>
        </w:rPr>
        <w:t>Таблица 8. Допустимые концентрации тяже</w:t>
      </w:r>
      <w:r w:rsidR="00F83063" w:rsidRPr="00F23CBD">
        <w:rPr>
          <w:szCs w:val="28"/>
        </w:rPr>
        <w:t>лых металлов и мышьяка в почвах</w:t>
      </w:r>
    </w:p>
    <w:p w:rsidR="00662361" w:rsidRPr="00F23CBD" w:rsidRDefault="00662361" w:rsidP="0066236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62361" w:rsidRPr="00F23CBD" w:rsidRDefault="00662361" w:rsidP="00662361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23CBD">
        <w:rPr>
          <w:szCs w:val="28"/>
        </w:rPr>
        <w:t>В миллиграммах на килограмм</w:t>
      </w:r>
    </w:p>
    <w:tbl>
      <w:tblPr>
        <w:tblW w:w="100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45"/>
        <w:gridCol w:w="1040"/>
        <w:gridCol w:w="999"/>
        <w:gridCol w:w="1080"/>
        <w:gridCol w:w="1202"/>
        <w:gridCol w:w="1141"/>
      </w:tblGrid>
      <w:tr w:rsidR="00662361" w:rsidRPr="003F7A12" w:rsidTr="00C832AD">
        <w:trPr>
          <w:cantSplit/>
          <w:trHeight w:val="24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2361" w:rsidRPr="003F7A12" w:rsidRDefault="00C832AD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Уровни </w:t>
            </w:r>
            <w:r w:rsidR="00662361" w:rsidRPr="003F7A12">
              <w:rPr>
                <w:rFonts w:ascii="Times New Roman" w:hAnsi="Times New Roman" w:cs="Times New Roman"/>
                <w:sz w:val="24"/>
                <w:szCs w:val="28"/>
              </w:rPr>
              <w:t>концентрации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62361" w:rsidRPr="003F7A12">
              <w:rPr>
                <w:rFonts w:ascii="Times New Roman" w:hAnsi="Times New Roman" w:cs="Times New Roman"/>
                <w:sz w:val="24"/>
                <w:szCs w:val="28"/>
              </w:rPr>
              <w:t>тяжелых металлов и мышьяка</w:t>
            </w:r>
          </w:p>
        </w:tc>
        <w:tc>
          <w:tcPr>
            <w:tcW w:w="6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</w:tc>
      </w:tr>
      <w:tr w:rsidR="00662361" w:rsidRPr="003F7A12" w:rsidTr="00C832AD">
        <w:trPr>
          <w:cantSplit/>
          <w:trHeight w:val="24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2361" w:rsidRPr="003F7A12" w:rsidRDefault="00662361" w:rsidP="00972A5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 класс опасности</w:t>
            </w:r>
          </w:p>
        </w:tc>
        <w:tc>
          <w:tcPr>
            <w:tcW w:w="3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 класс опасности</w:t>
            </w:r>
          </w:p>
        </w:tc>
      </w:tr>
      <w:tr w:rsidR="00662361" w:rsidRPr="003F7A12" w:rsidTr="00C832AD">
        <w:trPr>
          <w:cantSplit/>
          <w:trHeight w:val="48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972A5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6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никель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6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медь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6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цинк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6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свинец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6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кадмий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ind w:left="-76" w:right="-1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мышьяк</w:t>
            </w:r>
          </w:p>
        </w:tc>
      </w:tr>
      <w:tr w:rsidR="00662361" w:rsidRPr="003F7A12" w:rsidTr="00C832AD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Фоновое содержание в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песчаных и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супесчаных почвах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10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5 - 12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25 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30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9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0,01 - 0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>,1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0,05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0,9 - 1,7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1,5</w:t>
            </w:r>
          </w:p>
        </w:tc>
      </w:tr>
      <w:tr w:rsidR="00662361" w:rsidRPr="003F7A12" w:rsidTr="00C832AD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361" w:rsidRPr="003F7A12" w:rsidRDefault="00662361" w:rsidP="00C832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Фоновое содержание в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суглин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стых и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глинистых почвах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15 -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12 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30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20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30 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60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12 </w:t>
            </w:r>
            <w:r w:rsidR="00C832AD" w:rsidRPr="003F7A1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 xml:space="preserve"> 30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C832AD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0,09 - 0,3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0,22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D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1,2 - 3,2</w:t>
            </w:r>
          </w:p>
          <w:p w:rsidR="00662361" w:rsidRPr="003F7A12" w:rsidRDefault="00662361" w:rsidP="00C83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A12">
              <w:rPr>
                <w:rFonts w:ascii="Times New Roman" w:hAnsi="Times New Roman" w:cs="Times New Roman"/>
                <w:sz w:val="24"/>
                <w:szCs w:val="28"/>
              </w:rPr>
              <w:t>ср. 2,2</w:t>
            </w:r>
          </w:p>
        </w:tc>
      </w:tr>
    </w:tbl>
    <w:p w:rsidR="00024668" w:rsidRDefault="00024668" w:rsidP="00024668">
      <w:pPr>
        <w:autoSpaceDE w:val="0"/>
        <w:autoSpaceDN w:val="0"/>
        <w:adjustRightInd w:val="0"/>
        <w:rPr>
          <w:szCs w:val="28"/>
        </w:rPr>
      </w:pPr>
    </w:p>
    <w:p w:rsidR="00911E5E" w:rsidRDefault="00911E5E" w:rsidP="00911E5E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Cs w:val="28"/>
        </w:rPr>
      </w:pPr>
    </w:p>
    <w:p w:rsidR="00024668" w:rsidRPr="003F7A12" w:rsidRDefault="00C52F30" w:rsidP="00C52F30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Cs w:val="28"/>
        </w:rPr>
        <w:sectPr w:rsidR="00024668" w:rsidRPr="003F7A12" w:rsidSect="00D24F67">
          <w:pgSz w:w="11906" w:h="16838" w:code="9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szCs w:val="28"/>
        </w:rPr>
        <w:t>_</w:t>
      </w:r>
      <w:r w:rsidR="00024668" w:rsidRPr="003F7A12">
        <w:rPr>
          <w:szCs w:val="28"/>
        </w:rPr>
        <w:t>___________</w:t>
      </w:r>
    </w:p>
    <w:p w:rsidR="0040168D" w:rsidRPr="003F7A12" w:rsidRDefault="0040168D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lastRenderedPageBreak/>
        <w:t>Приложение 5</w:t>
      </w:r>
    </w:p>
    <w:p w:rsidR="0040168D" w:rsidRPr="003F7A12" w:rsidRDefault="0040168D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к Правилам благоустройства</w:t>
      </w:r>
    </w:p>
    <w:p w:rsidR="00637368" w:rsidRPr="003F7A12" w:rsidRDefault="0040168D" w:rsidP="00401D3B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территории города Новосибирска</w:t>
      </w:r>
    </w:p>
    <w:p w:rsidR="0040168D" w:rsidRPr="003F7A12" w:rsidRDefault="0040168D" w:rsidP="0040168D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A7675E" w:rsidRPr="003F7A12" w:rsidRDefault="00A7675E" w:rsidP="00A7675E">
      <w:pPr>
        <w:autoSpaceDE w:val="0"/>
        <w:autoSpaceDN w:val="0"/>
        <w:adjustRightInd w:val="0"/>
        <w:ind w:firstLine="709"/>
        <w:jc w:val="both"/>
        <w:rPr>
          <w:rFonts w:cs="Calibri"/>
          <w:i/>
        </w:rPr>
      </w:pPr>
    </w:p>
    <w:p w:rsidR="009E1860" w:rsidRPr="00F23CBD" w:rsidRDefault="0040168D" w:rsidP="0040168D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F23CBD">
        <w:rPr>
          <w:rFonts w:cs="Calibri"/>
          <w:b/>
        </w:rPr>
        <w:t xml:space="preserve">ПРИЕМЫ БЛАГОУСТРОЙСТВА </w:t>
      </w:r>
    </w:p>
    <w:p w:rsidR="00A7675E" w:rsidRPr="00F23CBD" w:rsidRDefault="009E1860" w:rsidP="0040168D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F23CBD">
        <w:rPr>
          <w:rFonts w:cs="Calibri"/>
          <w:b/>
        </w:rPr>
        <w:t>на территориях рекреационного назначения</w:t>
      </w:r>
    </w:p>
    <w:p w:rsidR="00A7675E" w:rsidRPr="003F7A12" w:rsidRDefault="00A7675E" w:rsidP="00A7675E">
      <w:pPr>
        <w:autoSpaceDE w:val="0"/>
        <w:autoSpaceDN w:val="0"/>
        <w:adjustRightInd w:val="0"/>
        <w:jc w:val="center"/>
        <w:rPr>
          <w:szCs w:val="28"/>
        </w:rPr>
      </w:pPr>
      <w:r w:rsidRPr="003F7A12">
        <w:rPr>
          <w:szCs w:val="28"/>
        </w:rPr>
        <w:t xml:space="preserve"> </w:t>
      </w:r>
    </w:p>
    <w:p w:rsidR="00A7675E" w:rsidRPr="00F23CBD" w:rsidRDefault="00A7675E" w:rsidP="00C832AD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F23CBD">
        <w:rPr>
          <w:szCs w:val="28"/>
        </w:rPr>
        <w:t>Таблица 1. Организация аллей и дорог парка, лесопарка и других крупных объе</w:t>
      </w:r>
      <w:r w:rsidRPr="00F23CBD">
        <w:rPr>
          <w:szCs w:val="28"/>
        </w:rPr>
        <w:t>к</w:t>
      </w:r>
      <w:r w:rsidRPr="00F23CBD">
        <w:rPr>
          <w:szCs w:val="28"/>
        </w:rPr>
        <w:t>тов рекреации</w:t>
      </w:r>
    </w:p>
    <w:p w:rsidR="00A7675E" w:rsidRPr="00F23CBD" w:rsidRDefault="00A7675E" w:rsidP="00A7675E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10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995"/>
        <w:gridCol w:w="2976"/>
        <w:gridCol w:w="4304"/>
      </w:tblGrid>
      <w:tr w:rsidR="00F90EA4" w:rsidRPr="003F7A12" w:rsidTr="00F90EA4"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Типы аллей и дорог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7"/>
              <w:ind w:left="-106"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Ширина</w:t>
            </w:r>
            <w:r w:rsidR="009E1860">
              <w:rPr>
                <w:rFonts w:ascii="Times New Roman" w:hAnsi="Times New Roman"/>
              </w:rPr>
              <w:t>,</w:t>
            </w:r>
            <w:r w:rsidRPr="003F7A1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9666E3" w:rsidP="009666E3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</w:t>
            </w:r>
            <w:r w:rsidR="00F90EA4" w:rsidRPr="003F7A12">
              <w:rPr>
                <w:rFonts w:ascii="Times New Roman" w:hAnsi="Times New Roman"/>
              </w:rPr>
              <w:t xml:space="preserve"> благоустройств</w:t>
            </w:r>
            <w:r>
              <w:rPr>
                <w:rFonts w:ascii="Times New Roman" w:hAnsi="Times New Roman"/>
              </w:rPr>
              <w:t>а</w:t>
            </w:r>
          </w:p>
        </w:tc>
      </w:tr>
    </w:tbl>
    <w:p w:rsidR="009E1860" w:rsidRPr="009E1860" w:rsidRDefault="009E1860">
      <w:pPr>
        <w:rPr>
          <w:sz w:val="2"/>
          <w:szCs w:val="2"/>
        </w:rPr>
      </w:pPr>
    </w:p>
    <w:tbl>
      <w:tblPr>
        <w:tblW w:w="10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995"/>
        <w:gridCol w:w="2976"/>
        <w:gridCol w:w="4304"/>
      </w:tblGrid>
      <w:tr w:rsidR="009E1860" w:rsidRPr="003F7A12" w:rsidTr="009E1860">
        <w:trPr>
          <w:tblHeader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0" w:rsidRPr="003F7A12" w:rsidRDefault="009E1860" w:rsidP="00F90EA4">
            <w:pPr>
              <w:pStyle w:val="af7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0" w:rsidRPr="003F7A12" w:rsidRDefault="009E1860" w:rsidP="00F90EA4">
            <w:pPr>
              <w:pStyle w:val="af7"/>
              <w:ind w:left="-10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0" w:rsidRPr="003F7A12" w:rsidRDefault="009E1860" w:rsidP="00037926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860" w:rsidRDefault="009E1860" w:rsidP="009666E3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0EA4" w:rsidRPr="003F7A12" w:rsidTr="00F90EA4"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7"/>
              <w:ind w:left="34" w:right="-110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Основные п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шеходные аллеи и дороги</w:t>
            </w:r>
            <w:hyperlink w:anchor="sub_6666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Интенсивное пешеходное движение (более 300 ч/час). Допускается проезд внутрипаркового транспорта. Соединяет функциональные зоны и участки между собой, те и другие с основными вх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дами.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Допускаются зеленые разделительные полосы шириной порядка 2 м, через каждые 25-30 м - проходы. Если аллея на берегу водоема, ее поперечный профиль может быть решен в разных уровнях, которые связаны откосами, стенками и лестницами. Покрытие: твердое (плитка, асфальтобетон) с о</w:t>
            </w:r>
            <w:r w:rsidRPr="003F7A12">
              <w:rPr>
                <w:rFonts w:ascii="Times New Roman" w:hAnsi="Times New Roman"/>
              </w:rPr>
              <w:t>б</w:t>
            </w:r>
            <w:r w:rsidRPr="003F7A12">
              <w:rPr>
                <w:rFonts w:ascii="Times New Roman" w:hAnsi="Times New Roman"/>
              </w:rPr>
              <w:t>рамлением бортовым камнем. Обрезка ветвей на высоту 2,5 м.</w:t>
            </w:r>
          </w:p>
        </w:tc>
      </w:tr>
      <w:tr w:rsidR="00F90EA4" w:rsidRPr="003F7A12" w:rsidTr="00F90EA4"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7"/>
              <w:ind w:left="34" w:right="-110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Второстепе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ные аллеи и д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роги</w:t>
            </w:r>
            <w:hyperlink w:anchor="sub_6666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4,5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Интенсивное пешеходное движение (до 300 ч/час). Допускается проезд эк</w:t>
            </w:r>
            <w:r w:rsidRPr="003F7A12">
              <w:rPr>
                <w:rFonts w:ascii="Times New Roman" w:hAnsi="Times New Roman"/>
              </w:rPr>
              <w:t>с</w:t>
            </w:r>
            <w:r w:rsidRPr="003F7A12">
              <w:rPr>
                <w:rFonts w:ascii="Times New Roman" w:hAnsi="Times New Roman"/>
              </w:rPr>
              <w:t>плуатационного транспо</w:t>
            </w:r>
            <w:r w:rsidRPr="003F7A12">
              <w:rPr>
                <w:rFonts w:ascii="Times New Roman" w:hAnsi="Times New Roman"/>
              </w:rPr>
              <w:t>р</w:t>
            </w:r>
            <w:r w:rsidRPr="003F7A12">
              <w:rPr>
                <w:rFonts w:ascii="Times New Roman" w:hAnsi="Times New Roman"/>
              </w:rPr>
              <w:t>та. Соединяют второст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пенные входы и парковые объекты между собой.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Трассируются по живописным местам, могут иметь криволинейные очертания Покрытие: твердое (плитка, асфальт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бетон), щебеночное, обработанное в</w:t>
            </w:r>
            <w:r w:rsidRPr="003F7A12">
              <w:rPr>
                <w:rFonts w:ascii="Times New Roman" w:hAnsi="Times New Roman"/>
              </w:rPr>
              <w:t>я</w:t>
            </w:r>
            <w:r w:rsidRPr="003F7A12">
              <w:rPr>
                <w:rFonts w:ascii="Times New Roman" w:hAnsi="Times New Roman"/>
              </w:rPr>
              <w:t>жущими. Обрезка ветвей на высоту 2,0-2,5 м. Садовый борт, бордюры из цветов и трав, водоотводные лотки или др.</w:t>
            </w:r>
          </w:p>
        </w:tc>
      </w:tr>
      <w:tr w:rsidR="00F90EA4" w:rsidRPr="003F7A12" w:rsidTr="00F90EA4"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7"/>
              <w:ind w:left="34" w:right="-110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Дополнител</w:t>
            </w:r>
            <w:r w:rsidRPr="003F7A12">
              <w:rPr>
                <w:rFonts w:ascii="Times New Roman" w:hAnsi="Times New Roman"/>
              </w:rPr>
              <w:t>ь</w:t>
            </w:r>
            <w:r w:rsidRPr="003F7A12">
              <w:rPr>
                <w:rFonts w:ascii="Times New Roman" w:hAnsi="Times New Roman"/>
              </w:rPr>
              <w:t>ные пешехо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ные дороги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1,5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2,5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Пешеходное движение малой интенсивности. Проезд транспорта не д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пускается. Подводят к о</w:t>
            </w:r>
            <w:r w:rsidRPr="003F7A12">
              <w:rPr>
                <w:rFonts w:ascii="Times New Roman" w:hAnsi="Times New Roman"/>
              </w:rPr>
              <w:t>т</w:t>
            </w:r>
            <w:r w:rsidRPr="003F7A12">
              <w:rPr>
                <w:rFonts w:ascii="Times New Roman" w:hAnsi="Times New Roman"/>
              </w:rPr>
              <w:t>дельным парковым с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оружениям.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Свободная трассировка, каждый пов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рот оправдан и зафиксирован объе</w:t>
            </w:r>
            <w:r w:rsidRPr="003F7A12">
              <w:rPr>
                <w:rFonts w:ascii="Times New Roman" w:hAnsi="Times New Roman"/>
              </w:rPr>
              <w:t>к</w:t>
            </w:r>
            <w:r w:rsidRPr="003F7A12">
              <w:rPr>
                <w:rFonts w:ascii="Times New Roman" w:hAnsi="Times New Roman"/>
              </w:rPr>
              <w:t>том, сооружением, группой или од</w:t>
            </w:r>
            <w:r w:rsidRPr="003F7A12">
              <w:rPr>
                <w:rFonts w:ascii="Times New Roman" w:hAnsi="Times New Roman"/>
              </w:rPr>
              <w:t>и</w:t>
            </w:r>
            <w:r w:rsidRPr="003F7A12">
              <w:rPr>
                <w:rFonts w:ascii="Times New Roman" w:hAnsi="Times New Roman"/>
              </w:rPr>
              <w:t>ночными насаждениями. Продольный уклон допускается 80%о. Покрытие: плитка, грунтовое улучшенное</w:t>
            </w:r>
          </w:p>
        </w:tc>
      </w:tr>
      <w:tr w:rsidR="00F90EA4" w:rsidRPr="003F7A12" w:rsidTr="00F90EA4"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7"/>
              <w:ind w:left="34" w:right="-110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Тропы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0,75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Дополнительная прог</w:t>
            </w:r>
            <w:r w:rsidRPr="003F7A12">
              <w:rPr>
                <w:rFonts w:ascii="Times New Roman" w:hAnsi="Times New Roman"/>
              </w:rPr>
              <w:t>у</w:t>
            </w:r>
            <w:r w:rsidRPr="003F7A12">
              <w:rPr>
                <w:rFonts w:ascii="Times New Roman" w:hAnsi="Times New Roman"/>
              </w:rPr>
              <w:t>лочная сеть с естестве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ным характером лан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шафта.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Трассируется по крутым склонам, ч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рез чаши, овраги, ручьи.</w:t>
            </w:r>
          </w:p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Покрытие: грунтовое естественное.</w:t>
            </w:r>
          </w:p>
        </w:tc>
      </w:tr>
      <w:tr w:rsidR="00F90EA4" w:rsidRPr="003F7A12" w:rsidTr="00F90EA4"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7"/>
              <w:ind w:left="34" w:right="-110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Велосипедные дорожки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1,5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2,25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Велосипедные прогулки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Трассирование замкнутое (кольцевое, петельное, восьмерочное). Рекоменд</w:t>
            </w:r>
            <w:r w:rsidRPr="003F7A12">
              <w:rPr>
                <w:rFonts w:ascii="Times New Roman" w:hAnsi="Times New Roman"/>
              </w:rPr>
              <w:t>у</w:t>
            </w:r>
            <w:r w:rsidRPr="003F7A12">
              <w:rPr>
                <w:rFonts w:ascii="Times New Roman" w:hAnsi="Times New Roman"/>
              </w:rPr>
              <w:t>ется пункт техобслуживания. Покр</w:t>
            </w:r>
            <w:r w:rsidRPr="003F7A12">
              <w:rPr>
                <w:rFonts w:ascii="Times New Roman" w:hAnsi="Times New Roman"/>
              </w:rPr>
              <w:t>ы</w:t>
            </w:r>
            <w:r w:rsidRPr="003F7A12">
              <w:rPr>
                <w:rFonts w:ascii="Times New Roman" w:hAnsi="Times New Roman"/>
              </w:rPr>
              <w:t>тие твердое. Обрезка ветвей на высоту 2,5 м.</w:t>
            </w:r>
          </w:p>
        </w:tc>
      </w:tr>
      <w:tr w:rsidR="00F90EA4" w:rsidRPr="003F7A12" w:rsidTr="00F90EA4"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7"/>
              <w:ind w:left="34" w:right="-110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Дороги для конной езды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4,0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Прогулки верхом, в эк</w:t>
            </w:r>
            <w:r w:rsidRPr="003F7A12">
              <w:rPr>
                <w:rFonts w:ascii="Times New Roman" w:hAnsi="Times New Roman"/>
              </w:rPr>
              <w:t>и</w:t>
            </w:r>
            <w:r w:rsidRPr="003F7A12">
              <w:rPr>
                <w:rFonts w:ascii="Times New Roman" w:hAnsi="Times New Roman"/>
              </w:rPr>
              <w:t>пажах, санях. Допускается проезд эксплуатационного транспорта.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Наибольшие продольные уклоны до 60%о.</w:t>
            </w:r>
          </w:p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Обрезка ветвей на высоту 4 м.</w:t>
            </w:r>
          </w:p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Покрытие: грунтовое улучшенное.</w:t>
            </w:r>
          </w:p>
        </w:tc>
      </w:tr>
      <w:tr w:rsidR="00F90EA4" w:rsidRPr="003F7A12" w:rsidTr="00F90EA4"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7"/>
              <w:ind w:left="34" w:right="-110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Автомобильная дорога (пар</w:t>
            </w:r>
            <w:r w:rsidRPr="003F7A12">
              <w:rPr>
                <w:rFonts w:ascii="Times New Roman" w:hAnsi="Times New Roman"/>
              </w:rPr>
              <w:t>к</w:t>
            </w:r>
            <w:r w:rsidRPr="003F7A12">
              <w:rPr>
                <w:rFonts w:ascii="Times New Roman" w:hAnsi="Times New Roman"/>
              </w:rPr>
              <w:t>вей)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4,5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9E1860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Автомобильные прогулки и проезд внутрипаркового транспорта</w:t>
            </w:r>
          </w:p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Допускается проезд эк</w:t>
            </w:r>
            <w:r w:rsidRPr="003F7A12">
              <w:rPr>
                <w:rFonts w:ascii="Times New Roman" w:hAnsi="Times New Roman"/>
              </w:rPr>
              <w:t>с</w:t>
            </w:r>
            <w:r w:rsidRPr="003F7A12">
              <w:rPr>
                <w:rFonts w:ascii="Times New Roman" w:hAnsi="Times New Roman"/>
              </w:rPr>
              <w:t>плуатационного транспо</w:t>
            </w:r>
            <w:r w:rsidRPr="003F7A12">
              <w:rPr>
                <w:rFonts w:ascii="Times New Roman" w:hAnsi="Times New Roman"/>
              </w:rPr>
              <w:t>р</w:t>
            </w:r>
            <w:r w:rsidRPr="003F7A12">
              <w:rPr>
                <w:rFonts w:ascii="Times New Roman" w:hAnsi="Times New Roman"/>
              </w:rPr>
              <w:t>та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Трассируется по периферии лесопарка в стороне от пешеходных коммуник</w:t>
            </w:r>
            <w:r w:rsidRPr="003F7A12">
              <w:rPr>
                <w:rFonts w:ascii="Times New Roman" w:hAnsi="Times New Roman"/>
              </w:rPr>
              <w:t>а</w:t>
            </w:r>
            <w:r w:rsidRPr="003F7A12">
              <w:rPr>
                <w:rFonts w:ascii="Times New Roman" w:hAnsi="Times New Roman"/>
              </w:rPr>
              <w:t>ций. Наиболь</w:t>
            </w:r>
            <w:r w:rsidR="00401D3B">
              <w:rPr>
                <w:rFonts w:ascii="Times New Roman" w:hAnsi="Times New Roman"/>
              </w:rPr>
              <w:t>ший продольный уклон 70%о, макс.</w:t>
            </w:r>
            <w:r w:rsidRPr="003F7A12">
              <w:rPr>
                <w:rFonts w:ascii="Times New Roman" w:hAnsi="Times New Roman"/>
              </w:rPr>
              <w:t xml:space="preserve"> скорость - 40 км/час. Рад</w:t>
            </w:r>
            <w:r w:rsidRPr="003F7A12">
              <w:rPr>
                <w:rFonts w:ascii="Times New Roman" w:hAnsi="Times New Roman"/>
              </w:rPr>
              <w:t>и</w:t>
            </w:r>
            <w:r w:rsidRPr="003F7A12">
              <w:rPr>
                <w:rFonts w:ascii="Times New Roman" w:hAnsi="Times New Roman"/>
              </w:rPr>
              <w:t>усы закруглений - не менее 15 м. П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крытие: асфальтобетон, щебеночное, гравийное, обработка вяжущими, бо</w:t>
            </w:r>
            <w:r w:rsidRPr="003F7A12">
              <w:rPr>
                <w:rFonts w:ascii="Times New Roman" w:hAnsi="Times New Roman"/>
              </w:rPr>
              <w:t>р</w:t>
            </w:r>
            <w:r w:rsidRPr="003F7A12">
              <w:rPr>
                <w:rFonts w:ascii="Times New Roman" w:hAnsi="Times New Roman"/>
              </w:rPr>
              <w:t>дюрный камень.</w:t>
            </w:r>
          </w:p>
        </w:tc>
      </w:tr>
      <w:tr w:rsidR="00F90EA4" w:rsidRPr="003F7A12" w:rsidTr="009E1860"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3CBD" w:rsidRDefault="00F23CBD" w:rsidP="00F23CBD">
            <w:pPr>
              <w:pStyle w:val="af7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b w:val="0"/>
                <w:bCs w:val="0"/>
                <w:color w:val="auto"/>
              </w:rPr>
              <w:t>Примечание.</w:t>
            </w:r>
            <w:r w:rsidR="00F90EA4" w:rsidRPr="003F7A12">
              <w:rPr>
                <w:rFonts w:ascii="Times New Roman" w:hAnsi="Times New Roman"/>
              </w:rPr>
              <w:t xml:space="preserve"> 1. В ширину пешеходных аллей включаются зоны пешеходного движения, ра</w:t>
            </w:r>
            <w:r w:rsidR="00F90EA4" w:rsidRPr="003F7A12">
              <w:rPr>
                <w:rFonts w:ascii="Times New Roman" w:hAnsi="Times New Roman"/>
              </w:rPr>
              <w:t>з</w:t>
            </w:r>
            <w:r w:rsidR="00F90EA4" w:rsidRPr="003F7A12">
              <w:rPr>
                <w:rFonts w:ascii="Times New Roman" w:hAnsi="Times New Roman"/>
              </w:rPr>
              <w:t>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 м.</w:t>
            </w:r>
            <w:r>
              <w:rPr>
                <w:rFonts w:ascii="Times New Roman" w:hAnsi="Times New Roman"/>
              </w:rPr>
              <w:t xml:space="preserve"> </w:t>
            </w:r>
            <w:bookmarkStart w:id="8" w:name="sub_6666"/>
          </w:p>
          <w:p w:rsidR="00F90EA4" w:rsidRPr="003F7A12" w:rsidRDefault="00F90EA4" w:rsidP="00F23CBD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 xml:space="preserve">2. На типах аллей и дорог, помеченных знаком </w:t>
            </w:r>
            <w:r w:rsidR="00F23CBD">
              <w:rPr>
                <w:rFonts w:ascii="Times New Roman" w:hAnsi="Times New Roman"/>
              </w:rPr>
              <w:t>«</w:t>
            </w:r>
            <w:r w:rsidRPr="003F7A12">
              <w:rPr>
                <w:rFonts w:ascii="Times New Roman" w:hAnsi="Times New Roman"/>
              </w:rPr>
              <w:t>*</w:t>
            </w:r>
            <w:r w:rsidR="00F23CBD">
              <w:rPr>
                <w:rFonts w:ascii="Times New Roman" w:hAnsi="Times New Roman"/>
              </w:rPr>
              <w:t>»</w:t>
            </w:r>
            <w:r w:rsidRPr="003F7A12">
              <w:rPr>
                <w:rFonts w:ascii="Times New Roman" w:hAnsi="Times New Roman"/>
              </w:rPr>
              <w:t>, допускается катание на роликовых досках, коньках, самокатах, помимо специально оборудованных территорий.</w:t>
            </w:r>
            <w:bookmarkEnd w:id="8"/>
          </w:p>
          <w:p w:rsidR="00F90EA4" w:rsidRPr="003F7A12" w:rsidRDefault="00F90EA4" w:rsidP="00F23CBD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3. Автомобильные дороги следует предусматривать в лесопарках с размером территории более 100 га.</w:t>
            </w:r>
          </w:p>
        </w:tc>
      </w:tr>
    </w:tbl>
    <w:p w:rsidR="00F90EA4" w:rsidRPr="003F7A12" w:rsidRDefault="00F90EA4" w:rsidP="00A7675E">
      <w:pPr>
        <w:autoSpaceDE w:val="0"/>
        <w:autoSpaceDN w:val="0"/>
        <w:adjustRightInd w:val="0"/>
        <w:ind w:firstLine="540"/>
        <w:rPr>
          <w:szCs w:val="28"/>
        </w:rPr>
      </w:pPr>
    </w:p>
    <w:p w:rsidR="00A7675E" w:rsidRPr="00602BB2" w:rsidRDefault="00A7675E" w:rsidP="00F90EA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602BB2">
        <w:rPr>
          <w:szCs w:val="28"/>
        </w:rPr>
        <w:t>Таблица 2. Организация площадок городского парка</w:t>
      </w:r>
    </w:p>
    <w:p w:rsidR="00A7675E" w:rsidRPr="00602BB2" w:rsidRDefault="00A7675E" w:rsidP="00F90EA4">
      <w:pPr>
        <w:autoSpaceDE w:val="0"/>
        <w:autoSpaceDN w:val="0"/>
        <w:adjustRightInd w:val="0"/>
        <w:jc w:val="right"/>
        <w:rPr>
          <w:szCs w:val="28"/>
        </w:rPr>
      </w:pPr>
      <w:r w:rsidRPr="00602BB2">
        <w:rPr>
          <w:szCs w:val="28"/>
        </w:rPr>
        <w:t xml:space="preserve">                                                кв. м</w:t>
      </w:r>
    </w:p>
    <w:tbl>
      <w:tblPr>
        <w:tblW w:w="10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1"/>
        <w:gridCol w:w="2835"/>
        <w:gridCol w:w="1559"/>
        <w:gridCol w:w="1482"/>
      </w:tblGrid>
      <w:tr w:rsidR="00F90EA4" w:rsidRPr="003F7A12" w:rsidTr="00F90EA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60" w:rsidRDefault="00F90EA4" w:rsidP="00F90EA4">
            <w:pPr>
              <w:pStyle w:val="af7"/>
              <w:ind w:left="-108" w:right="-111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Парковые пл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 xml:space="preserve">щади и </w:t>
            </w:r>
          </w:p>
          <w:p w:rsidR="00F90EA4" w:rsidRPr="003F7A12" w:rsidRDefault="00F90EA4" w:rsidP="00F90EA4">
            <w:pPr>
              <w:pStyle w:val="af7"/>
              <w:ind w:left="-108" w:right="-111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 w:right="-111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 w:right="-111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Элементы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 w:right="-111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Размеры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 w:right="-111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Мин. норма на посетителя</w:t>
            </w:r>
          </w:p>
        </w:tc>
      </w:tr>
    </w:tbl>
    <w:p w:rsidR="006337BB" w:rsidRPr="006337BB" w:rsidRDefault="006337BB">
      <w:pPr>
        <w:rPr>
          <w:sz w:val="2"/>
          <w:szCs w:val="2"/>
        </w:rPr>
      </w:pPr>
    </w:p>
    <w:tbl>
      <w:tblPr>
        <w:tblW w:w="10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1"/>
        <w:gridCol w:w="2835"/>
        <w:gridCol w:w="1559"/>
        <w:gridCol w:w="1482"/>
      </w:tblGrid>
      <w:tr w:rsidR="006337BB" w:rsidRPr="003F7A12" w:rsidTr="006337BB">
        <w:trPr>
          <w:tblHeader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BB" w:rsidRPr="003F7A12" w:rsidRDefault="006337BB" w:rsidP="00F90EA4">
            <w:pPr>
              <w:pStyle w:val="af7"/>
              <w:ind w:left="-108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BB" w:rsidRPr="003F7A12" w:rsidRDefault="006337BB" w:rsidP="00F90EA4">
            <w:pPr>
              <w:pStyle w:val="af7"/>
              <w:ind w:left="-108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BB" w:rsidRPr="003F7A12" w:rsidRDefault="006337BB" w:rsidP="00F90EA4">
            <w:pPr>
              <w:pStyle w:val="af7"/>
              <w:ind w:left="-108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BB" w:rsidRPr="003F7A12" w:rsidRDefault="006337BB" w:rsidP="00F90EA4">
            <w:pPr>
              <w:pStyle w:val="af7"/>
              <w:ind w:left="-108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BB" w:rsidRPr="003F7A12" w:rsidRDefault="006337BB" w:rsidP="00F90EA4">
            <w:pPr>
              <w:pStyle w:val="af7"/>
              <w:ind w:left="-108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0EA4" w:rsidRPr="003F7A12" w:rsidTr="00F90EA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Основные площадки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Центры парковой пл</w:t>
            </w:r>
            <w:r w:rsidRPr="003F7A12">
              <w:rPr>
                <w:rFonts w:ascii="Times New Roman" w:hAnsi="Times New Roman"/>
              </w:rPr>
              <w:t>а</w:t>
            </w:r>
            <w:r w:rsidRPr="003F7A12">
              <w:rPr>
                <w:rFonts w:ascii="Times New Roman" w:hAnsi="Times New Roman"/>
              </w:rPr>
              <w:t>нировки, размещаются на пересечении аллей, у входной части парка, перед сооружениями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Бассейны, фонтаны, скул</w:t>
            </w:r>
            <w:r w:rsidRPr="003F7A12">
              <w:rPr>
                <w:rFonts w:ascii="Times New Roman" w:hAnsi="Times New Roman"/>
              </w:rPr>
              <w:t>ь</w:t>
            </w:r>
            <w:r w:rsidRPr="003F7A12">
              <w:rPr>
                <w:rFonts w:ascii="Times New Roman" w:hAnsi="Times New Roman"/>
              </w:rPr>
              <w:t>птура, партерная зелень, цветники, парадное и д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коративное освещение. Покрытие: плиточное м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щение, бортовой камень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 учетом пр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пускной сп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собности о</w:t>
            </w:r>
            <w:r w:rsidRPr="003F7A12">
              <w:rPr>
                <w:rFonts w:ascii="Times New Roman" w:hAnsi="Times New Roman"/>
              </w:rPr>
              <w:t>т</w:t>
            </w:r>
            <w:r w:rsidRPr="003F7A12">
              <w:rPr>
                <w:rFonts w:ascii="Times New Roman" w:hAnsi="Times New Roman"/>
              </w:rPr>
              <w:t>ходящих от входа аллей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1,5</w:t>
            </w:r>
          </w:p>
        </w:tc>
      </w:tr>
      <w:tr w:rsidR="00F90EA4" w:rsidRPr="003F7A12" w:rsidTr="00F90EA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Площади ма</w:t>
            </w:r>
            <w:r w:rsidRPr="003F7A12">
              <w:rPr>
                <w:rFonts w:ascii="Times New Roman" w:hAnsi="Times New Roman"/>
              </w:rPr>
              <w:t>с</w:t>
            </w:r>
            <w:r w:rsidRPr="003F7A12">
              <w:rPr>
                <w:rFonts w:ascii="Times New Roman" w:hAnsi="Times New Roman"/>
              </w:rPr>
              <w:t>совых мер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Проведение концертов, праздников, большие размеры. Формируется в виде лугового простра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ства или площади рег</w:t>
            </w:r>
            <w:r w:rsidRPr="003F7A12">
              <w:rPr>
                <w:rFonts w:ascii="Times New Roman" w:hAnsi="Times New Roman"/>
              </w:rPr>
              <w:t>у</w:t>
            </w:r>
            <w:r w:rsidRPr="003F7A12">
              <w:rPr>
                <w:rFonts w:ascii="Times New Roman" w:hAnsi="Times New Roman"/>
              </w:rPr>
              <w:t>лярного очертания. Связь по главной аллее.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Осветительное оборудов</w:t>
            </w:r>
            <w:r w:rsidRPr="003F7A12">
              <w:rPr>
                <w:rFonts w:ascii="Times New Roman" w:hAnsi="Times New Roman"/>
              </w:rPr>
              <w:t>а</w:t>
            </w:r>
            <w:r w:rsidRPr="003F7A12">
              <w:rPr>
                <w:rFonts w:ascii="Times New Roman" w:hAnsi="Times New Roman"/>
              </w:rPr>
              <w:t>ние (фонари, прожекторы). Посадки - по периметру. Покрытие: газонное, тве</w:t>
            </w:r>
            <w:r w:rsidRPr="003F7A12">
              <w:rPr>
                <w:rFonts w:ascii="Times New Roman" w:hAnsi="Times New Roman"/>
              </w:rPr>
              <w:t>р</w:t>
            </w:r>
            <w:r w:rsidRPr="003F7A12">
              <w:rPr>
                <w:rFonts w:ascii="Times New Roman" w:hAnsi="Times New Roman"/>
              </w:rPr>
              <w:t>дое (плитка), комбинир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ванное.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1200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5000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1,0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2,5</w:t>
            </w:r>
          </w:p>
        </w:tc>
      </w:tr>
      <w:tr w:rsidR="00F90EA4" w:rsidRPr="003F7A12" w:rsidTr="00F90EA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Площадки о</w:t>
            </w:r>
            <w:r w:rsidRPr="003F7A12">
              <w:rPr>
                <w:rFonts w:ascii="Times New Roman" w:hAnsi="Times New Roman"/>
              </w:rPr>
              <w:t>т</w:t>
            </w:r>
            <w:r w:rsidRPr="003F7A12">
              <w:rPr>
                <w:rFonts w:ascii="Times New Roman" w:hAnsi="Times New Roman"/>
              </w:rPr>
              <w:t>дыха, лужайки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 различных частях парка.</w:t>
            </w:r>
          </w:p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Виды площадок:</w:t>
            </w:r>
          </w:p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регулярной планиро</w:t>
            </w:r>
            <w:r w:rsidRPr="003F7A12">
              <w:rPr>
                <w:rFonts w:ascii="Times New Roman" w:hAnsi="Times New Roman"/>
              </w:rPr>
              <w:t>в</w:t>
            </w:r>
            <w:r w:rsidRPr="003F7A12">
              <w:rPr>
                <w:rFonts w:ascii="Times New Roman" w:hAnsi="Times New Roman"/>
              </w:rPr>
              <w:t>ки с регулярным озел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нением;</w:t>
            </w:r>
          </w:p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регулярн. планировки с обрамлением свобо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ными группами раст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ний;</w:t>
            </w:r>
          </w:p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свободной планировки с обрамлением свобо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ными группами раст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Везде: освещение, беседки, перголы, трельяжи, ск</w:t>
            </w:r>
            <w:r w:rsidRPr="003F7A12">
              <w:rPr>
                <w:rFonts w:ascii="Times New Roman" w:hAnsi="Times New Roman"/>
              </w:rPr>
              <w:t>а</w:t>
            </w:r>
            <w:r w:rsidRPr="003F7A12">
              <w:rPr>
                <w:rFonts w:ascii="Times New Roman" w:hAnsi="Times New Roman"/>
              </w:rPr>
              <w:t>мьи, урны</w:t>
            </w:r>
          </w:p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Декоративное оформление в центре (цветник, фонтан, скульптура, вазон). Покр</w:t>
            </w:r>
            <w:r w:rsidRPr="003F7A12">
              <w:rPr>
                <w:rFonts w:ascii="Times New Roman" w:hAnsi="Times New Roman"/>
              </w:rPr>
              <w:t>ы</w:t>
            </w:r>
            <w:r w:rsidRPr="003F7A12">
              <w:rPr>
                <w:rFonts w:ascii="Times New Roman" w:hAnsi="Times New Roman"/>
              </w:rPr>
              <w:t>тие: мощение плиткой, бортовой камень, бордюры из цветов и трав.</w:t>
            </w:r>
          </w:p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На площадках-лужайках - газон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20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20</w:t>
            </w:r>
          </w:p>
        </w:tc>
      </w:tr>
      <w:tr w:rsidR="00F90EA4" w:rsidRPr="003F7A12" w:rsidTr="00F90EA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Танцевальные площадки, с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lastRenderedPageBreak/>
              <w:t>оружения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Размещаются рядом с главными или второст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lastRenderedPageBreak/>
              <w:t>пенными аллеями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Освещение, ограждение, скамьи, урны.</w:t>
            </w:r>
          </w:p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Покрытие: специальное.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150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2,0</w:t>
            </w:r>
          </w:p>
        </w:tc>
      </w:tr>
      <w:tr w:rsidR="00F90EA4" w:rsidRPr="003F7A12" w:rsidTr="00F90EA4">
        <w:tc>
          <w:tcPr>
            <w:tcW w:w="17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Игровые пл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щадки для д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тей: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Малоподвижные инд</w:t>
            </w:r>
            <w:r w:rsidRPr="003F7A12">
              <w:rPr>
                <w:rFonts w:ascii="Times New Roman" w:hAnsi="Times New Roman"/>
              </w:rPr>
              <w:t>и</w:t>
            </w:r>
            <w:r w:rsidRPr="003F7A12">
              <w:rPr>
                <w:rFonts w:ascii="Times New Roman" w:hAnsi="Times New Roman"/>
              </w:rPr>
              <w:t>видуальные, подвижные коллективные игры. Размещение вдоль вт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ростепенных аллей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Игровое, физкультурно-оздоровительное оборуд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вание, освещение, скамьи, урны.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0EA4" w:rsidRPr="003F7A12" w:rsidRDefault="00F90EA4" w:rsidP="00037926">
            <w:pPr>
              <w:pStyle w:val="af7"/>
              <w:rPr>
                <w:rFonts w:ascii="Times New Roman" w:hAnsi="Times New Roman"/>
              </w:rPr>
            </w:pPr>
          </w:p>
        </w:tc>
      </w:tr>
      <w:tr w:rsidR="00F90EA4" w:rsidRPr="003F7A12" w:rsidTr="00F90EA4">
        <w:tc>
          <w:tcPr>
            <w:tcW w:w="1702" w:type="dxa"/>
            <w:tcBorders>
              <w:top w:val="nil"/>
              <w:bottom w:val="nil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до 3 лет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Покрытие: песчаное, гру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товое улучшенное, газон.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100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3,0</w:t>
            </w:r>
          </w:p>
        </w:tc>
      </w:tr>
      <w:tr w:rsidR="00F90EA4" w:rsidRPr="003F7A12" w:rsidTr="00F90EA4">
        <w:tc>
          <w:tcPr>
            <w:tcW w:w="1702" w:type="dxa"/>
            <w:tcBorders>
              <w:top w:val="nil"/>
              <w:bottom w:val="nil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- 4-6 лет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120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300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5,0</w:t>
            </w:r>
          </w:p>
        </w:tc>
      </w:tr>
      <w:tr w:rsidR="00F90EA4" w:rsidRPr="003F7A12" w:rsidTr="00F90EA4">
        <w:tc>
          <w:tcPr>
            <w:tcW w:w="17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- 7-14 лет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500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401D3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2000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10,0</w:t>
            </w:r>
          </w:p>
        </w:tc>
      </w:tr>
      <w:tr w:rsidR="00F90EA4" w:rsidRPr="003F7A12" w:rsidTr="00F90EA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Игровые ко</w:t>
            </w:r>
            <w:r w:rsidRPr="003F7A12">
              <w:rPr>
                <w:rFonts w:ascii="Times New Roman" w:hAnsi="Times New Roman"/>
              </w:rPr>
              <w:t>м</w:t>
            </w:r>
            <w:r w:rsidRPr="003F7A12">
              <w:rPr>
                <w:rFonts w:ascii="Times New Roman" w:hAnsi="Times New Roman"/>
              </w:rPr>
              <w:t>плексы для д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тей до 14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Подвижные коллекти</w:t>
            </w:r>
            <w:r w:rsidRPr="003F7A12">
              <w:rPr>
                <w:rFonts w:ascii="Times New Roman" w:hAnsi="Times New Roman"/>
              </w:rPr>
              <w:t>в</w:t>
            </w:r>
            <w:r w:rsidRPr="003F7A12">
              <w:rPr>
                <w:rFonts w:ascii="Times New Roman" w:hAnsi="Times New Roman"/>
              </w:rPr>
              <w:t>ные игры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1200</w:t>
            </w:r>
            <w:r w:rsidR="007D0497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7D0497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1700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15,0</w:t>
            </w:r>
          </w:p>
        </w:tc>
      </w:tr>
      <w:tr w:rsidR="00F90EA4" w:rsidRPr="003F7A12" w:rsidTr="00F90EA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Спортивно-игровые для детей и</w:t>
            </w:r>
          </w:p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подростков 10-17 лет, для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Различные подвижные игры и развлечения, в т.ч. велодромы, скал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дромы, минирампы, катание на роликовых коньках и пр.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Специальное оборудование и благоустройство, рассч</w:t>
            </w:r>
            <w:r w:rsidRPr="003F7A12">
              <w:rPr>
                <w:rFonts w:ascii="Times New Roman" w:hAnsi="Times New Roman"/>
              </w:rPr>
              <w:t>и</w:t>
            </w:r>
            <w:r w:rsidRPr="003F7A12">
              <w:rPr>
                <w:rFonts w:ascii="Times New Roman" w:hAnsi="Times New Roman"/>
              </w:rPr>
              <w:t>танное на конкретное спортивно-игровое испол</w:t>
            </w:r>
            <w:r w:rsidRPr="003F7A12">
              <w:rPr>
                <w:rFonts w:ascii="Times New Roman" w:hAnsi="Times New Roman"/>
              </w:rPr>
              <w:t>ь</w:t>
            </w:r>
            <w:r w:rsidRPr="003F7A12">
              <w:rPr>
                <w:rFonts w:ascii="Times New Roman" w:hAnsi="Times New Roman"/>
              </w:rPr>
              <w:t>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150</w:t>
            </w:r>
            <w:r w:rsidR="007D0497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-</w:t>
            </w:r>
            <w:r w:rsidR="007D0497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7000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10,0</w:t>
            </w:r>
          </w:p>
        </w:tc>
      </w:tr>
      <w:tr w:rsidR="00F90EA4" w:rsidRPr="003F7A12" w:rsidTr="00F90EA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9E1860">
            <w:pPr>
              <w:pStyle w:val="af8"/>
              <w:ind w:right="-108"/>
              <w:jc w:val="both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Предпарковые площади с а</w:t>
            </w:r>
            <w:r w:rsidRPr="003F7A12">
              <w:rPr>
                <w:rFonts w:ascii="Times New Roman" w:hAnsi="Times New Roman"/>
              </w:rPr>
              <w:t>в</w:t>
            </w:r>
            <w:r w:rsidRPr="003F7A12">
              <w:rPr>
                <w:rFonts w:ascii="Times New Roman" w:hAnsi="Times New Roman"/>
              </w:rPr>
              <w:t>тостоянкой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У входов в парк, у мест пересечения подъездов к парку с городским транспортом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F90EA4">
            <w:pPr>
              <w:pStyle w:val="af8"/>
              <w:ind w:left="-108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Покрытие: асфальтобето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ное, плиточное, плитки и соты, утопленные в газон - оборудованы бортовым камнем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Определяются транспор</w:t>
            </w:r>
            <w:r w:rsidRPr="003F7A12">
              <w:rPr>
                <w:rFonts w:ascii="Times New Roman" w:hAnsi="Times New Roman"/>
              </w:rPr>
              <w:t>т</w:t>
            </w:r>
            <w:r w:rsidRPr="003F7A12">
              <w:rPr>
                <w:rFonts w:ascii="Times New Roman" w:hAnsi="Times New Roman"/>
              </w:rPr>
              <w:t>ными требованиями и гр</w:t>
            </w:r>
            <w:r w:rsidRPr="003F7A12">
              <w:rPr>
                <w:rFonts w:ascii="Times New Roman" w:hAnsi="Times New Roman"/>
              </w:rPr>
              <w:t>а</w:t>
            </w:r>
            <w:r w:rsidRPr="003F7A12">
              <w:rPr>
                <w:rFonts w:ascii="Times New Roman" w:hAnsi="Times New Roman"/>
              </w:rPr>
              <w:t>фиком движения тран</w:t>
            </w:r>
            <w:r w:rsidRPr="003F7A12">
              <w:rPr>
                <w:rFonts w:ascii="Times New Roman" w:hAnsi="Times New Roman"/>
              </w:rPr>
              <w:t>с</w:t>
            </w:r>
            <w:r w:rsidRPr="003F7A12">
              <w:rPr>
                <w:rFonts w:ascii="Times New Roman" w:hAnsi="Times New Roman"/>
              </w:rPr>
              <w:t>порта</w:t>
            </w:r>
          </w:p>
        </w:tc>
      </w:tr>
    </w:tbl>
    <w:p w:rsidR="00F90EA4" w:rsidRPr="003F7A12" w:rsidRDefault="00F90EA4" w:rsidP="00A7675E">
      <w:pPr>
        <w:autoSpaceDE w:val="0"/>
        <w:autoSpaceDN w:val="0"/>
        <w:adjustRightInd w:val="0"/>
        <w:outlineLvl w:val="2"/>
        <w:rPr>
          <w:szCs w:val="28"/>
        </w:rPr>
      </w:pPr>
    </w:p>
    <w:p w:rsidR="00A7675E" w:rsidRPr="00602BB2" w:rsidRDefault="00A7675E" w:rsidP="006337BB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602BB2">
        <w:rPr>
          <w:szCs w:val="28"/>
        </w:rPr>
        <w:t>Таблица 3. Площади и пропускная способность парковых сооружений и площадок</w:t>
      </w:r>
    </w:p>
    <w:tbl>
      <w:tblPr>
        <w:tblW w:w="10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  <w:gridCol w:w="2880"/>
        <w:gridCol w:w="3098"/>
      </w:tblGrid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Наименование объектов и сооружений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Пропускная способность одного места или объекта (человек в день)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BB" w:rsidRDefault="00F90EA4" w:rsidP="006337B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Норма площади в</w:t>
            </w:r>
            <w:r w:rsidR="006337B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>кв.</w:t>
            </w:r>
            <w:r w:rsidR="006337BB">
              <w:rPr>
                <w:rFonts w:ascii="Times New Roman" w:hAnsi="Times New Roman"/>
              </w:rPr>
              <w:t xml:space="preserve"> </w:t>
            </w:r>
            <w:r w:rsidRPr="003F7A12">
              <w:rPr>
                <w:rFonts w:ascii="Times New Roman" w:hAnsi="Times New Roman"/>
              </w:rPr>
              <w:t xml:space="preserve">м на одно место или один </w:t>
            </w:r>
          </w:p>
          <w:p w:rsidR="00F90EA4" w:rsidRPr="003F7A12" w:rsidRDefault="00F90EA4" w:rsidP="006337BB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объект</w:t>
            </w:r>
          </w:p>
        </w:tc>
      </w:tr>
    </w:tbl>
    <w:p w:rsidR="006337BB" w:rsidRPr="006337BB" w:rsidRDefault="006337BB">
      <w:pPr>
        <w:rPr>
          <w:sz w:val="2"/>
          <w:szCs w:val="2"/>
        </w:rPr>
      </w:pPr>
    </w:p>
    <w:tbl>
      <w:tblPr>
        <w:tblW w:w="10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  <w:gridCol w:w="2880"/>
        <w:gridCol w:w="3098"/>
      </w:tblGrid>
      <w:tr w:rsidR="00F90EA4" w:rsidRPr="003F7A12" w:rsidTr="006337BB">
        <w:trPr>
          <w:tblHeader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</w:t>
            </w:r>
          </w:p>
        </w:tc>
      </w:tr>
      <w:tr w:rsidR="00F90EA4" w:rsidRPr="003F7A12" w:rsidTr="009E1860">
        <w:tc>
          <w:tcPr>
            <w:tcW w:w="42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E1860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Аттракцион</w:t>
            </w:r>
            <w:r w:rsidR="009E1860">
              <w:rPr>
                <w:rFonts w:ascii="Times New Roman" w:hAnsi="Times New Roman"/>
              </w:rPr>
              <w:t>:</w:t>
            </w:r>
          </w:p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 xml:space="preserve"> </w:t>
            </w:r>
            <w:r w:rsidR="009E1860">
              <w:rPr>
                <w:rFonts w:ascii="Times New Roman" w:hAnsi="Times New Roman"/>
              </w:rPr>
              <w:t xml:space="preserve">  </w:t>
            </w:r>
            <w:r w:rsidRPr="003F7A12">
              <w:rPr>
                <w:rFonts w:ascii="Times New Roman" w:hAnsi="Times New Roman"/>
              </w:rPr>
              <w:t>крупный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860" w:rsidRDefault="009E1860" w:rsidP="00037926">
            <w:pPr>
              <w:pStyle w:val="af7"/>
              <w:jc w:val="center"/>
              <w:rPr>
                <w:rFonts w:ascii="Times New Roman" w:hAnsi="Times New Roman"/>
              </w:rPr>
            </w:pPr>
          </w:p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250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1860" w:rsidRDefault="009E1860" w:rsidP="00037926">
            <w:pPr>
              <w:pStyle w:val="af7"/>
              <w:jc w:val="center"/>
              <w:rPr>
                <w:rFonts w:ascii="Times New Roman" w:hAnsi="Times New Roman"/>
              </w:rPr>
            </w:pPr>
          </w:p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800</w:t>
            </w:r>
          </w:p>
        </w:tc>
      </w:tr>
      <w:tr w:rsidR="00F90EA4" w:rsidRPr="003F7A12" w:rsidTr="009E1860">
        <w:tc>
          <w:tcPr>
            <w:tcW w:w="4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90EA4" w:rsidRPr="003F7A12" w:rsidRDefault="009E1860" w:rsidP="00037926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</w:t>
            </w:r>
            <w:r w:rsidR="00F90EA4" w:rsidRPr="003F7A12">
              <w:rPr>
                <w:rFonts w:ascii="Times New Roman" w:hAnsi="Times New Roman"/>
              </w:rPr>
              <w:t>алый</w:t>
            </w:r>
            <w:hyperlink w:anchor="sub_5533" w:history="1">
              <w:r w:rsidR="00F90EA4"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100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Бассейн для плавания: открытый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50x5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25x10</w:t>
            </w:r>
          </w:p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50x100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Игротека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Площадка для хорового пения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Площадка (терраса, зал) для танцев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1,5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Открытый театр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Летний кинотеатр (без фойе)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1,2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Летний цирк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1,5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Выставочный павильон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Открытый лекторий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0,5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Павильон для чтения и тихих игр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Кафе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2,5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Торговый киоск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50,0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Киоск-библиотека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50,0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Касса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120,0 (в 1 час)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Туалет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20,0 (в 1 час)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1,2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Беседки для отдыха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Водно-лыжная станция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Физкультурно-тренажерный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Летняя раздевалка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20,0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Зимняя раздевалка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Летний душ с раздевалками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10,0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1,5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Стоянки для автомобилей</w:t>
            </w:r>
            <w:hyperlink w:anchor="sub_5544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4,0 машины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25,0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Стоянки для велосипедов</w:t>
            </w:r>
            <w:hyperlink w:anchor="sub_5544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12,0 машины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1,0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Биллиардная (1 стол)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Детский автодром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Каток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100x4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51x24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Корт для тенниса (крытый)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4x5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30x18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Площадка для бадминтона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4x5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6,1x13,4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Площадка для баскетбола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15x4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26x14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Площадка для волейбола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18x4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19x9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Площадка для гимнастики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30x5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40x26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Площадка для городков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10x5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30x15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Площадка для дошкольников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Площадка для массовых игр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3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Площадка для наст. тенниса (1 стол)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5x4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2,7x1,52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Площадка для тенниса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4x5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40x20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Поле для футбола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24x2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90x45</w:t>
            </w:r>
          </w:p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96x94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Поле для хоккея с шайбой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20x2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60x30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Спортивное ядро, стадион</w:t>
            </w:r>
            <w:hyperlink w:anchor="sub_5533" w:history="1">
              <w:r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*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20x2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96x120</w:t>
            </w:r>
          </w:p>
        </w:tc>
      </w:tr>
      <w:tr w:rsidR="00F90EA4" w:rsidRPr="003F7A12" w:rsidTr="00C93EDF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Консультационный пункт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0,4</w:t>
            </w:r>
          </w:p>
        </w:tc>
      </w:tr>
      <w:tr w:rsidR="00F90EA4" w:rsidRPr="003F7A12" w:rsidTr="00C93EDF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bookmarkStart w:id="9" w:name="sub_5533"/>
            <w:r w:rsidRPr="003F7A12">
              <w:rPr>
                <w:rFonts w:ascii="Times New Roman" w:hAnsi="Times New Roman"/>
              </w:rPr>
              <w:t>* Норма площади дана на объект.</w:t>
            </w:r>
            <w:bookmarkEnd w:id="9"/>
          </w:p>
          <w:p w:rsidR="00F90EA4" w:rsidRPr="003F7A12" w:rsidRDefault="00F90EA4" w:rsidP="00037926">
            <w:pPr>
              <w:pStyle w:val="af8"/>
              <w:rPr>
                <w:rFonts w:ascii="Times New Roman" w:hAnsi="Times New Roman"/>
              </w:rPr>
            </w:pPr>
            <w:bookmarkStart w:id="10" w:name="sub_5544"/>
            <w:r w:rsidRPr="003F7A12">
              <w:rPr>
                <w:rFonts w:ascii="Times New Roman" w:hAnsi="Times New Roman"/>
              </w:rPr>
              <w:t>** Объект расположен за границами территории парка.</w:t>
            </w:r>
            <w:bookmarkEnd w:id="10"/>
          </w:p>
        </w:tc>
      </w:tr>
    </w:tbl>
    <w:p w:rsidR="00024668" w:rsidRDefault="00024668" w:rsidP="00024668">
      <w:pPr>
        <w:autoSpaceDE w:val="0"/>
        <w:autoSpaceDN w:val="0"/>
        <w:adjustRightInd w:val="0"/>
        <w:rPr>
          <w:szCs w:val="28"/>
        </w:rPr>
      </w:pPr>
    </w:p>
    <w:p w:rsidR="00911E5E" w:rsidRDefault="00911E5E" w:rsidP="00024668">
      <w:pPr>
        <w:autoSpaceDE w:val="0"/>
        <w:autoSpaceDN w:val="0"/>
        <w:adjustRightInd w:val="0"/>
        <w:rPr>
          <w:szCs w:val="28"/>
        </w:rPr>
      </w:pPr>
    </w:p>
    <w:p w:rsidR="00024668" w:rsidRPr="003F7A12" w:rsidRDefault="00024668" w:rsidP="00911E5E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Cs w:val="28"/>
        </w:rPr>
        <w:sectPr w:rsidR="00024668" w:rsidRPr="003F7A12" w:rsidSect="00D24F67">
          <w:pgSz w:w="11906" w:h="16838" w:code="9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  <w:r w:rsidRPr="003F7A12">
        <w:rPr>
          <w:szCs w:val="28"/>
        </w:rPr>
        <w:t>____________</w:t>
      </w:r>
    </w:p>
    <w:p w:rsidR="0040168D" w:rsidRPr="003F7A12" w:rsidRDefault="0040168D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lastRenderedPageBreak/>
        <w:t xml:space="preserve">Приложение 6 </w:t>
      </w:r>
    </w:p>
    <w:p w:rsidR="0040168D" w:rsidRPr="003F7A12" w:rsidRDefault="0040168D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к Правилам благоустройства</w:t>
      </w:r>
    </w:p>
    <w:p w:rsidR="007D0497" w:rsidRPr="003F7A12" w:rsidRDefault="0040168D" w:rsidP="007D0497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территории города Новосибирска</w:t>
      </w:r>
    </w:p>
    <w:p w:rsidR="00637368" w:rsidRPr="003F7A12" w:rsidRDefault="00637368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</w:p>
    <w:p w:rsidR="0040168D" w:rsidRDefault="0040168D" w:rsidP="0040168D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337BB" w:rsidRPr="003F7A12" w:rsidRDefault="006337BB" w:rsidP="0040168D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337BB" w:rsidRPr="00602BB2" w:rsidRDefault="0040168D" w:rsidP="0040168D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602BB2">
        <w:rPr>
          <w:rFonts w:cs="Calibri"/>
          <w:b/>
        </w:rPr>
        <w:t xml:space="preserve">ПРИЕМЫ БЛАГОУСТРОЙСТВА </w:t>
      </w:r>
    </w:p>
    <w:p w:rsidR="00A7675E" w:rsidRPr="00602BB2" w:rsidRDefault="006337BB" w:rsidP="0040168D">
      <w:pPr>
        <w:autoSpaceDE w:val="0"/>
        <w:autoSpaceDN w:val="0"/>
        <w:adjustRightInd w:val="0"/>
        <w:jc w:val="center"/>
        <w:rPr>
          <w:rFonts w:cs="Calibri"/>
          <w:b/>
          <w:i/>
        </w:rPr>
      </w:pPr>
      <w:r w:rsidRPr="00602BB2">
        <w:rPr>
          <w:rFonts w:cs="Calibri"/>
          <w:b/>
        </w:rPr>
        <w:t>на территориях производственного назначения</w:t>
      </w:r>
    </w:p>
    <w:p w:rsidR="00A7675E" w:rsidRPr="003F7A12" w:rsidRDefault="00A7675E" w:rsidP="00A7675E">
      <w:pPr>
        <w:autoSpaceDE w:val="0"/>
        <w:autoSpaceDN w:val="0"/>
        <w:adjustRightInd w:val="0"/>
        <w:rPr>
          <w:szCs w:val="28"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5529"/>
      </w:tblGrid>
      <w:tr w:rsidR="00C93EDF" w:rsidRPr="003F7A12" w:rsidTr="006A2F1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BB" w:rsidRDefault="00C93EDF" w:rsidP="00C93EDF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 xml:space="preserve">Отрасли </w:t>
            </w:r>
          </w:p>
          <w:p w:rsidR="00C93EDF" w:rsidRPr="003F7A12" w:rsidRDefault="00C93EDF" w:rsidP="00C93EDF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предприятий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108" w:right="-41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Мероприятия защиты окружающей среды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9666E3" w:rsidP="00C93EDF">
            <w:pPr>
              <w:pStyle w:val="af7"/>
              <w:ind w:left="-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93EDF" w:rsidRPr="003F7A12">
              <w:rPr>
                <w:rFonts w:ascii="Times New Roman" w:hAnsi="Times New Roman"/>
              </w:rPr>
              <w:t>риемы благоустройства</w:t>
            </w:r>
          </w:p>
        </w:tc>
      </w:tr>
    </w:tbl>
    <w:p w:rsidR="006337BB" w:rsidRPr="006337BB" w:rsidRDefault="006337BB">
      <w:pPr>
        <w:rPr>
          <w:sz w:val="2"/>
          <w:szCs w:val="2"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5529"/>
      </w:tblGrid>
      <w:tr w:rsidR="006337BB" w:rsidRPr="003F7A12" w:rsidTr="006337BB">
        <w:trPr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BB" w:rsidRPr="003F7A12" w:rsidRDefault="006337BB" w:rsidP="00C93EDF">
            <w:pPr>
              <w:pStyle w:val="af7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BB" w:rsidRPr="003F7A12" w:rsidRDefault="006337BB" w:rsidP="00C93EDF">
            <w:pPr>
              <w:pStyle w:val="af7"/>
              <w:ind w:left="-108" w:right="-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BB" w:rsidRDefault="006337BB" w:rsidP="00C93EDF">
            <w:pPr>
              <w:pStyle w:val="af7"/>
              <w:ind w:left="-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EDF" w:rsidRPr="003F7A12" w:rsidTr="006A2F1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Приборостро</w:t>
            </w:r>
            <w:r w:rsidRPr="003F7A12">
              <w:rPr>
                <w:rFonts w:ascii="Times New Roman" w:hAnsi="Times New Roman"/>
              </w:rPr>
              <w:t>и</w:t>
            </w:r>
            <w:r w:rsidRPr="003F7A12">
              <w:rPr>
                <w:rFonts w:ascii="Times New Roman" w:hAnsi="Times New Roman"/>
              </w:rPr>
              <w:t>тельная и ради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электронная пр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мышленность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Изоляция цехов от по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собных, складских зон и улиц;</w:t>
            </w:r>
          </w:p>
          <w:p w:rsidR="00C93EDF" w:rsidRPr="003F7A12" w:rsidRDefault="007D0497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93EDF" w:rsidRPr="003F7A12">
              <w:rPr>
                <w:rFonts w:ascii="Times New Roman" w:hAnsi="Times New Roman"/>
              </w:rPr>
              <w:t>ащита территории от пыли и других вредн</w:t>
            </w:r>
            <w:r w:rsidR="00C93EDF" w:rsidRPr="003F7A12">
              <w:rPr>
                <w:rFonts w:ascii="Times New Roman" w:hAnsi="Times New Roman"/>
              </w:rPr>
              <w:t>о</w:t>
            </w:r>
            <w:r w:rsidR="00C93EDF" w:rsidRPr="003F7A12">
              <w:rPr>
                <w:rFonts w:ascii="Times New Roman" w:hAnsi="Times New Roman"/>
              </w:rPr>
              <w:t>стей, а также от пер</w:t>
            </w:r>
            <w:r w:rsidR="00C93EDF" w:rsidRPr="003F7A12">
              <w:rPr>
                <w:rFonts w:ascii="Times New Roman" w:hAnsi="Times New Roman"/>
              </w:rPr>
              <w:t>е</w:t>
            </w:r>
            <w:r w:rsidR="00C93EDF" w:rsidRPr="003F7A12">
              <w:rPr>
                <w:rFonts w:ascii="Times New Roman" w:hAnsi="Times New Roman"/>
              </w:rPr>
              <w:t>грева солнцем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Максимальное применение газонного покрытия, твердые покрытия только из твердых непылящих материалов. Устройство водоемов, фонтанов и п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ливочного водопровода.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Плотные посадки защитных полос из массивов и групп.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Рядовые посадки вдоль основных подходов.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Недопустимы растения, засоряющие среду пыльцой, семенами, волосками, пухом.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Рекомендуемые: фруктовые деревья, цветники, р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зарии.</w:t>
            </w:r>
          </w:p>
        </w:tc>
      </w:tr>
      <w:tr w:rsidR="00C93EDF" w:rsidRPr="003F7A12" w:rsidTr="006A2F1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Текстильная пр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мышленность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2" w:rsidRDefault="00C93EDF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 xml:space="preserve">Изоляция отделочных цехов; </w:t>
            </w:r>
          </w:p>
          <w:p w:rsidR="00C93EDF" w:rsidRPr="003F7A12" w:rsidRDefault="007D0497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93EDF" w:rsidRPr="003F7A12">
              <w:rPr>
                <w:rFonts w:ascii="Times New Roman" w:hAnsi="Times New Roman"/>
              </w:rPr>
              <w:t>оздание комфортных условий отдыха и пер</w:t>
            </w:r>
            <w:r w:rsidR="00C93EDF" w:rsidRPr="003F7A12">
              <w:rPr>
                <w:rFonts w:ascii="Times New Roman" w:hAnsi="Times New Roman"/>
              </w:rPr>
              <w:t>е</w:t>
            </w:r>
            <w:r w:rsidR="00C93EDF" w:rsidRPr="003F7A12">
              <w:rPr>
                <w:rFonts w:ascii="Times New Roman" w:hAnsi="Times New Roman"/>
              </w:rPr>
              <w:t>движения по террит</w:t>
            </w:r>
            <w:r w:rsidR="00C93EDF" w:rsidRPr="003F7A12">
              <w:rPr>
                <w:rFonts w:ascii="Times New Roman" w:hAnsi="Times New Roman"/>
              </w:rPr>
              <w:t>о</w:t>
            </w:r>
            <w:r w:rsidR="00C93EDF" w:rsidRPr="003F7A12">
              <w:rPr>
                <w:rFonts w:ascii="Times New Roman" w:hAnsi="Times New Roman"/>
              </w:rPr>
              <w:t>рии;</w:t>
            </w:r>
          </w:p>
          <w:p w:rsidR="00C93EDF" w:rsidRPr="003F7A12" w:rsidRDefault="007D0497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C93EDF" w:rsidRPr="003F7A12">
              <w:rPr>
                <w:rFonts w:ascii="Times New Roman" w:hAnsi="Times New Roman"/>
              </w:rPr>
              <w:t>умозащита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Размещение площадок отдыха вне зоны влияния о</w:t>
            </w:r>
            <w:r w:rsidRPr="003F7A12">
              <w:rPr>
                <w:rFonts w:ascii="Times New Roman" w:hAnsi="Times New Roman"/>
              </w:rPr>
              <w:t>т</w:t>
            </w:r>
            <w:r w:rsidRPr="003F7A12">
              <w:rPr>
                <w:rFonts w:ascii="Times New Roman" w:hAnsi="Times New Roman"/>
              </w:rPr>
              <w:t>делочных цехов.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Озеленение вокруг отделочных цехов, обеспечив</w:t>
            </w:r>
            <w:r w:rsidRPr="003F7A12">
              <w:rPr>
                <w:rFonts w:ascii="Times New Roman" w:hAnsi="Times New Roman"/>
              </w:rPr>
              <w:t>а</w:t>
            </w:r>
            <w:r w:rsidRPr="003F7A12">
              <w:rPr>
                <w:rFonts w:ascii="Times New Roman" w:hAnsi="Times New Roman"/>
              </w:rPr>
              <w:t>ющее хорошую аэрацию.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Широкое применение цветников, фонтанов, декор</w:t>
            </w:r>
            <w:r w:rsidRPr="003F7A12">
              <w:rPr>
                <w:rFonts w:ascii="Times New Roman" w:hAnsi="Times New Roman"/>
              </w:rPr>
              <w:t>а</w:t>
            </w:r>
            <w:r w:rsidRPr="003F7A12">
              <w:rPr>
                <w:rFonts w:ascii="Times New Roman" w:hAnsi="Times New Roman"/>
              </w:rPr>
              <w:t>тивной скульптуры, игровых устройств, средств и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формации. Шумозащита площадок отдыха.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Сады на плоских крышах корпусов.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Ограничений ассортимента нет: лиственные, хво</w:t>
            </w:r>
            <w:r w:rsidRPr="003F7A12">
              <w:rPr>
                <w:rFonts w:ascii="Times New Roman" w:hAnsi="Times New Roman"/>
              </w:rPr>
              <w:t>й</w:t>
            </w:r>
            <w:r w:rsidRPr="003F7A12">
              <w:rPr>
                <w:rFonts w:ascii="Times New Roman" w:hAnsi="Times New Roman"/>
              </w:rPr>
              <w:t>ные, красивоцветущие кустарники, лианы и др.</w:t>
            </w:r>
          </w:p>
        </w:tc>
      </w:tr>
      <w:tr w:rsidR="00C93EDF" w:rsidRPr="003F7A12" w:rsidTr="006A2F1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Маслосыродел</w:t>
            </w:r>
            <w:r w:rsidRPr="003F7A12">
              <w:rPr>
                <w:rFonts w:ascii="Times New Roman" w:hAnsi="Times New Roman"/>
              </w:rPr>
              <w:t>ь</w:t>
            </w:r>
            <w:r w:rsidRPr="003F7A12">
              <w:rPr>
                <w:rFonts w:ascii="Times New Roman" w:hAnsi="Times New Roman"/>
              </w:rPr>
              <w:t>ная и молочная промышленность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Изоляция произво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ственных цехов от и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женерно-транспортных коммуникаций;</w:t>
            </w:r>
          </w:p>
          <w:p w:rsidR="00C93EDF" w:rsidRPr="003F7A12" w:rsidRDefault="007D0497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93EDF" w:rsidRPr="003F7A12">
              <w:rPr>
                <w:rFonts w:ascii="Times New Roman" w:hAnsi="Times New Roman"/>
              </w:rPr>
              <w:t>ащита от пыли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Создание устойчивого газона.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Плотные древесно-кустарниковые насаждения з</w:t>
            </w:r>
            <w:r w:rsidRPr="003F7A12">
              <w:rPr>
                <w:rFonts w:ascii="Times New Roman" w:hAnsi="Times New Roman"/>
              </w:rPr>
              <w:t>а</w:t>
            </w:r>
            <w:r w:rsidRPr="003F7A12">
              <w:rPr>
                <w:rFonts w:ascii="Times New Roman" w:hAnsi="Times New Roman"/>
              </w:rPr>
              <w:t>нимают до 50 % озелененной территории.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Укрупненные однопородные группы насаждений «опоясывают» территорию со всех сторон.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Ассортимент, обладающий бактерицидными сво</w:t>
            </w:r>
            <w:r w:rsidRPr="003F7A12">
              <w:rPr>
                <w:rFonts w:ascii="Times New Roman" w:hAnsi="Times New Roman"/>
              </w:rPr>
              <w:t>й</w:t>
            </w:r>
            <w:r w:rsidRPr="003F7A12">
              <w:rPr>
                <w:rFonts w:ascii="Times New Roman" w:hAnsi="Times New Roman"/>
              </w:rPr>
              <w:t>ствами: дуб красный, рябина обыкновенная, лис</w:t>
            </w:r>
            <w:r w:rsidRPr="003F7A12">
              <w:rPr>
                <w:rFonts w:ascii="Times New Roman" w:hAnsi="Times New Roman"/>
              </w:rPr>
              <w:t>т</w:t>
            </w:r>
            <w:r w:rsidRPr="003F7A12">
              <w:rPr>
                <w:rFonts w:ascii="Times New Roman" w:hAnsi="Times New Roman"/>
              </w:rPr>
              <w:t>венница европейская, ель белая, сербская и др.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Покрытия проездов - монолитный бетон, тротуары из бетонных плит.</w:t>
            </w:r>
          </w:p>
        </w:tc>
      </w:tr>
      <w:tr w:rsidR="00C93EDF" w:rsidRPr="003F7A12" w:rsidTr="006A2F1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Хлебопекарная промышленность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Изоляция прилегающей территории от прои</w:t>
            </w:r>
            <w:r w:rsidRPr="003F7A12">
              <w:rPr>
                <w:rFonts w:ascii="Times New Roman" w:hAnsi="Times New Roman"/>
              </w:rPr>
              <w:t>з</w:t>
            </w:r>
            <w:r w:rsidRPr="003F7A12">
              <w:rPr>
                <w:rFonts w:ascii="Times New Roman" w:hAnsi="Times New Roman"/>
              </w:rPr>
              <w:t>водственного шума;</w:t>
            </w:r>
          </w:p>
          <w:p w:rsidR="00C93EDF" w:rsidRPr="003F7A12" w:rsidRDefault="007D0497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C93EDF" w:rsidRPr="003F7A12">
              <w:rPr>
                <w:rFonts w:ascii="Times New Roman" w:hAnsi="Times New Roman"/>
              </w:rPr>
              <w:t>орошее проветривание территории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Производственная зона окружается живописными растянутыми группами и полосами древесных насаждений (липа, клен, тополь канадский, рябина обыкновенная, лиственница сибирская, ель белая).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 предзаводской зоне - одиночные декоративные экземпляры деревьев (ель колючая, сизая, серебр</w:t>
            </w:r>
            <w:r w:rsidRPr="003F7A12">
              <w:rPr>
                <w:rFonts w:ascii="Times New Roman" w:hAnsi="Times New Roman"/>
              </w:rPr>
              <w:t>и</w:t>
            </w:r>
            <w:r w:rsidRPr="003F7A12">
              <w:rPr>
                <w:rFonts w:ascii="Times New Roman" w:hAnsi="Times New Roman"/>
              </w:rPr>
              <w:t>стая, клен Швеллера).</w:t>
            </w:r>
          </w:p>
        </w:tc>
      </w:tr>
      <w:tr w:rsidR="00C93EDF" w:rsidRPr="003F7A12" w:rsidTr="006A2F1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Мясокомбинаты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 xml:space="preserve">Защита селитебной </w:t>
            </w:r>
            <w:r w:rsidRPr="003F7A12">
              <w:rPr>
                <w:rFonts w:ascii="Times New Roman" w:hAnsi="Times New Roman"/>
              </w:rPr>
              <w:lastRenderedPageBreak/>
              <w:t>территории от прони</w:t>
            </w:r>
            <w:r w:rsidRPr="003F7A12">
              <w:rPr>
                <w:rFonts w:ascii="Times New Roman" w:hAnsi="Times New Roman"/>
              </w:rPr>
              <w:t>к</w:t>
            </w:r>
            <w:r w:rsidRPr="003F7A12">
              <w:rPr>
                <w:rFonts w:ascii="Times New Roman" w:hAnsi="Times New Roman"/>
              </w:rPr>
              <w:t>новения запаха;</w:t>
            </w:r>
          </w:p>
          <w:p w:rsidR="00C93EDF" w:rsidRPr="003F7A12" w:rsidRDefault="007D0497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93EDF" w:rsidRPr="003F7A12">
              <w:rPr>
                <w:rFonts w:ascii="Times New Roman" w:hAnsi="Times New Roman"/>
              </w:rPr>
              <w:t>ащита от пыли;</w:t>
            </w:r>
          </w:p>
          <w:p w:rsidR="00C93EDF" w:rsidRPr="003F7A12" w:rsidRDefault="007D0497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93EDF" w:rsidRPr="003F7A12">
              <w:rPr>
                <w:rFonts w:ascii="Times New Roman" w:hAnsi="Times New Roman"/>
              </w:rPr>
              <w:t>эрация территории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 xml:space="preserve">Размещение площадок отдыха у административного </w:t>
            </w:r>
            <w:r w:rsidRPr="003F7A12">
              <w:rPr>
                <w:rFonts w:ascii="Times New Roman" w:hAnsi="Times New Roman"/>
              </w:rPr>
              <w:lastRenderedPageBreak/>
              <w:t>корпуса, у многолюдных цехов, и в местах отпуска готовой продукции. Обыкновенный газон, ажурные древесно-кустарниковые посадки.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Ассортимент, обладающий бактерицидными сво</w:t>
            </w:r>
            <w:r w:rsidRPr="003F7A12">
              <w:rPr>
                <w:rFonts w:ascii="Times New Roman" w:hAnsi="Times New Roman"/>
              </w:rPr>
              <w:t>й</w:t>
            </w:r>
            <w:r w:rsidRPr="003F7A12">
              <w:rPr>
                <w:rFonts w:ascii="Times New Roman" w:hAnsi="Times New Roman"/>
              </w:rPr>
              <w:t>ствами. Посадки для визуальной изоляции цехов</w:t>
            </w:r>
          </w:p>
        </w:tc>
      </w:tr>
      <w:tr w:rsidR="00C93EDF" w:rsidRPr="003F7A12" w:rsidTr="006A2F1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Строительная промышленность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Снижение шума, ск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рости ветра и запыле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ности на территории;</w:t>
            </w:r>
          </w:p>
          <w:p w:rsidR="00C93EDF" w:rsidRPr="003F7A12" w:rsidRDefault="007D0497" w:rsidP="00C93EDF">
            <w:pPr>
              <w:pStyle w:val="af8"/>
              <w:ind w:left="-108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C93EDF" w:rsidRPr="003F7A12">
              <w:rPr>
                <w:rFonts w:ascii="Times New Roman" w:hAnsi="Times New Roman"/>
              </w:rPr>
              <w:t>золяция прилегающей территории</w:t>
            </w:r>
            <w:r w:rsidR="00602BB2">
              <w:rPr>
                <w:rFonts w:ascii="Times New Roman" w:hAnsi="Times New Roman"/>
              </w:rPr>
              <w:t>;</w:t>
            </w:r>
          </w:p>
          <w:p w:rsidR="00C93EDF" w:rsidRPr="003F7A12" w:rsidRDefault="007D0497" w:rsidP="00C93EDF">
            <w:pPr>
              <w:pStyle w:val="af7"/>
              <w:ind w:left="-108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93EDF" w:rsidRPr="003F7A12">
              <w:rPr>
                <w:rFonts w:ascii="Times New Roman" w:hAnsi="Times New Roman"/>
              </w:rPr>
              <w:t>живление монотонной и бесцветной среды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Плотные защитные посадки из больших живопи</w:t>
            </w:r>
            <w:r w:rsidRPr="003F7A12">
              <w:rPr>
                <w:rFonts w:ascii="Times New Roman" w:hAnsi="Times New Roman"/>
              </w:rPr>
              <w:t>с</w:t>
            </w:r>
            <w:r w:rsidR="00787C4D">
              <w:rPr>
                <w:rFonts w:ascii="Times New Roman" w:hAnsi="Times New Roman"/>
              </w:rPr>
              <w:t>ных групп и массивов.</w:t>
            </w:r>
          </w:p>
          <w:p w:rsidR="00C93EDF" w:rsidRPr="003F7A12" w:rsidRDefault="00C93EDF" w:rsidP="00C93EDF">
            <w:pPr>
              <w:pStyle w:val="af8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Площадки отдыха декорируются яркими цветник</w:t>
            </w:r>
            <w:r w:rsidRPr="003F7A12">
              <w:rPr>
                <w:rFonts w:ascii="Times New Roman" w:hAnsi="Times New Roman"/>
              </w:rPr>
              <w:t>а</w:t>
            </w:r>
            <w:r w:rsidR="00787C4D">
              <w:rPr>
                <w:rFonts w:ascii="Times New Roman" w:hAnsi="Times New Roman"/>
              </w:rPr>
              <w:t>ми.</w:t>
            </w:r>
          </w:p>
          <w:p w:rsidR="00C93EDF" w:rsidRPr="003F7A12" w:rsidRDefault="00C93EDF" w:rsidP="00C93EDF">
            <w:pPr>
              <w:pStyle w:val="af8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Активно вводится цвет в застройку, транспортные устройства, малые архитектурные формы и др. эл</w:t>
            </w:r>
            <w:r w:rsidRPr="003F7A12">
              <w:rPr>
                <w:rFonts w:ascii="Times New Roman" w:hAnsi="Times New Roman"/>
              </w:rPr>
              <w:t>е</w:t>
            </w:r>
            <w:r w:rsidR="00787C4D">
              <w:rPr>
                <w:rFonts w:ascii="Times New Roman" w:hAnsi="Times New Roman"/>
              </w:rPr>
              <w:t>менты благоустройства.</w:t>
            </w:r>
          </w:p>
          <w:p w:rsidR="00C93EDF" w:rsidRPr="003F7A12" w:rsidRDefault="00C93EDF" w:rsidP="00C93EDF">
            <w:pPr>
              <w:pStyle w:val="af7"/>
              <w:ind w:left="-33"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Ассортимент: клены, ясени, липы, вязы и т.п.</w:t>
            </w:r>
          </w:p>
        </w:tc>
      </w:tr>
    </w:tbl>
    <w:p w:rsidR="00024668" w:rsidRDefault="00024668" w:rsidP="00024668">
      <w:pPr>
        <w:autoSpaceDE w:val="0"/>
        <w:autoSpaceDN w:val="0"/>
        <w:adjustRightInd w:val="0"/>
        <w:rPr>
          <w:szCs w:val="28"/>
        </w:rPr>
      </w:pPr>
    </w:p>
    <w:p w:rsidR="00911E5E" w:rsidRDefault="00911E5E" w:rsidP="00024668">
      <w:pPr>
        <w:autoSpaceDE w:val="0"/>
        <w:autoSpaceDN w:val="0"/>
        <w:adjustRightInd w:val="0"/>
        <w:rPr>
          <w:szCs w:val="28"/>
        </w:rPr>
      </w:pPr>
    </w:p>
    <w:p w:rsidR="00024668" w:rsidRPr="003F7A12" w:rsidRDefault="00024668" w:rsidP="00911E5E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Cs w:val="28"/>
        </w:rPr>
        <w:sectPr w:rsidR="00024668" w:rsidRPr="003F7A12" w:rsidSect="00D24F67">
          <w:pgSz w:w="11906" w:h="16838" w:code="9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  <w:r w:rsidRPr="003F7A12">
        <w:rPr>
          <w:szCs w:val="28"/>
        </w:rPr>
        <w:t>____________</w:t>
      </w:r>
    </w:p>
    <w:p w:rsidR="0040168D" w:rsidRPr="003F7A12" w:rsidRDefault="0040168D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lastRenderedPageBreak/>
        <w:t xml:space="preserve">Приложение 7 </w:t>
      </w:r>
    </w:p>
    <w:p w:rsidR="0040168D" w:rsidRPr="003F7A12" w:rsidRDefault="0040168D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к Правилам благоустройства</w:t>
      </w:r>
    </w:p>
    <w:p w:rsidR="0040168D" w:rsidRDefault="0040168D" w:rsidP="00A75F33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территории города Новосибирска</w:t>
      </w:r>
    </w:p>
    <w:p w:rsidR="00024668" w:rsidRDefault="00024668" w:rsidP="0040168D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337BB" w:rsidRPr="00602BB2" w:rsidRDefault="0040168D" w:rsidP="0040168D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602BB2">
        <w:rPr>
          <w:rFonts w:cs="Calibri"/>
          <w:b/>
        </w:rPr>
        <w:t xml:space="preserve">ВИДЫ </w:t>
      </w:r>
      <w:r w:rsidR="006337BB" w:rsidRPr="00602BB2">
        <w:rPr>
          <w:rFonts w:cs="Calibri"/>
          <w:b/>
        </w:rPr>
        <w:t xml:space="preserve">ПОКРЫТИЯ </w:t>
      </w:r>
    </w:p>
    <w:p w:rsidR="00A7675E" w:rsidRPr="00602BB2" w:rsidRDefault="006337BB" w:rsidP="0040168D">
      <w:pPr>
        <w:autoSpaceDE w:val="0"/>
        <w:autoSpaceDN w:val="0"/>
        <w:adjustRightInd w:val="0"/>
        <w:jc w:val="center"/>
        <w:rPr>
          <w:rFonts w:cs="Calibri"/>
          <w:b/>
          <w:i/>
        </w:rPr>
      </w:pPr>
      <w:r w:rsidRPr="00602BB2">
        <w:rPr>
          <w:rFonts w:cs="Calibri"/>
          <w:b/>
        </w:rPr>
        <w:t>транспортных и пешеходных коммуникаций</w:t>
      </w:r>
    </w:p>
    <w:p w:rsidR="00A7675E" w:rsidRPr="003F7A12" w:rsidRDefault="00A7675E" w:rsidP="00A7675E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3F7A12">
        <w:rPr>
          <w:rFonts w:cs="Calibri"/>
        </w:rPr>
        <w:tab/>
      </w:r>
      <w:r w:rsidRPr="003F7A12">
        <w:rPr>
          <w:szCs w:val="28"/>
        </w:rPr>
        <w:t xml:space="preserve"> </w:t>
      </w:r>
    </w:p>
    <w:p w:rsidR="00A7675E" w:rsidRPr="003F7A12" w:rsidRDefault="00A7675E" w:rsidP="00C93EDF">
      <w:pPr>
        <w:autoSpaceDE w:val="0"/>
        <w:autoSpaceDN w:val="0"/>
        <w:adjustRightInd w:val="0"/>
        <w:jc w:val="center"/>
        <w:rPr>
          <w:szCs w:val="28"/>
        </w:rPr>
      </w:pPr>
      <w:r w:rsidRPr="003F7A12">
        <w:rPr>
          <w:szCs w:val="28"/>
        </w:rPr>
        <w:t>Таблица 1. Покрытия транспортных коммуникаций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658"/>
        <w:gridCol w:w="3005"/>
      </w:tblGrid>
      <w:tr w:rsidR="00C93EDF" w:rsidRPr="003F7A12" w:rsidTr="00C93ED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Объект комплексного благ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устройства улично-дорожной сети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right="-136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Материал верхнего слоя покрытия проезжей части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024668" w:rsidRDefault="00C93EDF" w:rsidP="00602BB2">
            <w:pPr>
              <w:pStyle w:val="af7"/>
              <w:ind w:left="-80" w:right="-108"/>
              <w:jc w:val="center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Нормативный документ</w:t>
            </w:r>
          </w:p>
        </w:tc>
      </w:tr>
      <w:tr w:rsidR="00C93EDF" w:rsidRPr="003F7A12" w:rsidTr="00C93EDF">
        <w:tc>
          <w:tcPr>
            <w:tcW w:w="35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Улицы и дороги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Асфальтобетон: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ГОСТ 9128-2009</w:t>
            </w:r>
          </w:p>
        </w:tc>
      </w:tr>
      <w:tr w:rsidR="00C93EDF" w:rsidRPr="003F7A12" w:rsidTr="00C93EDF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Магистральные улицы общег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родского значения: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типов А и Б, 1 марки;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</w:tcBorders>
          </w:tcPr>
          <w:p w:rsidR="00C93EDF" w:rsidRPr="00024668" w:rsidRDefault="00C93EDF" w:rsidP="00602BB2">
            <w:pPr>
              <w:pStyle w:val="af7"/>
              <w:ind w:left="-80" w:right="-108"/>
              <w:rPr>
                <w:rFonts w:ascii="Times New Roman" w:hAnsi="Times New Roman" w:cs="Times New Roman"/>
              </w:rPr>
            </w:pPr>
          </w:p>
        </w:tc>
      </w:tr>
      <w:tr w:rsidR="00C93EDF" w:rsidRPr="003F7A12" w:rsidTr="00C93EDF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с непрерывным движением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щебнемастичный;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ТУ-5718-001-00011168-2000</w:t>
            </w:r>
          </w:p>
        </w:tc>
      </w:tr>
      <w:tr w:rsidR="00C93EDF" w:rsidRPr="003F7A12" w:rsidTr="00C93EDF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литой тип II.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ТУ 400-24-158-89*</w:t>
            </w:r>
          </w:p>
        </w:tc>
      </w:tr>
      <w:tr w:rsidR="00C93EDF" w:rsidRPr="003F7A12" w:rsidTr="00C93EDF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Смеси для шероховатых слоев и</w:t>
            </w:r>
            <w:r w:rsidRPr="003F7A12">
              <w:rPr>
                <w:rFonts w:ascii="Times New Roman" w:hAnsi="Times New Roman"/>
              </w:rPr>
              <w:t>з</w:t>
            </w:r>
            <w:r w:rsidRPr="003F7A12">
              <w:rPr>
                <w:rFonts w:ascii="Times New Roman" w:hAnsi="Times New Roman"/>
              </w:rPr>
              <w:t>носа.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ТУ 57-1841 02804042596-01</w:t>
            </w:r>
          </w:p>
        </w:tc>
      </w:tr>
      <w:tr w:rsidR="00C93EDF" w:rsidRPr="003F7A12" w:rsidTr="00C93EDF">
        <w:tc>
          <w:tcPr>
            <w:tcW w:w="35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с регулируемым движением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То же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То же</w:t>
            </w:r>
          </w:p>
        </w:tc>
      </w:tr>
      <w:tr w:rsidR="00C93EDF" w:rsidRPr="003F7A12" w:rsidTr="00C93ED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Магистральные улицы районн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го значения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Асфальтобетон типов Б и В, I марки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ГОСТ 9128-2009</w:t>
            </w:r>
          </w:p>
        </w:tc>
      </w:tr>
      <w:tr w:rsidR="00C93EDF" w:rsidRPr="003F7A12" w:rsidTr="00C93ED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Местного значения: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right="-136"/>
              <w:rPr>
                <w:rFonts w:ascii="Times New Roman" w:hAnsi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024668" w:rsidRDefault="00C93EDF" w:rsidP="00602BB2">
            <w:pPr>
              <w:pStyle w:val="af7"/>
              <w:ind w:left="-80" w:right="-108"/>
              <w:rPr>
                <w:rFonts w:ascii="Times New Roman" w:hAnsi="Times New Roman" w:cs="Times New Roman"/>
              </w:rPr>
            </w:pPr>
          </w:p>
        </w:tc>
      </w:tr>
      <w:tr w:rsidR="00C93EDF" w:rsidRPr="003F7A12" w:rsidTr="00C93ED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в жилой застройке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Асфальтобетон типов В, Г и 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ГОСТ 9128-2009</w:t>
            </w:r>
          </w:p>
        </w:tc>
      </w:tr>
      <w:tr w:rsidR="00C93EDF" w:rsidRPr="003F7A12" w:rsidTr="00C93ED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в производственной и комм</w:t>
            </w:r>
            <w:r w:rsidRPr="003F7A12">
              <w:rPr>
                <w:rFonts w:ascii="Times New Roman" w:hAnsi="Times New Roman"/>
              </w:rPr>
              <w:t>у</w:t>
            </w:r>
            <w:r w:rsidRPr="003F7A12">
              <w:rPr>
                <w:rFonts w:ascii="Times New Roman" w:hAnsi="Times New Roman"/>
              </w:rPr>
              <w:t>нально-складской зонах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Асфальтобетон типов Б и 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ГОСТ 9128-2009</w:t>
            </w:r>
          </w:p>
        </w:tc>
      </w:tr>
      <w:tr w:rsidR="00C93EDF" w:rsidRPr="003F7A12" w:rsidTr="00C93EDF">
        <w:tc>
          <w:tcPr>
            <w:tcW w:w="35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Асфальтобетон типов Б и В.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ГОСТ 9128-2009</w:t>
            </w:r>
          </w:p>
        </w:tc>
      </w:tr>
      <w:tr w:rsidR="00C93EDF" w:rsidRPr="003F7A12" w:rsidTr="00C93EDF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Представительские, приобъек</w:t>
            </w:r>
            <w:r w:rsidRPr="003F7A12">
              <w:rPr>
                <w:rFonts w:ascii="Times New Roman" w:hAnsi="Times New Roman"/>
              </w:rPr>
              <w:t>т</w:t>
            </w:r>
            <w:r w:rsidRPr="003F7A12">
              <w:rPr>
                <w:rFonts w:ascii="Times New Roman" w:hAnsi="Times New Roman"/>
              </w:rPr>
              <w:t>ные,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Пластбетон цветной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ТУ 400-24-110-76</w:t>
            </w:r>
          </w:p>
        </w:tc>
      </w:tr>
      <w:tr w:rsidR="00C93EDF" w:rsidRPr="003F7A12" w:rsidTr="00C93EDF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общественно-транспортные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Штучные элементы из иску</w:t>
            </w:r>
            <w:r w:rsidRPr="003F7A12">
              <w:rPr>
                <w:rFonts w:ascii="Times New Roman" w:hAnsi="Times New Roman"/>
              </w:rPr>
              <w:t>с</w:t>
            </w:r>
            <w:r w:rsidRPr="003F7A12">
              <w:rPr>
                <w:rFonts w:ascii="Times New Roman" w:hAnsi="Times New Roman"/>
              </w:rPr>
              <w:t>ственного или природного камня.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</w:tcBorders>
          </w:tcPr>
          <w:p w:rsidR="00C93EDF" w:rsidRPr="00024668" w:rsidRDefault="00C93EDF" w:rsidP="00602BB2">
            <w:pPr>
              <w:pStyle w:val="af7"/>
              <w:ind w:left="-80" w:right="-108"/>
              <w:rPr>
                <w:rFonts w:ascii="Times New Roman" w:hAnsi="Times New Roman" w:cs="Times New Roman"/>
              </w:rPr>
            </w:pPr>
          </w:p>
        </w:tc>
      </w:tr>
      <w:tr w:rsidR="00C93EDF" w:rsidRPr="003F7A12" w:rsidTr="00C93EDF">
        <w:tc>
          <w:tcPr>
            <w:tcW w:w="3544" w:type="dxa"/>
            <w:tcBorders>
              <w:top w:val="nil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Транспортных развязок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Асфальтобетон: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ГОСТ 9128-2009</w:t>
            </w:r>
          </w:p>
        </w:tc>
      </w:tr>
      <w:tr w:rsidR="00C93EDF" w:rsidRPr="003F7A12" w:rsidTr="00C93EDF">
        <w:tc>
          <w:tcPr>
            <w:tcW w:w="35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типов А и Б;</w:t>
            </w:r>
          </w:p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щебнемастичный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ТУ 5718-001-00011168-2000</w:t>
            </w:r>
          </w:p>
        </w:tc>
      </w:tr>
      <w:tr w:rsidR="00C93EDF" w:rsidRPr="003F7A12" w:rsidTr="00C93EDF">
        <w:tc>
          <w:tcPr>
            <w:tcW w:w="35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Искусственные сооружения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Асфальтобетон: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ГОСТ 9128-2009</w:t>
            </w:r>
          </w:p>
        </w:tc>
      </w:tr>
      <w:tr w:rsidR="00C93EDF" w:rsidRPr="003F7A12" w:rsidTr="00C93EDF">
        <w:tc>
          <w:tcPr>
            <w:tcW w:w="354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Мосты, эстакады, путепроводы, тоннели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тип Б;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ТУ-5718-001-00011168-2000</w:t>
            </w:r>
          </w:p>
        </w:tc>
      </w:tr>
      <w:tr w:rsidR="00C93EDF" w:rsidRPr="003F7A12" w:rsidTr="00C93EDF">
        <w:tc>
          <w:tcPr>
            <w:tcW w:w="35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щебнемастичный;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ТУ 400-24-158-89*</w:t>
            </w:r>
          </w:p>
        </w:tc>
      </w:tr>
      <w:tr w:rsidR="00C93EDF" w:rsidRPr="003F7A12" w:rsidTr="00C93EDF">
        <w:tc>
          <w:tcPr>
            <w:tcW w:w="35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 литой типов I и II.</w:t>
            </w:r>
          </w:p>
          <w:p w:rsidR="00C93EDF" w:rsidRPr="003F7A12" w:rsidRDefault="00C93EDF" w:rsidP="00602BB2">
            <w:pPr>
              <w:pStyle w:val="af8"/>
              <w:ind w:right="-136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Смеси для шероховатых слоев и</w:t>
            </w:r>
            <w:r w:rsidRPr="003F7A12">
              <w:rPr>
                <w:rFonts w:ascii="Times New Roman" w:hAnsi="Times New Roman"/>
              </w:rPr>
              <w:t>з</w:t>
            </w:r>
            <w:r w:rsidRPr="003F7A12">
              <w:rPr>
                <w:rFonts w:ascii="Times New Roman" w:hAnsi="Times New Roman"/>
              </w:rPr>
              <w:t>носа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024668" w:rsidRDefault="00C93EDF" w:rsidP="00602BB2">
            <w:pPr>
              <w:pStyle w:val="af8"/>
              <w:ind w:left="-80" w:right="-108"/>
              <w:rPr>
                <w:rFonts w:ascii="Times New Roman" w:hAnsi="Times New Roman" w:cs="Times New Roman"/>
              </w:rPr>
            </w:pPr>
            <w:r w:rsidRPr="00024668">
              <w:rPr>
                <w:rFonts w:ascii="Times New Roman" w:hAnsi="Times New Roman" w:cs="Times New Roman"/>
              </w:rPr>
              <w:t>ТУ 57-1841-02804042596-01</w:t>
            </w:r>
          </w:p>
        </w:tc>
      </w:tr>
    </w:tbl>
    <w:p w:rsidR="00A7675E" w:rsidRPr="003F7A12" w:rsidRDefault="00A7675E" w:rsidP="00A7675E">
      <w:pPr>
        <w:autoSpaceDE w:val="0"/>
        <w:autoSpaceDN w:val="0"/>
        <w:adjustRightInd w:val="0"/>
        <w:ind w:firstLine="540"/>
        <w:rPr>
          <w:szCs w:val="28"/>
        </w:rPr>
      </w:pPr>
    </w:p>
    <w:p w:rsidR="00A7675E" w:rsidRPr="003F7A12" w:rsidRDefault="00A7675E" w:rsidP="00C93EDF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7A12">
        <w:rPr>
          <w:szCs w:val="28"/>
        </w:rPr>
        <w:t>Таблица 2. Покрытия пешеходных коммуникаций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60"/>
        <w:gridCol w:w="1960"/>
        <w:gridCol w:w="2380"/>
        <w:gridCol w:w="1780"/>
      </w:tblGrid>
      <w:tr w:rsidR="00C93EDF" w:rsidRPr="003F7A12" w:rsidTr="00F83063">
        <w:tc>
          <w:tcPr>
            <w:tcW w:w="21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Объект комплек</w:t>
            </w:r>
            <w:r w:rsidRPr="003F7A12">
              <w:rPr>
                <w:rFonts w:ascii="Times New Roman" w:hAnsi="Times New Roman"/>
              </w:rPr>
              <w:t>с</w:t>
            </w:r>
            <w:r w:rsidRPr="003F7A12">
              <w:rPr>
                <w:rFonts w:ascii="Times New Roman" w:hAnsi="Times New Roman"/>
              </w:rPr>
              <w:t>ного благоустро</w:t>
            </w:r>
            <w:r w:rsidRPr="003F7A12">
              <w:rPr>
                <w:rFonts w:ascii="Times New Roman" w:hAnsi="Times New Roman"/>
              </w:rPr>
              <w:t>й</w:t>
            </w:r>
            <w:r w:rsidRPr="003F7A12">
              <w:rPr>
                <w:rFonts w:ascii="Times New Roman" w:hAnsi="Times New Roman"/>
              </w:rPr>
              <w:t>ства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Материал покрытия:</w:t>
            </w:r>
          </w:p>
        </w:tc>
      </w:tr>
      <w:tr w:rsidR="00C93EDF" w:rsidRPr="003F7A12" w:rsidTr="00F83063">
        <w:tc>
          <w:tcPr>
            <w:tcW w:w="21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тротуара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пешеходной з</w:t>
            </w:r>
            <w:r w:rsidRPr="003F7A12">
              <w:rPr>
                <w:rFonts w:ascii="Times New Roman" w:hAnsi="Times New Roman"/>
              </w:rPr>
              <w:t>о</w:t>
            </w:r>
            <w:r w:rsidRPr="003F7A12">
              <w:rPr>
                <w:rFonts w:ascii="Times New Roman" w:hAnsi="Times New Roman"/>
              </w:rPr>
              <w:t>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дорожки на озел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ненной территории технической зоны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пандусов</w:t>
            </w:r>
          </w:p>
        </w:tc>
      </w:tr>
      <w:tr w:rsidR="00C93EDF" w:rsidRPr="003F7A12" w:rsidTr="00F8306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Магистральные улицы общегоро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ского и районного значения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Асфальтобетон типов Г и Д.</w:t>
            </w:r>
          </w:p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Штучные эл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менты из иску</w:t>
            </w:r>
            <w:r w:rsidRPr="003F7A12">
              <w:rPr>
                <w:rFonts w:ascii="Times New Roman" w:hAnsi="Times New Roman"/>
              </w:rPr>
              <w:t>с</w:t>
            </w:r>
            <w:r w:rsidRPr="003F7A12">
              <w:rPr>
                <w:rFonts w:ascii="Times New Roman" w:hAnsi="Times New Roman"/>
              </w:rPr>
              <w:t xml:space="preserve">ственного или природного </w:t>
            </w:r>
            <w:r w:rsidRPr="003F7A12">
              <w:rPr>
                <w:rFonts w:ascii="Times New Roman" w:hAnsi="Times New Roman"/>
              </w:rPr>
              <w:lastRenderedPageBreak/>
              <w:t>камня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Штучные элементы из искусственного или природного камня.</w:t>
            </w:r>
          </w:p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Смеси сыпучих м</w:t>
            </w:r>
            <w:r w:rsidRPr="003F7A12">
              <w:rPr>
                <w:rFonts w:ascii="Times New Roman" w:hAnsi="Times New Roman"/>
              </w:rPr>
              <w:t>а</w:t>
            </w:r>
            <w:r w:rsidRPr="003F7A12">
              <w:rPr>
                <w:rFonts w:ascii="Times New Roman" w:hAnsi="Times New Roman"/>
              </w:rPr>
              <w:t>териалов, неукре</w:t>
            </w:r>
            <w:r w:rsidRPr="003F7A12">
              <w:rPr>
                <w:rFonts w:ascii="Times New Roman" w:hAnsi="Times New Roman"/>
              </w:rPr>
              <w:t>п</w:t>
            </w:r>
            <w:r w:rsidRPr="003F7A12">
              <w:rPr>
                <w:rFonts w:ascii="Times New Roman" w:hAnsi="Times New Roman"/>
              </w:rPr>
              <w:lastRenderedPageBreak/>
              <w:t>лённые или укре</w:t>
            </w:r>
            <w:r w:rsidRPr="003F7A12">
              <w:rPr>
                <w:rFonts w:ascii="Times New Roman" w:hAnsi="Times New Roman"/>
              </w:rPr>
              <w:t>п</w:t>
            </w:r>
            <w:r w:rsidRPr="003F7A12">
              <w:rPr>
                <w:rFonts w:ascii="Times New Roman" w:hAnsi="Times New Roman"/>
              </w:rPr>
              <w:t>лённые вяжущим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</w:tr>
      <w:tr w:rsidR="00C93EDF" w:rsidRPr="003F7A12" w:rsidTr="00F83063"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lastRenderedPageBreak/>
              <w:t>Улицы местного значения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То же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тон типов В, Г и Д.</w:t>
            </w:r>
          </w:p>
        </w:tc>
      </w:tr>
      <w:tr w:rsidR="00C93EDF" w:rsidRPr="003F7A12" w:rsidTr="00F83063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 жилой застройке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</w:tcBorders>
          </w:tcPr>
          <w:p w:rsidR="00C93EDF" w:rsidRPr="003F7A12" w:rsidRDefault="00C93EDF" w:rsidP="006337BB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Цементобетон</w:t>
            </w:r>
          </w:p>
        </w:tc>
      </w:tr>
      <w:tr w:rsidR="00C93EDF" w:rsidRPr="003F7A12" w:rsidTr="00F83063"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в производстве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ной и коммунал</w:t>
            </w:r>
            <w:r w:rsidRPr="003F7A12">
              <w:rPr>
                <w:rFonts w:ascii="Times New Roman" w:hAnsi="Times New Roman"/>
              </w:rPr>
              <w:t>ь</w:t>
            </w:r>
            <w:r w:rsidRPr="003F7A12">
              <w:rPr>
                <w:rFonts w:ascii="Times New Roman" w:hAnsi="Times New Roman"/>
              </w:rPr>
              <w:t>но-складской зонах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Асфальтобетон типов Г и Д.</w:t>
            </w:r>
          </w:p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Цементобетон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</w:tr>
      <w:tr w:rsidR="00C93EDF" w:rsidRPr="003F7A12" w:rsidTr="00F8306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71421D" w:rsidP="006337BB">
            <w:pPr>
              <w:pStyle w:val="af7"/>
              <w:ind w:right="-108"/>
              <w:rPr>
                <w:rFonts w:ascii="Times New Roman" w:hAnsi="Times New Roman"/>
              </w:rPr>
            </w:pPr>
            <w:hyperlink w:anchor="sub_8" w:history="1">
              <w:r w:rsidR="00C93EDF" w:rsidRPr="003F7A12">
                <w:rPr>
                  <w:rStyle w:val="af9"/>
                  <w:rFonts w:ascii="Times New Roman" w:hAnsi="Times New Roman"/>
                  <w:b w:val="0"/>
                  <w:color w:val="auto"/>
                </w:rPr>
                <w:t>Пешеходная улица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F2C70">
            <w:pPr>
              <w:pStyle w:val="af7"/>
              <w:ind w:left="-108" w:right="-132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Штучные элеме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ты из искусстве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ного или приро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ного камня. Пластбетон цве</w:t>
            </w:r>
            <w:r w:rsidRPr="003F7A12">
              <w:rPr>
                <w:rFonts w:ascii="Times New Roman" w:hAnsi="Times New Roman"/>
              </w:rPr>
              <w:t>т</w:t>
            </w:r>
            <w:r w:rsidRPr="003F7A12">
              <w:rPr>
                <w:rFonts w:ascii="Times New Roman" w:hAnsi="Times New Roman"/>
              </w:rPr>
              <w:t>ной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5B199C">
            <w:pPr>
              <w:pStyle w:val="af7"/>
              <w:ind w:right="-157"/>
              <w:jc w:val="left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Штучные элеме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ты из искусстве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ного или приро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ного камня. Пластбетон цве</w:t>
            </w:r>
            <w:r w:rsidRPr="003F7A12">
              <w:rPr>
                <w:rFonts w:ascii="Times New Roman" w:hAnsi="Times New Roman"/>
              </w:rPr>
              <w:t>т</w:t>
            </w:r>
            <w:r w:rsidRPr="003F7A12">
              <w:rPr>
                <w:rFonts w:ascii="Times New Roman" w:hAnsi="Times New Roman"/>
              </w:rPr>
              <w:t>ной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</w:tr>
      <w:tr w:rsidR="00C93EDF" w:rsidRPr="003F7A12" w:rsidTr="00F83063"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Площади пре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ставительские, приобъектные, общественно-транспортные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left="-108" w:right="-132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Штучные элеме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ты из искусстве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ного или приро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ного камня. А</w:t>
            </w:r>
            <w:r w:rsidRPr="003F7A12">
              <w:rPr>
                <w:rFonts w:ascii="Times New Roman" w:hAnsi="Times New Roman"/>
              </w:rPr>
              <w:t>с</w:t>
            </w:r>
            <w:r w:rsidRPr="003F7A12">
              <w:rPr>
                <w:rFonts w:ascii="Times New Roman" w:hAnsi="Times New Roman"/>
              </w:rPr>
              <w:t>фальтобетон типов Г и Д. Пластбетон цветной.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Штучные эл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менты из иску</w:t>
            </w:r>
            <w:r w:rsidRPr="003F7A12">
              <w:rPr>
                <w:rFonts w:ascii="Times New Roman" w:hAnsi="Times New Roman"/>
              </w:rPr>
              <w:t>с</w:t>
            </w:r>
            <w:r w:rsidRPr="003F7A12">
              <w:rPr>
                <w:rFonts w:ascii="Times New Roman" w:hAnsi="Times New Roman"/>
              </w:rPr>
              <w:t>ственного или природного камня. Асфал</w:t>
            </w:r>
            <w:r w:rsidRPr="003F7A12">
              <w:rPr>
                <w:rFonts w:ascii="Times New Roman" w:hAnsi="Times New Roman"/>
              </w:rPr>
              <w:t>ь</w:t>
            </w:r>
            <w:r w:rsidRPr="003F7A12">
              <w:rPr>
                <w:rFonts w:ascii="Times New Roman" w:hAnsi="Times New Roman"/>
              </w:rPr>
              <w:t>тобетон типов Г и Д. Пластбетон цветной.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</w:tr>
      <w:tr w:rsidR="00C93EDF" w:rsidRPr="003F7A12" w:rsidTr="00F83063"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транспортных развязок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left="-108" w:right="-132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Штучные элеме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ты из искусстве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ного или приро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ного камня. А</w:t>
            </w:r>
            <w:r w:rsidRPr="003F7A12">
              <w:rPr>
                <w:rFonts w:ascii="Times New Roman" w:hAnsi="Times New Roman"/>
              </w:rPr>
              <w:t>с</w:t>
            </w:r>
            <w:r w:rsidRPr="003F7A12">
              <w:rPr>
                <w:rFonts w:ascii="Times New Roman" w:hAnsi="Times New Roman"/>
              </w:rPr>
              <w:t>фальтобетон типов Г и Д.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</w:tr>
      <w:tr w:rsidR="00C93EDF" w:rsidRPr="003F7A12" w:rsidTr="00F83063"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Пешеходные пер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ходы наземные,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left="-84" w:right="-15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То же, что и на проезжей части или</w:t>
            </w:r>
          </w:p>
          <w:p w:rsidR="00C93EDF" w:rsidRPr="003F7A12" w:rsidRDefault="00C93EDF" w:rsidP="005B199C">
            <w:pPr>
              <w:pStyle w:val="af7"/>
              <w:ind w:left="-84" w:right="-15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Штучные элеме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ты из искусстве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ного или приро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ного камня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</w:tr>
      <w:tr w:rsidR="00C93EDF" w:rsidRPr="003F7A12" w:rsidTr="00F83063"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подземные и надземные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left="-84" w:right="-157"/>
              <w:jc w:val="left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Асфальтобетон: типов В, Г, Д. Штучные элеме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 xml:space="preserve">ты из </w:t>
            </w:r>
            <w:r w:rsidRPr="006337BB">
              <w:rPr>
                <w:rFonts w:ascii="Times New Roman" w:hAnsi="Times New Roman"/>
              </w:rPr>
              <w:t>искусстве</w:t>
            </w:r>
            <w:r w:rsidRPr="006337BB">
              <w:rPr>
                <w:rFonts w:ascii="Times New Roman" w:hAnsi="Times New Roman"/>
              </w:rPr>
              <w:t>н</w:t>
            </w:r>
            <w:r w:rsidRPr="006337BB">
              <w:rPr>
                <w:rFonts w:ascii="Times New Roman" w:hAnsi="Times New Roman"/>
              </w:rPr>
              <w:t>ного или</w:t>
            </w:r>
            <w:r w:rsidRPr="003F7A12">
              <w:rPr>
                <w:rFonts w:ascii="Times New Roman" w:hAnsi="Times New Roman"/>
              </w:rPr>
              <w:t xml:space="preserve"> приро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ного камня.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Асфальтоб</w:t>
            </w:r>
            <w:r w:rsidRPr="003F7A12">
              <w:rPr>
                <w:rFonts w:ascii="Times New Roman" w:hAnsi="Times New Roman"/>
              </w:rPr>
              <w:t>е</w:t>
            </w:r>
            <w:r w:rsidRPr="003F7A12">
              <w:rPr>
                <w:rFonts w:ascii="Times New Roman" w:hAnsi="Times New Roman"/>
              </w:rPr>
              <w:t>тон типов В, Г, Д</w:t>
            </w:r>
          </w:p>
        </w:tc>
      </w:tr>
      <w:tr w:rsidR="00C93EDF" w:rsidRPr="003F7A12" w:rsidTr="00F8306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337BB">
            <w:pPr>
              <w:pStyle w:val="af7"/>
              <w:ind w:right="-108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Мосты, эстакады, путепроводы, то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602BB2">
            <w:pPr>
              <w:pStyle w:val="af7"/>
              <w:ind w:right="-132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Штучные элеме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ты из искусстве</w:t>
            </w:r>
            <w:r w:rsidRPr="003F7A12">
              <w:rPr>
                <w:rFonts w:ascii="Times New Roman" w:hAnsi="Times New Roman"/>
              </w:rPr>
              <w:t>н</w:t>
            </w:r>
            <w:r w:rsidRPr="003F7A12">
              <w:rPr>
                <w:rFonts w:ascii="Times New Roman" w:hAnsi="Times New Roman"/>
              </w:rPr>
              <w:t>ного или приро</w:t>
            </w:r>
            <w:r w:rsidRPr="003F7A12">
              <w:rPr>
                <w:rFonts w:ascii="Times New Roman" w:hAnsi="Times New Roman"/>
              </w:rPr>
              <w:t>д</w:t>
            </w:r>
            <w:r w:rsidRPr="003F7A12">
              <w:rPr>
                <w:rFonts w:ascii="Times New Roman" w:hAnsi="Times New Roman"/>
              </w:rPr>
              <w:t>ного камня. А</w:t>
            </w:r>
            <w:r w:rsidRPr="003F7A12">
              <w:rPr>
                <w:rFonts w:ascii="Times New Roman" w:hAnsi="Times New Roman"/>
              </w:rPr>
              <w:t>с</w:t>
            </w:r>
            <w:r w:rsidRPr="003F7A12">
              <w:rPr>
                <w:rFonts w:ascii="Times New Roman" w:hAnsi="Times New Roman"/>
              </w:rPr>
              <w:t>фальтобетон т</w:t>
            </w:r>
            <w:r w:rsidRPr="003F7A12">
              <w:rPr>
                <w:rFonts w:ascii="Times New Roman" w:hAnsi="Times New Roman"/>
              </w:rPr>
              <w:t>и</w:t>
            </w:r>
            <w:r w:rsidRPr="003F7A12">
              <w:rPr>
                <w:rFonts w:ascii="Times New Roman" w:hAnsi="Times New Roman"/>
              </w:rPr>
              <w:t>пов Г и Д.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F" w:rsidRPr="003F7A12" w:rsidRDefault="00C93EDF" w:rsidP="00037926">
            <w:pPr>
              <w:pStyle w:val="af7"/>
              <w:jc w:val="center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F" w:rsidRPr="003F7A12" w:rsidRDefault="00C93EDF" w:rsidP="00037926">
            <w:pPr>
              <w:pStyle w:val="af7"/>
              <w:rPr>
                <w:rFonts w:ascii="Times New Roman" w:hAnsi="Times New Roman"/>
              </w:rPr>
            </w:pPr>
            <w:r w:rsidRPr="003F7A12">
              <w:rPr>
                <w:rFonts w:ascii="Times New Roman" w:hAnsi="Times New Roman"/>
              </w:rPr>
              <w:t>То же</w:t>
            </w:r>
          </w:p>
        </w:tc>
      </w:tr>
    </w:tbl>
    <w:p w:rsidR="00024668" w:rsidRDefault="00024668" w:rsidP="00024668">
      <w:pPr>
        <w:autoSpaceDE w:val="0"/>
        <w:autoSpaceDN w:val="0"/>
        <w:adjustRightInd w:val="0"/>
        <w:rPr>
          <w:szCs w:val="28"/>
        </w:rPr>
      </w:pPr>
    </w:p>
    <w:p w:rsidR="00911E5E" w:rsidRDefault="00911E5E" w:rsidP="00024668">
      <w:pPr>
        <w:autoSpaceDE w:val="0"/>
        <w:autoSpaceDN w:val="0"/>
        <w:adjustRightInd w:val="0"/>
        <w:rPr>
          <w:szCs w:val="28"/>
        </w:rPr>
      </w:pPr>
    </w:p>
    <w:p w:rsidR="00024668" w:rsidRPr="003F7A12" w:rsidRDefault="00024668" w:rsidP="00911E5E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Cs w:val="28"/>
        </w:rPr>
        <w:sectPr w:rsidR="00024668" w:rsidRPr="003F7A12" w:rsidSect="00D24F67">
          <w:pgSz w:w="11906" w:h="16838" w:code="9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  <w:r w:rsidRPr="003F7A12">
        <w:rPr>
          <w:szCs w:val="28"/>
        </w:rPr>
        <w:t>____________</w:t>
      </w:r>
    </w:p>
    <w:p w:rsidR="00ED110F" w:rsidRPr="003F7A12" w:rsidRDefault="00ED110F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lastRenderedPageBreak/>
        <w:t xml:space="preserve">Приложение </w:t>
      </w:r>
      <w:r w:rsidR="0040168D" w:rsidRPr="003F7A12">
        <w:rPr>
          <w:bCs/>
          <w:szCs w:val="28"/>
        </w:rPr>
        <w:t>8</w:t>
      </w:r>
      <w:r w:rsidRPr="003F7A12">
        <w:rPr>
          <w:bCs/>
          <w:szCs w:val="28"/>
        </w:rPr>
        <w:t xml:space="preserve"> </w:t>
      </w:r>
    </w:p>
    <w:p w:rsidR="00ED110F" w:rsidRPr="003F7A12" w:rsidRDefault="00ED110F" w:rsidP="00911E5E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к Правилам благоустройства</w:t>
      </w:r>
    </w:p>
    <w:p w:rsidR="00637368" w:rsidRPr="003F7A12" w:rsidRDefault="00ED110F" w:rsidP="00A75F33">
      <w:pPr>
        <w:autoSpaceDE w:val="0"/>
        <w:autoSpaceDN w:val="0"/>
        <w:adjustRightInd w:val="0"/>
        <w:ind w:left="5812"/>
        <w:jc w:val="both"/>
        <w:rPr>
          <w:bCs/>
          <w:szCs w:val="28"/>
        </w:rPr>
      </w:pPr>
      <w:r w:rsidRPr="003F7A12">
        <w:rPr>
          <w:bCs/>
          <w:szCs w:val="28"/>
        </w:rPr>
        <w:t>территории города Новосибирска</w:t>
      </w:r>
    </w:p>
    <w:p w:rsidR="00ED110F" w:rsidRDefault="00ED110F" w:rsidP="00ED110F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337BB" w:rsidRPr="003F7A12" w:rsidRDefault="006337BB" w:rsidP="00ED110F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337BB" w:rsidRPr="005B199C" w:rsidRDefault="00ED110F" w:rsidP="00ED110F">
      <w:pPr>
        <w:tabs>
          <w:tab w:val="left" w:pos="1316"/>
        </w:tabs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B199C">
        <w:rPr>
          <w:b/>
          <w:bCs/>
          <w:szCs w:val="24"/>
        </w:rPr>
        <w:t>ПЕРЕЧЕНЬ</w:t>
      </w:r>
      <w:r w:rsidR="0040168D" w:rsidRPr="005B199C">
        <w:rPr>
          <w:b/>
          <w:bCs/>
          <w:szCs w:val="24"/>
        </w:rPr>
        <w:t xml:space="preserve"> </w:t>
      </w:r>
    </w:p>
    <w:p w:rsidR="00ED110F" w:rsidRPr="005B199C" w:rsidRDefault="006337BB" w:rsidP="00ED110F">
      <w:pPr>
        <w:tabs>
          <w:tab w:val="left" w:pos="1316"/>
        </w:tabs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B199C">
        <w:rPr>
          <w:b/>
          <w:bCs/>
          <w:szCs w:val="24"/>
        </w:rPr>
        <w:t>работ по благоустройству и периодичность их выполнения</w:t>
      </w:r>
    </w:p>
    <w:p w:rsidR="00ED110F" w:rsidRPr="005B199C" w:rsidRDefault="00ED110F" w:rsidP="00ED110F">
      <w:pPr>
        <w:tabs>
          <w:tab w:val="left" w:pos="131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D110F" w:rsidRPr="003F7A12" w:rsidRDefault="00ED110F" w:rsidP="00ED110F">
      <w:pPr>
        <w:tabs>
          <w:tab w:val="left" w:pos="1316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 w:rsidRPr="003F7A12">
        <w:rPr>
          <w:bCs/>
          <w:sz w:val="24"/>
          <w:szCs w:val="24"/>
        </w:rPr>
        <w:t>1. Работы по благоустройству транспортных магистралей</w:t>
      </w:r>
    </w:p>
    <w:p w:rsidR="00ED110F" w:rsidRPr="003F7A12" w:rsidRDefault="00ED110F" w:rsidP="00ED110F">
      <w:pPr>
        <w:tabs>
          <w:tab w:val="left" w:pos="1316"/>
        </w:tabs>
        <w:autoSpaceDE w:val="0"/>
        <w:autoSpaceDN w:val="0"/>
        <w:adjustRightInd w:val="0"/>
        <w:jc w:val="center"/>
        <w:rPr>
          <w:bCs/>
          <w:sz w:val="24"/>
          <w:szCs w:val="16"/>
        </w:rPr>
      </w:pPr>
    </w:p>
    <w:p w:rsidR="00ED110F" w:rsidRPr="003F7A12" w:rsidRDefault="00ED110F" w:rsidP="00ED110F">
      <w:pPr>
        <w:tabs>
          <w:tab w:val="left" w:pos="1316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F7A12">
        <w:rPr>
          <w:bCs/>
          <w:sz w:val="24"/>
          <w:szCs w:val="24"/>
        </w:rPr>
        <w:t>1.1. Летняя уборка</w:t>
      </w:r>
    </w:p>
    <w:p w:rsidR="00ED110F" w:rsidRPr="003F7A12" w:rsidRDefault="00ED110F" w:rsidP="00ED110F">
      <w:pPr>
        <w:tabs>
          <w:tab w:val="left" w:pos="1316"/>
        </w:tabs>
        <w:autoSpaceDE w:val="0"/>
        <w:autoSpaceDN w:val="0"/>
        <w:adjustRightInd w:val="0"/>
        <w:jc w:val="center"/>
        <w:rPr>
          <w:bCs/>
          <w:sz w:val="24"/>
          <w:szCs w:val="16"/>
        </w:rPr>
      </w:pP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534"/>
        <w:gridCol w:w="5811"/>
        <w:gridCol w:w="3686"/>
      </w:tblGrid>
      <w:tr w:rsidR="004A1299" w:rsidRPr="003F7A12" w:rsidTr="00555E12">
        <w:tc>
          <w:tcPr>
            <w:tcW w:w="534" w:type="dxa"/>
          </w:tcPr>
          <w:p w:rsidR="004A1299" w:rsidRPr="003F7A12" w:rsidRDefault="004A1299" w:rsidP="00ED110F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№ п.</w:t>
            </w:r>
          </w:p>
        </w:tc>
        <w:tc>
          <w:tcPr>
            <w:tcW w:w="5811" w:type="dxa"/>
          </w:tcPr>
          <w:p w:rsidR="004A1299" w:rsidRPr="003F7A12" w:rsidRDefault="004A1299" w:rsidP="00ED110F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Вид работ</w:t>
            </w:r>
          </w:p>
        </w:tc>
        <w:tc>
          <w:tcPr>
            <w:tcW w:w="3686" w:type="dxa"/>
          </w:tcPr>
          <w:p w:rsidR="004A1299" w:rsidRPr="003F7A12" w:rsidRDefault="00C30DCC" w:rsidP="004A1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Периодичность выполнения</w:t>
            </w:r>
          </w:p>
        </w:tc>
      </w:tr>
    </w:tbl>
    <w:p w:rsidR="006337BB" w:rsidRPr="006337BB" w:rsidRDefault="006337BB">
      <w:pPr>
        <w:rPr>
          <w:sz w:val="2"/>
          <w:szCs w:val="2"/>
        </w:rPr>
      </w:pP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534"/>
        <w:gridCol w:w="5811"/>
        <w:gridCol w:w="3686"/>
      </w:tblGrid>
      <w:tr w:rsidR="004A1299" w:rsidRPr="003F7A12" w:rsidTr="00555E12">
        <w:tc>
          <w:tcPr>
            <w:tcW w:w="534" w:type="dxa"/>
          </w:tcPr>
          <w:p w:rsidR="004A1299" w:rsidRPr="003F7A12" w:rsidRDefault="00C30DCC" w:rsidP="00ED110F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1</w:t>
            </w:r>
          </w:p>
        </w:tc>
        <w:tc>
          <w:tcPr>
            <w:tcW w:w="5811" w:type="dxa"/>
          </w:tcPr>
          <w:p w:rsidR="004A1299" w:rsidRPr="003F7A12" w:rsidRDefault="00C30DCC" w:rsidP="00ED110F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2</w:t>
            </w:r>
          </w:p>
        </w:tc>
        <w:tc>
          <w:tcPr>
            <w:tcW w:w="3686" w:type="dxa"/>
          </w:tcPr>
          <w:p w:rsidR="004A1299" w:rsidRPr="003F7A12" w:rsidRDefault="00C30DCC" w:rsidP="00ED110F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3</w:t>
            </w:r>
          </w:p>
        </w:tc>
      </w:tr>
      <w:tr w:rsidR="004A1299" w:rsidRPr="003F7A12" w:rsidTr="00555E12">
        <w:tc>
          <w:tcPr>
            <w:tcW w:w="534" w:type="dxa"/>
          </w:tcPr>
          <w:p w:rsidR="004A1299" w:rsidRPr="003F7A12" w:rsidRDefault="00C30DCC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1</w:t>
            </w:r>
          </w:p>
        </w:tc>
        <w:tc>
          <w:tcPr>
            <w:tcW w:w="5811" w:type="dxa"/>
          </w:tcPr>
          <w:p w:rsidR="004A1299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Мойка дорожных покрытий</w:t>
            </w:r>
          </w:p>
        </w:tc>
        <w:tc>
          <w:tcPr>
            <w:tcW w:w="3686" w:type="dxa"/>
          </w:tcPr>
          <w:p w:rsidR="004A1299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Е</w:t>
            </w:r>
            <w:r w:rsidR="00A75F33">
              <w:rPr>
                <w:rFonts w:ascii="Times New Roman" w:hAnsi="Times New Roman"/>
                <w:bCs/>
                <w:sz w:val="24"/>
                <w:szCs w:val="16"/>
              </w:rPr>
              <w:t xml:space="preserve">жедневно в ночное время с 23.00 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до 6.00 часов</w:t>
            </w:r>
          </w:p>
        </w:tc>
      </w:tr>
      <w:tr w:rsidR="00C30DCC" w:rsidRPr="003F7A12" w:rsidTr="00555E12">
        <w:tc>
          <w:tcPr>
            <w:tcW w:w="534" w:type="dxa"/>
          </w:tcPr>
          <w:p w:rsidR="00C30DCC" w:rsidRPr="003F7A12" w:rsidRDefault="00C30DCC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2</w:t>
            </w:r>
          </w:p>
        </w:tc>
        <w:tc>
          <w:tcPr>
            <w:tcW w:w="5811" w:type="dxa"/>
          </w:tcPr>
          <w:p w:rsidR="00C30DCC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Влажное подметание проезжей части улиц</w:t>
            </w:r>
          </w:p>
        </w:tc>
        <w:tc>
          <w:tcPr>
            <w:tcW w:w="3686" w:type="dxa"/>
          </w:tcPr>
          <w:p w:rsidR="00C30DCC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Ежедневно в дневное время с 10.00 до 20.00 по мере необх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о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димости</w:t>
            </w:r>
          </w:p>
        </w:tc>
      </w:tr>
      <w:tr w:rsidR="00C30DCC" w:rsidRPr="003F7A12" w:rsidTr="00555E12">
        <w:tc>
          <w:tcPr>
            <w:tcW w:w="534" w:type="dxa"/>
          </w:tcPr>
          <w:p w:rsidR="00C30DCC" w:rsidRPr="003F7A12" w:rsidRDefault="00C30DCC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3</w:t>
            </w:r>
          </w:p>
        </w:tc>
        <w:tc>
          <w:tcPr>
            <w:tcW w:w="5811" w:type="dxa"/>
          </w:tcPr>
          <w:p w:rsidR="00C30DCC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Подметание и мытье тротуаров</w:t>
            </w:r>
          </w:p>
        </w:tc>
        <w:tc>
          <w:tcPr>
            <w:tcW w:w="3686" w:type="dxa"/>
          </w:tcPr>
          <w:p w:rsidR="00C30DCC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Ежедневно с 20.00 до 7.00 часов до мытья проезжей части</w:t>
            </w:r>
          </w:p>
        </w:tc>
      </w:tr>
      <w:tr w:rsidR="00C30DCC" w:rsidRPr="003F7A12" w:rsidTr="00555E12">
        <w:tc>
          <w:tcPr>
            <w:tcW w:w="534" w:type="dxa"/>
          </w:tcPr>
          <w:p w:rsidR="00C30DCC" w:rsidRPr="003F7A12" w:rsidRDefault="00C30DCC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4</w:t>
            </w:r>
          </w:p>
        </w:tc>
        <w:tc>
          <w:tcPr>
            <w:tcW w:w="5811" w:type="dxa"/>
          </w:tcPr>
          <w:p w:rsidR="00C30DCC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Уборка грунтовых наносов</w:t>
            </w:r>
          </w:p>
        </w:tc>
        <w:tc>
          <w:tcPr>
            <w:tcW w:w="3686" w:type="dxa"/>
          </w:tcPr>
          <w:p w:rsidR="00C30DCC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5 суток со дня образ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вания</w:t>
            </w:r>
          </w:p>
        </w:tc>
      </w:tr>
      <w:tr w:rsidR="004130F2" w:rsidRPr="003F7A12" w:rsidTr="00555E12">
        <w:tc>
          <w:tcPr>
            <w:tcW w:w="534" w:type="dxa"/>
          </w:tcPr>
          <w:p w:rsidR="004130F2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5</w:t>
            </w:r>
          </w:p>
        </w:tc>
        <w:tc>
          <w:tcPr>
            <w:tcW w:w="5811" w:type="dxa"/>
          </w:tcPr>
          <w:p w:rsidR="004130F2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Уборка опавших листьев</w:t>
            </w:r>
          </w:p>
        </w:tc>
        <w:tc>
          <w:tcPr>
            <w:tcW w:w="3686" w:type="dxa"/>
          </w:tcPr>
          <w:p w:rsidR="004130F2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Малых накоплений – при подм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е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тании троту</w:t>
            </w:r>
            <w:r w:rsidR="003E1D60" w:rsidRPr="003F7A12">
              <w:rPr>
                <w:rFonts w:ascii="Times New Roman" w:hAnsi="Times New Roman"/>
                <w:bCs/>
                <w:sz w:val="24"/>
                <w:szCs w:val="16"/>
              </w:rPr>
              <w:t>а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ров и проезжей ч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а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сти; после интенсивного лист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о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пада – в течение 1 суток</w:t>
            </w:r>
          </w:p>
        </w:tc>
      </w:tr>
      <w:tr w:rsidR="004130F2" w:rsidRPr="003F7A12" w:rsidTr="00555E12">
        <w:tc>
          <w:tcPr>
            <w:tcW w:w="534" w:type="dxa"/>
          </w:tcPr>
          <w:p w:rsidR="004130F2" w:rsidRPr="003F7A12" w:rsidRDefault="004130F2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6</w:t>
            </w:r>
          </w:p>
        </w:tc>
        <w:tc>
          <w:tcPr>
            <w:tcW w:w="5811" w:type="dxa"/>
          </w:tcPr>
          <w:p w:rsidR="004130F2" w:rsidRPr="003F7A12" w:rsidRDefault="00BE291B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Уборка остановок, остановочных платформ городск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о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го наземного транспорта, расположенных на троту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а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рах</w:t>
            </w:r>
          </w:p>
        </w:tc>
        <w:tc>
          <w:tcPr>
            <w:tcW w:w="3686" w:type="dxa"/>
          </w:tcPr>
          <w:p w:rsidR="004130F2" w:rsidRPr="003F7A12" w:rsidRDefault="00BE291B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Не реже 2 раз в сутки, с патрул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ь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ной очисткой от мусора в дне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в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ное время</w:t>
            </w:r>
          </w:p>
        </w:tc>
      </w:tr>
    </w:tbl>
    <w:p w:rsidR="004A1299" w:rsidRPr="003F7A12" w:rsidRDefault="004A1299" w:rsidP="006965F3">
      <w:pPr>
        <w:tabs>
          <w:tab w:val="left" w:pos="1316"/>
        </w:tabs>
        <w:autoSpaceDE w:val="0"/>
        <w:autoSpaceDN w:val="0"/>
        <w:adjustRightInd w:val="0"/>
        <w:rPr>
          <w:bCs/>
          <w:sz w:val="24"/>
          <w:szCs w:val="16"/>
        </w:rPr>
      </w:pPr>
    </w:p>
    <w:p w:rsidR="00ED110F" w:rsidRPr="003F7A12" w:rsidRDefault="00ED110F" w:rsidP="00ED110F">
      <w:pPr>
        <w:tabs>
          <w:tab w:val="left" w:pos="1316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F7A12">
        <w:rPr>
          <w:bCs/>
          <w:sz w:val="24"/>
          <w:szCs w:val="24"/>
        </w:rPr>
        <w:t>1.2. Зимняя уборка</w:t>
      </w:r>
    </w:p>
    <w:p w:rsidR="00ED110F" w:rsidRPr="003F7A12" w:rsidRDefault="00ED110F" w:rsidP="00ED110F">
      <w:pPr>
        <w:tabs>
          <w:tab w:val="left" w:pos="1316"/>
        </w:tabs>
        <w:autoSpaceDE w:val="0"/>
        <w:autoSpaceDN w:val="0"/>
        <w:adjustRightInd w:val="0"/>
        <w:rPr>
          <w:bCs/>
          <w:sz w:val="24"/>
          <w:szCs w:val="16"/>
        </w:rPr>
      </w:pPr>
    </w:p>
    <w:p w:rsidR="006965F3" w:rsidRPr="003F7A12" w:rsidRDefault="006965F3" w:rsidP="006965F3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F7A12">
        <w:rPr>
          <w:bCs/>
          <w:sz w:val="24"/>
          <w:szCs w:val="24"/>
        </w:rPr>
        <w:t>1.2.1. </w:t>
      </w:r>
      <w:r w:rsidR="007E73B8">
        <w:rPr>
          <w:bCs/>
          <w:sz w:val="24"/>
          <w:szCs w:val="24"/>
        </w:rPr>
        <w:t>С</w:t>
      </w:r>
      <w:r w:rsidRPr="003F7A12">
        <w:rPr>
          <w:bCs/>
          <w:sz w:val="24"/>
          <w:szCs w:val="24"/>
        </w:rPr>
        <w:t>роки вывоза снежно-ледяных образований</w:t>
      </w:r>
    </w:p>
    <w:p w:rsidR="006965F3" w:rsidRPr="003F7A12" w:rsidRDefault="006965F3" w:rsidP="006965F3">
      <w:p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534"/>
        <w:gridCol w:w="5811"/>
        <w:gridCol w:w="3686"/>
      </w:tblGrid>
      <w:tr w:rsidR="006965F3" w:rsidRPr="003F7A12" w:rsidTr="007200D3">
        <w:tc>
          <w:tcPr>
            <w:tcW w:w="534" w:type="dxa"/>
          </w:tcPr>
          <w:p w:rsidR="006965F3" w:rsidRPr="003F7A12" w:rsidRDefault="006965F3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№ п.</w:t>
            </w:r>
          </w:p>
        </w:tc>
        <w:tc>
          <w:tcPr>
            <w:tcW w:w="5811" w:type="dxa"/>
          </w:tcPr>
          <w:p w:rsidR="006965F3" w:rsidRPr="003F7A12" w:rsidRDefault="006965F3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Вид работ</w:t>
            </w:r>
          </w:p>
        </w:tc>
        <w:tc>
          <w:tcPr>
            <w:tcW w:w="3686" w:type="dxa"/>
          </w:tcPr>
          <w:p w:rsidR="006965F3" w:rsidRPr="003F7A12" w:rsidRDefault="006965F3" w:rsidP="00720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Периодичность выполнения</w:t>
            </w:r>
          </w:p>
        </w:tc>
      </w:tr>
    </w:tbl>
    <w:p w:rsidR="006337BB" w:rsidRPr="006337BB" w:rsidRDefault="006337BB">
      <w:pPr>
        <w:rPr>
          <w:sz w:val="2"/>
          <w:szCs w:val="2"/>
        </w:rPr>
      </w:pP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534"/>
        <w:gridCol w:w="5811"/>
        <w:gridCol w:w="3686"/>
      </w:tblGrid>
      <w:tr w:rsidR="006965F3" w:rsidRPr="003F7A12" w:rsidTr="007200D3">
        <w:tc>
          <w:tcPr>
            <w:tcW w:w="534" w:type="dxa"/>
          </w:tcPr>
          <w:p w:rsidR="006965F3" w:rsidRPr="003F7A12" w:rsidRDefault="006965F3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1</w:t>
            </w:r>
          </w:p>
        </w:tc>
        <w:tc>
          <w:tcPr>
            <w:tcW w:w="5811" w:type="dxa"/>
          </w:tcPr>
          <w:p w:rsidR="006965F3" w:rsidRPr="003F7A12" w:rsidRDefault="006965F3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2</w:t>
            </w:r>
          </w:p>
        </w:tc>
        <w:tc>
          <w:tcPr>
            <w:tcW w:w="3686" w:type="dxa"/>
          </w:tcPr>
          <w:p w:rsidR="006965F3" w:rsidRPr="003F7A12" w:rsidRDefault="006965F3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3</w:t>
            </w:r>
          </w:p>
        </w:tc>
      </w:tr>
      <w:tr w:rsidR="006965F3" w:rsidRPr="003F7A12" w:rsidTr="007200D3">
        <w:tc>
          <w:tcPr>
            <w:tcW w:w="534" w:type="dxa"/>
          </w:tcPr>
          <w:p w:rsidR="006965F3" w:rsidRPr="003F7A12" w:rsidRDefault="006965F3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1</w:t>
            </w:r>
          </w:p>
        </w:tc>
        <w:tc>
          <w:tcPr>
            <w:tcW w:w="5811" w:type="dxa"/>
          </w:tcPr>
          <w:p w:rsidR="006965F3" w:rsidRPr="003F7A12" w:rsidRDefault="006965F3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Вывоз снега с проезжей части дорог во время снег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о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пада</w:t>
            </w:r>
          </w:p>
        </w:tc>
        <w:tc>
          <w:tcPr>
            <w:tcW w:w="3686" w:type="dxa"/>
          </w:tcPr>
          <w:p w:rsidR="006965F3" w:rsidRPr="003F7A12" w:rsidRDefault="006965F3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Не позднее 6 часов с момента окончания снегопада</w:t>
            </w:r>
          </w:p>
        </w:tc>
      </w:tr>
      <w:tr w:rsidR="006965F3" w:rsidRPr="003F7A12" w:rsidTr="007200D3">
        <w:tc>
          <w:tcPr>
            <w:tcW w:w="534" w:type="dxa"/>
          </w:tcPr>
          <w:p w:rsidR="006965F3" w:rsidRPr="003F7A12" w:rsidRDefault="006965F3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2</w:t>
            </w:r>
          </w:p>
        </w:tc>
        <w:tc>
          <w:tcPr>
            <w:tcW w:w="5811" w:type="dxa"/>
          </w:tcPr>
          <w:p w:rsidR="006965F3" w:rsidRPr="003F7A12" w:rsidRDefault="006965F3" w:rsidP="006965F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Вывоз снега с остановок и остановочных платформ городского наземного транспорта, перекрестков, п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е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шеходных переходов</w:t>
            </w:r>
          </w:p>
        </w:tc>
        <w:tc>
          <w:tcPr>
            <w:tcW w:w="3686" w:type="dxa"/>
          </w:tcPr>
          <w:p w:rsidR="006965F3" w:rsidRPr="003F7A12" w:rsidRDefault="006965F3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В течение 1 суток с момента окончания снегопада</w:t>
            </w:r>
          </w:p>
        </w:tc>
      </w:tr>
      <w:tr w:rsidR="006965F3" w:rsidRPr="003F7A12" w:rsidTr="007200D3">
        <w:tc>
          <w:tcPr>
            <w:tcW w:w="534" w:type="dxa"/>
          </w:tcPr>
          <w:p w:rsidR="006965F3" w:rsidRPr="003F7A12" w:rsidRDefault="006965F3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3</w:t>
            </w:r>
          </w:p>
        </w:tc>
        <w:tc>
          <w:tcPr>
            <w:tcW w:w="5811" w:type="dxa"/>
          </w:tcPr>
          <w:p w:rsidR="006965F3" w:rsidRPr="003F7A12" w:rsidRDefault="003E1D60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Уборка остановок и оста</w:t>
            </w:r>
            <w:r w:rsidR="006965F3" w:rsidRPr="003F7A12">
              <w:rPr>
                <w:rFonts w:ascii="Times New Roman" w:hAnsi="Times New Roman"/>
                <w:bCs/>
                <w:sz w:val="24"/>
                <w:szCs w:val="16"/>
              </w:rPr>
              <w:t>новочных платформ горо</w:t>
            </w:r>
            <w:r w:rsidR="006965F3" w:rsidRPr="003F7A12">
              <w:rPr>
                <w:rFonts w:ascii="Times New Roman" w:hAnsi="Times New Roman"/>
                <w:bCs/>
                <w:sz w:val="24"/>
                <w:szCs w:val="16"/>
              </w:rPr>
              <w:t>д</w:t>
            </w:r>
            <w:r w:rsidR="006965F3" w:rsidRPr="003F7A12">
              <w:rPr>
                <w:rFonts w:ascii="Times New Roman" w:hAnsi="Times New Roman"/>
                <w:bCs/>
                <w:sz w:val="24"/>
                <w:szCs w:val="16"/>
              </w:rPr>
              <w:t>ского наземного транспорта, расположенных на тр</w:t>
            </w:r>
            <w:r w:rsidR="006965F3" w:rsidRPr="003F7A12">
              <w:rPr>
                <w:rFonts w:ascii="Times New Roman" w:hAnsi="Times New Roman"/>
                <w:bCs/>
                <w:sz w:val="24"/>
                <w:szCs w:val="16"/>
              </w:rPr>
              <w:t>о</w:t>
            </w:r>
            <w:r w:rsidR="006965F3" w:rsidRPr="003F7A12">
              <w:rPr>
                <w:rFonts w:ascii="Times New Roman" w:hAnsi="Times New Roman"/>
                <w:bCs/>
                <w:sz w:val="24"/>
                <w:szCs w:val="16"/>
              </w:rPr>
              <w:t>ту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а</w:t>
            </w:r>
            <w:r w:rsidR="006965F3" w:rsidRPr="003F7A12">
              <w:rPr>
                <w:rFonts w:ascii="Times New Roman" w:hAnsi="Times New Roman"/>
                <w:bCs/>
                <w:sz w:val="24"/>
                <w:szCs w:val="16"/>
              </w:rPr>
              <w:t>рах</w:t>
            </w:r>
          </w:p>
        </w:tc>
        <w:tc>
          <w:tcPr>
            <w:tcW w:w="3686" w:type="dxa"/>
          </w:tcPr>
          <w:p w:rsidR="006965F3" w:rsidRPr="003F7A12" w:rsidRDefault="00EE36A4" w:rsidP="007200D3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Не реже 2 раз в сутки, с патрул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ь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ной очисткой от мусора в дне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в</w:t>
            </w:r>
            <w:r w:rsidRPr="003F7A12">
              <w:rPr>
                <w:rFonts w:ascii="Times New Roman" w:hAnsi="Times New Roman"/>
                <w:bCs/>
                <w:sz w:val="24"/>
                <w:szCs w:val="16"/>
              </w:rPr>
              <w:t>ное время</w:t>
            </w:r>
          </w:p>
        </w:tc>
      </w:tr>
    </w:tbl>
    <w:p w:rsidR="006965F3" w:rsidRDefault="006965F3" w:rsidP="006965F3">
      <w:p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75F33" w:rsidRDefault="00A75F33" w:rsidP="006965F3">
      <w:p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75F33" w:rsidRDefault="00A75F33" w:rsidP="006965F3">
      <w:p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75F33" w:rsidRPr="003F7A12" w:rsidRDefault="00A75F33" w:rsidP="006965F3">
      <w:p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10F" w:rsidRPr="003F7A12" w:rsidRDefault="00ED110F" w:rsidP="00ED110F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F7A12">
        <w:rPr>
          <w:bCs/>
          <w:sz w:val="24"/>
          <w:szCs w:val="24"/>
        </w:rPr>
        <w:lastRenderedPageBreak/>
        <w:t>1.2.</w:t>
      </w:r>
      <w:r w:rsidR="006965F3" w:rsidRPr="003F7A12">
        <w:rPr>
          <w:bCs/>
          <w:sz w:val="24"/>
          <w:szCs w:val="24"/>
        </w:rPr>
        <w:t>2</w:t>
      </w:r>
      <w:r w:rsidRPr="003F7A12">
        <w:rPr>
          <w:bCs/>
          <w:sz w:val="24"/>
          <w:szCs w:val="24"/>
        </w:rPr>
        <w:t>. Показатели технологии устранения гололеда и скользкости</w:t>
      </w:r>
    </w:p>
    <w:p w:rsidR="00ED110F" w:rsidRPr="003F7A12" w:rsidRDefault="00ED110F" w:rsidP="00ED110F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16"/>
        </w:rPr>
      </w:pPr>
    </w:p>
    <w:tbl>
      <w:tblPr>
        <w:tblStyle w:val="af3"/>
        <w:tblW w:w="10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91"/>
        <w:gridCol w:w="1611"/>
        <w:gridCol w:w="2694"/>
        <w:gridCol w:w="2126"/>
        <w:gridCol w:w="1918"/>
      </w:tblGrid>
      <w:tr w:rsidR="00ED110F" w:rsidRPr="003F7A12" w:rsidTr="000E4295">
        <w:tc>
          <w:tcPr>
            <w:tcW w:w="1791" w:type="dxa"/>
          </w:tcPr>
          <w:p w:rsidR="00ED110F" w:rsidRPr="003F7A12" w:rsidRDefault="00ED110F" w:rsidP="00F26614">
            <w:pPr>
              <w:autoSpaceDE w:val="0"/>
              <w:autoSpaceDN w:val="0"/>
              <w:adjustRightInd w:val="0"/>
              <w:ind w:left="-108" w:right="-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611" w:type="dxa"/>
          </w:tcPr>
          <w:p w:rsidR="00ED110F" w:rsidRPr="003F7A12" w:rsidRDefault="00ED110F" w:rsidP="00F26614">
            <w:pPr>
              <w:autoSpaceDE w:val="0"/>
              <w:autoSpaceDN w:val="0"/>
              <w:adjustRightInd w:val="0"/>
              <w:ind w:left="-56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Способ в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полнения</w:t>
            </w:r>
          </w:p>
        </w:tc>
        <w:tc>
          <w:tcPr>
            <w:tcW w:w="2694" w:type="dxa"/>
          </w:tcPr>
          <w:p w:rsidR="00ED110F" w:rsidRPr="003F7A12" w:rsidRDefault="00ED110F" w:rsidP="00ED11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Основная операция</w:t>
            </w:r>
          </w:p>
        </w:tc>
        <w:tc>
          <w:tcPr>
            <w:tcW w:w="2126" w:type="dxa"/>
          </w:tcPr>
          <w:p w:rsidR="00ED110F" w:rsidRPr="003F7A12" w:rsidRDefault="00ED110F" w:rsidP="00F26614">
            <w:pPr>
              <w:autoSpaceDE w:val="0"/>
              <w:autoSpaceDN w:val="0"/>
              <w:adjustRightInd w:val="0"/>
              <w:ind w:left="-108" w:right="-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Время произво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ства работ</w:t>
            </w:r>
          </w:p>
        </w:tc>
        <w:tc>
          <w:tcPr>
            <w:tcW w:w="1918" w:type="dxa"/>
          </w:tcPr>
          <w:p w:rsidR="00ED110F" w:rsidRPr="003F7A12" w:rsidRDefault="00ED110F" w:rsidP="00F26614">
            <w:pPr>
              <w:autoSpaceDE w:val="0"/>
              <w:autoSpaceDN w:val="0"/>
              <w:adjustRightInd w:val="0"/>
              <w:ind w:left="-33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Повторяемость</w:t>
            </w:r>
          </w:p>
          <w:p w:rsidR="00ED110F" w:rsidRPr="003F7A12" w:rsidRDefault="00ED110F" w:rsidP="00F26614">
            <w:pPr>
              <w:autoSpaceDE w:val="0"/>
              <w:autoSpaceDN w:val="0"/>
              <w:adjustRightInd w:val="0"/>
              <w:ind w:left="-33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(периодичность)</w:t>
            </w:r>
          </w:p>
        </w:tc>
      </w:tr>
      <w:tr w:rsidR="00ED110F" w:rsidRPr="003F7A12" w:rsidTr="000E4295">
        <w:tc>
          <w:tcPr>
            <w:tcW w:w="1791" w:type="dxa"/>
          </w:tcPr>
          <w:p w:rsidR="00ED110F" w:rsidRPr="003F7A12" w:rsidRDefault="00ED110F" w:rsidP="006337BB">
            <w:pPr>
              <w:autoSpaceDE w:val="0"/>
              <w:autoSpaceDN w:val="0"/>
              <w:adjustRightInd w:val="0"/>
              <w:ind w:right="-1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Устранение г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лоледа</w:t>
            </w:r>
          </w:p>
        </w:tc>
        <w:tc>
          <w:tcPr>
            <w:tcW w:w="1611" w:type="dxa"/>
          </w:tcPr>
          <w:p w:rsidR="00ED110F" w:rsidRPr="003F7A12" w:rsidRDefault="00ED110F" w:rsidP="00F26614">
            <w:pPr>
              <w:autoSpaceDE w:val="0"/>
              <w:autoSpaceDN w:val="0"/>
              <w:adjustRightInd w:val="0"/>
              <w:ind w:left="-56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Активный (профилакти</w:t>
            </w:r>
            <w:r w:rsidR="00F26614"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ческий)</w:t>
            </w:r>
          </w:p>
        </w:tc>
        <w:tc>
          <w:tcPr>
            <w:tcW w:w="2694" w:type="dxa"/>
          </w:tcPr>
          <w:p w:rsidR="00ED110F" w:rsidRPr="003F7A12" w:rsidRDefault="00ED110F" w:rsidP="00037926">
            <w:pPr>
              <w:tabs>
                <w:tab w:val="left" w:pos="0"/>
              </w:tabs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Обработка дорожного покрытия реагентами до образования гололеда</w:t>
            </w:r>
          </w:p>
        </w:tc>
        <w:tc>
          <w:tcPr>
            <w:tcW w:w="2126" w:type="dxa"/>
          </w:tcPr>
          <w:p w:rsidR="00ED110F" w:rsidRPr="003F7A12" w:rsidRDefault="00ED110F" w:rsidP="007200D3">
            <w:pPr>
              <w:autoSpaceDE w:val="0"/>
              <w:autoSpaceDN w:val="0"/>
              <w:adjustRightInd w:val="0"/>
              <w:ind w:right="-4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1-2 часа до во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никновения гол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леда</w:t>
            </w:r>
          </w:p>
        </w:tc>
        <w:tc>
          <w:tcPr>
            <w:tcW w:w="1918" w:type="dxa"/>
          </w:tcPr>
          <w:p w:rsidR="00ED110F" w:rsidRPr="003F7A12" w:rsidRDefault="00A379CF" w:rsidP="00F26614">
            <w:pPr>
              <w:autoSpaceDE w:val="0"/>
              <w:autoSpaceDN w:val="0"/>
              <w:adjustRightInd w:val="0"/>
              <w:ind w:left="-33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зависимости от периодов во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никновения г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лоледа</w:t>
            </w:r>
          </w:p>
        </w:tc>
      </w:tr>
      <w:tr w:rsidR="00ED110F" w:rsidRPr="003F7A12" w:rsidTr="000E4295">
        <w:tc>
          <w:tcPr>
            <w:tcW w:w="1791" w:type="dxa"/>
          </w:tcPr>
          <w:p w:rsidR="00ED110F" w:rsidRPr="003F7A12" w:rsidRDefault="00ED110F" w:rsidP="006337BB">
            <w:pPr>
              <w:autoSpaceDE w:val="0"/>
              <w:autoSpaceDN w:val="0"/>
              <w:adjustRightInd w:val="0"/>
              <w:ind w:right="-1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Устранение скользкости</w:t>
            </w:r>
          </w:p>
        </w:tc>
        <w:tc>
          <w:tcPr>
            <w:tcW w:w="1611" w:type="dxa"/>
          </w:tcPr>
          <w:p w:rsidR="00ED110F" w:rsidRPr="003F7A12" w:rsidRDefault="00ED110F" w:rsidP="00F26614">
            <w:pPr>
              <w:autoSpaceDE w:val="0"/>
              <w:autoSpaceDN w:val="0"/>
              <w:adjustRightInd w:val="0"/>
              <w:ind w:left="-56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Пассивный</w:t>
            </w:r>
          </w:p>
        </w:tc>
        <w:tc>
          <w:tcPr>
            <w:tcW w:w="2694" w:type="dxa"/>
          </w:tcPr>
          <w:p w:rsidR="00ED110F" w:rsidRPr="003F7A12" w:rsidRDefault="00ED110F" w:rsidP="00ED110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Обработка покрытий пескосоляной смесью</w:t>
            </w:r>
          </w:p>
        </w:tc>
        <w:tc>
          <w:tcPr>
            <w:tcW w:w="2126" w:type="dxa"/>
          </w:tcPr>
          <w:p w:rsidR="00ED110F" w:rsidRPr="003F7A12" w:rsidRDefault="00ED110F" w:rsidP="007200D3">
            <w:pPr>
              <w:autoSpaceDE w:val="0"/>
              <w:autoSpaceDN w:val="0"/>
              <w:adjustRightInd w:val="0"/>
              <w:ind w:right="-4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Немедленно после возникновения скользкости</w:t>
            </w:r>
          </w:p>
        </w:tc>
        <w:tc>
          <w:tcPr>
            <w:tcW w:w="1918" w:type="dxa"/>
          </w:tcPr>
          <w:p w:rsidR="00ED110F" w:rsidRPr="003F7A12" w:rsidRDefault="00ED110F" w:rsidP="00F26614">
            <w:pPr>
              <w:autoSpaceDE w:val="0"/>
              <w:autoSpaceDN w:val="0"/>
              <w:adjustRightInd w:val="0"/>
              <w:ind w:left="-33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Через 3-4 часа при интенсивном движении</w:t>
            </w:r>
          </w:p>
        </w:tc>
      </w:tr>
    </w:tbl>
    <w:p w:rsidR="00ED110F" w:rsidRPr="003F7A12" w:rsidRDefault="00ED110F" w:rsidP="00ED110F">
      <w:p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ED110F" w:rsidRPr="003F7A12" w:rsidRDefault="00ED110F" w:rsidP="00ED110F">
      <w:pPr>
        <w:jc w:val="center"/>
        <w:rPr>
          <w:sz w:val="24"/>
          <w:szCs w:val="24"/>
        </w:rPr>
      </w:pPr>
      <w:r w:rsidRPr="003F7A12">
        <w:rPr>
          <w:sz w:val="24"/>
          <w:szCs w:val="24"/>
        </w:rPr>
        <w:t xml:space="preserve">2. Работы по </w:t>
      </w:r>
      <w:r w:rsidR="00F27D77">
        <w:rPr>
          <w:sz w:val="24"/>
          <w:szCs w:val="24"/>
        </w:rPr>
        <w:t>содержанию</w:t>
      </w:r>
      <w:r w:rsidRPr="003F7A12">
        <w:rPr>
          <w:sz w:val="24"/>
          <w:szCs w:val="24"/>
        </w:rPr>
        <w:t xml:space="preserve"> элементов благоустройства</w:t>
      </w:r>
    </w:p>
    <w:p w:rsidR="00ED110F" w:rsidRPr="003F7A12" w:rsidRDefault="00ED110F" w:rsidP="00ED110F">
      <w:pPr>
        <w:jc w:val="both"/>
        <w:rPr>
          <w:sz w:val="24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817"/>
        <w:gridCol w:w="6521"/>
        <w:gridCol w:w="2835"/>
      </w:tblGrid>
      <w:tr w:rsidR="00ED110F" w:rsidRPr="003F7A12" w:rsidTr="00F26614">
        <w:tc>
          <w:tcPr>
            <w:tcW w:w="817" w:type="dxa"/>
          </w:tcPr>
          <w:p w:rsidR="006337BB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работ</w:t>
            </w:r>
          </w:p>
        </w:tc>
      </w:tr>
    </w:tbl>
    <w:p w:rsidR="00ED110F" w:rsidRPr="003F7A12" w:rsidRDefault="00ED110F" w:rsidP="00ED110F">
      <w:pPr>
        <w:rPr>
          <w:sz w:val="2"/>
          <w:szCs w:val="2"/>
        </w:rPr>
      </w:pPr>
    </w:p>
    <w:tbl>
      <w:tblPr>
        <w:tblStyle w:val="af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835"/>
      </w:tblGrid>
      <w:tr w:rsidR="00ED110F" w:rsidRPr="003F7A12" w:rsidTr="00F26614">
        <w:trPr>
          <w:cantSplit/>
          <w:tblHeader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D110F" w:rsidRPr="003F7A12" w:rsidTr="00F26614">
        <w:trPr>
          <w:cantSplit/>
        </w:trPr>
        <w:tc>
          <w:tcPr>
            <w:tcW w:w="10173" w:type="dxa"/>
            <w:gridSpan w:val="3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 Деревья и кустарники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Рыхление слежавшегося снега в приствольных кругах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 весной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Рыхление почвы в приствольных лунках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реже 5 раз в летний период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Прополка почвы в приствольных кругах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Полив деревьев и кустарников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удобрений в приствольные лунки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 раза в летний пер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Санитарная обрезка (удаление сухих сучьев, поврежденных ветвей, прореживание, удаление поросли)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сухих, больных деревьев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Формовочная стрижка крон кустарников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2 раза в год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Омолаживающая обрезка кустарников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D110F" w:rsidRPr="003F7A12" w:rsidTr="00F26614">
        <w:trPr>
          <w:cantSplit/>
        </w:trPr>
        <w:tc>
          <w:tcPr>
            <w:tcW w:w="10173" w:type="dxa"/>
            <w:gridSpan w:val="3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 Газоны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Рыхление слежавшегося снега на газонах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 весной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Сгребание и вывоз листьев и органического мусора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реже 2 раз (весной и осенью)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газонов от случайного мусора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521" w:type="dxa"/>
          </w:tcPr>
          <w:p w:rsidR="00ED110F" w:rsidRPr="003F7A12" w:rsidRDefault="00ED110F" w:rsidP="00720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="007200D3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ашивание газонов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в летний п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риод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вытоптанных, вымерзших участков газона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D110F" w:rsidRPr="003F7A12" w:rsidTr="00F26614">
        <w:trPr>
          <w:cantSplit/>
        </w:trPr>
        <w:tc>
          <w:tcPr>
            <w:tcW w:w="10173" w:type="dxa"/>
            <w:gridSpan w:val="3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 Плоскостные сооружения</w:t>
            </w:r>
          </w:p>
        </w:tc>
      </w:tr>
      <w:tr w:rsidR="00ED110F" w:rsidRPr="003F7A12" w:rsidTr="00F26614">
        <w:trPr>
          <w:cantSplit/>
        </w:trPr>
        <w:tc>
          <w:tcPr>
            <w:tcW w:w="10173" w:type="dxa"/>
            <w:gridSpan w:val="3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2.3.1. Дорожки и площадки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2.3.1.1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Подметание дорожек с вывозом и утилизацией снега, мусора</w:t>
            </w:r>
          </w:p>
        </w:tc>
        <w:tc>
          <w:tcPr>
            <w:tcW w:w="2835" w:type="dxa"/>
          </w:tcPr>
          <w:p w:rsidR="00ED110F" w:rsidRPr="003F7A12" w:rsidRDefault="00EE36A4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8.00 часов, а также в патрульном режиме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2.3.1.2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случайного мусора</w:t>
            </w:r>
          </w:p>
        </w:tc>
        <w:tc>
          <w:tcPr>
            <w:tcW w:w="2835" w:type="dxa"/>
          </w:tcPr>
          <w:p w:rsidR="00ED110F" w:rsidRPr="003F7A12" w:rsidRDefault="00EE36A4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8.00 часов, а также в патрульном режиме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2.3.1.3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Посыпка дорожек песком в зимний период</w:t>
            </w:r>
          </w:p>
        </w:tc>
        <w:tc>
          <w:tcPr>
            <w:tcW w:w="2835" w:type="dxa"/>
          </w:tcPr>
          <w:p w:rsidR="00ED110F" w:rsidRPr="003F7A12" w:rsidRDefault="00EE36A4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8.00 часов, а также в патрульном режиме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2.3.1.4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дорожек от снега</w:t>
            </w:r>
          </w:p>
        </w:tc>
        <w:tc>
          <w:tcPr>
            <w:tcW w:w="2835" w:type="dxa"/>
          </w:tcPr>
          <w:p w:rsidR="00ED110F" w:rsidRPr="003F7A12" w:rsidRDefault="00EE36A4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8.00 часов, а также в патрульном режиме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2.3.1.5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Заделка трещин, ямочный ремонт асфальтобетонных покр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образования д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фектов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2.3.1.6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Удаление сорной травы в пазах при плиточном покрытии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2.3.1.7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плит мощения, устранение естественных просадок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появления</w:t>
            </w:r>
          </w:p>
        </w:tc>
      </w:tr>
      <w:tr w:rsidR="00ED110F" w:rsidRPr="003F7A12" w:rsidTr="00F26614">
        <w:trPr>
          <w:cantSplit/>
        </w:trPr>
        <w:tc>
          <w:tcPr>
            <w:tcW w:w="10173" w:type="dxa"/>
            <w:gridSpan w:val="3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2.3.2. Бортовой камень (поребрик)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2.3.2.1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от загрязнения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загрязнения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2.3.2.2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Промывка водой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Периодически в летний период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2.3.2.3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Удаление сорной травы вдоль поребрика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2.3.2.4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поребрика от снега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2.3.2.5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поребрика, его замена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появлении дефекта</w:t>
            </w:r>
          </w:p>
        </w:tc>
      </w:tr>
      <w:tr w:rsidR="00ED110F" w:rsidRPr="003F7A12" w:rsidTr="00F26614">
        <w:trPr>
          <w:cantSplit/>
        </w:trPr>
        <w:tc>
          <w:tcPr>
            <w:tcW w:w="10173" w:type="dxa"/>
            <w:gridSpan w:val="3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 Малые архитектурные формы</w:t>
            </w:r>
          </w:p>
        </w:tc>
      </w:tr>
      <w:tr w:rsidR="00ED110F" w:rsidRPr="003F7A12" w:rsidTr="00F26614">
        <w:trPr>
          <w:cantSplit/>
        </w:trPr>
        <w:tc>
          <w:tcPr>
            <w:tcW w:w="10173" w:type="dxa"/>
            <w:gridSpan w:val="3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2.4.1. Подпорные стенки, пандусы, лестницы, ограды и ограждения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2.4.1.1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от загрязнения поверхностей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реже 2 раз в месяц в летний период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2.4.1.2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Промывка водой под напором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2.4.1.3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Удаление сорной растительности у парапетов, оград, огра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дений, между конструктивными элементами подпорных ст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2.4.1.4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Подметание подъездов и лестниц, удаление мусора из ст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пазов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2.4.1.5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Промывка пандусов и лестниц водой из шланга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2.4.1.6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от снега и ликвидация гололеда на лестницах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2.4.1.7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Посыпка пандусов и лестниц песком в зимний период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образовании сколь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2.4.1.8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Окраска металлических оград и ограждений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2.4.1.9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Исправление дефектов, восстановление недостающих звен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 оград и ограждений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появлении дефектов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2.4.1.10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лестниц, ступенек, восстановление перил лестниц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ED110F" w:rsidRPr="003F7A12" w:rsidTr="00F26614">
        <w:trPr>
          <w:cantSplit/>
        </w:trPr>
        <w:tc>
          <w:tcPr>
            <w:tcW w:w="10173" w:type="dxa"/>
            <w:gridSpan w:val="3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 Садово-парковая мебель, скамейки, урны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Промывка диванов, скамеек с применением моющего ра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2.4.2.2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Сметание снега и его уборка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2.4.2.3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урн от мусора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день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2.4.2.4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Промывка урн моющим раствором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2.4.2.5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Окраска деревянных и металлических поверхностей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</w:t>
            </w:r>
            <w:r w:rsidR="001F2735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год 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(весной)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2.4.2.6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сломанных реек, восстановление конструктивных элементов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D110F" w:rsidRPr="003F7A12" w:rsidTr="00F26614">
        <w:trPr>
          <w:cantSplit/>
        </w:trPr>
        <w:tc>
          <w:tcPr>
            <w:tcW w:w="10173" w:type="dxa"/>
            <w:gridSpan w:val="3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 Детские спортивные и иные площадки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и выравнивание поверхности площадки, срезка бугров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2 месяца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Подметание, сбор и вывоз мусора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площадок от снега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2.5.4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оборудования площадки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2.5.5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Окраска оборудования площадки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D110F" w:rsidRPr="003F7A12" w:rsidTr="00F26614">
        <w:trPr>
          <w:cantSplit/>
        </w:trPr>
        <w:tc>
          <w:tcPr>
            <w:tcW w:w="10173" w:type="dxa"/>
            <w:gridSpan w:val="3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 Наружное освещение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элементов электроосвещения от грязи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вышедших из строя ламп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D110F" w:rsidRPr="003F7A12" w:rsidTr="00F26614">
        <w:trPr>
          <w:cantSplit/>
        </w:trPr>
        <w:tc>
          <w:tcPr>
            <w:tcW w:w="817" w:type="dxa"/>
          </w:tcPr>
          <w:p w:rsidR="00ED110F" w:rsidRPr="003F7A12" w:rsidRDefault="00ED110F" w:rsidP="00F2661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2.6.3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Очистка, защита от коррозии и окраска элементов наружн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освещения</w:t>
            </w:r>
          </w:p>
        </w:tc>
        <w:tc>
          <w:tcPr>
            <w:tcW w:w="2835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ED110F" w:rsidRPr="003F7A12" w:rsidRDefault="00ED110F" w:rsidP="00ED110F">
      <w:pPr>
        <w:jc w:val="both"/>
        <w:rPr>
          <w:sz w:val="24"/>
          <w:szCs w:val="24"/>
        </w:rPr>
      </w:pPr>
    </w:p>
    <w:p w:rsidR="00F27D77" w:rsidRPr="003F7A12" w:rsidRDefault="00ED110F" w:rsidP="00F27D77">
      <w:pPr>
        <w:jc w:val="center"/>
        <w:rPr>
          <w:sz w:val="24"/>
          <w:szCs w:val="24"/>
        </w:rPr>
      </w:pPr>
      <w:r w:rsidRPr="003F7A12">
        <w:rPr>
          <w:sz w:val="24"/>
          <w:szCs w:val="24"/>
        </w:rPr>
        <w:t>3. Работы по благоустройству придомовых территорий</w:t>
      </w:r>
    </w:p>
    <w:p w:rsidR="00ED110F" w:rsidRPr="003F7A12" w:rsidRDefault="00ED110F" w:rsidP="00ED110F">
      <w:pPr>
        <w:jc w:val="center"/>
        <w:rPr>
          <w:sz w:val="24"/>
          <w:szCs w:val="16"/>
        </w:rPr>
      </w:pPr>
    </w:p>
    <w:p w:rsidR="00ED110F" w:rsidRPr="003F7A12" w:rsidRDefault="00ED110F" w:rsidP="00ED110F">
      <w:pPr>
        <w:jc w:val="center"/>
        <w:rPr>
          <w:sz w:val="24"/>
          <w:szCs w:val="24"/>
        </w:rPr>
      </w:pPr>
      <w:r w:rsidRPr="003F7A12">
        <w:rPr>
          <w:sz w:val="24"/>
          <w:szCs w:val="24"/>
        </w:rPr>
        <w:t>3.</w:t>
      </w:r>
      <w:r w:rsidR="00EE36A4" w:rsidRPr="003F7A12">
        <w:rPr>
          <w:sz w:val="24"/>
          <w:szCs w:val="24"/>
        </w:rPr>
        <w:t>1</w:t>
      </w:r>
      <w:r w:rsidRPr="003F7A12">
        <w:rPr>
          <w:sz w:val="24"/>
          <w:szCs w:val="24"/>
        </w:rPr>
        <w:t>. Уборка придомовых территорий в теплый период года</w:t>
      </w:r>
    </w:p>
    <w:p w:rsidR="00ED110F" w:rsidRPr="003F7A12" w:rsidRDefault="00ED110F" w:rsidP="00ED110F">
      <w:pPr>
        <w:jc w:val="both"/>
        <w:rPr>
          <w:sz w:val="24"/>
          <w:szCs w:val="16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ED110F" w:rsidRPr="003F7A12" w:rsidTr="006337BB">
        <w:tc>
          <w:tcPr>
            <w:tcW w:w="675" w:type="dxa"/>
          </w:tcPr>
          <w:p w:rsidR="006337BB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работ</w:t>
            </w:r>
          </w:p>
        </w:tc>
      </w:tr>
    </w:tbl>
    <w:p w:rsidR="00ED110F" w:rsidRPr="003F7A12" w:rsidRDefault="00ED110F" w:rsidP="00ED110F">
      <w:pPr>
        <w:rPr>
          <w:sz w:val="2"/>
          <w:szCs w:val="2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ED110F" w:rsidRPr="003F7A12" w:rsidTr="006337BB">
        <w:trPr>
          <w:cantSplit/>
          <w:tblHeader/>
        </w:trPr>
        <w:tc>
          <w:tcPr>
            <w:tcW w:w="675" w:type="dxa"/>
          </w:tcPr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EE36A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521" w:type="dxa"/>
          </w:tcPr>
          <w:p w:rsidR="00ED110F" w:rsidRPr="003F7A12" w:rsidRDefault="00ED110F" w:rsidP="007200D3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Подметание</w:t>
            </w:r>
            <w:r w:rsidR="007200D3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полив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2977" w:type="dxa"/>
          </w:tcPr>
          <w:p w:rsidR="00ED110F" w:rsidRPr="003F7A12" w:rsidRDefault="007200D3" w:rsidP="00720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8.00 часов</w:t>
            </w:r>
          </w:p>
        </w:tc>
      </w:tr>
      <w:tr w:rsidR="00EE36A4" w:rsidRPr="003F7A12" w:rsidTr="006337BB">
        <w:trPr>
          <w:cantSplit/>
        </w:trPr>
        <w:tc>
          <w:tcPr>
            <w:tcW w:w="675" w:type="dxa"/>
          </w:tcPr>
          <w:p w:rsidR="00EE36A4" w:rsidRPr="003F7A12" w:rsidRDefault="00EE36A4" w:rsidP="00EE36A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A12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6521" w:type="dxa"/>
          </w:tcPr>
          <w:p w:rsidR="00EE36A4" w:rsidRPr="003F7A12" w:rsidRDefault="00A02555" w:rsidP="00A02555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A12">
              <w:rPr>
                <w:rFonts w:ascii="Times New Roman" w:hAnsi="Times New Roman"/>
                <w:sz w:val="24"/>
                <w:szCs w:val="24"/>
              </w:rPr>
              <w:t>Уборка и п</w:t>
            </w:r>
            <w:r w:rsidR="00EE36A4" w:rsidRPr="003F7A12">
              <w:rPr>
                <w:rFonts w:ascii="Times New Roman" w:hAnsi="Times New Roman"/>
                <w:sz w:val="24"/>
                <w:szCs w:val="24"/>
              </w:rPr>
              <w:t>оливка тротуаров</w:t>
            </w:r>
          </w:p>
        </w:tc>
        <w:tc>
          <w:tcPr>
            <w:tcW w:w="2977" w:type="dxa"/>
          </w:tcPr>
          <w:p w:rsidR="00EE36A4" w:rsidRPr="003F7A12" w:rsidRDefault="00EE36A4" w:rsidP="00ED11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A12">
              <w:rPr>
                <w:rFonts w:ascii="Times New Roman" w:hAnsi="Times New Roman"/>
                <w:sz w:val="24"/>
                <w:szCs w:val="24"/>
              </w:rPr>
              <w:t>2 раза в сутки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EE36A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ED110F" w:rsidRPr="003F7A12" w:rsidRDefault="00ED110F" w:rsidP="002C28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мусора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EE36A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ED110F" w:rsidRPr="003F7A12" w:rsidRDefault="00ED110F" w:rsidP="002C28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Механизированное подметание с увлажнением придомовых территорий</w:t>
            </w:r>
          </w:p>
        </w:tc>
        <w:tc>
          <w:tcPr>
            <w:tcW w:w="2977" w:type="dxa"/>
          </w:tcPr>
          <w:p w:rsidR="00ED110F" w:rsidRPr="003F7A12" w:rsidRDefault="008164CD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EE36A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ED110F" w:rsidRPr="003F7A12" w:rsidRDefault="00ED110F" w:rsidP="002C28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Ручная уборка придомовых территорий после механизир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ванного подметания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EE36A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ED110F" w:rsidRPr="003F7A12" w:rsidRDefault="00ED110F" w:rsidP="002C28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и опорожнение контейнеров и других емкостей, пре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назначенных для сбора бытовых отходов и мусора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EE36A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ED110F" w:rsidRPr="003F7A12" w:rsidRDefault="00784012" w:rsidP="002C28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</w:t>
            </w:r>
            <w:r w:rsidR="003E1D60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 и дезинфекция </w:t>
            </w:r>
            <w:r w:rsidR="00ED110F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контейнеров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110F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мусоросборников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урн</w:t>
            </w:r>
          </w:p>
        </w:tc>
        <w:tc>
          <w:tcPr>
            <w:tcW w:w="2977" w:type="dxa"/>
          </w:tcPr>
          <w:p w:rsidR="00ED110F" w:rsidRPr="003F7A12" w:rsidRDefault="008164CD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784012" w:rsidRPr="003F7A12" w:rsidTr="006337BB">
        <w:trPr>
          <w:cantSplit/>
        </w:trPr>
        <w:tc>
          <w:tcPr>
            <w:tcW w:w="675" w:type="dxa"/>
          </w:tcPr>
          <w:p w:rsidR="00784012" w:rsidRPr="003F7A12" w:rsidRDefault="00784012" w:rsidP="00EE36A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E36A4"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784012" w:rsidRPr="003F7A12" w:rsidRDefault="00784012" w:rsidP="002C28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Окраска малых архитектурных форм, урн</w:t>
            </w:r>
          </w:p>
        </w:tc>
        <w:tc>
          <w:tcPr>
            <w:tcW w:w="2977" w:type="dxa"/>
          </w:tcPr>
          <w:p w:rsidR="00784012" w:rsidRPr="003F7A12" w:rsidRDefault="00784012" w:rsidP="00EA7C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 (весной)</w:t>
            </w:r>
          </w:p>
        </w:tc>
      </w:tr>
    </w:tbl>
    <w:p w:rsidR="00ED110F" w:rsidRPr="003F7A12" w:rsidRDefault="00ED110F" w:rsidP="00ED110F">
      <w:pPr>
        <w:jc w:val="both"/>
        <w:rPr>
          <w:sz w:val="24"/>
          <w:szCs w:val="24"/>
        </w:rPr>
      </w:pPr>
    </w:p>
    <w:p w:rsidR="00EE36A4" w:rsidRPr="003F7A12" w:rsidRDefault="00EE36A4" w:rsidP="00EE36A4">
      <w:pPr>
        <w:jc w:val="center"/>
        <w:rPr>
          <w:sz w:val="24"/>
          <w:szCs w:val="24"/>
        </w:rPr>
      </w:pPr>
      <w:r w:rsidRPr="003F7A12">
        <w:rPr>
          <w:sz w:val="24"/>
          <w:szCs w:val="24"/>
        </w:rPr>
        <w:t>3.2. Уборка придомовых территорий в холодный период года</w:t>
      </w:r>
    </w:p>
    <w:p w:rsidR="00EE36A4" w:rsidRPr="003F7A12" w:rsidRDefault="00EE36A4" w:rsidP="00EE36A4">
      <w:pPr>
        <w:jc w:val="both"/>
        <w:rPr>
          <w:sz w:val="24"/>
          <w:szCs w:val="16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EE36A4" w:rsidRPr="003F7A12" w:rsidTr="007200D3">
        <w:tc>
          <w:tcPr>
            <w:tcW w:w="675" w:type="dxa"/>
          </w:tcPr>
          <w:p w:rsidR="006337BB" w:rsidRDefault="00EE36A4" w:rsidP="007200D3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E36A4" w:rsidRPr="003F7A12" w:rsidRDefault="00EE36A4" w:rsidP="007200D3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521" w:type="dxa"/>
          </w:tcPr>
          <w:p w:rsidR="00EE36A4" w:rsidRPr="003F7A12" w:rsidRDefault="00EE36A4" w:rsidP="00720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977" w:type="dxa"/>
          </w:tcPr>
          <w:p w:rsidR="00EE36A4" w:rsidRPr="003F7A12" w:rsidRDefault="00EE36A4" w:rsidP="00720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работ</w:t>
            </w:r>
          </w:p>
        </w:tc>
      </w:tr>
    </w:tbl>
    <w:p w:rsidR="00EE36A4" w:rsidRPr="003F7A12" w:rsidRDefault="00EE36A4" w:rsidP="00EE36A4">
      <w:pPr>
        <w:rPr>
          <w:sz w:val="2"/>
          <w:szCs w:val="2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EE36A4" w:rsidRPr="003F7A12" w:rsidTr="007200D3">
        <w:trPr>
          <w:cantSplit/>
          <w:tblHeader/>
        </w:trPr>
        <w:tc>
          <w:tcPr>
            <w:tcW w:w="675" w:type="dxa"/>
          </w:tcPr>
          <w:p w:rsidR="00EE36A4" w:rsidRPr="003F7A12" w:rsidRDefault="00EE36A4" w:rsidP="007200D3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EE36A4" w:rsidRPr="003F7A12" w:rsidRDefault="00EE36A4" w:rsidP="00720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EE36A4" w:rsidRPr="003F7A12" w:rsidRDefault="00EE36A4" w:rsidP="007200D3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E36A4" w:rsidRPr="003F7A12" w:rsidTr="007200D3">
        <w:trPr>
          <w:cantSplit/>
        </w:trPr>
        <w:tc>
          <w:tcPr>
            <w:tcW w:w="675" w:type="dxa"/>
          </w:tcPr>
          <w:p w:rsidR="00EE36A4" w:rsidRPr="003F7A12" w:rsidRDefault="00EE36A4" w:rsidP="00EE36A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521" w:type="dxa"/>
          </w:tcPr>
          <w:p w:rsidR="00EE36A4" w:rsidRPr="003F7A12" w:rsidRDefault="00EE36A4" w:rsidP="00720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Подметание свежевыпавшего снега вручную</w:t>
            </w:r>
          </w:p>
        </w:tc>
        <w:tc>
          <w:tcPr>
            <w:tcW w:w="2977" w:type="dxa"/>
          </w:tcPr>
          <w:p w:rsidR="00EE36A4" w:rsidRPr="003F7A12" w:rsidRDefault="00EE36A4" w:rsidP="007200D3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EE36A4" w:rsidRPr="003F7A12" w:rsidTr="007200D3">
        <w:trPr>
          <w:cantSplit/>
        </w:trPr>
        <w:tc>
          <w:tcPr>
            <w:tcW w:w="675" w:type="dxa"/>
          </w:tcPr>
          <w:p w:rsidR="00EE36A4" w:rsidRPr="003F7A12" w:rsidRDefault="00EE36A4" w:rsidP="00EE36A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6521" w:type="dxa"/>
          </w:tcPr>
          <w:p w:rsidR="00EE36A4" w:rsidRPr="003F7A12" w:rsidRDefault="00EE36A4" w:rsidP="00720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2977" w:type="dxa"/>
          </w:tcPr>
          <w:p w:rsidR="00EE36A4" w:rsidRPr="003F7A12" w:rsidRDefault="00EE36A4" w:rsidP="007200D3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A02555" w:rsidRPr="003F7A12" w:rsidTr="007200D3">
        <w:trPr>
          <w:cantSplit/>
        </w:trPr>
        <w:tc>
          <w:tcPr>
            <w:tcW w:w="675" w:type="dxa"/>
          </w:tcPr>
          <w:p w:rsidR="00A02555" w:rsidRPr="003F7A12" w:rsidRDefault="00A02555" w:rsidP="009956AB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6521" w:type="dxa"/>
          </w:tcPr>
          <w:p w:rsidR="00A02555" w:rsidRPr="003F7A12" w:rsidRDefault="00A02555" w:rsidP="0072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A12">
              <w:rPr>
                <w:rFonts w:ascii="Times New Roman" w:hAnsi="Times New Roman"/>
                <w:sz w:val="24"/>
                <w:szCs w:val="24"/>
              </w:rPr>
              <w:t>Уборка территории в период снегопада</w:t>
            </w:r>
          </w:p>
        </w:tc>
        <w:tc>
          <w:tcPr>
            <w:tcW w:w="2977" w:type="dxa"/>
          </w:tcPr>
          <w:p w:rsidR="00A02555" w:rsidRPr="003F7A12" w:rsidRDefault="00A02555" w:rsidP="007200D3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A12">
              <w:rPr>
                <w:rFonts w:ascii="Times New Roman" w:hAnsi="Times New Roman"/>
                <w:sz w:val="24"/>
                <w:szCs w:val="24"/>
              </w:rPr>
              <w:t>Не позднее 12 часов с м</w:t>
            </w:r>
            <w:r w:rsidRPr="003F7A12">
              <w:rPr>
                <w:rFonts w:ascii="Times New Roman" w:hAnsi="Times New Roman"/>
                <w:sz w:val="24"/>
                <w:szCs w:val="24"/>
              </w:rPr>
              <w:t>о</w:t>
            </w:r>
            <w:r w:rsidRPr="003F7A12">
              <w:rPr>
                <w:rFonts w:ascii="Times New Roman" w:hAnsi="Times New Roman"/>
                <w:sz w:val="24"/>
                <w:szCs w:val="24"/>
              </w:rPr>
              <w:t>мента окончания снегопада</w:t>
            </w:r>
          </w:p>
        </w:tc>
      </w:tr>
      <w:tr w:rsidR="00A02555" w:rsidRPr="003F7A12" w:rsidTr="007200D3">
        <w:trPr>
          <w:cantSplit/>
        </w:trPr>
        <w:tc>
          <w:tcPr>
            <w:tcW w:w="675" w:type="dxa"/>
          </w:tcPr>
          <w:p w:rsidR="00A02555" w:rsidRPr="003F7A12" w:rsidRDefault="00A02555" w:rsidP="009956AB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6521" w:type="dxa"/>
          </w:tcPr>
          <w:p w:rsidR="00A02555" w:rsidRPr="003F7A12" w:rsidRDefault="00A02555" w:rsidP="00720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территории от наледи и льда</w:t>
            </w:r>
          </w:p>
        </w:tc>
        <w:tc>
          <w:tcPr>
            <w:tcW w:w="2977" w:type="dxa"/>
          </w:tcPr>
          <w:p w:rsidR="00A02555" w:rsidRPr="003F7A12" w:rsidRDefault="00A02555" w:rsidP="00A02555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по мере образ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A02555" w:rsidRPr="003F7A12" w:rsidTr="007200D3">
        <w:trPr>
          <w:cantSplit/>
        </w:trPr>
        <w:tc>
          <w:tcPr>
            <w:tcW w:w="675" w:type="dxa"/>
          </w:tcPr>
          <w:p w:rsidR="00A02555" w:rsidRPr="003F7A12" w:rsidRDefault="00A02555" w:rsidP="009956AB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6521" w:type="dxa"/>
          </w:tcPr>
          <w:p w:rsidR="00A02555" w:rsidRPr="003F7A12" w:rsidRDefault="00A02555" w:rsidP="00720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Ручная обработка дворовой территории песком или пескос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ляной смесью</w:t>
            </w:r>
          </w:p>
        </w:tc>
        <w:tc>
          <w:tcPr>
            <w:tcW w:w="2977" w:type="dxa"/>
          </w:tcPr>
          <w:p w:rsidR="00A02555" w:rsidRPr="003F7A12" w:rsidRDefault="00A02555" w:rsidP="007200D3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02555" w:rsidRPr="003F7A12" w:rsidTr="007200D3">
        <w:trPr>
          <w:cantSplit/>
        </w:trPr>
        <w:tc>
          <w:tcPr>
            <w:tcW w:w="675" w:type="dxa"/>
          </w:tcPr>
          <w:p w:rsidR="00A02555" w:rsidRPr="003F7A12" w:rsidRDefault="00A02555" w:rsidP="009956AB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6521" w:type="dxa"/>
          </w:tcPr>
          <w:p w:rsidR="00A02555" w:rsidRPr="003F7A12" w:rsidRDefault="00A02555" w:rsidP="00720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снега и скола наледи и льда на снегоотвалы</w:t>
            </w:r>
          </w:p>
        </w:tc>
        <w:tc>
          <w:tcPr>
            <w:tcW w:w="2977" w:type="dxa"/>
          </w:tcPr>
          <w:p w:rsidR="00A02555" w:rsidRPr="003F7A12" w:rsidRDefault="00A02555" w:rsidP="007200D3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суток после формирования куч снега и сколов наледи и льда</w:t>
            </w:r>
          </w:p>
        </w:tc>
      </w:tr>
      <w:tr w:rsidR="00A02555" w:rsidRPr="003F7A12" w:rsidTr="007200D3">
        <w:trPr>
          <w:cantSplit/>
        </w:trPr>
        <w:tc>
          <w:tcPr>
            <w:tcW w:w="675" w:type="dxa"/>
          </w:tcPr>
          <w:p w:rsidR="00A02555" w:rsidRPr="003F7A12" w:rsidRDefault="00A02555" w:rsidP="009956AB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6521" w:type="dxa"/>
          </w:tcPr>
          <w:p w:rsidR="00A02555" w:rsidRPr="003F7A12" w:rsidRDefault="00A02555" w:rsidP="00720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Механизированное сдвигание и подметание снега с прид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мовой территории</w:t>
            </w:r>
          </w:p>
        </w:tc>
        <w:tc>
          <w:tcPr>
            <w:tcW w:w="2977" w:type="dxa"/>
          </w:tcPr>
          <w:p w:rsidR="00A02555" w:rsidRPr="003F7A12" w:rsidRDefault="00A02555" w:rsidP="007200D3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необходимости, но не реже 1 раза в 2 недели</w:t>
            </w:r>
          </w:p>
        </w:tc>
      </w:tr>
      <w:tr w:rsidR="00A02555" w:rsidRPr="003F7A12" w:rsidTr="007200D3">
        <w:trPr>
          <w:cantSplit/>
        </w:trPr>
        <w:tc>
          <w:tcPr>
            <w:tcW w:w="675" w:type="dxa"/>
          </w:tcPr>
          <w:p w:rsidR="00A02555" w:rsidRPr="003F7A12" w:rsidRDefault="00A02555" w:rsidP="009956AB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3.2.8</w:t>
            </w:r>
          </w:p>
        </w:tc>
        <w:tc>
          <w:tcPr>
            <w:tcW w:w="6521" w:type="dxa"/>
          </w:tcPr>
          <w:p w:rsidR="00A02555" w:rsidRPr="003F7A12" w:rsidRDefault="00A02555" w:rsidP="00720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Ручная уборка территории после механизированной уборки</w:t>
            </w:r>
          </w:p>
        </w:tc>
        <w:tc>
          <w:tcPr>
            <w:tcW w:w="2977" w:type="dxa"/>
          </w:tcPr>
          <w:p w:rsidR="00A02555" w:rsidRPr="003F7A12" w:rsidRDefault="00A02555" w:rsidP="007200D3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после механ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зированной уборки</w:t>
            </w:r>
          </w:p>
        </w:tc>
      </w:tr>
      <w:tr w:rsidR="00A02555" w:rsidRPr="003F7A12" w:rsidTr="007200D3">
        <w:trPr>
          <w:cantSplit/>
        </w:trPr>
        <w:tc>
          <w:tcPr>
            <w:tcW w:w="675" w:type="dxa"/>
          </w:tcPr>
          <w:p w:rsidR="00A02555" w:rsidRPr="003F7A12" w:rsidRDefault="00A02555" w:rsidP="00EE36A4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6521" w:type="dxa"/>
          </w:tcPr>
          <w:p w:rsidR="00A02555" w:rsidRPr="003F7A12" w:rsidRDefault="00A02555" w:rsidP="00720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Промывка и расчистка канавок, кюветов для обеспечения оттока воды</w:t>
            </w:r>
          </w:p>
        </w:tc>
        <w:tc>
          <w:tcPr>
            <w:tcW w:w="2977" w:type="dxa"/>
          </w:tcPr>
          <w:p w:rsidR="00A02555" w:rsidRPr="003F7A12" w:rsidRDefault="00A02555" w:rsidP="007200D3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EE36A4" w:rsidRPr="003F7A12" w:rsidRDefault="00EE36A4" w:rsidP="00EE36A4">
      <w:pPr>
        <w:jc w:val="both"/>
        <w:rPr>
          <w:sz w:val="24"/>
          <w:szCs w:val="24"/>
        </w:rPr>
      </w:pPr>
    </w:p>
    <w:p w:rsidR="00ED110F" w:rsidRPr="003F7A12" w:rsidRDefault="00ED110F" w:rsidP="00ED110F">
      <w:pPr>
        <w:jc w:val="center"/>
        <w:rPr>
          <w:sz w:val="24"/>
          <w:szCs w:val="24"/>
        </w:rPr>
      </w:pPr>
      <w:r w:rsidRPr="003F7A12">
        <w:rPr>
          <w:sz w:val="24"/>
          <w:szCs w:val="24"/>
        </w:rPr>
        <w:t xml:space="preserve">3.3. Работы по </w:t>
      </w:r>
      <w:r w:rsidR="00F27D77">
        <w:rPr>
          <w:sz w:val="24"/>
          <w:szCs w:val="24"/>
        </w:rPr>
        <w:t>ремонту придомовых территорий</w:t>
      </w:r>
    </w:p>
    <w:p w:rsidR="00ED110F" w:rsidRPr="003F7A12" w:rsidRDefault="00ED110F" w:rsidP="00ED110F">
      <w:pPr>
        <w:jc w:val="both"/>
        <w:rPr>
          <w:sz w:val="24"/>
          <w:szCs w:val="16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ED110F" w:rsidRPr="003F7A12" w:rsidTr="006337BB">
        <w:tc>
          <w:tcPr>
            <w:tcW w:w="675" w:type="dxa"/>
          </w:tcPr>
          <w:p w:rsidR="006337BB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работ</w:t>
            </w:r>
          </w:p>
        </w:tc>
      </w:tr>
    </w:tbl>
    <w:p w:rsidR="00ED110F" w:rsidRPr="003F7A12" w:rsidRDefault="00ED110F" w:rsidP="00ED110F">
      <w:pPr>
        <w:rPr>
          <w:sz w:val="2"/>
          <w:szCs w:val="2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ED110F" w:rsidRPr="003F7A12" w:rsidTr="006337BB">
        <w:trPr>
          <w:cantSplit/>
          <w:tblHeader/>
        </w:trPr>
        <w:tc>
          <w:tcPr>
            <w:tcW w:w="675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D110F" w:rsidRPr="003F7A12" w:rsidTr="006337BB">
        <w:tc>
          <w:tcPr>
            <w:tcW w:w="675" w:type="dxa"/>
          </w:tcPr>
          <w:p w:rsidR="00ED110F" w:rsidRPr="003F7A12" w:rsidRDefault="00ED110F" w:rsidP="000E4295">
            <w:pPr>
              <w:ind w:left="-142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подъездов к многоквартирным жилым домам, дорожек, 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площадок с асфальтобетонным покрытием, в т.ч. поребриков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необходимости, </w:t>
            </w: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 не реже 1 раза в 5 лет</w:t>
            </w:r>
          </w:p>
        </w:tc>
      </w:tr>
    </w:tbl>
    <w:p w:rsidR="00ED110F" w:rsidRPr="003F7A12" w:rsidRDefault="00ED110F" w:rsidP="00ED110F">
      <w:pPr>
        <w:jc w:val="both"/>
        <w:rPr>
          <w:sz w:val="24"/>
          <w:szCs w:val="24"/>
        </w:rPr>
      </w:pPr>
    </w:p>
    <w:p w:rsidR="00ED110F" w:rsidRPr="003F7A12" w:rsidRDefault="00ED110F" w:rsidP="00ED110F">
      <w:pPr>
        <w:jc w:val="center"/>
        <w:rPr>
          <w:sz w:val="24"/>
          <w:szCs w:val="24"/>
        </w:rPr>
      </w:pPr>
      <w:r w:rsidRPr="003F7A12">
        <w:rPr>
          <w:sz w:val="24"/>
          <w:szCs w:val="24"/>
        </w:rPr>
        <w:t xml:space="preserve">4. Работы по благоустройству в части содержания зданий (включая жилые дома), </w:t>
      </w:r>
      <w:r w:rsidR="00F27D77">
        <w:rPr>
          <w:sz w:val="24"/>
          <w:szCs w:val="24"/>
        </w:rPr>
        <w:t xml:space="preserve">строений и </w:t>
      </w:r>
      <w:r w:rsidRPr="003F7A12">
        <w:rPr>
          <w:sz w:val="24"/>
          <w:szCs w:val="24"/>
        </w:rPr>
        <w:t>сооружений</w:t>
      </w:r>
    </w:p>
    <w:p w:rsidR="00ED110F" w:rsidRPr="003F7A12" w:rsidRDefault="00ED110F" w:rsidP="00ED110F">
      <w:pPr>
        <w:jc w:val="both"/>
        <w:rPr>
          <w:sz w:val="24"/>
          <w:szCs w:val="16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ED110F" w:rsidRPr="003F7A12" w:rsidTr="006337BB">
        <w:tc>
          <w:tcPr>
            <w:tcW w:w="675" w:type="dxa"/>
          </w:tcPr>
          <w:p w:rsidR="006337BB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работ</w:t>
            </w:r>
          </w:p>
        </w:tc>
      </w:tr>
    </w:tbl>
    <w:p w:rsidR="00ED110F" w:rsidRPr="003F7A12" w:rsidRDefault="00ED110F" w:rsidP="00ED110F">
      <w:pPr>
        <w:rPr>
          <w:sz w:val="2"/>
          <w:szCs w:val="2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ED110F" w:rsidRPr="003F7A12" w:rsidTr="006337BB">
        <w:trPr>
          <w:cantSplit/>
          <w:tblHeader/>
        </w:trPr>
        <w:tc>
          <w:tcPr>
            <w:tcW w:w="675" w:type="dxa"/>
          </w:tcPr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Ремонт, окраска фасадов зданий и сооружений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Ремонт, замена, установка указателей, наименований улиц, переулков, площадей, номеров домов, номеров подъездов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крыш, козырьков входов, балконов, лоджий от мусора и грязи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необходимости, но не реже 2 раз в год (весной и осенью)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Ремонт, покраска, мойка ограждений балконов, лоджий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Сброс снега с крыш с наружным водостоком, очистка от снега желобов, на скатных крышах, очистка снежных навесов и наледи с балконов, лоджий и козырьков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необходимости, не допуская накопление снега слоем более 30 см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4.6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Очистка от наледи и удаление сосулек с крыш, козырьков, балконов и лоджий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Систематически с моме</w:t>
            </w: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н</w:t>
            </w: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та образования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4.7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Покраска, ремонт и замена водостоков, сливов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По мере необходимости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4.8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Установка, ремонт и очистка информационных досок, разм</w:t>
            </w: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е</w:t>
            </w: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щенных у входов в подъезды жилых домов, иных местах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По мере необходимости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4.9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Очистка стен фасадов, дверей, иных элементов здания от и</w:t>
            </w: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н</w:t>
            </w: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формационной печатной продукции, надписей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Постоянно</w:t>
            </w:r>
          </w:p>
        </w:tc>
      </w:tr>
    </w:tbl>
    <w:p w:rsidR="00ED110F" w:rsidRPr="003F7A12" w:rsidRDefault="00ED110F" w:rsidP="00ED110F">
      <w:pPr>
        <w:jc w:val="both"/>
        <w:rPr>
          <w:sz w:val="24"/>
          <w:szCs w:val="24"/>
        </w:rPr>
      </w:pPr>
    </w:p>
    <w:p w:rsidR="00ED110F" w:rsidRPr="003F7A12" w:rsidRDefault="00ED110F" w:rsidP="00ED110F">
      <w:pPr>
        <w:jc w:val="center"/>
        <w:rPr>
          <w:sz w:val="24"/>
          <w:szCs w:val="24"/>
        </w:rPr>
      </w:pPr>
      <w:r w:rsidRPr="003F7A12">
        <w:rPr>
          <w:sz w:val="24"/>
          <w:szCs w:val="24"/>
        </w:rPr>
        <w:t>5. Работы по благоустройству в части содержания, воспроизводства зеленых насаждений</w:t>
      </w:r>
    </w:p>
    <w:p w:rsidR="00ED110F" w:rsidRPr="003F7A12" w:rsidRDefault="00ED110F" w:rsidP="00ED110F">
      <w:pPr>
        <w:jc w:val="center"/>
        <w:rPr>
          <w:sz w:val="24"/>
          <w:szCs w:val="16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ED110F" w:rsidRPr="003F7A12" w:rsidTr="006337BB">
        <w:tc>
          <w:tcPr>
            <w:tcW w:w="675" w:type="dxa"/>
          </w:tcPr>
          <w:p w:rsidR="006337BB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D110F" w:rsidRPr="003F7A12" w:rsidRDefault="00ED110F" w:rsidP="000E4295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работ</w:t>
            </w:r>
          </w:p>
        </w:tc>
      </w:tr>
    </w:tbl>
    <w:p w:rsidR="00ED110F" w:rsidRPr="003F7A12" w:rsidRDefault="00ED110F" w:rsidP="00ED110F">
      <w:pPr>
        <w:rPr>
          <w:sz w:val="2"/>
          <w:szCs w:val="2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ED110F" w:rsidRPr="003F7A12" w:rsidTr="006337BB">
        <w:trPr>
          <w:cantSplit/>
          <w:tblHeader/>
        </w:trPr>
        <w:tc>
          <w:tcPr>
            <w:tcW w:w="675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Полив зеленых насаждений с обеспечением соответствующих для каждого вида зеленых насаждений норм и кратности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5.2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Обработка растений от вредителей и болезней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По мере необходимости</w:t>
            </w:r>
          </w:p>
        </w:tc>
      </w:tr>
      <w:tr w:rsidR="00ED110F" w:rsidRPr="003F7A12" w:rsidTr="006337BB">
        <w:trPr>
          <w:cantSplit/>
        </w:trPr>
        <w:tc>
          <w:tcPr>
            <w:tcW w:w="675" w:type="dxa"/>
          </w:tcPr>
          <w:p w:rsidR="00ED110F" w:rsidRPr="003F7A12" w:rsidRDefault="00ED110F" w:rsidP="00ED110F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5.3</w:t>
            </w:r>
          </w:p>
        </w:tc>
        <w:tc>
          <w:tcPr>
            <w:tcW w:w="6521" w:type="dxa"/>
          </w:tcPr>
          <w:p w:rsidR="00ED110F" w:rsidRPr="003F7A12" w:rsidRDefault="00ED110F" w:rsidP="000E429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Посадка новых деревьев и кустарников, посев газонной травы, посадка цветов</w:t>
            </w:r>
          </w:p>
        </w:tc>
        <w:tc>
          <w:tcPr>
            <w:tcW w:w="2977" w:type="dxa"/>
          </w:tcPr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 xml:space="preserve">По мере необходимости </w:t>
            </w:r>
          </w:p>
          <w:p w:rsidR="00ED110F" w:rsidRPr="003F7A12" w:rsidRDefault="00ED110F" w:rsidP="00ED110F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(при нарушении норм оз</w:t>
            </w: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е</w:t>
            </w: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ленения придомовой те</w:t>
            </w: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р</w:t>
            </w:r>
            <w:r w:rsidRPr="003F7A12">
              <w:rPr>
                <w:rFonts w:ascii="Times New Roman" w:eastAsia="Times New Roman" w:hAnsi="Times New Roman"/>
                <w:sz w:val="24"/>
                <w:lang w:eastAsia="ru-RU"/>
              </w:rPr>
              <w:t>ритории)</w:t>
            </w:r>
          </w:p>
        </w:tc>
      </w:tr>
    </w:tbl>
    <w:p w:rsidR="00024668" w:rsidRDefault="00024668" w:rsidP="00024668">
      <w:pPr>
        <w:autoSpaceDE w:val="0"/>
        <w:autoSpaceDN w:val="0"/>
        <w:adjustRightInd w:val="0"/>
        <w:rPr>
          <w:szCs w:val="28"/>
        </w:rPr>
      </w:pPr>
    </w:p>
    <w:p w:rsidR="00911E5E" w:rsidRDefault="00911E5E" w:rsidP="00024668">
      <w:pPr>
        <w:autoSpaceDE w:val="0"/>
        <w:autoSpaceDN w:val="0"/>
        <w:adjustRightInd w:val="0"/>
        <w:jc w:val="center"/>
        <w:rPr>
          <w:szCs w:val="28"/>
        </w:rPr>
      </w:pPr>
    </w:p>
    <w:p w:rsidR="00ED110F" w:rsidRPr="00911E5E" w:rsidRDefault="00024668" w:rsidP="00911E5E">
      <w:pPr>
        <w:tabs>
          <w:tab w:val="left" w:pos="3969"/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Cs w:val="28"/>
        </w:rPr>
      </w:pPr>
      <w:r w:rsidRPr="00911E5E">
        <w:rPr>
          <w:szCs w:val="28"/>
        </w:rPr>
        <w:t>____________</w:t>
      </w:r>
      <w:bookmarkEnd w:id="0"/>
    </w:p>
    <w:sectPr w:rsidR="00ED110F" w:rsidRPr="00911E5E" w:rsidSect="00037926">
      <w:headerReference w:type="first" r:id="rId79"/>
      <w:pgSz w:w="11906" w:h="16838"/>
      <w:pgMar w:top="1134" w:right="56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5D" w:rsidRDefault="00632C5D">
      <w:r>
        <w:separator/>
      </w:r>
    </w:p>
  </w:endnote>
  <w:endnote w:type="continuationSeparator" w:id="0">
    <w:p w:rsidR="00632C5D" w:rsidRDefault="0063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5D" w:rsidRDefault="00632C5D">
      <w:r>
        <w:separator/>
      </w:r>
    </w:p>
  </w:footnote>
  <w:footnote w:type="continuationSeparator" w:id="0">
    <w:p w:rsidR="00632C5D" w:rsidRDefault="0063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894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65DE1" w:rsidRPr="007E6786" w:rsidRDefault="007A0E0A">
        <w:pPr>
          <w:pStyle w:val="a3"/>
          <w:jc w:val="center"/>
          <w:rPr>
            <w:sz w:val="24"/>
            <w:szCs w:val="24"/>
          </w:rPr>
        </w:pPr>
        <w:r w:rsidRPr="009A1CB1">
          <w:rPr>
            <w:sz w:val="20"/>
          </w:rPr>
          <w:fldChar w:fldCharType="begin"/>
        </w:r>
        <w:r w:rsidR="00765DE1" w:rsidRPr="009A1CB1">
          <w:rPr>
            <w:sz w:val="20"/>
          </w:rPr>
          <w:instrText xml:space="preserve"> PAGE   \* MERGEFORMAT </w:instrText>
        </w:r>
        <w:r w:rsidRPr="009A1CB1">
          <w:rPr>
            <w:sz w:val="20"/>
          </w:rPr>
          <w:fldChar w:fldCharType="separate"/>
        </w:r>
        <w:r w:rsidR="0071421D">
          <w:rPr>
            <w:noProof/>
            <w:sz w:val="20"/>
          </w:rPr>
          <w:t>5</w:t>
        </w:r>
        <w:r w:rsidRPr="009A1CB1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E1" w:rsidRPr="00C617B3" w:rsidRDefault="007A0E0A">
    <w:pPr>
      <w:pStyle w:val="a3"/>
      <w:jc w:val="center"/>
      <w:rPr>
        <w:color w:val="FFFFFF" w:themeColor="background1"/>
        <w:sz w:val="20"/>
      </w:rPr>
    </w:pPr>
    <w:r w:rsidRPr="00C617B3">
      <w:rPr>
        <w:color w:val="FFFFFF" w:themeColor="background1"/>
        <w:sz w:val="20"/>
      </w:rPr>
      <w:fldChar w:fldCharType="begin"/>
    </w:r>
    <w:r w:rsidR="00765DE1" w:rsidRPr="00C617B3">
      <w:rPr>
        <w:color w:val="FFFFFF" w:themeColor="background1"/>
        <w:sz w:val="20"/>
      </w:rPr>
      <w:instrText>PAGE   \* MERGEFORMAT</w:instrText>
    </w:r>
    <w:r w:rsidRPr="00C617B3">
      <w:rPr>
        <w:color w:val="FFFFFF" w:themeColor="background1"/>
        <w:sz w:val="20"/>
      </w:rPr>
      <w:fldChar w:fldCharType="separate"/>
    </w:r>
    <w:r w:rsidR="0071421D">
      <w:rPr>
        <w:noProof/>
        <w:color w:val="FFFFFF" w:themeColor="background1"/>
        <w:sz w:val="20"/>
      </w:rPr>
      <w:t>1</w:t>
    </w:r>
    <w:r w:rsidRPr="00C617B3">
      <w:rPr>
        <w:color w:val="FFFFFF" w:themeColor="background1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E1" w:rsidRDefault="00765DE1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E1" w:rsidRPr="00F3692A" w:rsidRDefault="00765DE1">
    <w:pPr>
      <w:pStyle w:val="a3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AAC"/>
    <w:multiLevelType w:val="hybridMultilevel"/>
    <w:tmpl w:val="22EC1056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38449B2">
      <w:start w:val="1"/>
      <w:numFmt w:val="decimal"/>
      <w:lvlText w:val="5.206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157B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2371871"/>
    <w:multiLevelType w:val="singleLevel"/>
    <w:tmpl w:val="BCE0969C"/>
    <w:lvl w:ilvl="0">
      <w:start w:val="1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5552E69"/>
    <w:multiLevelType w:val="hybridMultilevel"/>
    <w:tmpl w:val="58CC2110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A378ABFE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11A61"/>
    <w:multiLevelType w:val="hybridMultilevel"/>
    <w:tmpl w:val="5956907C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38449B2">
      <w:start w:val="1"/>
      <w:numFmt w:val="decimal"/>
      <w:lvlText w:val="5.206.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E7A62"/>
    <w:multiLevelType w:val="hybridMultilevel"/>
    <w:tmpl w:val="AE08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A0EA4"/>
    <w:multiLevelType w:val="hybridMultilevel"/>
    <w:tmpl w:val="05D4122C"/>
    <w:lvl w:ilvl="0" w:tplc="9FC48DA8">
      <w:start w:val="1"/>
      <w:numFmt w:val="decimal"/>
      <w:lvlText w:val="5.%1"/>
      <w:lvlJc w:val="right"/>
      <w:pPr>
        <w:ind w:left="216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E10BE"/>
    <w:multiLevelType w:val="multilevel"/>
    <w:tmpl w:val="030092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15422F95"/>
    <w:multiLevelType w:val="hybridMultilevel"/>
    <w:tmpl w:val="065C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1466B2"/>
    <w:multiLevelType w:val="hybridMultilevel"/>
    <w:tmpl w:val="E9867BAA"/>
    <w:lvl w:ilvl="0" w:tplc="6E2AA37A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7E1A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266D507D"/>
    <w:multiLevelType w:val="singleLevel"/>
    <w:tmpl w:val="1BEA69BE"/>
    <w:lvl w:ilvl="0">
      <w:start w:val="1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323851ED"/>
    <w:multiLevelType w:val="singleLevel"/>
    <w:tmpl w:val="80CA61E2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37916476"/>
    <w:multiLevelType w:val="hybridMultilevel"/>
    <w:tmpl w:val="9408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500DA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9E05F7"/>
    <w:multiLevelType w:val="hybridMultilevel"/>
    <w:tmpl w:val="06B8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D6C64"/>
    <w:multiLevelType w:val="singleLevel"/>
    <w:tmpl w:val="BCE0969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>
    <w:nsid w:val="3FA42718"/>
    <w:multiLevelType w:val="singleLevel"/>
    <w:tmpl w:val="3B440CB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>
    <w:nsid w:val="40827C48"/>
    <w:multiLevelType w:val="hybridMultilevel"/>
    <w:tmpl w:val="6E8A00C4"/>
    <w:lvl w:ilvl="0" w:tplc="A33EFCDE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23D91"/>
    <w:multiLevelType w:val="singleLevel"/>
    <w:tmpl w:val="3B440CBA"/>
    <w:lvl w:ilvl="0">
      <w:start w:val="1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0">
    <w:nsid w:val="45407B0B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0706A2C"/>
    <w:multiLevelType w:val="multilevel"/>
    <w:tmpl w:val="78B8AA2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632F6088"/>
    <w:multiLevelType w:val="hybridMultilevel"/>
    <w:tmpl w:val="2BB06F04"/>
    <w:lvl w:ilvl="0" w:tplc="F712F49C">
      <w:start w:val="1"/>
      <w:numFmt w:val="decimal"/>
      <w:lvlText w:val="3.1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13820"/>
    <w:multiLevelType w:val="singleLevel"/>
    <w:tmpl w:val="5052D37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66953D98"/>
    <w:multiLevelType w:val="hybridMultilevel"/>
    <w:tmpl w:val="6C3A6804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70A5E"/>
    <w:multiLevelType w:val="hybridMultilevel"/>
    <w:tmpl w:val="C54218F6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38449B2">
      <w:start w:val="1"/>
      <w:numFmt w:val="decimal"/>
      <w:lvlText w:val="5.206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76144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EA745A2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9">
    <w:nsid w:val="708B543E"/>
    <w:multiLevelType w:val="hybridMultilevel"/>
    <w:tmpl w:val="EFE6E9A2"/>
    <w:lvl w:ilvl="0" w:tplc="86642F66">
      <w:start w:val="1"/>
      <w:numFmt w:val="decimal"/>
      <w:lvlText w:val="4.%1"/>
      <w:lvlJc w:val="left"/>
      <w:pPr>
        <w:ind w:left="3763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41C56"/>
    <w:multiLevelType w:val="hybridMultilevel"/>
    <w:tmpl w:val="C5641F2C"/>
    <w:lvl w:ilvl="0" w:tplc="3F18C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5008FA"/>
    <w:multiLevelType w:val="hybridMultilevel"/>
    <w:tmpl w:val="BEA6632E"/>
    <w:lvl w:ilvl="0" w:tplc="57EC894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984216F"/>
    <w:multiLevelType w:val="singleLevel"/>
    <w:tmpl w:val="5052D37E"/>
    <w:lvl w:ilvl="0">
      <w:start w:val="6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27"/>
  </w:num>
  <w:num w:numId="5">
    <w:abstractNumId w:val="14"/>
  </w:num>
  <w:num w:numId="6">
    <w:abstractNumId w:val="24"/>
  </w:num>
  <w:num w:numId="7">
    <w:abstractNumId w:val="12"/>
  </w:num>
  <w:num w:numId="8">
    <w:abstractNumId w:val="20"/>
  </w:num>
  <w:num w:numId="9">
    <w:abstractNumId w:val="10"/>
  </w:num>
  <w:num w:numId="10">
    <w:abstractNumId w:val="19"/>
  </w:num>
  <w:num w:numId="11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17"/>
  </w:num>
  <w:num w:numId="13">
    <w:abstractNumId w:val="32"/>
  </w:num>
  <w:num w:numId="14">
    <w:abstractNumId w:val="3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7">
    <w:abstractNumId w:val="16"/>
  </w:num>
  <w:num w:numId="18">
    <w:abstractNumId w:val="28"/>
  </w:num>
  <w:num w:numId="19">
    <w:abstractNumId w:val="1"/>
  </w:num>
  <w:num w:numId="20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1">
    <w:abstractNumId w:val="31"/>
  </w:num>
  <w:num w:numId="22">
    <w:abstractNumId w:val="8"/>
  </w:num>
  <w:num w:numId="23">
    <w:abstractNumId w:val="22"/>
  </w:num>
  <w:num w:numId="24">
    <w:abstractNumId w:val="5"/>
  </w:num>
  <w:num w:numId="25">
    <w:abstractNumId w:val="15"/>
  </w:num>
  <w:num w:numId="26">
    <w:abstractNumId w:val="30"/>
  </w:num>
  <w:num w:numId="27">
    <w:abstractNumId w:val="13"/>
  </w:num>
  <w:num w:numId="28">
    <w:abstractNumId w:val="18"/>
  </w:num>
  <w:num w:numId="29">
    <w:abstractNumId w:val="23"/>
  </w:num>
  <w:num w:numId="30">
    <w:abstractNumId w:val="29"/>
  </w:num>
  <w:num w:numId="31">
    <w:abstractNumId w:val="25"/>
  </w:num>
  <w:num w:numId="32">
    <w:abstractNumId w:val="3"/>
  </w:num>
  <w:num w:numId="33">
    <w:abstractNumId w:val="26"/>
  </w:num>
  <w:num w:numId="34">
    <w:abstractNumId w:val="0"/>
  </w:num>
  <w:num w:numId="35">
    <w:abstractNumId w:val="4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5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37528"/>
    <w:rsid w:val="00000052"/>
    <w:rsid w:val="000006E1"/>
    <w:rsid w:val="000029BC"/>
    <w:rsid w:val="00002DCE"/>
    <w:rsid w:val="000050E1"/>
    <w:rsid w:val="0000600B"/>
    <w:rsid w:val="000077B3"/>
    <w:rsid w:val="00011F83"/>
    <w:rsid w:val="00015432"/>
    <w:rsid w:val="0001628D"/>
    <w:rsid w:val="0002043D"/>
    <w:rsid w:val="00020BC0"/>
    <w:rsid w:val="00023B51"/>
    <w:rsid w:val="00024372"/>
    <w:rsid w:val="00024668"/>
    <w:rsid w:val="00026EEE"/>
    <w:rsid w:val="000312F5"/>
    <w:rsid w:val="00032412"/>
    <w:rsid w:val="00033928"/>
    <w:rsid w:val="00035DD7"/>
    <w:rsid w:val="00036B81"/>
    <w:rsid w:val="00036F70"/>
    <w:rsid w:val="00037926"/>
    <w:rsid w:val="00041E9B"/>
    <w:rsid w:val="00042475"/>
    <w:rsid w:val="000431D9"/>
    <w:rsid w:val="00043B69"/>
    <w:rsid w:val="00047B37"/>
    <w:rsid w:val="00047C43"/>
    <w:rsid w:val="00054022"/>
    <w:rsid w:val="00055AEC"/>
    <w:rsid w:val="00056929"/>
    <w:rsid w:val="000577F6"/>
    <w:rsid w:val="00060F28"/>
    <w:rsid w:val="00061E62"/>
    <w:rsid w:val="000628CA"/>
    <w:rsid w:val="00062B5C"/>
    <w:rsid w:val="00064327"/>
    <w:rsid w:val="000647FD"/>
    <w:rsid w:val="00070BAC"/>
    <w:rsid w:val="000711BA"/>
    <w:rsid w:val="000719C4"/>
    <w:rsid w:val="00071AB3"/>
    <w:rsid w:val="00073682"/>
    <w:rsid w:val="000765A2"/>
    <w:rsid w:val="00077CA2"/>
    <w:rsid w:val="00082787"/>
    <w:rsid w:val="00083564"/>
    <w:rsid w:val="000869A3"/>
    <w:rsid w:val="000877ED"/>
    <w:rsid w:val="00087EE6"/>
    <w:rsid w:val="00091822"/>
    <w:rsid w:val="00092562"/>
    <w:rsid w:val="00093B34"/>
    <w:rsid w:val="00094205"/>
    <w:rsid w:val="00095C07"/>
    <w:rsid w:val="00097BC8"/>
    <w:rsid w:val="00097CB2"/>
    <w:rsid w:val="000A0192"/>
    <w:rsid w:val="000A1EAF"/>
    <w:rsid w:val="000A2599"/>
    <w:rsid w:val="000A35C7"/>
    <w:rsid w:val="000A5E8F"/>
    <w:rsid w:val="000B5A26"/>
    <w:rsid w:val="000B6FEF"/>
    <w:rsid w:val="000B7D33"/>
    <w:rsid w:val="000B7F20"/>
    <w:rsid w:val="000C07DC"/>
    <w:rsid w:val="000C12F0"/>
    <w:rsid w:val="000C226C"/>
    <w:rsid w:val="000C6C53"/>
    <w:rsid w:val="000C7023"/>
    <w:rsid w:val="000D3866"/>
    <w:rsid w:val="000D6ABE"/>
    <w:rsid w:val="000E4295"/>
    <w:rsid w:val="000E5BBF"/>
    <w:rsid w:val="000E6077"/>
    <w:rsid w:val="000F0363"/>
    <w:rsid w:val="000F20CF"/>
    <w:rsid w:val="000F2C70"/>
    <w:rsid w:val="000F3236"/>
    <w:rsid w:val="000F77FD"/>
    <w:rsid w:val="001004F5"/>
    <w:rsid w:val="00100712"/>
    <w:rsid w:val="001032F8"/>
    <w:rsid w:val="00103B35"/>
    <w:rsid w:val="00103EBA"/>
    <w:rsid w:val="00106397"/>
    <w:rsid w:val="00106710"/>
    <w:rsid w:val="00113C9B"/>
    <w:rsid w:val="001143C4"/>
    <w:rsid w:val="0011442D"/>
    <w:rsid w:val="001145FC"/>
    <w:rsid w:val="00114B89"/>
    <w:rsid w:val="0011748A"/>
    <w:rsid w:val="001204B5"/>
    <w:rsid w:val="00121893"/>
    <w:rsid w:val="00121FF3"/>
    <w:rsid w:val="00122AC4"/>
    <w:rsid w:val="00123296"/>
    <w:rsid w:val="001243C3"/>
    <w:rsid w:val="001278EA"/>
    <w:rsid w:val="00130F73"/>
    <w:rsid w:val="0013341A"/>
    <w:rsid w:val="00140239"/>
    <w:rsid w:val="00140AC8"/>
    <w:rsid w:val="001414F2"/>
    <w:rsid w:val="00141D48"/>
    <w:rsid w:val="001443C7"/>
    <w:rsid w:val="001445C8"/>
    <w:rsid w:val="0014506E"/>
    <w:rsid w:val="00151A65"/>
    <w:rsid w:val="001526ED"/>
    <w:rsid w:val="00156075"/>
    <w:rsid w:val="001600AF"/>
    <w:rsid w:val="001607C7"/>
    <w:rsid w:val="00161C5F"/>
    <w:rsid w:val="001625E8"/>
    <w:rsid w:val="00162D07"/>
    <w:rsid w:val="001643F2"/>
    <w:rsid w:val="00165FEE"/>
    <w:rsid w:val="00167CCF"/>
    <w:rsid w:val="00174D53"/>
    <w:rsid w:val="0017600E"/>
    <w:rsid w:val="0017654E"/>
    <w:rsid w:val="0018062C"/>
    <w:rsid w:val="001812AC"/>
    <w:rsid w:val="001900BE"/>
    <w:rsid w:val="0019116F"/>
    <w:rsid w:val="00192488"/>
    <w:rsid w:val="00192C23"/>
    <w:rsid w:val="001931C0"/>
    <w:rsid w:val="00193277"/>
    <w:rsid w:val="001943DD"/>
    <w:rsid w:val="001955B9"/>
    <w:rsid w:val="00195827"/>
    <w:rsid w:val="001959EA"/>
    <w:rsid w:val="001962B9"/>
    <w:rsid w:val="001A02A9"/>
    <w:rsid w:val="001A301C"/>
    <w:rsid w:val="001A3420"/>
    <w:rsid w:val="001A43AE"/>
    <w:rsid w:val="001A5EA9"/>
    <w:rsid w:val="001B022B"/>
    <w:rsid w:val="001B0C63"/>
    <w:rsid w:val="001B1826"/>
    <w:rsid w:val="001B2571"/>
    <w:rsid w:val="001B2E00"/>
    <w:rsid w:val="001B5916"/>
    <w:rsid w:val="001B75DF"/>
    <w:rsid w:val="001B797D"/>
    <w:rsid w:val="001B7DB4"/>
    <w:rsid w:val="001C12E6"/>
    <w:rsid w:val="001C2EA7"/>
    <w:rsid w:val="001C45A6"/>
    <w:rsid w:val="001C57CD"/>
    <w:rsid w:val="001C78D0"/>
    <w:rsid w:val="001D3510"/>
    <w:rsid w:val="001D55C7"/>
    <w:rsid w:val="001D5FD2"/>
    <w:rsid w:val="001E0A8A"/>
    <w:rsid w:val="001E252F"/>
    <w:rsid w:val="001E3A42"/>
    <w:rsid w:val="001E58B2"/>
    <w:rsid w:val="001E5C2E"/>
    <w:rsid w:val="001E5CFF"/>
    <w:rsid w:val="001E69DB"/>
    <w:rsid w:val="001E7162"/>
    <w:rsid w:val="001E7333"/>
    <w:rsid w:val="001F17D4"/>
    <w:rsid w:val="001F2735"/>
    <w:rsid w:val="001F4E50"/>
    <w:rsid w:val="001F679E"/>
    <w:rsid w:val="001F69C6"/>
    <w:rsid w:val="00203B74"/>
    <w:rsid w:val="00204BE1"/>
    <w:rsid w:val="002050DE"/>
    <w:rsid w:val="002052AF"/>
    <w:rsid w:val="002078DC"/>
    <w:rsid w:val="002105DB"/>
    <w:rsid w:val="00217004"/>
    <w:rsid w:val="00217220"/>
    <w:rsid w:val="00220087"/>
    <w:rsid w:val="00220947"/>
    <w:rsid w:val="002234AC"/>
    <w:rsid w:val="002234FD"/>
    <w:rsid w:val="00224505"/>
    <w:rsid w:val="00225C66"/>
    <w:rsid w:val="00226446"/>
    <w:rsid w:val="002272ED"/>
    <w:rsid w:val="00232544"/>
    <w:rsid w:val="002374A3"/>
    <w:rsid w:val="00237804"/>
    <w:rsid w:val="00237A43"/>
    <w:rsid w:val="00237E9B"/>
    <w:rsid w:val="0024072F"/>
    <w:rsid w:val="0024165B"/>
    <w:rsid w:val="00241DEE"/>
    <w:rsid w:val="00243180"/>
    <w:rsid w:val="0024387F"/>
    <w:rsid w:val="00243A18"/>
    <w:rsid w:val="00243B18"/>
    <w:rsid w:val="00246F7E"/>
    <w:rsid w:val="00247EE3"/>
    <w:rsid w:val="00250CFA"/>
    <w:rsid w:val="00251EA2"/>
    <w:rsid w:val="002531F0"/>
    <w:rsid w:val="00255829"/>
    <w:rsid w:val="00256067"/>
    <w:rsid w:val="00260A29"/>
    <w:rsid w:val="002612DC"/>
    <w:rsid w:val="00261CBB"/>
    <w:rsid w:val="002645BA"/>
    <w:rsid w:val="002658C3"/>
    <w:rsid w:val="0026758C"/>
    <w:rsid w:val="0026782A"/>
    <w:rsid w:val="00272826"/>
    <w:rsid w:val="002749C8"/>
    <w:rsid w:val="002767E7"/>
    <w:rsid w:val="002773F8"/>
    <w:rsid w:val="00277A6F"/>
    <w:rsid w:val="00277E73"/>
    <w:rsid w:val="00284A8D"/>
    <w:rsid w:val="00296347"/>
    <w:rsid w:val="00297ADF"/>
    <w:rsid w:val="002A054C"/>
    <w:rsid w:val="002A2817"/>
    <w:rsid w:val="002A2E81"/>
    <w:rsid w:val="002A4B47"/>
    <w:rsid w:val="002A53D5"/>
    <w:rsid w:val="002A5B90"/>
    <w:rsid w:val="002A732A"/>
    <w:rsid w:val="002B1545"/>
    <w:rsid w:val="002B3DCF"/>
    <w:rsid w:val="002C0574"/>
    <w:rsid w:val="002C1AC2"/>
    <w:rsid w:val="002C2212"/>
    <w:rsid w:val="002C28B2"/>
    <w:rsid w:val="002C2D95"/>
    <w:rsid w:val="002C3884"/>
    <w:rsid w:val="002C45F5"/>
    <w:rsid w:val="002C4D59"/>
    <w:rsid w:val="002C4DE4"/>
    <w:rsid w:val="002D0EF2"/>
    <w:rsid w:val="002D1A15"/>
    <w:rsid w:val="002D2CFE"/>
    <w:rsid w:val="002D37FE"/>
    <w:rsid w:val="002D546C"/>
    <w:rsid w:val="002E17BE"/>
    <w:rsid w:val="002E19A7"/>
    <w:rsid w:val="002E2760"/>
    <w:rsid w:val="002E2BE4"/>
    <w:rsid w:val="002E39CA"/>
    <w:rsid w:val="002E7FA0"/>
    <w:rsid w:val="002F2940"/>
    <w:rsid w:val="002F3451"/>
    <w:rsid w:val="002F5425"/>
    <w:rsid w:val="002F6D33"/>
    <w:rsid w:val="003006E3"/>
    <w:rsid w:val="00301A67"/>
    <w:rsid w:val="00301AFC"/>
    <w:rsid w:val="003027EA"/>
    <w:rsid w:val="003046D1"/>
    <w:rsid w:val="00305648"/>
    <w:rsid w:val="003062AC"/>
    <w:rsid w:val="00306A3D"/>
    <w:rsid w:val="00310448"/>
    <w:rsid w:val="0031222F"/>
    <w:rsid w:val="003122D9"/>
    <w:rsid w:val="00313212"/>
    <w:rsid w:val="003145EF"/>
    <w:rsid w:val="003146D1"/>
    <w:rsid w:val="00314892"/>
    <w:rsid w:val="0031658A"/>
    <w:rsid w:val="00317742"/>
    <w:rsid w:val="00323496"/>
    <w:rsid w:val="00324F33"/>
    <w:rsid w:val="00326D5E"/>
    <w:rsid w:val="00326E47"/>
    <w:rsid w:val="00327B9B"/>
    <w:rsid w:val="00331698"/>
    <w:rsid w:val="0033294B"/>
    <w:rsid w:val="00332A07"/>
    <w:rsid w:val="003356DA"/>
    <w:rsid w:val="00336EC9"/>
    <w:rsid w:val="00337528"/>
    <w:rsid w:val="0034105C"/>
    <w:rsid w:val="00343481"/>
    <w:rsid w:val="0034681C"/>
    <w:rsid w:val="0034685A"/>
    <w:rsid w:val="00346B8D"/>
    <w:rsid w:val="00346F1D"/>
    <w:rsid w:val="003503ED"/>
    <w:rsid w:val="003543D9"/>
    <w:rsid w:val="003555F4"/>
    <w:rsid w:val="00362520"/>
    <w:rsid w:val="0036349F"/>
    <w:rsid w:val="00365A92"/>
    <w:rsid w:val="00366425"/>
    <w:rsid w:val="00371253"/>
    <w:rsid w:val="00373FE6"/>
    <w:rsid w:val="003754AC"/>
    <w:rsid w:val="0037556F"/>
    <w:rsid w:val="00376C97"/>
    <w:rsid w:val="00376FDF"/>
    <w:rsid w:val="003806FA"/>
    <w:rsid w:val="00381E9E"/>
    <w:rsid w:val="0038438F"/>
    <w:rsid w:val="00384847"/>
    <w:rsid w:val="003854FC"/>
    <w:rsid w:val="00390E52"/>
    <w:rsid w:val="00391EBC"/>
    <w:rsid w:val="003924C8"/>
    <w:rsid w:val="00392B58"/>
    <w:rsid w:val="00393C96"/>
    <w:rsid w:val="00393CC6"/>
    <w:rsid w:val="00393E10"/>
    <w:rsid w:val="00394AF8"/>
    <w:rsid w:val="003964EB"/>
    <w:rsid w:val="00396C92"/>
    <w:rsid w:val="003977CE"/>
    <w:rsid w:val="003A19A5"/>
    <w:rsid w:val="003A1A38"/>
    <w:rsid w:val="003A57F5"/>
    <w:rsid w:val="003A6596"/>
    <w:rsid w:val="003A6C38"/>
    <w:rsid w:val="003A7F3A"/>
    <w:rsid w:val="003B1C31"/>
    <w:rsid w:val="003B594B"/>
    <w:rsid w:val="003C002C"/>
    <w:rsid w:val="003C2209"/>
    <w:rsid w:val="003C25A6"/>
    <w:rsid w:val="003C3F79"/>
    <w:rsid w:val="003C4ABD"/>
    <w:rsid w:val="003C56A5"/>
    <w:rsid w:val="003C650E"/>
    <w:rsid w:val="003C783E"/>
    <w:rsid w:val="003D0B16"/>
    <w:rsid w:val="003D31CE"/>
    <w:rsid w:val="003D4439"/>
    <w:rsid w:val="003D4743"/>
    <w:rsid w:val="003D522E"/>
    <w:rsid w:val="003D5943"/>
    <w:rsid w:val="003D78A4"/>
    <w:rsid w:val="003D7BC4"/>
    <w:rsid w:val="003E142B"/>
    <w:rsid w:val="003E15EC"/>
    <w:rsid w:val="003E1D60"/>
    <w:rsid w:val="003E6001"/>
    <w:rsid w:val="003E629F"/>
    <w:rsid w:val="003F07D5"/>
    <w:rsid w:val="003F4310"/>
    <w:rsid w:val="003F5056"/>
    <w:rsid w:val="003F7A12"/>
    <w:rsid w:val="004003D2"/>
    <w:rsid w:val="0040063F"/>
    <w:rsid w:val="0040066A"/>
    <w:rsid w:val="0040120D"/>
    <w:rsid w:val="0040168D"/>
    <w:rsid w:val="00401B28"/>
    <w:rsid w:val="00401D3B"/>
    <w:rsid w:val="00402BE3"/>
    <w:rsid w:val="00403AE7"/>
    <w:rsid w:val="00405D4A"/>
    <w:rsid w:val="00406DED"/>
    <w:rsid w:val="004073A5"/>
    <w:rsid w:val="00412750"/>
    <w:rsid w:val="004127D4"/>
    <w:rsid w:val="004130F2"/>
    <w:rsid w:val="004134C1"/>
    <w:rsid w:val="0041592A"/>
    <w:rsid w:val="0041605A"/>
    <w:rsid w:val="00416A7F"/>
    <w:rsid w:val="00417470"/>
    <w:rsid w:val="004206A5"/>
    <w:rsid w:val="00421F01"/>
    <w:rsid w:val="00422619"/>
    <w:rsid w:val="00422E41"/>
    <w:rsid w:val="004251BA"/>
    <w:rsid w:val="004303EB"/>
    <w:rsid w:val="00431950"/>
    <w:rsid w:val="004354D9"/>
    <w:rsid w:val="004437FE"/>
    <w:rsid w:val="004456B3"/>
    <w:rsid w:val="0044590F"/>
    <w:rsid w:val="00446281"/>
    <w:rsid w:val="004531C2"/>
    <w:rsid w:val="004566D2"/>
    <w:rsid w:val="00460E7D"/>
    <w:rsid w:val="0046187A"/>
    <w:rsid w:val="00462D29"/>
    <w:rsid w:val="004630C4"/>
    <w:rsid w:val="004644E4"/>
    <w:rsid w:val="0046557E"/>
    <w:rsid w:val="0046662B"/>
    <w:rsid w:val="0046703F"/>
    <w:rsid w:val="00470A33"/>
    <w:rsid w:val="00471B54"/>
    <w:rsid w:val="004726AE"/>
    <w:rsid w:val="00472A90"/>
    <w:rsid w:val="00473787"/>
    <w:rsid w:val="004774FC"/>
    <w:rsid w:val="0048195F"/>
    <w:rsid w:val="00482136"/>
    <w:rsid w:val="0048387A"/>
    <w:rsid w:val="0048485E"/>
    <w:rsid w:val="00484AE7"/>
    <w:rsid w:val="0048702C"/>
    <w:rsid w:val="004877E3"/>
    <w:rsid w:val="00490CA5"/>
    <w:rsid w:val="0049268B"/>
    <w:rsid w:val="00492BFC"/>
    <w:rsid w:val="004930CB"/>
    <w:rsid w:val="00495B66"/>
    <w:rsid w:val="00496A54"/>
    <w:rsid w:val="004974B4"/>
    <w:rsid w:val="004A0972"/>
    <w:rsid w:val="004A0B5C"/>
    <w:rsid w:val="004A1299"/>
    <w:rsid w:val="004A27EB"/>
    <w:rsid w:val="004A4028"/>
    <w:rsid w:val="004A40DB"/>
    <w:rsid w:val="004A5C59"/>
    <w:rsid w:val="004A7102"/>
    <w:rsid w:val="004B171F"/>
    <w:rsid w:val="004B20C2"/>
    <w:rsid w:val="004B2664"/>
    <w:rsid w:val="004B48C8"/>
    <w:rsid w:val="004B49E2"/>
    <w:rsid w:val="004B7D91"/>
    <w:rsid w:val="004C2C71"/>
    <w:rsid w:val="004C3F90"/>
    <w:rsid w:val="004D1592"/>
    <w:rsid w:val="004D25EE"/>
    <w:rsid w:val="004D3C28"/>
    <w:rsid w:val="004D433B"/>
    <w:rsid w:val="004D6064"/>
    <w:rsid w:val="004D7A1D"/>
    <w:rsid w:val="004E0FFA"/>
    <w:rsid w:val="004E17A7"/>
    <w:rsid w:val="004E2611"/>
    <w:rsid w:val="004E2BE6"/>
    <w:rsid w:val="004E316B"/>
    <w:rsid w:val="004E4245"/>
    <w:rsid w:val="004E5D5B"/>
    <w:rsid w:val="004E685A"/>
    <w:rsid w:val="004F2694"/>
    <w:rsid w:val="004F2ECE"/>
    <w:rsid w:val="004F41D6"/>
    <w:rsid w:val="004F454F"/>
    <w:rsid w:val="004F754B"/>
    <w:rsid w:val="004F7782"/>
    <w:rsid w:val="00500DF8"/>
    <w:rsid w:val="00501A43"/>
    <w:rsid w:val="00501DF1"/>
    <w:rsid w:val="0050298D"/>
    <w:rsid w:val="00506E9D"/>
    <w:rsid w:val="00507E4D"/>
    <w:rsid w:val="005110F7"/>
    <w:rsid w:val="00511F9E"/>
    <w:rsid w:val="00513172"/>
    <w:rsid w:val="00514C06"/>
    <w:rsid w:val="005157F9"/>
    <w:rsid w:val="00520120"/>
    <w:rsid w:val="00520D80"/>
    <w:rsid w:val="005239C0"/>
    <w:rsid w:val="0052468C"/>
    <w:rsid w:val="00525327"/>
    <w:rsid w:val="0053007C"/>
    <w:rsid w:val="00531BDD"/>
    <w:rsid w:val="00532101"/>
    <w:rsid w:val="005324EB"/>
    <w:rsid w:val="005357AE"/>
    <w:rsid w:val="00536CD0"/>
    <w:rsid w:val="00541CEC"/>
    <w:rsid w:val="00543414"/>
    <w:rsid w:val="0054562F"/>
    <w:rsid w:val="00547E2D"/>
    <w:rsid w:val="00550E8F"/>
    <w:rsid w:val="00550FA7"/>
    <w:rsid w:val="00553812"/>
    <w:rsid w:val="005543C4"/>
    <w:rsid w:val="00554DAE"/>
    <w:rsid w:val="005553AB"/>
    <w:rsid w:val="00555D62"/>
    <w:rsid w:val="00555E12"/>
    <w:rsid w:val="005605C4"/>
    <w:rsid w:val="0056205A"/>
    <w:rsid w:val="00562ECE"/>
    <w:rsid w:val="00571B85"/>
    <w:rsid w:val="005725C6"/>
    <w:rsid w:val="00574301"/>
    <w:rsid w:val="00575061"/>
    <w:rsid w:val="005750B4"/>
    <w:rsid w:val="00575548"/>
    <w:rsid w:val="0057728F"/>
    <w:rsid w:val="00577C6C"/>
    <w:rsid w:val="00580241"/>
    <w:rsid w:val="00581D12"/>
    <w:rsid w:val="005856EF"/>
    <w:rsid w:val="005923C7"/>
    <w:rsid w:val="005942E3"/>
    <w:rsid w:val="00596FD7"/>
    <w:rsid w:val="00597527"/>
    <w:rsid w:val="005A1433"/>
    <w:rsid w:val="005A6949"/>
    <w:rsid w:val="005B199C"/>
    <w:rsid w:val="005B3208"/>
    <w:rsid w:val="005B3D0F"/>
    <w:rsid w:val="005B5037"/>
    <w:rsid w:val="005B70C8"/>
    <w:rsid w:val="005C07CE"/>
    <w:rsid w:val="005C3DA0"/>
    <w:rsid w:val="005C46FD"/>
    <w:rsid w:val="005C6757"/>
    <w:rsid w:val="005D4EFB"/>
    <w:rsid w:val="005E22F4"/>
    <w:rsid w:val="005E2D89"/>
    <w:rsid w:val="005E39D8"/>
    <w:rsid w:val="005E500E"/>
    <w:rsid w:val="005E6A13"/>
    <w:rsid w:val="005E6B1A"/>
    <w:rsid w:val="005F0AB1"/>
    <w:rsid w:val="005F0B6A"/>
    <w:rsid w:val="005F1008"/>
    <w:rsid w:val="005F5636"/>
    <w:rsid w:val="00600325"/>
    <w:rsid w:val="006022B5"/>
    <w:rsid w:val="006027E4"/>
    <w:rsid w:val="00602BB2"/>
    <w:rsid w:val="00602E19"/>
    <w:rsid w:val="00604179"/>
    <w:rsid w:val="00605D1A"/>
    <w:rsid w:val="006068E1"/>
    <w:rsid w:val="00612EC7"/>
    <w:rsid w:val="00613E1A"/>
    <w:rsid w:val="00615B73"/>
    <w:rsid w:val="006161AD"/>
    <w:rsid w:val="00617389"/>
    <w:rsid w:val="00620916"/>
    <w:rsid w:val="006211C2"/>
    <w:rsid w:val="006219C9"/>
    <w:rsid w:val="0062212B"/>
    <w:rsid w:val="00623612"/>
    <w:rsid w:val="0062381A"/>
    <w:rsid w:val="00625666"/>
    <w:rsid w:val="006267CF"/>
    <w:rsid w:val="00627EF4"/>
    <w:rsid w:val="0063103D"/>
    <w:rsid w:val="00631748"/>
    <w:rsid w:val="0063182C"/>
    <w:rsid w:val="00631CDF"/>
    <w:rsid w:val="00631FF4"/>
    <w:rsid w:val="00632C5D"/>
    <w:rsid w:val="00632D76"/>
    <w:rsid w:val="00632E2C"/>
    <w:rsid w:val="006337BB"/>
    <w:rsid w:val="00636AD0"/>
    <w:rsid w:val="00637368"/>
    <w:rsid w:val="0064276B"/>
    <w:rsid w:val="00642D51"/>
    <w:rsid w:val="00644934"/>
    <w:rsid w:val="00645DDE"/>
    <w:rsid w:val="00646F15"/>
    <w:rsid w:val="00647A3D"/>
    <w:rsid w:val="00647E74"/>
    <w:rsid w:val="0065065F"/>
    <w:rsid w:val="006509EA"/>
    <w:rsid w:val="00651044"/>
    <w:rsid w:val="006526D4"/>
    <w:rsid w:val="00653F1A"/>
    <w:rsid w:val="006550EB"/>
    <w:rsid w:val="00655BB9"/>
    <w:rsid w:val="0065608A"/>
    <w:rsid w:val="00657275"/>
    <w:rsid w:val="0066035D"/>
    <w:rsid w:val="00660422"/>
    <w:rsid w:val="0066144D"/>
    <w:rsid w:val="00662361"/>
    <w:rsid w:val="00663298"/>
    <w:rsid w:val="006637EB"/>
    <w:rsid w:val="00663B42"/>
    <w:rsid w:val="00664ED4"/>
    <w:rsid w:val="00664FD5"/>
    <w:rsid w:val="00665095"/>
    <w:rsid w:val="00665588"/>
    <w:rsid w:val="00672345"/>
    <w:rsid w:val="00672AD9"/>
    <w:rsid w:val="006756BE"/>
    <w:rsid w:val="00675976"/>
    <w:rsid w:val="00675AAA"/>
    <w:rsid w:val="0067666E"/>
    <w:rsid w:val="00677D98"/>
    <w:rsid w:val="00681FDA"/>
    <w:rsid w:val="006823B3"/>
    <w:rsid w:val="00682572"/>
    <w:rsid w:val="006832BC"/>
    <w:rsid w:val="006836D3"/>
    <w:rsid w:val="00683897"/>
    <w:rsid w:val="00690B3E"/>
    <w:rsid w:val="00691CCB"/>
    <w:rsid w:val="0069354E"/>
    <w:rsid w:val="00694D95"/>
    <w:rsid w:val="00695716"/>
    <w:rsid w:val="006965F3"/>
    <w:rsid w:val="006975E6"/>
    <w:rsid w:val="00697F82"/>
    <w:rsid w:val="006A216F"/>
    <w:rsid w:val="006A2F1F"/>
    <w:rsid w:val="006A54D0"/>
    <w:rsid w:val="006B19FB"/>
    <w:rsid w:val="006B4870"/>
    <w:rsid w:val="006B7A4B"/>
    <w:rsid w:val="006C0190"/>
    <w:rsid w:val="006C0BE8"/>
    <w:rsid w:val="006C251A"/>
    <w:rsid w:val="006C3EA7"/>
    <w:rsid w:val="006C7086"/>
    <w:rsid w:val="006D22BC"/>
    <w:rsid w:val="006D2B69"/>
    <w:rsid w:val="006D319A"/>
    <w:rsid w:val="006E1543"/>
    <w:rsid w:val="006E5445"/>
    <w:rsid w:val="006E5ACC"/>
    <w:rsid w:val="006E6BB5"/>
    <w:rsid w:val="006F0476"/>
    <w:rsid w:val="006F0BB6"/>
    <w:rsid w:val="006F2C7F"/>
    <w:rsid w:val="006F35AB"/>
    <w:rsid w:val="006F3FF8"/>
    <w:rsid w:val="006F4C7B"/>
    <w:rsid w:val="006F4CEA"/>
    <w:rsid w:val="006F66D4"/>
    <w:rsid w:val="006F7067"/>
    <w:rsid w:val="00703D50"/>
    <w:rsid w:val="007058C1"/>
    <w:rsid w:val="007101C8"/>
    <w:rsid w:val="00710AFE"/>
    <w:rsid w:val="00713459"/>
    <w:rsid w:val="007139A8"/>
    <w:rsid w:val="0071421D"/>
    <w:rsid w:val="0071504A"/>
    <w:rsid w:val="00715A78"/>
    <w:rsid w:val="00716E66"/>
    <w:rsid w:val="00717CEF"/>
    <w:rsid w:val="00717DDF"/>
    <w:rsid w:val="007200D3"/>
    <w:rsid w:val="00721C95"/>
    <w:rsid w:val="00721ED7"/>
    <w:rsid w:val="00723356"/>
    <w:rsid w:val="0072346E"/>
    <w:rsid w:val="00725E13"/>
    <w:rsid w:val="00730A82"/>
    <w:rsid w:val="0073202D"/>
    <w:rsid w:val="0073249C"/>
    <w:rsid w:val="007358E9"/>
    <w:rsid w:val="00735DE2"/>
    <w:rsid w:val="00737C0B"/>
    <w:rsid w:val="00744E39"/>
    <w:rsid w:val="007454AD"/>
    <w:rsid w:val="0074588C"/>
    <w:rsid w:val="00750887"/>
    <w:rsid w:val="00751F97"/>
    <w:rsid w:val="00755307"/>
    <w:rsid w:val="007572E4"/>
    <w:rsid w:val="00760ACF"/>
    <w:rsid w:val="00761232"/>
    <w:rsid w:val="007618E8"/>
    <w:rsid w:val="007638D6"/>
    <w:rsid w:val="00764333"/>
    <w:rsid w:val="00765DE1"/>
    <w:rsid w:val="00767317"/>
    <w:rsid w:val="007716DB"/>
    <w:rsid w:val="007758C0"/>
    <w:rsid w:val="00775F3B"/>
    <w:rsid w:val="00780B27"/>
    <w:rsid w:val="007810D3"/>
    <w:rsid w:val="0078133E"/>
    <w:rsid w:val="00781A25"/>
    <w:rsid w:val="00781C24"/>
    <w:rsid w:val="0078239F"/>
    <w:rsid w:val="00784012"/>
    <w:rsid w:val="00784C98"/>
    <w:rsid w:val="00784F5C"/>
    <w:rsid w:val="00785BE3"/>
    <w:rsid w:val="00785DAA"/>
    <w:rsid w:val="00786CC9"/>
    <w:rsid w:val="00786D33"/>
    <w:rsid w:val="00787705"/>
    <w:rsid w:val="00787C4D"/>
    <w:rsid w:val="007919D4"/>
    <w:rsid w:val="007922BA"/>
    <w:rsid w:val="007948CA"/>
    <w:rsid w:val="00794F2E"/>
    <w:rsid w:val="00795103"/>
    <w:rsid w:val="00795BA1"/>
    <w:rsid w:val="0079678D"/>
    <w:rsid w:val="00797E5C"/>
    <w:rsid w:val="007A0270"/>
    <w:rsid w:val="007A0E0A"/>
    <w:rsid w:val="007A4F03"/>
    <w:rsid w:val="007A536C"/>
    <w:rsid w:val="007A5740"/>
    <w:rsid w:val="007B0119"/>
    <w:rsid w:val="007B1375"/>
    <w:rsid w:val="007B1AB0"/>
    <w:rsid w:val="007B2639"/>
    <w:rsid w:val="007B4FA0"/>
    <w:rsid w:val="007C13A8"/>
    <w:rsid w:val="007C2848"/>
    <w:rsid w:val="007C2E3E"/>
    <w:rsid w:val="007C346F"/>
    <w:rsid w:val="007C4EAA"/>
    <w:rsid w:val="007C55AC"/>
    <w:rsid w:val="007C63DD"/>
    <w:rsid w:val="007C6EA2"/>
    <w:rsid w:val="007D0145"/>
    <w:rsid w:val="007D0497"/>
    <w:rsid w:val="007D5E90"/>
    <w:rsid w:val="007E08FD"/>
    <w:rsid w:val="007E0983"/>
    <w:rsid w:val="007E1E5F"/>
    <w:rsid w:val="007E5311"/>
    <w:rsid w:val="007E6786"/>
    <w:rsid w:val="007E6A4E"/>
    <w:rsid w:val="007E73B8"/>
    <w:rsid w:val="007F158B"/>
    <w:rsid w:val="007F3189"/>
    <w:rsid w:val="007F47CD"/>
    <w:rsid w:val="007F491D"/>
    <w:rsid w:val="007F4F44"/>
    <w:rsid w:val="007F6534"/>
    <w:rsid w:val="00800A34"/>
    <w:rsid w:val="0080468B"/>
    <w:rsid w:val="00806297"/>
    <w:rsid w:val="00810A13"/>
    <w:rsid w:val="00813579"/>
    <w:rsid w:val="008158A4"/>
    <w:rsid w:val="00816319"/>
    <w:rsid w:val="008164CD"/>
    <w:rsid w:val="00816F58"/>
    <w:rsid w:val="0082112E"/>
    <w:rsid w:val="00821C42"/>
    <w:rsid w:val="00824A32"/>
    <w:rsid w:val="00826BED"/>
    <w:rsid w:val="00827B48"/>
    <w:rsid w:val="00831501"/>
    <w:rsid w:val="008316EB"/>
    <w:rsid w:val="0083187D"/>
    <w:rsid w:val="00835447"/>
    <w:rsid w:val="00835483"/>
    <w:rsid w:val="0084009D"/>
    <w:rsid w:val="00840A98"/>
    <w:rsid w:val="0084480D"/>
    <w:rsid w:val="008470D4"/>
    <w:rsid w:val="00847DFD"/>
    <w:rsid w:val="008524F0"/>
    <w:rsid w:val="008547D9"/>
    <w:rsid w:val="00854C8C"/>
    <w:rsid w:val="00854CAF"/>
    <w:rsid w:val="00855002"/>
    <w:rsid w:val="00855242"/>
    <w:rsid w:val="0085596B"/>
    <w:rsid w:val="0085688E"/>
    <w:rsid w:val="0085763A"/>
    <w:rsid w:val="00862E46"/>
    <w:rsid w:val="00863F45"/>
    <w:rsid w:val="00866DA8"/>
    <w:rsid w:val="00866E83"/>
    <w:rsid w:val="00877359"/>
    <w:rsid w:val="00881142"/>
    <w:rsid w:val="00883A20"/>
    <w:rsid w:val="008870EB"/>
    <w:rsid w:val="0088714D"/>
    <w:rsid w:val="00887A34"/>
    <w:rsid w:val="00891DD7"/>
    <w:rsid w:val="00892339"/>
    <w:rsid w:val="008927F0"/>
    <w:rsid w:val="00892A53"/>
    <w:rsid w:val="0089444A"/>
    <w:rsid w:val="008979C7"/>
    <w:rsid w:val="008A1B61"/>
    <w:rsid w:val="008A2853"/>
    <w:rsid w:val="008A36DB"/>
    <w:rsid w:val="008B3A36"/>
    <w:rsid w:val="008B4DB8"/>
    <w:rsid w:val="008C2369"/>
    <w:rsid w:val="008C2522"/>
    <w:rsid w:val="008C3CC8"/>
    <w:rsid w:val="008C59DA"/>
    <w:rsid w:val="008D0595"/>
    <w:rsid w:val="008D261B"/>
    <w:rsid w:val="008D3A81"/>
    <w:rsid w:val="008D3B4F"/>
    <w:rsid w:val="008D4C85"/>
    <w:rsid w:val="008D7455"/>
    <w:rsid w:val="008D7C98"/>
    <w:rsid w:val="008E0A26"/>
    <w:rsid w:val="008E1A5F"/>
    <w:rsid w:val="008E443A"/>
    <w:rsid w:val="008E5EDF"/>
    <w:rsid w:val="008E6359"/>
    <w:rsid w:val="008E7E5C"/>
    <w:rsid w:val="008F0411"/>
    <w:rsid w:val="008F3C64"/>
    <w:rsid w:val="008F4486"/>
    <w:rsid w:val="008F487D"/>
    <w:rsid w:val="008F7465"/>
    <w:rsid w:val="00900121"/>
    <w:rsid w:val="0090043E"/>
    <w:rsid w:val="0090070E"/>
    <w:rsid w:val="00900A96"/>
    <w:rsid w:val="00901237"/>
    <w:rsid w:val="00903840"/>
    <w:rsid w:val="0090396A"/>
    <w:rsid w:val="00904F7A"/>
    <w:rsid w:val="00907029"/>
    <w:rsid w:val="00910F3F"/>
    <w:rsid w:val="0091112B"/>
    <w:rsid w:val="00911E5E"/>
    <w:rsid w:val="00911F06"/>
    <w:rsid w:val="00917272"/>
    <w:rsid w:val="00925691"/>
    <w:rsid w:val="00926CD4"/>
    <w:rsid w:val="00930585"/>
    <w:rsid w:val="0093381E"/>
    <w:rsid w:val="00934FFE"/>
    <w:rsid w:val="009351A3"/>
    <w:rsid w:val="0093551A"/>
    <w:rsid w:val="009406B2"/>
    <w:rsid w:val="00941338"/>
    <w:rsid w:val="00942F55"/>
    <w:rsid w:val="00944CEF"/>
    <w:rsid w:val="009500F5"/>
    <w:rsid w:val="009509E9"/>
    <w:rsid w:val="00954451"/>
    <w:rsid w:val="00956EF5"/>
    <w:rsid w:val="0096187D"/>
    <w:rsid w:val="00963FAF"/>
    <w:rsid w:val="009666E3"/>
    <w:rsid w:val="00967261"/>
    <w:rsid w:val="00970529"/>
    <w:rsid w:val="0097083A"/>
    <w:rsid w:val="009715F1"/>
    <w:rsid w:val="00971C1A"/>
    <w:rsid w:val="00971F08"/>
    <w:rsid w:val="00972A5F"/>
    <w:rsid w:val="0097368D"/>
    <w:rsid w:val="00975735"/>
    <w:rsid w:val="00977968"/>
    <w:rsid w:val="009815AD"/>
    <w:rsid w:val="00982A66"/>
    <w:rsid w:val="009848D9"/>
    <w:rsid w:val="00986A2D"/>
    <w:rsid w:val="00990EBE"/>
    <w:rsid w:val="009916FE"/>
    <w:rsid w:val="00993C6D"/>
    <w:rsid w:val="00993EB8"/>
    <w:rsid w:val="009940A3"/>
    <w:rsid w:val="009956AB"/>
    <w:rsid w:val="009A1CB1"/>
    <w:rsid w:val="009A2250"/>
    <w:rsid w:val="009A2359"/>
    <w:rsid w:val="009A4189"/>
    <w:rsid w:val="009A4D5E"/>
    <w:rsid w:val="009A50B3"/>
    <w:rsid w:val="009A64E0"/>
    <w:rsid w:val="009A78FE"/>
    <w:rsid w:val="009B1D64"/>
    <w:rsid w:val="009B31CF"/>
    <w:rsid w:val="009B498B"/>
    <w:rsid w:val="009B56CC"/>
    <w:rsid w:val="009B695D"/>
    <w:rsid w:val="009B6C07"/>
    <w:rsid w:val="009B74EC"/>
    <w:rsid w:val="009B779F"/>
    <w:rsid w:val="009C1262"/>
    <w:rsid w:val="009C1BF0"/>
    <w:rsid w:val="009C656B"/>
    <w:rsid w:val="009C73C0"/>
    <w:rsid w:val="009D0D7A"/>
    <w:rsid w:val="009D2A1B"/>
    <w:rsid w:val="009D4D92"/>
    <w:rsid w:val="009D52B9"/>
    <w:rsid w:val="009E0AD2"/>
    <w:rsid w:val="009E1860"/>
    <w:rsid w:val="009E2CC8"/>
    <w:rsid w:val="009E3C65"/>
    <w:rsid w:val="009E5D18"/>
    <w:rsid w:val="009E5F92"/>
    <w:rsid w:val="009F048D"/>
    <w:rsid w:val="009F3D05"/>
    <w:rsid w:val="009F4E9B"/>
    <w:rsid w:val="009F4FE9"/>
    <w:rsid w:val="00A011B4"/>
    <w:rsid w:val="00A02555"/>
    <w:rsid w:val="00A03E4A"/>
    <w:rsid w:val="00A066E1"/>
    <w:rsid w:val="00A06B52"/>
    <w:rsid w:val="00A128C1"/>
    <w:rsid w:val="00A13B35"/>
    <w:rsid w:val="00A13B37"/>
    <w:rsid w:val="00A15028"/>
    <w:rsid w:val="00A237EE"/>
    <w:rsid w:val="00A26DF0"/>
    <w:rsid w:val="00A26F94"/>
    <w:rsid w:val="00A30AFD"/>
    <w:rsid w:val="00A325AC"/>
    <w:rsid w:val="00A331C6"/>
    <w:rsid w:val="00A34446"/>
    <w:rsid w:val="00A3726E"/>
    <w:rsid w:val="00A379CF"/>
    <w:rsid w:val="00A452A4"/>
    <w:rsid w:val="00A4624F"/>
    <w:rsid w:val="00A50E22"/>
    <w:rsid w:val="00A523A2"/>
    <w:rsid w:val="00A546A3"/>
    <w:rsid w:val="00A559B5"/>
    <w:rsid w:val="00A5622E"/>
    <w:rsid w:val="00A60213"/>
    <w:rsid w:val="00A60DAF"/>
    <w:rsid w:val="00A622E5"/>
    <w:rsid w:val="00A654C6"/>
    <w:rsid w:val="00A65D32"/>
    <w:rsid w:val="00A65E4C"/>
    <w:rsid w:val="00A679A0"/>
    <w:rsid w:val="00A71C70"/>
    <w:rsid w:val="00A71F42"/>
    <w:rsid w:val="00A72F72"/>
    <w:rsid w:val="00A73037"/>
    <w:rsid w:val="00A73724"/>
    <w:rsid w:val="00A75432"/>
    <w:rsid w:val="00A75F33"/>
    <w:rsid w:val="00A7675E"/>
    <w:rsid w:val="00A8044C"/>
    <w:rsid w:val="00A8107C"/>
    <w:rsid w:val="00A81B25"/>
    <w:rsid w:val="00A84640"/>
    <w:rsid w:val="00A87458"/>
    <w:rsid w:val="00A95154"/>
    <w:rsid w:val="00A96E0E"/>
    <w:rsid w:val="00A971FC"/>
    <w:rsid w:val="00AA38B9"/>
    <w:rsid w:val="00AA502B"/>
    <w:rsid w:val="00AA660B"/>
    <w:rsid w:val="00AA7413"/>
    <w:rsid w:val="00AA764C"/>
    <w:rsid w:val="00AB0153"/>
    <w:rsid w:val="00AB0DF2"/>
    <w:rsid w:val="00AB25F9"/>
    <w:rsid w:val="00AB4717"/>
    <w:rsid w:val="00AB5492"/>
    <w:rsid w:val="00AB7119"/>
    <w:rsid w:val="00AB7EEE"/>
    <w:rsid w:val="00AC2120"/>
    <w:rsid w:val="00AC3634"/>
    <w:rsid w:val="00AC57F1"/>
    <w:rsid w:val="00AC7F28"/>
    <w:rsid w:val="00AD04B5"/>
    <w:rsid w:val="00AD2021"/>
    <w:rsid w:val="00AD2AB3"/>
    <w:rsid w:val="00AD44DA"/>
    <w:rsid w:val="00AD730F"/>
    <w:rsid w:val="00AD790B"/>
    <w:rsid w:val="00AE0776"/>
    <w:rsid w:val="00AE4030"/>
    <w:rsid w:val="00AF2DA1"/>
    <w:rsid w:val="00AF3340"/>
    <w:rsid w:val="00AF512D"/>
    <w:rsid w:val="00AF518B"/>
    <w:rsid w:val="00AF59B1"/>
    <w:rsid w:val="00B01535"/>
    <w:rsid w:val="00B03549"/>
    <w:rsid w:val="00B0357E"/>
    <w:rsid w:val="00B04043"/>
    <w:rsid w:val="00B05B5E"/>
    <w:rsid w:val="00B078C5"/>
    <w:rsid w:val="00B10088"/>
    <w:rsid w:val="00B114ED"/>
    <w:rsid w:val="00B11F98"/>
    <w:rsid w:val="00B1253B"/>
    <w:rsid w:val="00B1378D"/>
    <w:rsid w:val="00B22556"/>
    <w:rsid w:val="00B23138"/>
    <w:rsid w:val="00B235C5"/>
    <w:rsid w:val="00B24180"/>
    <w:rsid w:val="00B404D1"/>
    <w:rsid w:val="00B4219E"/>
    <w:rsid w:val="00B428F8"/>
    <w:rsid w:val="00B42F4B"/>
    <w:rsid w:val="00B437FF"/>
    <w:rsid w:val="00B45135"/>
    <w:rsid w:val="00B45A03"/>
    <w:rsid w:val="00B45EBD"/>
    <w:rsid w:val="00B46B4C"/>
    <w:rsid w:val="00B470BB"/>
    <w:rsid w:val="00B471F0"/>
    <w:rsid w:val="00B479A0"/>
    <w:rsid w:val="00B50773"/>
    <w:rsid w:val="00B54C4A"/>
    <w:rsid w:val="00B55D72"/>
    <w:rsid w:val="00B55E0C"/>
    <w:rsid w:val="00B5623F"/>
    <w:rsid w:val="00B56634"/>
    <w:rsid w:val="00B57252"/>
    <w:rsid w:val="00B62484"/>
    <w:rsid w:val="00B62EA9"/>
    <w:rsid w:val="00B63626"/>
    <w:rsid w:val="00B708F9"/>
    <w:rsid w:val="00B76492"/>
    <w:rsid w:val="00B76A28"/>
    <w:rsid w:val="00B76EC2"/>
    <w:rsid w:val="00B823AC"/>
    <w:rsid w:val="00B83A14"/>
    <w:rsid w:val="00B84E26"/>
    <w:rsid w:val="00B87C2B"/>
    <w:rsid w:val="00B9015F"/>
    <w:rsid w:val="00B91353"/>
    <w:rsid w:val="00B92CCD"/>
    <w:rsid w:val="00B93845"/>
    <w:rsid w:val="00B939DA"/>
    <w:rsid w:val="00B94205"/>
    <w:rsid w:val="00B97477"/>
    <w:rsid w:val="00BA0E1F"/>
    <w:rsid w:val="00BA6150"/>
    <w:rsid w:val="00BA6A92"/>
    <w:rsid w:val="00BA6D4A"/>
    <w:rsid w:val="00BA6D91"/>
    <w:rsid w:val="00BA7982"/>
    <w:rsid w:val="00BB2CE6"/>
    <w:rsid w:val="00BB5CA6"/>
    <w:rsid w:val="00BB69E7"/>
    <w:rsid w:val="00BB788B"/>
    <w:rsid w:val="00BB7D30"/>
    <w:rsid w:val="00BC05DE"/>
    <w:rsid w:val="00BC10A7"/>
    <w:rsid w:val="00BC1AEB"/>
    <w:rsid w:val="00BC2336"/>
    <w:rsid w:val="00BC2816"/>
    <w:rsid w:val="00BC293D"/>
    <w:rsid w:val="00BC397E"/>
    <w:rsid w:val="00BC3EC7"/>
    <w:rsid w:val="00BC453B"/>
    <w:rsid w:val="00BD0280"/>
    <w:rsid w:val="00BD072A"/>
    <w:rsid w:val="00BD3057"/>
    <w:rsid w:val="00BD324A"/>
    <w:rsid w:val="00BE2003"/>
    <w:rsid w:val="00BE291B"/>
    <w:rsid w:val="00BE735C"/>
    <w:rsid w:val="00BF01EB"/>
    <w:rsid w:val="00BF0806"/>
    <w:rsid w:val="00BF3198"/>
    <w:rsid w:val="00BF3272"/>
    <w:rsid w:val="00BF3C9C"/>
    <w:rsid w:val="00BF4705"/>
    <w:rsid w:val="00BF52B4"/>
    <w:rsid w:val="00C00073"/>
    <w:rsid w:val="00C00A16"/>
    <w:rsid w:val="00C01285"/>
    <w:rsid w:val="00C02EA5"/>
    <w:rsid w:val="00C0495F"/>
    <w:rsid w:val="00C06392"/>
    <w:rsid w:val="00C06D29"/>
    <w:rsid w:val="00C11F1D"/>
    <w:rsid w:val="00C11F30"/>
    <w:rsid w:val="00C124FB"/>
    <w:rsid w:val="00C13217"/>
    <w:rsid w:val="00C1331D"/>
    <w:rsid w:val="00C14480"/>
    <w:rsid w:val="00C16DA1"/>
    <w:rsid w:val="00C17640"/>
    <w:rsid w:val="00C21471"/>
    <w:rsid w:val="00C21591"/>
    <w:rsid w:val="00C22D74"/>
    <w:rsid w:val="00C256B4"/>
    <w:rsid w:val="00C25FBF"/>
    <w:rsid w:val="00C25FC4"/>
    <w:rsid w:val="00C270D7"/>
    <w:rsid w:val="00C30DCC"/>
    <w:rsid w:val="00C34367"/>
    <w:rsid w:val="00C35359"/>
    <w:rsid w:val="00C43E4B"/>
    <w:rsid w:val="00C4648E"/>
    <w:rsid w:val="00C50324"/>
    <w:rsid w:val="00C50503"/>
    <w:rsid w:val="00C50BE7"/>
    <w:rsid w:val="00C51F88"/>
    <w:rsid w:val="00C52F30"/>
    <w:rsid w:val="00C53034"/>
    <w:rsid w:val="00C5607B"/>
    <w:rsid w:val="00C56EBF"/>
    <w:rsid w:val="00C57FD9"/>
    <w:rsid w:val="00C6093C"/>
    <w:rsid w:val="00C60D0E"/>
    <w:rsid w:val="00C617B3"/>
    <w:rsid w:val="00C61890"/>
    <w:rsid w:val="00C62529"/>
    <w:rsid w:val="00C634F0"/>
    <w:rsid w:val="00C66B5B"/>
    <w:rsid w:val="00C67420"/>
    <w:rsid w:val="00C67D75"/>
    <w:rsid w:val="00C725AA"/>
    <w:rsid w:val="00C72EED"/>
    <w:rsid w:val="00C72FDF"/>
    <w:rsid w:val="00C73D2A"/>
    <w:rsid w:val="00C81826"/>
    <w:rsid w:val="00C828AD"/>
    <w:rsid w:val="00C832AD"/>
    <w:rsid w:val="00C83E98"/>
    <w:rsid w:val="00C86322"/>
    <w:rsid w:val="00C86F2B"/>
    <w:rsid w:val="00C903D2"/>
    <w:rsid w:val="00C92E1E"/>
    <w:rsid w:val="00C935B2"/>
    <w:rsid w:val="00C93EDF"/>
    <w:rsid w:val="00C94085"/>
    <w:rsid w:val="00C953F2"/>
    <w:rsid w:val="00CA079A"/>
    <w:rsid w:val="00CA103E"/>
    <w:rsid w:val="00CA1576"/>
    <w:rsid w:val="00CA1B80"/>
    <w:rsid w:val="00CA2842"/>
    <w:rsid w:val="00CA4241"/>
    <w:rsid w:val="00CB1A01"/>
    <w:rsid w:val="00CB35F7"/>
    <w:rsid w:val="00CB4B76"/>
    <w:rsid w:val="00CB69F6"/>
    <w:rsid w:val="00CB6DA9"/>
    <w:rsid w:val="00CC1A8B"/>
    <w:rsid w:val="00CC214C"/>
    <w:rsid w:val="00CC2FDF"/>
    <w:rsid w:val="00CC2FFB"/>
    <w:rsid w:val="00CC4413"/>
    <w:rsid w:val="00CC4A61"/>
    <w:rsid w:val="00CD0C78"/>
    <w:rsid w:val="00CD1180"/>
    <w:rsid w:val="00CD1541"/>
    <w:rsid w:val="00CD4448"/>
    <w:rsid w:val="00CD4C00"/>
    <w:rsid w:val="00CD57A7"/>
    <w:rsid w:val="00CD5DBB"/>
    <w:rsid w:val="00CD73E7"/>
    <w:rsid w:val="00CD7741"/>
    <w:rsid w:val="00CD7742"/>
    <w:rsid w:val="00CD7C16"/>
    <w:rsid w:val="00CE0086"/>
    <w:rsid w:val="00CE064F"/>
    <w:rsid w:val="00CE2B1F"/>
    <w:rsid w:val="00CE4472"/>
    <w:rsid w:val="00CE5C0D"/>
    <w:rsid w:val="00CF0E62"/>
    <w:rsid w:val="00CF152E"/>
    <w:rsid w:val="00CF2414"/>
    <w:rsid w:val="00CF4C9D"/>
    <w:rsid w:val="00CF7E28"/>
    <w:rsid w:val="00D00215"/>
    <w:rsid w:val="00D01223"/>
    <w:rsid w:val="00D01931"/>
    <w:rsid w:val="00D02487"/>
    <w:rsid w:val="00D02DD4"/>
    <w:rsid w:val="00D033F3"/>
    <w:rsid w:val="00D04897"/>
    <w:rsid w:val="00D05A62"/>
    <w:rsid w:val="00D06BB9"/>
    <w:rsid w:val="00D07121"/>
    <w:rsid w:val="00D074A2"/>
    <w:rsid w:val="00D079D5"/>
    <w:rsid w:val="00D10075"/>
    <w:rsid w:val="00D108D0"/>
    <w:rsid w:val="00D1140B"/>
    <w:rsid w:val="00D1177E"/>
    <w:rsid w:val="00D126B2"/>
    <w:rsid w:val="00D132B4"/>
    <w:rsid w:val="00D141CE"/>
    <w:rsid w:val="00D15AEF"/>
    <w:rsid w:val="00D15BA1"/>
    <w:rsid w:val="00D170E2"/>
    <w:rsid w:val="00D212B1"/>
    <w:rsid w:val="00D22C7F"/>
    <w:rsid w:val="00D2333E"/>
    <w:rsid w:val="00D240C3"/>
    <w:rsid w:val="00D24A4C"/>
    <w:rsid w:val="00D24F67"/>
    <w:rsid w:val="00D263B5"/>
    <w:rsid w:val="00D30ACA"/>
    <w:rsid w:val="00D32112"/>
    <w:rsid w:val="00D3257A"/>
    <w:rsid w:val="00D34027"/>
    <w:rsid w:val="00D35FCB"/>
    <w:rsid w:val="00D36F7F"/>
    <w:rsid w:val="00D378D8"/>
    <w:rsid w:val="00D414E0"/>
    <w:rsid w:val="00D41C20"/>
    <w:rsid w:val="00D41FC2"/>
    <w:rsid w:val="00D42009"/>
    <w:rsid w:val="00D4234A"/>
    <w:rsid w:val="00D43426"/>
    <w:rsid w:val="00D448DC"/>
    <w:rsid w:val="00D44C12"/>
    <w:rsid w:val="00D44E43"/>
    <w:rsid w:val="00D461B5"/>
    <w:rsid w:val="00D5104B"/>
    <w:rsid w:val="00D51902"/>
    <w:rsid w:val="00D52FCE"/>
    <w:rsid w:val="00D53471"/>
    <w:rsid w:val="00D558BF"/>
    <w:rsid w:val="00D55DC5"/>
    <w:rsid w:val="00D5655C"/>
    <w:rsid w:val="00D57083"/>
    <w:rsid w:val="00D574A4"/>
    <w:rsid w:val="00D65FCB"/>
    <w:rsid w:val="00D65FD8"/>
    <w:rsid w:val="00D71B17"/>
    <w:rsid w:val="00D7483E"/>
    <w:rsid w:val="00D7761E"/>
    <w:rsid w:val="00D80393"/>
    <w:rsid w:val="00D80E40"/>
    <w:rsid w:val="00D842C7"/>
    <w:rsid w:val="00D84BF0"/>
    <w:rsid w:val="00D86567"/>
    <w:rsid w:val="00D87B9F"/>
    <w:rsid w:val="00D87D38"/>
    <w:rsid w:val="00D90184"/>
    <w:rsid w:val="00D9237B"/>
    <w:rsid w:val="00D94DD9"/>
    <w:rsid w:val="00D9578D"/>
    <w:rsid w:val="00D95AFF"/>
    <w:rsid w:val="00D96899"/>
    <w:rsid w:val="00D97F4C"/>
    <w:rsid w:val="00DA0000"/>
    <w:rsid w:val="00DA0AA1"/>
    <w:rsid w:val="00DA1A2D"/>
    <w:rsid w:val="00DA29E7"/>
    <w:rsid w:val="00DB0496"/>
    <w:rsid w:val="00DB226C"/>
    <w:rsid w:val="00DB3237"/>
    <w:rsid w:val="00DB53B0"/>
    <w:rsid w:val="00DB7CE8"/>
    <w:rsid w:val="00DC122E"/>
    <w:rsid w:val="00DC149B"/>
    <w:rsid w:val="00DC31BE"/>
    <w:rsid w:val="00DC3700"/>
    <w:rsid w:val="00DC44D3"/>
    <w:rsid w:val="00DC4B7D"/>
    <w:rsid w:val="00DC5215"/>
    <w:rsid w:val="00DC5831"/>
    <w:rsid w:val="00DC5F2F"/>
    <w:rsid w:val="00DD0008"/>
    <w:rsid w:val="00DD0ED4"/>
    <w:rsid w:val="00DD0FE0"/>
    <w:rsid w:val="00DD2EF4"/>
    <w:rsid w:val="00DD3204"/>
    <w:rsid w:val="00DD3784"/>
    <w:rsid w:val="00DD46A6"/>
    <w:rsid w:val="00DD4F2D"/>
    <w:rsid w:val="00DD7360"/>
    <w:rsid w:val="00DD7D89"/>
    <w:rsid w:val="00DE3DE7"/>
    <w:rsid w:val="00DE3F54"/>
    <w:rsid w:val="00DE43C9"/>
    <w:rsid w:val="00DE52BF"/>
    <w:rsid w:val="00DE7634"/>
    <w:rsid w:val="00DF3674"/>
    <w:rsid w:val="00DF5273"/>
    <w:rsid w:val="00DF5DB4"/>
    <w:rsid w:val="00DF783F"/>
    <w:rsid w:val="00E00051"/>
    <w:rsid w:val="00E00607"/>
    <w:rsid w:val="00E02971"/>
    <w:rsid w:val="00E03044"/>
    <w:rsid w:val="00E04578"/>
    <w:rsid w:val="00E07A6D"/>
    <w:rsid w:val="00E07E10"/>
    <w:rsid w:val="00E07F0E"/>
    <w:rsid w:val="00E10817"/>
    <w:rsid w:val="00E10F63"/>
    <w:rsid w:val="00E113F4"/>
    <w:rsid w:val="00E115D9"/>
    <w:rsid w:val="00E120B4"/>
    <w:rsid w:val="00E14CA6"/>
    <w:rsid w:val="00E159C6"/>
    <w:rsid w:val="00E17A32"/>
    <w:rsid w:val="00E2257B"/>
    <w:rsid w:val="00E22900"/>
    <w:rsid w:val="00E237D9"/>
    <w:rsid w:val="00E2672F"/>
    <w:rsid w:val="00E26D1D"/>
    <w:rsid w:val="00E30D48"/>
    <w:rsid w:val="00E31B6A"/>
    <w:rsid w:val="00E31C4E"/>
    <w:rsid w:val="00E320A9"/>
    <w:rsid w:val="00E340BA"/>
    <w:rsid w:val="00E409FC"/>
    <w:rsid w:val="00E40B04"/>
    <w:rsid w:val="00E4166B"/>
    <w:rsid w:val="00E42F4D"/>
    <w:rsid w:val="00E45702"/>
    <w:rsid w:val="00E509DE"/>
    <w:rsid w:val="00E51002"/>
    <w:rsid w:val="00E52028"/>
    <w:rsid w:val="00E520DC"/>
    <w:rsid w:val="00E54209"/>
    <w:rsid w:val="00E558B0"/>
    <w:rsid w:val="00E5761D"/>
    <w:rsid w:val="00E63643"/>
    <w:rsid w:val="00E66CC6"/>
    <w:rsid w:val="00E71EE5"/>
    <w:rsid w:val="00E72F9C"/>
    <w:rsid w:val="00E73418"/>
    <w:rsid w:val="00E804F7"/>
    <w:rsid w:val="00E8083E"/>
    <w:rsid w:val="00E82143"/>
    <w:rsid w:val="00E84670"/>
    <w:rsid w:val="00E84B35"/>
    <w:rsid w:val="00E85063"/>
    <w:rsid w:val="00E85B00"/>
    <w:rsid w:val="00E92E01"/>
    <w:rsid w:val="00E95D81"/>
    <w:rsid w:val="00E9789F"/>
    <w:rsid w:val="00EA02FD"/>
    <w:rsid w:val="00EA03CD"/>
    <w:rsid w:val="00EA042C"/>
    <w:rsid w:val="00EA0B23"/>
    <w:rsid w:val="00EA1FBC"/>
    <w:rsid w:val="00EA2984"/>
    <w:rsid w:val="00EA2AB7"/>
    <w:rsid w:val="00EA3839"/>
    <w:rsid w:val="00EA3935"/>
    <w:rsid w:val="00EA42D2"/>
    <w:rsid w:val="00EA54A6"/>
    <w:rsid w:val="00EA6308"/>
    <w:rsid w:val="00EA6B68"/>
    <w:rsid w:val="00EA7CED"/>
    <w:rsid w:val="00EB030A"/>
    <w:rsid w:val="00EB207D"/>
    <w:rsid w:val="00EB2082"/>
    <w:rsid w:val="00EB2E67"/>
    <w:rsid w:val="00EB42F5"/>
    <w:rsid w:val="00EB5048"/>
    <w:rsid w:val="00EB6D33"/>
    <w:rsid w:val="00EC0BE9"/>
    <w:rsid w:val="00EC106D"/>
    <w:rsid w:val="00EC10E7"/>
    <w:rsid w:val="00EC236F"/>
    <w:rsid w:val="00EC4228"/>
    <w:rsid w:val="00EC48D3"/>
    <w:rsid w:val="00ED110F"/>
    <w:rsid w:val="00ED11F0"/>
    <w:rsid w:val="00ED1DE5"/>
    <w:rsid w:val="00ED1F1C"/>
    <w:rsid w:val="00ED2B3F"/>
    <w:rsid w:val="00ED361A"/>
    <w:rsid w:val="00ED54AB"/>
    <w:rsid w:val="00ED5569"/>
    <w:rsid w:val="00ED5B7B"/>
    <w:rsid w:val="00ED6901"/>
    <w:rsid w:val="00EE0E49"/>
    <w:rsid w:val="00EE36A4"/>
    <w:rsid w:val="00EE5117"/>
    <w:rsid w:val="00EE589F"/>
    <w:rsid w:val="00EE5F00"/>
    <w:rsid w:val="00EF0360"/>
    <w:rsid w:val="00EF04B1"/>
    <w:rsid w:val="00EF4671"/>
    <w:rsid w:val="00EF56C5"/>
    <w:rsid w:val="00EF6160"/>
    <w:rsid w:val="00F009E1"/>
    <w:rsid w:val="00F01BE3"/>
    <w:rsid w:val="00F02646"/>
    <w:rsid w:val="00F038CF"/>
    <w:rsid w:val="00F05AC8"/>
    <w:rsid w:val="00F071C2"/>
    <w:rsid w:val="00F0754A"/>
    <w:rsid w:val="00F11889"/>
    <w:rsid w:val="00F14576"/>
    <w:rsid w:val="00F163A6"/>
    <w:rsid w:val="00F17940"/>
    <w:rsid w:val="00F21156"/>
    <w:rsid w:val="00F223C6"/>
    <w:rsid w:val="00F226D9"/>
    <w:rsid w:val="00F2334E"/>
    <w:rsid w:val="00F23CBD"/>
    <w:rsid w:val="00F2407F"/>
    <w:rsid w:val="00F26614"/>
    <w:rsid w:val="00F26F8A"/>
    <w:rsid w:val="00F27976"/>
    <w:rsid w:val="00F27D77"/>
    <w:rsid w:val="00F3494D"/>
    <w:rsid w:val="00F34D04"/>
    <w:rsid w:val="00F35094"/>
    <w:rsid w:val="00F3692A"/>
    <w:rsid w:val="00F37CC5"/>
    <w:rsid w:val="00F40F38"/>
    <w:rsid w:val="00F41576"/>
    <w:rsid w:val="00F42254"/>
    <w:rsid w:val="00F42B38"/>
    <w:rsid w:val="00F430A1"/>
    <w:rsid w:val="00F44696"/>
    <w:rsid w:val="00F448AF"/>
    <w:rsid w:val="00F44AE4"/>
    <w:rsid w:val="00F45642"/>
    <w:rsid w:val="00F470DC"/>
    <w:rsid w:val="00F471E7"/>
    <w:rsid w:val="00F50B53"/>
    <w:rsid w:val="00F52B4A"/>
    <w:rsid w:val="00F52D75"/>
    <w:rsid w:val="00F565C4"/>
    <w:rsid w:val="00F60DB7"/>
    <w:rsid w:val="00F65917"/>
    <w:rsid w:val="00F65BA0"/>
    <w:rsid w:val="00F7040E"/>
    <w:rsid w:val="00F717E9"/>
    <w:rsid w:val="00F72278"/>
    <w:rsid w:val="00F72C37"/>
    <w:rsid w:val="00F73E24"/>
    <w:rsid w:val="00F74440"/>
    <w:rsid w:val="00F7460B"/>
    <w:rsid w:val="00F76006"/>
    <w:rsid w:val="00F82113"/>
    <w:rsid w:val="00F83063"/>
    <w:rsid w:val="00F872D6"/>
    <w:rsid w:val="00F87AAB"/>
    <w:rsid w:val="00F90EA4"/>
    <w:rsid w:val="00F91901"/>
    <w:rsid w:val="00F934FF"/>
    <w:rsid w:val="00F937E2"/>
    <w:rsid w:val="00F94578"/>
    <w:rsid w:val="00F95151"/>
    <w:rsid w:val="00F97F79"/>
    <w:rsid w:val="00FA0E3B"/>
    <w:rsid w:val="00FA3740"/>
    <w:rsid w:val="00FA42D3"/>
    <w:rsid w:val="00FA67F2"/>
    <w:rsid w:val="00FA7011"/>
    <w:rsid w:val="00FB0723"/>
    <w:rsid w:val="00FB0DB4"/>
    <w:rsid w:val="00FB1324"/>
    <w:rsid w:val="00FB22C1"/>
    <w:rsid w:val="00FB3FE7"/>
    <w:rsid w:val="00FB41EA"/>
    <w:rsid w:val="00FB5A44"/>
    <w:rsid w:val="00FB64A9"/>
    <w:rsid w:val="00FB72CD"/>
    <w:rsid w:val="00FC02DC"/>
    <w:rsid w:val="00FC0CA9"/>
    <w:rsid w:val="00FC302A"/>
    <w:rsid w:val="00FC6247"/>
    <w:rsid w:val="00FD0389"/>
    <w:rsid w:val="00FD1E29"/>
    <w:rsid w:val="00FD23E4"/>
    <w:rsid w:val="00FD5B29"/>
    <w:rsid w:val="00FD695E"/>
    <w:rsid w:val="00FD69AD"/>
    <w:rsid w:val="00FD6B57"/>
    <w:rsid w:val="00FE31FC"/>
    <w:rsid w:val="00FE3439"/>
    <w:rsid w:val="00FE7627"/>
    <w:rsid w:val="00FF4A7D"/>
    <w:rsid w:val="00FF5C3E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EA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509EA"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09EA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6509EA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509EA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6509EA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6509EA"/>
    <w:pPr>
      <w:keepNext/>
      <w:spacing w:before="48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509EA"/>
    <w:pPr>
      <w:keepNext/>
      <w:widowControl/>
      <w:spacing w:before="600" w:line="240" w:lineRule="atLeast"/>
      <w:jc w:val="righ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509EA"/>
    <w:pPr>
      <w:keepNext/>
      <w:widowControl/>
      <w:spacing w:line="240" w:lineRule="atLeast"/>
      <w:ind w:firstLine="34"/>
      <w:jc w:val="righ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509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509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1177E"/>
    <w:rPr>
      <w:rFonts w:cs="Times New Roman"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6509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D42009"/>
    <w:rPr>
      <w:rFonts w:cs="Times New Roman"/>
      <w:sz w:val="28"/>
    </w:rPr>
  </w:style>
  <w:style w:type="character" w:customStyle="1" w:styleId="60">
    <w:name w:val="Заголовок 6 Знак"/>
    <w:link w:val="6"/>
    <w:uiPriority w:val="9"/>
    <w:semiHidden/>
    <w:locked/>
    <w:rsid w:val="006509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6509E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6509E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6509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6509EA"/>
    <w:rPr>
      <w:rFonts w:cs="Times New Roman"/>
      <w:sz w:val="28"/>
    </w:rPr>
  </w:style>
  <w:style w:type="character" w:styleId="a5">
    <w:name w:val="page number"/>
    <w:uiPriority w:val="99"/>
    <w:rsid w:val="006509EA"/>
    <w:rPr>
      <w:rFonts w:cs="Times New Roman"/>
      <w:sz w:val="20"/>
    </w:rPr>
  </w:style>
  <w:style w:type="paragraph" w:styleId="a6">
    <w:name w:val="caption"/>
    <w:basedOn w:val="a"/>
    <w:next w:val="a"/>
    <w:uiPriority w:val="99"/>
    <w:qFormat/>
    <w:rsid w:val="006509EA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6509EA"/>
    <w:pPr>
      <w:ind w:left="6804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509EA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6509E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09EA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6509EA"/>
    <w:pPr>
      <w:spacing w:before="60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1177E"/>
    <w:rPr>
      <w:rFonts w:cs="Times New Roman"/>
      <w:sz w:val="28"/>
    </w:rPr>
  </w:style>
  <w:style w:type="paragraph" w:styleId="ab">
    <w:name w:val="footnote text"/>
    <w:basedOn w:val="a"/>
    <w:link w:val="ac"/>
    <w:uiPriority w:val="99"/>
    <w:semiHidden/>
    <w:rsid w:val="008F487D"/>
    <w:rPr>
      <w:sz w:val="20"/>
    </w:rPr>
  </w:style>
  <w:style w:type="character" w:customStyle="1" w:styleId="ac">
    <w:name w:val="Текст сноски Знак"/>
    <w:link w:val="ab"/>
    <w:uiPriority w:val="99"/>
    <w:semiHidden/>
    <w:locked/>
    <w:rsid w:val="006509EA"/>
    <w:rPr>
      <w:rFonts w:cs="Times New Roman"/>
    </w:rPr>
  </w:style>
  <w:style w:type="character" w:styleId="ad">
    <w:name w:val="footnote reference"/>
    <w:uiPriority w:val="99"/>
    <w:semiHidden/>
    <w:rsid w:val="008F487D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57728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B1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rsid w:val="000628CA"/>
    <w:rPr>
      <w:rFonts w:ascii="Tahoma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0628CA"/>
    <w:rPr>
      <w:rFonts w:ascii="Tahoma" w:hAnsi="Tahoma" w:cs="Times New Roman"/>
      <w:sz w:val="16"/>
    </w:rPr>
  </w:style>
  <w:style w:type="paragraph" w:styleId="af1">
    <w:name w:val="Body Text"/>
    <w:aliases w:val=" Знак"/>
    <w:basedOn w:val="a"/>
    <w:link w:val="af2"/>
    <w:rsid w:val="00F3692A"/>
    <w:pPr>
      <w:spacing w:after="120"/>
    </w:pPr>
  </w:style>
  <w:style w:type="character" w:customStyle="1" w:styleId="af2">
    <w:name w:val="Основной текст Знак"/>
    <w:aliases w:val=" Знак Знак"/>
    <w:link w:val="af1"/>
    <w:rsid w:val="00F3692A"/>
    <w:rPr>
      <w:sz w:val="28"/>
    </w:rPr>
  </w:style>
  <w:style w:type="paragraph" w:styleId="23">
    <w:name w:val="Body Text 2"/>
    <w:aliases w:val=" Знак"/>
    <w:basedOn w:val="a"/>
    <w:link w:val="24"/>
    <w:rsid w:val="00F3692A"/>
    <w:pPr>
      <w:spacing w:after="120" w:line="480" w:lineRule="auto"/>
    </w:pPr>
  </w:style>
  <w:style w:type="character" w:customStyle="1" w:styleId="24">
    <w:name w:val="Основной текст 2 Знак"/>
    <w:aliases w:val=" Знак Знак1"/>
    <w:link w:val="23"/>
    <w:rsid w:val="00F3692A"/>
    <w:rPr>
      <w:sz w:val="28"/>
    </w:rPr>
  </w:style>
  <w:style w:type="table" w:styleId="af3">
    <w:name w:val="Table Grid"/>
    <w:basedOn w:val="a1"/>
    <w:rsid w:val="00F369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00A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00A3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rsid w:val="00F05AC8"/>
    <w:pPr>
      <w:spacing w:before="100" w:after="100"/>
    </w:pPr>
    <w:rPr>
      <w:snapToGrid w:val="0"/>
      <w:sz w:val="24"/>
    </w:rPr>
  </w:style>
  <w:style w:type="character" w:customStyle="1" w:styleId="12">
    <w:name w:val="Строгий1"/>
    <w:rsid w:val="00F05AC8"/>
    <w:rPr>
      <w:b/>
    </w:rPr>
  </w:style>
  <w:style w:type="paragraph" w:styleId="af4">
    <w:name w:val="Normal (Web)"/>
    <w:basedOn w:val="a"/>
    <w:rsid w:val="00F95151"/>
    <w:pPr>
      <w:widowControl/>
      <w:spacing w:before="35" w:after="35"/>
      <w:ind w:firstLine="115"/>
      <w:jc w:val="both"/>
    </w:pPr>
    <w:rPr>
      <w:rFonts w:ascii="Arial" w:hAnsi="Arial" w:cs="Arial"/>
      <w:sz w:val="18"/>
      <w:szCs w:val="18"/>
    </w:rPr>
  </w:style>
  <w:style w:type="character" w:styleId="af5">
    <w:name w:val="Strong"/>
    <w:basedOn w:val="a0"/>
    <w:qFormat/>
    <w:rsid w:val="004A40DB"/>
    <w:rPr>
      <w:b/>
      <w:bCs/>
    </w:rPr>
  </w:style>
  <w:style w:type="paragraph" w:customStyle="1" w:styleId="ConsPlusCell">
    <w:name w:val="ConsPlusCell"/>
    <w:rsid w:val="003A19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D5DBB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CD5DBB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D5DB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Гипертекстовая ссылка"/>
    <w:basedOn w:val="af6"/>
    <w:uiPriority w:val="99"/>
    <w:rsid w:val="00BE2003"/>
    <w:rPr>
      <w:b/>
      <w:bCs/>
      <w:color w:val="008000"/>
    </w:rPr>
  </w:style>
  <w:style w:type="character" w:styleId="afa">
    <w:name w:val="Hyperlink"/>
    <w:basedOn w:val="a0"/>
    <w:uiPriority w:val="99"/>
    <w:semiHidden/>
    <w:unhideWhenUsed/>
    <w:rsid w:val="0062212B"/>
    <w:rPr>
      <w:color w:val="0000FF"/>
      <w:u w:val="single"/>
    </w:rPr>
  </w:style>
  <w:style w:type="paragraph" w:customStyle="1" w:styleId="13">
    <w:name w:val="заголовок 1"/>
    <w:uiPriority w:val="99"/>
    <w:rsid w:val="007E6786"/>
    <w:pPr>
      <w:keepNext/>
      <w:widowControl w:val="0"/>
      <w:autoSpaceDE w:val="0"/>
      <w:autoSpaceDN w:val="0"/>
      <w:spacing w:before="600"/>
    </w:pPr>
    <w:rPr>
      <w:sz w:val="28"/>
      <w:szCs w:val="28"/>
    </w:rPr>
  </w:style>
  <w:style w:type="paragraph" w:customStyle="1" w:styleId="25">
    <w:name w:val="Обычный2"/>
    <w:rsid w:val="002E19A7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EA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509EA"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09EA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6509EA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509EA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6509EA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6509EA"/>
    <w:pPr>
      <w:keepNext/>
      <w:spacing w:before="48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509EA"/>
    <w:pPr>
      <w:keepNext/>
      <w:widowControl/>
      <w:spacing w:before="600" w:line="240" w:lineRule="atLeast"/>
      <w:jc w:val="righ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509EA"/>
    <w:pPr>
      <w:keepNext/>
      <w:widowControl/>
      <w:spacing w:line="240" w:lineRule="atLeast"/>
      <w:ind w:firstLine="34"/>
      <w:jc w:val="righ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509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509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1177E"/>
    <w:rPr>
      <w:rFonts w:cs="Times New Roman"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6509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D42009"/>
    <w:rPr>
      <w:rFonts w:cs="Times New Roman"/>
      <w:sz w:val="28"/>
    </w:rPr>
  </w:style>
  <w:style w:type="character" w:customStyle="1" w:styleId="60">
    <w:name w:val="Заголовок 6 Знак"/>
    <w:link w:val="6"/>
    <w:uiPriority w:val="9"/>
    <w:semiHidden/>
    <w:locked/>
    <w:rsid w:val="006509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6509E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6509E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6509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509EA"/>
    <w:rPr>
      <w:rFonts w:cs="Times New Roman"/>
      <w:sz w:val="28"/>
    </w:rPr>
  </w:style>
  <w:style w:type="character" w:styleId="a5">
    <w:name w:val="page number"/>
    <w:uiPriority w:val="99"/>
    <w:rsid w:val="006509EA"/>
    <w:rPr>
      <w:rFonts w:cs="Times New Roman"/>
      <w:sz w:val="20"/>
    </w:rPr>
  </w:style>
  <w:style w:type="paragraph" w:styleId="a6">
    <w:name w:val="caption"/>
    <w:basedOn w:val="a"/>
    <w:next w:val="a"/>
    <w:uiPriority w:val="35"/>
    <w:qFormat/>
    <w:rsid w:val="006509EA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6509EA"/>
    <w:pPr>
      <w:ind w:left="6804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509EA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6509E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09EA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6509EA"/>
    <w:pPr>
      <w:spacing w:before="60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1177E"/>
    <w:rPr>
      <w:rFonts w:cs="Times New Roman"/>
      <w:sz w:val="28"/>
    </w:rPr>
  </w:style>
  <w:style w:type="paragraph" w:styleId="ab">
    <w:name w:val="footnote text"/>
    <w:basedOn w:val="a"/>
    <w:link w:val="ac"/>
    <w:uiPriority w:val="99"/>
    <w:semiHidden/>
    <w:rsid w:val="008F487D"/>
    <w:rPr>
      <w:sz w:val="20"/>
    </w:rPr>
  </w:style>
  <w:style w:type="character" w:customStyle="1" w:styleId="ac">
    <w:name w:val="Текст сноски Знак"/>
    <w:link w:val="ab"/>
    <w:uiPriority w:val="99"/>
    <w:semiHidden/>
    <w:locked/>
    <w:rsid w:val="006509EA"/>
    <w:rPr>
      <w:rFonts w:cs="Times New Roman"/>
    </w:rPr>
  </w:style>
  <w:style w:type="character" w:styleId="ad">
    <w:name w:val="footnote reference"/>
    <w:uiPriority w:val="99"/>
    <w:semiHidden/>
    <w:rsid w:val="008F487D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57728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B1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rsid w:val="000628CA"/>
    <w:rPr>
      <w:rFonts w:ascii="Tahoma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0628CA"/>
    <w:rPr>
      <w:rFonts w:ascii="Tahoma" w:hAnsi="Tahoma" w:cs="Times New Roman"/>
      <w:sz w:val="16"/>
    </w:rPr>
  </w:style>
  <w:style w:type="paragraph" w:styleId="af1">
    <w:name w:val="Body Text"/>
    <w:aliases w:val=" Знак"/>
    <w:basedOn w:val="a"/>
    <w:link w:val="af2"/>
    <w:rsid w:val="00F3692A"/>
    <w:pPr>
      <w:spacing w:after="120"/>
    </w:pPr>
  </w:style>
  <w:style w:type="character" w:customStyle="1" w:styleId="af2">
    <w:name w:val="Основной текст Знак"/>
    <w:aliases w:val=" Знак Знак"/>
    <w:link w:val="af1"/>
    <w:rsid w:val="00F3692A"/>
    <w:rPr>
      <w:sz w:val="28"/>
    </w:rPr>
  </w:style>
  <w:style w:type="paragraph" w:styleId="23">
    <w:name w:val="Body Text 2"/>
    <w:aliases w:val=" Знак"/>
    <w:basedOn w:val="a"/>
    <w:link w:val="24"/>
    <w:rsid w:val="00F3692A"/>
    <w:pPr>
      <w:spacing w:after="120" w:line="480" w:lineRule="auto"/>
    </w:pPr>
  </w:style>
  <w:style w:type="character" w:customStyle="1" w:styleId="24">
    <w:name w:val="Основной текст 2 Знак"/>
    <w:aliases w:val=" Знак Знак1"/>
    <w:link w:val="23"/>
    <w:rsid w:val="00F3692A"/>
    <w:rPr>
      <w:sz w:val="28"/>
    </w:rPr>
  </w:style>
  <w:style w:type="table" w:styleId="af3">
    <w:name w:val="Table Grid"/>
    <w:basedOn w:val="a1"/>
    <w:uiPriority w:val="59"/>
    <w:rsid w:val="00F369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00A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00A3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rsid w:val="00F05AC8"/>
    <w:pPr>
      <w:spacing w:before="100" w:after="100"/>
    </w:pPr>
    <w:rPr>
      <w:snapToGrid w:val="0"/>
      <w:sz w:val="24"/>
    </w:rPr>
  </w:style>
  <w:style w:type="character" w:customStyle="1" w:styleId="12">
    <w:name w:val="Строгий1"/>
    <w:rsid w:val="00F05AC8"/>
    <w:rPr>
      <w:b/>
    </w:rPr>
  </w:style>
  <w:style w:type="paragraph" w:styleId="af4">
    <w:name w:val="Normal (Web)"/>
    <w:basedOn w:val="a"/>
    <w:rsid w:val="00F95151"/>
    <w:pPr>
      <w:widowControl/>
      <w:spacing w:before="35" w:after="35"/>
      <w:ind w:firstLine="115"/>
      <w:jc w:val="both"/>
    </w:pPr>
    <w:rPr>
      <w:rFonts w:ascii="Arial" w:hAnsi="Arial" w:cs="Arial"/>
      <w:sz w:val="18"/>
      <w:szCs w:val="18"/>
    </w:rPr>
  </w:style>
  <w:style w:type="character" w:styleId="af5">
    <w:name w:val="Strong"/>
    <w:basedOn w:val="a0"/>
    <w:qFormat/>
    <w:rsid w:val="004A40DB"/>
    <w:rPr>
      <w:b/>
      <w:bCs/>
    </w:rPr>
  </w:style>
  <w:style w:type="paragraph" w:customStyle="1" w:styleId="ConsPlusCell">
    <w:name w:val="ConsPlusCell"/>
    <w:rsid w:val="003A19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D5DBB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CD5DBB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D5DB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Гипертекстовая ссылка"/>
    <w:basedOn w:val="af6"/>
    <w:uiPriority w:val="99"/>
    <w:rsid w:val="00BE2003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31DC5724796C5291B1FEB0A655A1AC8A653C557884BEF6A015145E76E77B563DE49A4FB4CE04BClCd8F" TargetMode="External"/><Relationship Id="rId21" Type="http://schemas.openxmlformats.org/officeDocument/2006/relationships/hyperlink" Target="consultantplus://offline/ref=F431DC5724796C5291B1FEB0A655A1AC8A653C557884BEF6A015145E76E77B563DE49A4FB4CE0ABBlCd4F" TargetMode="External"/><Relationship Id="rId42" Type="http://schemas.openxmlformats.org/officeDocument/2006/relationships/hyperlink" Target="consultantplus://offline/main?base=LAW;n=105907;fld=134;dst=100013" TargetMode="External"/><Relationship Id="rId47" Type="http://schemas.openxmlformats.org/officeDocument/2006/relationships/hyperlink" Target="consultantplus://offline/ref=F431DC5724796C5291B1FEB0A655A1AC8A653C557884BEF6A015145E76E77B563DE49A4FB4CF0CBBlCdEF" TargetMode="External"/><Relationship Id="rId63" Type="http://schemas.openxmlformats.org/officeDocument/2006/relationships/image" Target="media/image4.emf"/><Relationship Id="rId68" Type="http://schemas.openxmlformats.org/officeDocument/2006/relationships/hyperlink" Target="consultantplus://offline/ref=F431DC5724796C5291B1FEB0A655A1AC8A653C557884BEF6A015145E76E77B563DE49A4FB4CF0DBClCdBF" TargetMode="External"/><Relationship Id="rId16" Type="http://schemas.openxmlformats.org/officeDocument/2006/relationships/hyperlink" Target="consultantplus://offline/ref=4556DA78DB757E74CA5087233BA318493AF5FFF69F0F4EB27DC9E74BBEE282187FEDA1E02B1FA3B0690B83w5KEL" TargetMode="External"/><Relationship Id="rId11" Type="http://schemas.openxmlformats.org/officeDocument/2006/relationships/endnotes" Target="endnotes.xml"/><Relationship Id="rId32" Type="http://schemas.openxmlformats.org/officeDocument/2006/relationships/hyperlink" Target="consultantplus://offline/ref=F431DC5724796C5291B1F7A9A155A1AC886131537F8CBEF6A015145E76lEd7F" TargetMode="External"/><Relationship Id="rId37" Type="http://schemas.openxmlformats.org/officeDocument/2006/relationships/hyperlink" Target="consultantplus://offline/main?base=EXP;n=458451;fld=134" TargetMode="External"/><Relationship Id="rId53" Type="http://schemas.openxmlformats.org/officeDocument/2006/relationships/hyperlink" Target="consultantplus://offline/ref=F431DC5724796C5291B1F7A9A155A1AC8E6738567D83BEF6A015145E76lEd7F" TargetMode="External"/><Relationship Id="rId58" Type="http://schemas.openxmlformats.org/officeDocument/2006/relationships/hyperlink" Target="consultantplus://offline/ref=F431DC5724796C5291B1E1A5A355A1AC8A633F5573D3E9F4F1401Al5dBF" TargetMode="External"/><Relationship Id="rId74" Type="http://schemas.openxmlformats.org/officeDocument/2006/relationships/hyperlink" Target="consultantplus://offline/ref=F431DC5724796C5291B1FEB0A655A1AC8A653C557884BEF6A015145E76E77B563DE49A4FB4CF0CB9lCd5F" TargetMode="External"/><Relationship Id="rId79" Type="http://schemas.openxmlformats.org/officeDocument/2006/relationships/header" Target="header4.xml"/><Relationship Id="rId5" Type="http://schemas.openxmlformats.org/officeDocument/2006/relationships/numbering" Target="numbering.xml"/><Relationship Id="rId61" Type="http://schemas.openxmlformats.org/officeDocument/2006/relationships/image" Target="media/image2.emf"/><Relationship Id="rId19" Type="http://schemas.openxmlformats.org/officeDocument/2006/relationships/hyperlink" Target="consultantplus://offline/ref=F431DC5724796C5291B1E1A5A355A1AC896F3F582ED9E1ADFD42l1dDF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F431DC5724796C5291B1FEB0A655A1AC8A653C557884BEF6A015145E76E77B563DE49A4FB4CE0ABAlCdFF" TargetMode="External"/><Relationship Id="rId27" Type="http://schemas.openxmlformats.org/officeDocument/2006/relationships/hyperlink" Target="consultantplus://offline/ref=F431DC5724796C5291B1FEB0A655A1AC8A653C557884BEF6A015145E76E77B563DE49A4FB4CF0DBBlCdEF" TargetMode="External"/><Relationship Id="rId30" Type="http://schemas.openxmlformats.org/officeDocument/2006/relationships/hyperlink" Target="consultantplus://offline/ref=F431DC5724796C5291B1FEB0A655A1AC8A653C557884BEF6A015145E76E77B563DE49A4FB4CE04BFlCd8F" TargetMode="External"/><Relationship Id="rId35" Type="http://schemas.openxmlformats.org/officeDocument/2006/relationships/hyperlink" Target="consultantplus://offline/ref=F431DC5724796C5291B1FEB0A655A1AC8A653C557884BEF6A015145E76E77B563DE49A4FB4CE04B1lCd8F" TargetMode="External"/><Relationship Id="rId43" Type="http://schemas.openxmlformats.org/officeDocument/2006/relationships/hyperlink" Target="consultantplus://offline/main?base=STR;n=114;fld=134" TargetMode="External"/><Relationship Id="rId48" Type="http://schemas.openxmlformats.org/officeDocument/2006/relationships/hyperlink" Target="consultantplus://offline/ref=F431DC5724796C5291B1FEB0A655A1AC8A653C557884BEF6A015145E76E77B563DE49A4FB4CF0CB0lCdFF" TargetMode="External"/><Relationship Id="rId56" Type="http://schemas.openxmlformats.org/officeDocument/2006/relationships/hyperlink" Target="consultantplus://offline/ref=F431DC5724796C5291B1FEB0A655A1AC8A653C557884BEF6A015145E76E77B563DE49A4FB4CE04B0lCdDF" TargetMode="External"/><Relationship Id="rId64" Type="http://schemas.openxmlformats.org/officeDocument/2006/relationships/image" Target="media/image5.emf"/><Relationship Id="rId69" Type="http://schemas.openxmlformats.org/officeDocument/2006/relationships/hyperlink" Target="consultantplus://offline/ref=F431DC5724796C5291B1FEB0A655A1AC8A653C557884BEF6A015145E76E77B563DE49A4FB4CF0DBFlCdFF" TargetMode="External"/><Relationship Id="rId77" Type="http://schemas.openxmlformats.org/officeDocument/2006/relationships/image" Target="media/image10.emf"/><Relationship Id="rId8" Type="http://schemas.openxmlformats.org/officeDocument/2006/relationships/settings" Target="settings.xml"/><Relationship Id="rId51" Type="http://schemas.openxmlformats.org/officeDocument/2006/relationships/hyperlink" Target="consultantplus://offline/ref=F431DC5724796C5291B1E1A5A355A1AC8E633F5573D3E9F4F1401Al5dBF" TargetMode="External"/><Relationship Id="rId72" Type="http://schemas.openxmlformats.org/officeDocument/2006/relationships/hyperlink" Target="consultantplus://offline/ref=F431DC5724796C5291B1FEB0A655A1AC8A653C557884BEF6A015145E76E77B563DE49A4FB4CF0DBElCdDF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F431DC5724796C5291B1F7A9A155A1AC886131537F8CBEF6A015145E76lEd7F" TargetMode="External"/><Relationship Id="rId25" Type="http://schemas.openxmlformats.org/officeDocument/2006/relationships/hyperlink" Target="consultantplus://offline/ref=F431DC5724796C5291B1FEB0A655A1AC8A653C557884BEF6A015145E76E77B563DE49A4FB4CE04BDlCdAF" TargetMode="External"/><Relationship Id="rId33" Type="http://schemas.openxmlformats.org/officeDocument/2006/relationships/hyperlink" Target="consultantplus://offline/ref=F431DC5724796C5291B1E1A5A355A1AC8A633F5573D3E9F4F1401Al5dBF" TargetMode="External"/><Relationship Id="rId38" Type="http://schemas.openxmlformats.org/officeDocument/2006/relationships/hyperlink" Target="consultantplus://offline/main?base=LAW;n=125601;fld=134;dst=100041" TargetMode="External"/><Relationship Id="rId46" Type="http://schemas.openxmlformats.org/officeDocument/2006/relationships/hyperlink" Target="consultantplus://offline/ref=F431DC5724796C5291B1FEB0A655A1AC8A653C557884BEF6A015145E76E77B563DE49A4FB4CE04BClCd8F" TargetMode="External"/><Relationship Id="rId59" Type="http://schemas.openxmlformats.org/officeDocument/2006/relationships/hyperlink" Target="consultantplus://offline/ref=F431DC5724796C5291B1FEB0A655A1AC8A653C557884BEF6A015145E76E77B563DE49A4FB4CF0DB9lCdCF" TargetMode="External"/><Relationship Id="rId67" Type="http://schemas.openxmlformats.org/officeDocument/2006/relationships/image" Target="media/image7.wmf"/><Relationship Id="rId20" Type="http://schemas.openxmlformats.org/officeDocument/2006/relationships/hyperlink" Target="consultantplus://offline/ref=F431DC5724796C5291B1FEB0A655A1AC8A653C557884BEF6A015145E76E77B563DE49A4FB4CE0ABBlCdCF" TargetMode="External"/><Relationship Id="rId41" Type="http://schemas.openxmlformats.org/officeDocument/2006/relationships/hyperlink" Target="consultantplus://offline/main?base=LAW;n=105907;fld=134;dst=100013" TargetMode="External"/><Relationship Id="rId54" Type="http://schemas.openxmlformats.org/officeDocument/2006/relationships/hyperlink" Target="consultantplus://offline/ref=F431DC5724796C5291B1E1A5A355A1AC8A663F5673D3E9F4F1401Al5dBF" TargetMode="External"/><Relationship Id="rId62" Type="http://schemas.openxmlformats.org/officeDocument/2006/relationships/image" Target="media/image3.emf"/><Relationship Id="rId70" Type="http://schemas.openxmlformats.org/officeDocument/2006/relationships/hyperlink" Target="consultantplus://offline/ref=F431DC5724796C5291B1FEB0A655A1AC8A653C557884BEF6A015145E76E77B563DE49A4FB4CF0DBElCd9F" TargetMode="External"/><Relationship Id="rId75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consultantplus://offline/ref=A6F05F354CE4E74FA9117D93C5C74F7D0F45CCFC8E6E9FFEFCBA88C6BC996CF874302C6B16F7FC00DC37E" TargetMode="External"/><Relationship Id="rId23" Type="http://schemas.openxmlformats.org/officeDocument/2006/relationships/hyperlink" Target="consultantplus://offline/ref=F431DC5724796C5291B1FEB0A655A1AC8A653C557884BEF6A015145E76E77B563DE49A4FB4CE0ABClCd8F" TargetMode="External"/><Relationship Id="rId28" Type="http://schemas.openxmlformats.org/officeDocument/2006/relationships/hyperlink" Target="consultantplus://offline/ref=F431DC5724796C5291B1FEB0A655A1AC8A653C557884BEF6A015145E76E77B563DE49A4FB4CE0ABClCd8F" TargetMode="External"/><Relationship Id="rId36" Type="http://schemas.openxmlformats.org/officeDocument/2006/relationships/hyperlink" Target="consultantplus://offline/ref=F431DC5724796C5291B1E1A5A355A1AC8A663A5473D3E9F4F1401Al5dBF" TargetMode="External"/><Relationship Id="rId49" Type="http://schemas.openxmlformats.org/officeDocument/2006/relationships/hyperlink" Target="consultantplus://offline/ref=F431DC5724796C5291B1FEB0A655A1AC8A673C5A7882BEF6A015145E76E77B563DE49A4FB4CE0DB8lCdFF" TargetMode="External"/><Relationship Id="rId57" Type="http://schemas.openxmlformats.org/officeDocument/2006/relationships/hyperlink" Target="consultantplus://offline/ref=F431DC5724796C5291B1F7A9A155A1AC886131537F8CBEF6A015145E76lEd7F" TargetMode="External"/><Relationship Id="rId10" Type="http://schemas.openxmlformats.org/officeDocument/2006/relationships/footnotes" Target="footnotes.xml"/><Relationship Id="rId31" Type="http://schemas.openxmlformats.org/officeDocument/2006/relationships/hyperlink" Target="consultantplus://offline/ref=3BA47329D7A62D343DACAA59454EB95F61D3E4660319C849F47387B4257689D3E0E668AE977526C634V5F" TargetMode="External"/><Relationship Id="rId44" Type="http://schemas.openxmlformats.org/officeDocument/2006/relationships/hyperlink" Target="consultantplus://offline/main?base=STR;n=5466;fld=134" TargetMode="External"/><Relationship Id="rId52" Type="http://schemas.openxmlformats.org/officeDocument/2006/relationships/hyperlink" Target="consultantplus://offline/ref=F431DC5724796C5291B1F7A9A155A1AC886131537F8CBEF6A015145E76lEd7F" TargetMode="External"/><Relationship Id="rId60" Type="http://schemas.openxmlformats.org/officeDocument/2006/relationships/header" Target="header3.xml"/><Relationship Id="rId65" Type="http://schemas.openxmlformats.org/officeDocument/2006/relationships/hyperlink" Target="garantF1://12023012.1239" TargetMode="External"/><Relationship Id="rId73" Type="http://schemas.openxmlformats.org/officeDocument/2006/relationships/hyperlink" Target="consultantplus://offline/ref=F431DC5724796C5291B1FEB0A655A1AC8A653C557884BEF6A015145E76E77B563DE49A4FB4CF0CB8lCdAF" TargetMode="External"/><Relationship Id="rId78" Type="http://schemas.openxmlformats.org/officeDocument/2006/relationships/image" Target="media/image11.emf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F431DC5724796C5291B1E1A5A355A1AC8A633F5573D3E9F4F1401Al5dBF" TargetMode="External"/><Relationship Id="rId39" Type="http://schemas.openxmlformats.org/officeDocument/2006/relationships/hyperlink" Target="consultantplus://offline/main?base=LAW;n=105907;fld=134;dst=100013" TargetMode="External"/><Relationship Id="rId34" Type="http://schemas.openxmlformats.org/officeDocument/2006/relationships/hyperlink" Target="consultantplus://offline/ref=F431DC5724796C5291B1E1A5A355A1AC8A663D582ED9E1ADFD421D5421A0340F7FA0974EB1lCdFF" TargetMode="External"/><Relationship Id="rId50" Type="http://schemas.openxmlformats.org/officeDocument/2006/relationships/hyperlink" Target="consultantplus://offline/ref=F431DC5724796C5291B1E1A5A355A1AC8A663D582ED9E1ADFD42l1dDF" TargetMode="External"/><Relationship Id="rId55" Type="http://schemas.openxmlformats.org/officeDocument/2006/relationships/hyperlink" Target="consultantplus://offline/ref=F431DC5724796C5291B1FEB0A655A1AC8A653C557884BEF6A015145E76E77B563DE49A4FB4CF0FB9lCdFF" TargetMode="External"/><Relationship Id="rId76" Type="http://schemas.openxmlformats.org/officeDocument/2006/relationships/image" Target="media/image9.emf"/><Relationship Id="rId7" Type="http://schemas.microsoft.com/office/2007/relationships/stylesWithEffects" Target="stylesWithEffects.xml"/><Relationship Id="rId71" Type="http://schemas.openxmlformats.org/officeDocument/2006/relationships/hyperlink" Target="consultantplus://offline/ref=F431DC5724796C5291B1FEB0A655A1AC8A653C557884BEF6A015145E76E77B563DE49A4FB4CF0DB1lCd9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consultantplus://offline/ref=F431DC5724796C5291B1FEB0A655A1AC8A653C557884BEF6A015145E76E77B563DE49A4FB4CE04BDlCdAF" TargetMode="External"/><Relationship Id="rId24" Type="http://schemas.openxmlformats.org/officeDocument/2006/relationships/hyperlink" Target="consultantplus://offline/ref=F431DC5724796C5291B1FEB0A655A1AC8A653C557884BEF6A015145E76E77B563DE49A4FB4CE04BAlCd4F" TargetMode="External"/><Relationship Id="rId40" Type="http://schemas.openxmlformats.org/officeDocument/2006/relationships/hyperlink" Target="consultantplus://offline/main?base=LAW;n=105907;fld=134;dst=100013" TargetMode="External"/><Relationship Id="rId45" Type="http://schemas.openxmlformats.org/officeDocument/2006/relationships/hyperlink" Target="consultantplus://offline/ref=F431DC5724796C5291B1FEB0A655A1AC8A653C557884BEF6A015145E76E77B563DE49A4FB4CE04BDlCdAF" TargetMode="External"/><Relationship Id="rId66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C3730152C284385667D73ABE6BD1A" ma:contentTypeVersion="0" ma:contentTypeDescription="Создание документа." ma:contentTypeScope="" ma:versionID="75eae454b8f460dd762409ea2d31ac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E08CA-A43B-4853-B0AE-9D6BADEBD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5FAE3-BDC5-410C-A4D8-C62AA2FAE41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5E4771-F186-4934-A6A1-734D95324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D7F1549-F7A5-4905-AF5B-E6E0D891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1</TotalTime>
  <Pages>91</Pages>
  <Words>34072</Words>
  <Characters>194212</Characters>
  <Application>Microsoft Office Word</Application>
  <DocSecurity>0</DocSecurity>
  <Lines>1618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/>
  <LinksUpToDate>false</LinksUpToDate>
  <CharactersWithSpaces>227829</CharactersWithSpaces>
  <SharedDoc>false</SharedDoc>
  <HLinks>
    <vt:vector size="540" baseType="variant">
      <vt:variant>
        <vt:i4>1572950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2883682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consultantplus://offline/ref=F431DC5724796C5291B1FEB0A655A1AC8A653C557884BEF6A015145E76E77B563DE49A4FB4CF0CB0lCdDF</vt:lpwstr>
      </vt:variant>
      <vt:variant>
        <vt:lpwstr/>
      </vt:variant>
      <vt:variant>
        <vt:i4>2883685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consultantplus://offline/ref=F431DC5724796C5291B1FEB0A655A1AC8A653C557884BEF6A015145E76E77B563DE49A4FB4CF0CB0lCdDF</vt:lpwstr>
      </vt:variant>
      <vt:variant>
        <vt:lpwstr/>
      </vt:variant>
      <vt:variant>
        <vt:i4>2883682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2883645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consultantplus://offline/ref=F431DC5724796C5291B1FEB0A655A1AC8A653C557884BEF6A015145E76E77B563DE49A4FB4CF0CB9lCd5F</vt:lpwstr>
      </vt:variant>
      <vt:variant>
        <vt:lpwstr/>
      </vt:variant>
      <vt:variant>
        <vt:i4>2883688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consultantplus://offline/ref=F431DC5724796C5291B1FEB0A655A1AC8A653C557884BEF6A015145E76E77B563DE49A4FB4CF0CB8lCdAF</vt:lpwstr>
      </vt:variant>
      <vt:variant>
        <vt:lpwstr/>
      </vt:variant>
      <vt:variant>
        <vt:i4>2883639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consultantplus://offline/ref=F431DC5724796C5291B1FEB0A655A1AC8A653C557884BEF6A015145E76E77B563DE49A4FB4CF0DBElCdDF</vt:lpwstr>
      </vt:variant>
      <vt:variant>
        <vt:lpwstr/>
      </vt:variant>
      <vt:variant>
        <vt:i4>2883646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consultantplus://offline/ref=F431DC5724796C5291B1FEB0A655A1AC8A653C557884BEF6A015145E76E77B563DE49A4FB4CF0DB1lCd9F</vt:lpwstr>
      </vt:variant>
      <vt:variant>
        <vt:lpwstr/>
      </vt:variant>
      <vt:variant>
        <vt:i4>2883690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consultantplus://offline/ref=F431DC5724796C5291B1FEB0A655A1AC8A653C557884BEF6A015145E76E77B563DE49A4FB4CF0DBElCd9F</vt:lpwstr>
      </vt:variant>
      <vt:variant>
        <vt:lpwstr/>
      </vt:variant>
      <vt:variant>
        <vt:i4>2883638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consultantplus://offline/ref=F431DC5724796C5291B1FEB0A655A1AC8A653C557884BEF6A015145E76E77B563DE49A4FB4CF0DBFlCdFF</vt:lpwstr>
      </vt:variant>
      <vt:variant>
        <vt:lpwstr/>
      </vt:variant>
      <vt:variant>
        <vt:i4>2883639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consultantplus://offline/ref=F431DC5724796C5291B1FEB0A655A1AC8A653C557884BEF6A015145E76E77B563DE49A4FB4CF0DBClCdBF</vt:lpwstr>
      </vt:variant>
      <vt:variant>
        <vt:lpwstr/>
      </vt:variant>
      <vt:variant>
        <vt:i4>2883640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consultantplus://offline/ref=F431DC5724796C5291B1FEB0A655A1AC8A653C557884BEF6A015145E76E77B563DE49A4FB4CE04BDlCd9F</vt:lpwstr>
      </vt:variant>
      <vt:variant>
        <vt:lpwstr/>
      </vt:variant>
      <vt:variant>
        <vt:i4>2883640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consultantplus://offline/ref=F431DC5724796C5291B1FEB0A655A1AC8A653C557884BEF6A015145E76E77B563DE49A4FB4CE04BDlCd9F</vt:lpwstr>
      </vt:variant>
      <vt:variant>
        <vt:lpwstr/>
      </vt:variant>
      <vt:variant>
        <vt:i4>2883641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consultantplus://offline/ref=F431DC5724796C5291B1FEB0A655A1AC8A653C557884BEF6A015145E76E77B563DE49A4FB4CE04BDlCd8F</vt:lpwstr>
      </vt:variant>
      <vt:variant>
        <vt:lpwstr/>
      </vt:variant>
      <vt:variant>
        <vt:i4>4980826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consultantplus://offline/ref=F431DC5724796C5291B1FEB0A655A1AC88663E527E8EE3FCA84C185C71E824413AAD964EB4CE0BlBd0F</vt:lpwstr>
      </vt:variant>
      <vt:variant>
        <vt:lpwstr/>
      </vt:variant>
      <vt:variant>
        <vt:i4>2883637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consultantplus://offline/ref=F431DC5724796C5291B1FEB0A655A1AC8A653C557884BEF6A015145E76E77B563DE49A4FB4CE0ABClCdFF</vt:lpwstr>
      </vt:variant>
      <vt:variant>
        <vt:lpwstr/>
      </vt:variant>
      <vt:variant>
        <vt:i4>2883638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consultantplus://offline/ref=F431DC5724796C5291B1FEB0A655A1AC8A653C557884BEF6A015145E76E77B563DE49A4FB4CE0ABClCdEF</vt:lpwstr>
      </vt:variant>
      <vt:variant>
        <vt:lpwstr/>
      </vt:variant>
      <vt:variant>
        <vt:i4>2883639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consultantplus://offline/ref=F431DC5724796C5291B1FEB0A655A1AC8A653C557884BEF6A015145E76E77B563DE49A4FB4CE0ABClCdDF</vt:lpwstr>
      </vt:variant>
      <vt:variant>
        <vt:lpwstr/>
      </vt:variant>
      <vt:variant>
        <vt:i4>7209070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consultantplus://offline/ref=F39F3D9D4A939CD4E2CC32DD837FCBAA30B0985E4888C84483B26D5C4FAF784Cs7L5E</vt:lpwstr>
      </vt:variant>
      <vt:variant>
        <vt:lpwstr/>
      </vt:variant>
      <vt:variant>
        <vt:i4>6488160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consultantplus://offline/ref=F39F3D9D4A939CD4E2CC2CD0951396A037B9C2514586C712DBED360118A6721B32DD4B3A6775A5EFs1L2E</vt:lpwstr>
      </vt:variant>
      <vt:variant>
        <vt:lpwstr/>
      </vt:variant>
      <vt:variant>
        <vt:i4>5373964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consultantplus://offline/ref=67ABC0ED0CF615F5B7836EC4E3C7F559F15635E79700CA5CC8316566AC3FC8ECDDFE8B204D38A5092FD31FrELEE</vt:lpwstr>
      </vt:variant>
      <vt:variant>
        <vt:lpwstr/>
      </vt:variant>
      <vt:variant>
        <vt:i4>2883695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consultantplus://offline/ref=F431DC5724796C5291B1FEB0A655A1AC8A653C557884BEF6A015145E76E77B563DE49A4FB4CE09BFlCdAF</vt:lpwstr>
      </vt:variant>
      <vt:variant>
        <vt:lpwstr/>
      </vt:variant>
      <vt:variant>
        <vt:i4>1572871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consultantplus://offline/ref=F431DC5724796C5291B1E1A5A355A1AC8A643D5073D3E9F4F1401Al5dBF</vt:lpwstr>
      </vt:variant>
      <vt:variant>
        <vt:lpwstr/>
      </vt:variant>
      <vt:variant>
        <vt:i4>2883692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1572871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2883633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consultantplus://offline/ref=F431DC5724796C5291B1FEB0A655A1AC8A653C557884BEF6A015145E76E77B563DE49A4FB4CE04B0lCdDF</vt:lpwstr>
      </vt:variant>
      <vt:variant>
        <vt:lpwstr/>
      </vt:variant>
      <vt:variant>
        <vt:i4>2883691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consultantplus://offline/ref=F431DC5724796C5291B1FEB0A655A1AC8A653C557884BEF6A015145E76E77B563DE49A4FB4CF0FB9lCdFF</vt:lpwstr>
      </vt:variant>
      <vt:variant>
        <vt:lpwstr/>
      </vt:variant>
      <vt:variant>
        <vt:i4>1572865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consultantplus://offline/ref=F431DC5724796C5291B1E1A5A355A1AC8A663F5673D3E9F4F1401Al5dBF</vt:lpwstr>
      </vt:variant>
      <vt:variant>
        <vt:lpwstr/>
      </vt:variant>
      <vt:variant>
        <vt:i4>4194396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consultantplus://offline/ref=F431DC5724796C5291B1F7A9A155A1AC8E6738567D83BEF6A015145E76lEd7F</vt:lpwstr>
      </vt:variant>
      <vt:variant>
        <vt:lpwstr/>
      </vt:variant>
      <vt:variant>
        <vt:i4>4194393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1572867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consultantplus://offline/ref=F431DC5724796C5291B1E1A5A355A1AC8E633F5573D3E9F4F1401Al5dBF</vt:lpwstr>
      </vt:variant>
      <vt:variant>
        <vt:lpwstr/>
      </vt:variant>
      <vt:variant>
        <vt:i4>2818109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consultantplus://offline/ref=F431DC5724796C5291B1E1A5A355A1AC8A663D582ED9E1ADFD42l1dDF</vt:lpwstr>
      </vt:variant>
      <vt:variant>
        <vt:lpwstr/>
      </vt:variant>
      <vt:variant>
        <vt:i4>2883643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consultantplus://offline/ref=F431DC5724796C5291B1FEB0A655A1AC8A653C557884BEF6A015145E76E77B563DE49A4FB4CF0CB0lCdFF</vt:lpwstr>
      </vt:variant>
      <vt:variant>
        <vt:lpwstr/>
      </vt:variant>
      <vt:variant>
        <vt:i4>2883638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consultantplus://offline/ref=F431DC5724796C5291B1FEB0A655A1AC8A653C557884BEF6A015145E76E77B563DE49A4FB4CF0CBBlCdEF</vt:lpwstr>
      </vt:variant>
      <vt:variant>
        <vt:lpwstr/>
      </vt:variant>
      <vt:variant>
        <vt:i4>2883646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consultantplus://offline/ref=F431DC5724796C5291B1FEB0A655A1AC8A653C557884BEF6A015145E76E77B563DE49A4FB4CE04BClCd8F</vt:lpwstr>
      </vt:variant>
      <vt:variant>
        <vt:lpwstr/>
      </vt:variant>
      <vt:variant>
        <vt:i4>2883680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1572867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consultantplus://offline/ref=F431DC5724796C5291B1E1A5A355A1AC8E633F5573D3E9F4F1401Al5dBF</vt:lpwstr>
      </vt:variant>
      <vt:variant>
        <vt:lpwstr/>
      </vt:variant>
      <vt:variant>
        <vt:i4>2883692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2818109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consultantplus://offline/ref=F431DC5724796C5291B1E1A5A355A1AC8A663D582ED9E1ADFD42l1dDF</vt:lpwstr>
      </vt:variant>
      <vt:variant>
        <vt:lpwstr/>
      </vt:variant>
      <vt:variant>
        <vt:i4>2883643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4194389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consultantplus://offline/ref=F431DC5724796C5291B1F7A9A155A1AC8F6231577D84BEF6A015145E76lEd7F</vt:lpwstr>
      </vt:variant>
      <vt:variant>
        <vt:lpwstr/>
      </vt:variant>
      <vt:variant>
        <vt:i4>1572868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consultantplus://offline/ref=F431DC5724796C5291B1E1A5A355A1AC8A663A5473D3E9F4F1401Al5dBF</vt:lpwstr>
      </vt:variant>
      <vt:variant>
        <vt:lpwstr/>
      </vt:variant>
      <vt:variant>
        <vt:i4>2883692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consultantplus://offline/ref=F431DC5724796C5291B1FEB0A655A1AC8A653C557884BEF6A015145E76E77B563DE49A4FB4CE04B1lCd8F</vt:lpwstr>
      </vt:variant>
      <vt:variant>
        <vt:lpwstr/>
      </vt:variant>
      <vt:variant>
        <vt:i4>4587611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consultantplus://offline/ref=F431DC5724796C5291B1E1A5A355A1AC8A663D582ED9E1ADFD421D5421A0340F7FA0974EB1lCdFF</vt:lpwstr>
      </vt:variant>
      <vt:variant>
        <vt:lpwstr/>
      </vt:variant>
      <vt:variant>
        <vt:i4>1572871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consultantplus://offline/ref=F431DC5724796C5291B1FEB0A655A1AC8A653C557884BEF6A015145E76E77B563DE49A4FB4CE04BFlCd8F</vt:lpwstr>
      </vt:variant>
      <vt:variant>
        <vt:lpwstr/>
      </vt:variant>
      <vt:variant>
        <vt:i4>2883633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consultantplus://offline/ref=F431DC5724796C5291B1FEB0A655A1AC8A653C557884BEF6A015145E76E77B563DE49A4FB4CE0ABBlCdCF</vt:lpwstr>
      </vt:variant>
      <vt:variant>
        <vt:lpwstr/>
      </vt:variant>
      <vt:variant>
        <vt:i4>2818103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consultantplus://offline/ref=F431DC5724796C5291B1E1A5A355A1AC896F3F582ED9E1ADFD42l1dDF</vt:lpwstr>
      </vt:variant>
      <vt:variant>
        <vt:lpwstr/>
      </vt:variant>
      <vt:variant>
        <vt:i4>1572871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consultantplus://offline/ref=F431DC5724796C5291B1FEB0A655A1AC8A653C557884BEF6A015145E76E77B563DE49A4FB4CE0AB0lCdCF</vt:lpwstr>
      </vt:variant>
      <vt:variant>
        <vt:lpwstr/>
      </vt:variant>
      <vt:variant>
        <vt:i4>2883691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consultantplus://offline/ref=F431DC5724796C5291B1FEB0A655A1AC8A653C557884BEF6A015145E76E77B563DE49A4FB4CE0ABClCd8F</vt:lpwstr>
      </vt:variant>
      <vt:variant>
        <vt:lpwstr/>
      </vt:variant>
      <vt:variant>
        <vt:i4>2883680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2883633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consultantplus://offline/ref=F431DC5724796C5291B1FEB0A655A1AC8A653C557884BEF6A015145E76E77B563DE49A4FB4CF0DBBlCdEF</vt:lpwstr>
      </vt:variant>
      <vt:variant>
        <vt:lpwstr/>
      </vt:variant>
      <vt:variant>
        <vt:i4>2883646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consultantplus://offline/ref=F431DC5724796C5291B1FEB0A655A1AC8A653C557884BEF6A015145E76E77B563DE49A4FB4CE04BClCd8F</vt:lpwstr>
      </vt:variant>
      <vt:variant>
        <vt:lpwstr/>
      </vt:variant>
      <vt:variant>
        <vt:i4>2883680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consultantplus://offline/ref=F431DC5724796C5291B1FEB0A655A1AC8A653C557884BEF6A015145E76E77B563DE49A4FB4CE04BAlCd4F</vt:lpwstr>
      </vt:variant>
      <vt:variant>
        <vt:lpwstr/>
      </vt:variant>
      <vt:variant>
        <vt:i4>2883691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consultantplus://offline/ref=F431DC5724796C5291B1FEB0A655A1AC8A653C557884BEF6A015145E76E77B563DE49A4FB4CE0ABClCd8F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consultantplus://offline/ref=F431DC5724796C5291B1FEB0A655A1AC8A653C557884BEF6A015145E76E77B563DE49A4FB4CE0ABAlCdFF</vt:lpwstr>
      </vt:variant>
      <vt:variant>
        <vt:lpwstr/>
      </vt:variant>
      <vt:variant>
        <vt:i4>2883686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consultantplus://offline/ref=F431DC5724796C5291B1FEB0A655A1AC8A653C557884BEF6A015145E76E77B563DE49A4FB4CE0ABBlCd4F</vt:lpwstr>
      </vt:variant>
      <vt:variant>
        <vt:lpwstr/>
      </vt:variant>
      <vt:variant>
        <vt:i4>2883642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consultantplus://offline/ref=F431DC5724796C5291B1FEB0A655A1AC8A653C557884BEF6A015145E76E77B563DE49A4FB4CE0BB0lCd9F</vt:lpwstr>
      </vt:variant>
      <vt:variant>
        <vt:lpwstr/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consultantplus://offline/ref=A6F05F354CE4E74FA9117D93C5C74F7D0F45CCFC8E6E9FFEFCBA88C6BC996CF874302C6B16F7FC00DC37E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Рыбин Евгений Леонидович</dc:creator>
  <cp:lastModifiedBy>Антоненко Екатерина Анатольевна</cp:lastModifiedBy>
  <cp:revision>4</cp:revision>
  <cp:lastPrinted>2012-05-02T08:16:00Z</cp:lastPrinted>
  <dcterms:created xsi:type="dcterms:W3CDTF">2012-06-27T04:58:00Z</dcterms:created>
  <dcterms:modified xsi:type="dcterms:W3CDTF">2018-08-09T09:03:00Z</dcterms:modified>
</cp:coreProperties>
</file>